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6329C" w14:textId="77777777" w:rsidR="00BD0492" w:rsidRPr="004F2A6B" w:rsidRDefault="00BD0492" w:rsidP="002F5D7D">
      <w:pPr>
        <w:spacing w:before="120" w:after="0" w:line="288" w:lineRule="auto"/>
        <w:ind w:left="4248" w:firstLine="708"/>
        <w:jc w:val="both"/>
        <w:rPr>
          <w:rFonts w:ascii="Times New Roman" w:hAnsi="Times New Roman" w:cs="Times New Roman"/>
        </w:rPr>
      </w:pPr>
    </w:p>
    <w:p w14:paraId="61FE59D1" w14:textId="77777777" w:rsidR="0070692A" w:rsidRPr="004F2A6B" w:rsidRDefault="00BE647C" w:rsidP="002F5D7D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  <w:r w:rsidRPr="004F2A6B">
        <w:rPr>
          <w:rFonts w:ascii="Times New Roman" w:hAnsi="Times New Roman" w:cs="Times New Roman"/>
          <w:sz w:val="20"/>
          <w:szCs w:val="20"/>
        </w:rPr>
        <w:t>Příloha č. 2</w:t>
      </w:r>
    </w:p>
    <w:p w14:paraId="75C89AD6" w14:textId="77777777" w:rsidR="0070692A" w:rsidRPr="004F2A6B" w:rsidRDefault="0070692A" w:rsidP="002F5D7D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2BE903DF" w14:textId="77777777" w:rsidR="0070692A" w:rsidRPr="004F2A6B" w:rsidRDefault="0070692A" w:rsidP="002F5D7D">
      <w:pPr>
        <w:tabs>
          <w:tab w:val="left" w:pos="5580"/>
        </w:tabs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SMLOUVA O DÍLO</w:t>
      </w:r>
    </w:p>
    <w:p w14:paraId="25464CDE" w14:textId="77777777" w:rsidR="0070692A" w:rsidRPr="004F2A6B" w:rsidRDefault="0070692A" w:rsidP="002F5D7D">
      <w:pPr>
        <w:pStyle w:val="Podnzev"/>
        <w:spacing w:before="120" w:line="288" w:lineRule="auto"/>
        <w:rPr>
          <w:rFonts w:ascii="Times New Roman" w:hAnsi="Times New Roman" w:cs="Times New Roman"/>
          <w:color w:val="auto"/>
        </w:rPr>
      </w:pPr>
      <w:r w:rsidRPr="004F2A6B">
        <w:rPr>
          <w:rFonts w:ascii="Times New Roman" w:hAnsi="Times New Roman" w:cs="Times New Roman"/>
          <w:color w:val="auto"/>
        </w:rPr>
        <w:t xml:space="preserve">uzavřená dle </w:t>
      </w:r>
      <w:proofErr w:type="spellStart"/>
      <w:r w:rsidRPr="004F2A6B">
        <w:rPr>
          <w:rFonts w:ascii="Times New Roman" w:hAnsi="Times New Roman" w:cs="Times New Roman"/>
          <w:color w:val="auto"/>
        </w:rPr>
        <w:t>ust</w:t>
      </w:r>
      <w:proofErr w:type="spellEnd"/>
      <w:r w:rsidRPr="004F2A6B">
        <w:rPr>
          <w:rFonts w:ascii="Times New Roman" w:hAnsi="Times New Roman" w:cs="Times New Roman"/>
          <w:color w:val="auto"/>
        </w:rPr>
        <w:t>. § 2586 a násl. zákona č. 89/2012 Sb., občanský zákoník, v platném znění</w:t>
      </w:r>
    </w:p>
    <w:p w14:paraId="14FFA5B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2E85E2E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615EAE4E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1. Smluvní strany</w:t>
      </w:r>
    </w:p>
    <w:p w14:paraId="0851BFE1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</w:p>
    <w:p w14:paraId="433AD089" w14:textId="77777777" w:rsidR="0070692A" w:rsidRPr="004F2A6B" w:rsidRDefault="0070692A" w:rsidP="002F5D7D">
      <w:pPr>
        <w:tabs>
          <w:tab w:val="left" w:pos="2268"/>
        </w:tabs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1.1. </w:t>
      </w:r>
      <w:r w:rsidRPr="004F2A6B">
        <w:rPr>
          <w:rFonts w:ascii="Times New Roman" w:hAnsi="Times New Roman" w:cs="Times New Roman"/>
          <w:b/>
          <w:snapToGrid w:val="0"/>
        </w:rPr>
        <w:t>Objednatel:</w:t>
      </w:r>
      <w:r w:rsidRPr="004F2A6B">
        <w:rPr>
          <w:rFonts w:ascii="Times New Roman" w:hAnsi="Times New Roman" w:cs="Times New Roman"/>
          <w:snapToGrid w:val="0"/>
        </w:rPr>
        <w:tab/>
      </w:r>
      <w:r w:rsidRPr="004F2A6B">
        <w:rPr>
          <w:rStyle w:val="Siln"/>
          <w:rFonts w:ascii="Times New Roman" w:hAnsi="Times New Roman" w:cs="Times New Roman"/>
        </w:rPr>
        <w:t xml:space="preserve">Masarykova obchodní akademie Rakovník, Pražská 1222 </w:t>
      </w:r>
    </w:p>
    <w:p w14:paraId="425F01A5" w14:textId="77777777" w:rsidR="0070692A" w:rsidRPr="004F2A6B" w:rsidRDefault="0070692A" w:rsidP="002F5D7D">
      <w:pPr>
        <w:tabs>
          <w:tab w:val="left" w:pos="2268"/>
        </w:tabs>
        <w:spacing w:before="120" w:after="0" w:line="288" w:lineRule="auto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ab/>
      </w:r>
      <w:r w:rsidRPr="004F2A6B">
        <w:rPr>
          <w:rFonts w:ascii="Times New Roman" w:hAnsi="Times New Roman" w:cs="Times New Roman"/>
        </w:rPr>
        <w:t>Pražská 1222, 26920 Rakovník</w:t>
      </w:r>
    </w:p>
    <w:p w14:paraId="51CEE3AB" w14:textId="77777777" w:rsidR="0070692A" w:rsidRPr="004F2A6B" w:rsidRDefault="0070692A" w:rsidP="002F5D7D">
      <w:pPr>
        <w:tabs>
          <w:tab w:val="left" w:pos="2268"/>
        </w:tabs>
        <w:spacing w:before="120" w:after="0" w:line="288" w:lineRule="auto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snapToGrid w:val="0"/>
        </w:rPr>
        <w:tab/>
      </w:r>
      <w:r w:rsidRPr="004F2A6B">
        <w:rPr>
          <w:rFonts w:ascii="Times New Roman" w:hAnsi="Times New Roman" w:cs="Times New Roman"/>
        </w:rPr>
        <w:t>IČ: 47019719</w:t>
      </w:r>
      <w:r w:rsidRPr="004F2A6B">
        <w:rPr>
          <w:rFonts w:ascii="Times New Roman" w:hAnsi="Times New Roman" w:cs="Times New Roman"/>
        </w:rPr>
        <w:tab/>
      </w:r>
    </w:p>
    <w:p w14:paraId="0900F0F7" w14:textId="4AF2221F" w:rsidR="0070692A" w:rsidRPr="002F5D7D" w:rsidRDefault="0070692A" w:rsidP="002F5D7D">
      <w:pPr>
        <w:pStyle w:val="Zkladntext"/>
        <w:tabs>
          <w:tab w:val="left" w:pos="2268"/>
        </w:tabs>
        <w:spacing w:before="120" w:after="0" w:line="288" w:lineRule="auto"/>
        <w:rPr>
          <w:rStyle w:val="Siln"/>
          <w:b w:val="0"/>
        </w:rPr>
      </w:pPr>
      <w:r w:rsidRPr="002F5D7D">
        <w:rPr>
          <w:sz w:val="22"/>
          <w:szCs w:val="22"/>
        </w:rPr>
        <w:t xml:space="preserve">Zastoupen: </w:t>
      </w:r>
      <w:r w:rsidRPr="004F2A6B">
        <w:rPr>
          <w:sz w:val="22"/>
          <w:szCs w:val="22"/>
        </w:rPr>
        <w:tab/>
      </w:r>
      <w:r w:rsidR="008730D8">
        <w:rPr>
          <w:sz w:val="22"/>
          <w:szCs w:val="22"/>
        </w:rPr>
        <w:t>Mgr. Emanuel Vambera</w:t>
      </w:r>
      <w:r w:rsidRPr="004F2A6B">
        <w:rPr>
          <w:sz w:val="22"/>
          <w:szCs w:val="22"/>
        </w:rPr>
        <w:t>, ředitel školy</w:t>
      </w:r>
    </w:p>
    <w:p w14:paraId="0428DF0B" w14:textId="65F2BF3E" w:rsidR="0070692A" w:rsidRPr="004F2A6B" w:rsidRDefault="0070692A" w:rsidP="002F5D7D">
      <w:pPr>
        <w:pStyle w:val="Zkladntext"/>
        <w:tabs>
          <w:tab w:val="left" w:pos="2268"/>
        </w:tabs>
        <w:spacing w:before="120" w:after="0" w:line="288" w:lineRule="auto"/>
        <w:rPr>
          <w:b/>
        </w:rPr>
      </w:pPr>
      <w:r w:rsidRPr="004F2A6B">
        <w:rPr>
          <w:rStyle w:val="Siln"/>
          <w:b w:val="0"/>
          <w:sz w:val="22"/>
          <w:szCs w:val="22"/>
        </w:rPr>
        <w:t xml:space="preserve">Kontaktní osoba:            </w:t>
      </w:r>
      <w:r w:rsidR="008730D8">
        <w:rPr>
          <w:rStyle w:val="Siln"/>
          <w:b w:val="0"/>
          <w:sz w:val="22"/>
          <w:szCs w:val="22"/>
        </w:rPr>
        <w:t xml:space="preserve"> </w:t>
      </w:r>
      <w:r w:rsidRPr="004F2A6B">
        <w:rPr>
          <w:rStyle w:val="Siln"/>
          <w:b w:val="0"/>
          <w:sz w:val="22"/>
          <w:szCs w:val="22"/>
        </w:rPr>
        <w:t xml:space="preserve"> Mgr. Emanuel Vambera, </w:t>
      </w:r>
      <w:r w:rsidR="008730D8">
        <w:rPr>
          <w:rStyle w:val="Siln"/>
          <w:b w:val="0"/>
          <w:sz w:val="22"/>
          <w:szCs w:val="22"/>
        </w:rPr>
        <w:t>ředitel</w:t>
      </w:r>
      <w:r w:rsidRPr="004F2A6B">
        <w:rPr>
          <w:rStyle w:val="Siln"/>
          <w:b w:val="0"/>
          <w:sz w:val="22"/>
          <w:szCs w:val="22"/>
        </w:rPr>
        <w:t xml:space="preserve"> školy</w:t>
      </w:r>
    </w:p>
    <w:p w14:paraId="2F015C06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62342067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04CC018A" w14:textId="459C86E8" w:rsidR="0070692A" w:rsidRPr="004F2A6B" w:rsidRDefault="0070692A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1.2. </w:t>
      </w:r>
      <w:r w:rsidRPr="004F2A6B">
        <w:rPr>
          <w:rFonts w:ascii="Times New Roman" w:hAnsi="Times New Roman" w:cs="Times New Roman"/>
          <w:b/>
          <w:snapToGrid w:val="0"/>
        </w:rPr>
        <w:t>Zhotovitel:</w:t>
      </w:r>
      <w:r w:rsidRPr="004F2A6B">
        <w:rPr>
          <w:rFonts w:ascii="Times New Roman" w:hAnsi="Times New Roman" w:cs="Times New Roman"/>
          <w:snapToGrid w:val="0"/>
        </w:rPr>
        <w:t xml:space="preserve"> </w:t>
      </w:r>
      <w:r w:rsidRPr="004F2A6B">
        <w:rPr>
          <w:rFonts w:ascii="Times New Roman" w:hAnsi="Times New Roman" w:cs="Times New Roman"/>
          <w:snapToGrid w:val="0"/>
        </w:rPr>
        <w:tab/>
      </w:r>
      <w:proofErr w:type="spellStart"/>
      <w:r w:rsidR="008730D8">
        <w:rPr>
          <w:rFonts w:ascii="Times New Roman" w:hAnsi="Times New Roman" w:cs="Times New Roman"/>
          <w:snapToGrid w:val="0"/>
        </w:rPr>
        <w:t>Daneker</w:t>
      </w:r>
      <w:proofErr w:type="spellEnd"/>
      <w:r w:rsidR="008730D8">
        <w:rPr>
          <w:rFonts w:ascii="Times New Roman" w:hAnsi="Times New Roman" w:cs="Times New Roman"/>
          <w:snapToGrid w:val="0"/>
        </w:rPr>
        <w:t xml:space="preserve"> spol. s r.o.</w:t>
      </w:r>
    </w:p>
    <w:p w14:paraId="2163B0C0" w14:textId="4404ABB3" w:rsidR="0070692A" w:rsidRPr="004F2A6B" w:rsidRDefault="008730D8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Vladislavova 585, 269 01 Rakovník</w:t>
      </w:r>
      <w:r>
        <w:rPr>
          <w:rFonts w:ascii="Times New Roman" w:hAnsi="Times New Roman" w:cs="Times New Roman"/>
        </w:rPr>
        <w:tab/>
      </w:r>
    </w:p>
    <w:p w14:paraId="08807046" w14:textId="023BDAB5" w:rsidR="0070692A" w:rsidRPr="004F2A6B" w:rsidRDefault="0070692A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</w:t>
      </w:r>
      <w:r w:rsidRPr="004F2A6B">
        <w:rPr>
          <w:rFonts w:ascii="Times New Roman" w:hAnsi="Times New Roman" w:cs="Times New Roman"/>
        </w:rPr>
        <w:tab/>
        <w:t xml:space="preserve">IČ: </w:t>
      </w:r>
      <w:r w:rsidR="008730D8">
        <w:rPr>
          <w:rFonts w:ascii="Times New Roman" w:hAnsi="Times New Roman" w:cs="Times New Roman"/>
        </w:rPr>
        <w:t>47536250</w:t>
      </w:r>
    </w:p>
    <w:p w14:paraId="425FDB96" w14:textId="4D41FBB7" w:rsidR="0070692A" w:rsidRPr="004F2A6B" w:rsidRDefault="0070692A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ab/>
        <w:t>DIČ:</w:t>
      </w:r>
      <w:r w:rsidR="008730D8">
        <w:rPr>
          <w:rFonts w:ascii="Times New Roman" w:hAnsi="Times New Roman" w:cs="Times New Roman"/>
        </w:rPr>
        <w:t xml:space="preserve"> CZ47536250</w:t>
      </w:r>
    </w:p>
    <w:p w14:paraId="7277DF22" w14:textId="159DC617" w:rsidR="0070692A" w:rsidRPr="004F2A6B" w:rsidRDefault="008730D8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  </w:t>
      </w:r>
      <w:r>
        <w:rPr>
          <w:rFonts w:ascii="Times New Roman" w:hAnsi="Times New Roman" w:cs="Times New Roman"/>
        </w:rPr>
        <w:tab/>
        <w:t>KB, a.s. Rakovník</w:t>
      </w:r>
    </w:p>
    <w:p w14:paraId="7BB80CCA" w14:textId="60C51C5F" w:rsidR="0070692A" w:rsidRPr="004F2A6B" w:rsidRDefault="0070692A" w:rsidP="002F5D7D">
      <w:pPr>
        <w:widowControl w:val="0"/>
        <w:tabs>
          <w:tab w:val="left" w:pos="2268"/>
        </w:tabs>
        <w:autoSpaceDE w:val="0"/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ab/>
      </w:r>
      <w:proofErr w:type="spellStart"/>
      <w:proofErr w:type="gramStart"/>
      <w:r w:rsidRPr="004F2A6B">
        <w:rPr>
          <w:rFonts w:ascii="Times New Roman" w:hAnsi="Times New Roman" w:cs="Times New Roman"/>
        </w:rPr>
        <w:t>č.ú</w:t>
      </w:r>
      <w:proofErr w:type="spellEnd"/>
      <w:r w:rsidRPr="004F2A6B">
        <w:rPr>
          <w:rFonts w:ascii="Times New Roman" w:hAnsi="Times New Roman" w:cs="Times New Roman"/>
        </w:rPr>
        <w:t xml:space="preserve">. </w:t>
      </w:r>
      <w:r w:rsidR="008730D8">
        <w:rPr>
          <w:rFonts w:ascii="Times New Roman" w:hAnsi="Times New Roman" w:cs="Times New Roman"/>
        </w:rPr>
        <w:t>518402790267/0100</w:t>
      </w:r>
      <w:proofErr w:type="gramEnd"/>
    </w:p>
    <w:p w14:paraId="5ECFA1E2" w14:textId="7DFAF400" w:rsidR="0070692A" w:rsidRPr="004F2A6B" w:rsidRDefault="0070692A" w:rsidP="002F5D7D">
      <w:pPr>
        <w:widowControl w:val="0"/>
        <w:tabs>
          <w:tab w:val="left" w:pos="2268"/>
        </w:tabs>
        <w:autoSpaceDE w:val="0"/>
        <w:spacing w:before="120" w:after="0" w:line="288" w:lineRule="auto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Zapsán:                </w:t>
      </w:r>
      <w:r w:rsidRPr="004F2A6B">
        <w:rPr>
          <w:rFonts w:ascii="Times New Roman" w:hAnsi="Times New Roman" w:cs="Times New Roman"/>
        </w:rPr>
        <w:tab/>
      </w:r>
      <w:r w:rsidR="008730D8">
        <w:rPr>
          <w:rFonts w:ascii="Times New Roman" w:hAnsi="Times New Roman" w:cs="Times New Roman"/>
        </w:rPr>
        <w:t>v OR u MS v Praze oddíl C, vložka 16903</w:t>
      </w:r>
    </w:p>
    <w:p w14:paraId="5E8248B8" w14:textId="77777777" w:rsidR="0070692A" w:rsidRPr="004F2A6B" w:rsidRDefault="0070692A" w:rsidP="002F5D7D">
      <w:pPr>
        <w:tabs>
          <w:tab w:val="left" w:pos="2268"/>
        </w:tabs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</w:rPr>
        <w:tab/>
      </w:r>
    </w:p>
    <w:p w14:paraId="472CB115" w14:textId="1F6F9A8A" w:rsidR="0070692A" w:rsidRPr="004F2A6B" w:rsidRDefault="0070692A" w:rsidP="002F5D7D">
      <w:pPr>
        <w:pStyle w:val="Zkladntext"/>
        <w:tabs>
          <w:tab w:val="left" w:pos="2268"/>
        </w:tabs>
        <w:spacing w:before="120" w:after="0" w:line="288" w:lineRule="auto"/>
        <w:rPr>
          <w:sz w:val="22"/>
          <w:szCs w:val="22"/>
        </w:rPr>
      </w:pPr>
      <w:r w:rsidRPr="004F2A6B">
        <w:rPr>
          <w:sz w:val="22"/>
          <w:szCs w:val="22"/>
        </w:rPr>
        <w:t>Zastoupen:</w:t>
      </w:r>
      <w:r w:rsidRPr="004F2A6B">
        <w:rPr>
          <w:sz w:val="22"/>
          <w:szCs w:val="22"/>
        </w:rPr>
        <w:tab/>
      </w:r>
      <w:r w:rsidR="008730D8">
        <w:rPr>
          <w:sz w:val="22"/>
          <w:szCs w:val="22"/>
        </w:rPr>
        <w:t>Ing. Petrem Daliborem</w:t>
      </w:r>
      <w:r w:rsidRPr="004F2A6B">
        <w:rPr>
          <w:sz w:val="22"/>
          <w:szCs w:val="22"/>
        </w:rPr>
        <w:tab/>
      </w:r>
      <w:r w:rsidRPr="004F2A6B">
        <w:rPr>
          <w:sz w:val="22"/>
          <w:szCs w:val="22"/>
        </w:rPr>
        <w:tab/>
      </w:r>
      <w:r w:rsidRPr="004F2A6B">
        <w:rPr>
          <w:sz w:val="22"/>
          <w:szCs w:val="22"/>
        </w:rPr>
        <w:tab/>
      </w:r>
      <w:r w:rsidRPr="004F2A6B">
        <w:rPr>
          <w:sz w:val="22"/>
          <w:szCs w:val="22"/>
        </w:rPr>
        <w:tab/>
        <w:t xml:space="preserve">            </w:t>
      </w:r>
    </w:p>
    <w:p w14:paraId="18923E3C" w14:textId="17886166" w:rsidR="0070692A" w:rsidRPr="004F2A6B" w:rsidRDefault="0070692A" w:rsidP="002F5D7D">
      <w:pPr>
        <w:pStyle w:val="Zkladntext"/>
        <w:tabs>
          <w:tab w:val="left" w:pos="2268"/>
        </w:tabs>
        <w:spacing w:before="120" w:after="0" w:line="288" w:lineRule="auto"/>
        <w:rPr>
          <w:sz w:val="22"/>
          <w:szCs w:val="22"/>
        </w:rPr>
      </w:pPr>
      <w:r w:rsidRPr="004F2A6B">
        <w:rPr>
          <w:sz w:val="22"/>
          <w:szCs w:val="22"/>
        </w:rPr>
        <w:t>Kontaktní osoba pověřená jednáním:</w:t>
      </w:r>
      <w:r w:rsidRPr="004F2A6B">
        <w:rPr>
          <w:sz w:val="22"/>
          <w:szCs w:val="22"/>
        </w:rPr>
        <w:tab/>
      </w:r>
      <w:r w:rsidR="008730D8">
        <w:rPr>
          <w:sz w:val="22"/>
          <w:szCs w:val="22"/>
        </w:rPr>
        <w:t>Ing. Petr Dalibor</w:t>
      </w:r>
    </w:p>
    <w:p w14:paraId="3D6A41D7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4F2A6B">
        <w:rPr>
          <w:rFonts w:ascii="Times New Roman" w:hAnsi="Times New Roman" w:cs="Times New Roman"/>
          <w:sz w:val="22"/>
          <w:szCs w:val="22"/>
        </w:rPr>
        <w:t>uzavírají dnešního dne, měsíce a roku za podmínek dále dohodnutých tuto smlouvu o dílo.</w:t>
      </w:r>
    </w:p>
    <w:p w14:paraId="306C97DE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510AF36B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08A63EFA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2. Předmět smlouvy</w:t>
      </w:r>
    </w:p>
    <w:p w14:paraId="6CCABA7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386113B2" w14:textId="77777777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Objednatel objednává u zhotovitele dílo spočívající v úpravě a modernizaci sborovny a přilehlých administrativních prostor, včetně odvozu materiálu, elektroinstalace, truhlářských prvků, výmalby a konečného úklidu v místě provedení práce. Zhotovitel se zavazuje dodat dílo řádně, včas a v požadované kvalitě a objednatel se zavazuje řádně dokončené dílo převzít a uhradit sjednanou cenu dle čl. 4 této smlouvy. </w:t>
      </w:r>
    </w:p>
    <w:p w14:paraId="7F3D55D2" w14:textId="77777777" w:rsidR="0070692A" w:rsidRPr="004F2A6B" w:rsidRDefault="0070692A" w:rsidP="002F5D7D">
      <w:pPr>
        <w:spacing w:before="120" w:after="0" w:line="288" w:lineRule="auto"/>
        <w:ind w:left="540"/>
        <w:jc w:val="both"/>
        <w:rPr>
          <w:rFonts w:ascii="Times New Roman" w:hAnsi="Times New Roman" w:cs="Times New Roman"/>
          <w:snapToGrid w:val="0"/>
        </w:rPr>
      </w:pPr>
    </w:p>
    <w:p w14:paraId="6F126866" w14:textId="77777777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Předmět plnění – dílo dle bodu 2.1. této smlouvy zůstává až do úplného zaplacení ve vlastnictví zhotovitele.</w:t>
      </w:r>
    </w:p>
    <w:p w14:paraId="303C0EDC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0B12E6DE" w14:textId="77777777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Místo plnění: Pražská 1222, 26920 Rakovník</w:t>
      </w:r>
    </w:p>
    <w:p w14:paraId="6F2F7710" w14:textId="77777777" w:rsidR="0070692A" w:rsidRPr="004F2A6B" w:rsidRDefault="0070692A" w:rsidP="002F5D7D">
      <w:pPr>
        <w:tabs>
          <w:tab w:val="left" w:pos="567"/>
        </w:tabs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0AF7854B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</w:p>
    <w:p w14:paraId="54C1580D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3. Termín realizace</w:t>
      </w:r>
    </w:p>
    <w:p w14:paraId="185BC15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1314FF8C" w14:textId="77777777" w:rsidR="0070692A" w:rsidRPr="004F2A6B" w:rsidRDefault="0070692A" w:rsidP="002F5D7D">
      <w:pPr>
        <w:numPr>
          <w:ilvl w:val="1"/>
          <w:numId w:val="8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Smluvní strany sjednávají </w:t>
      </w:r>
      <w:r w:rsidR="00BE647C" w:rsidRPr="004F2A6B">
        <w:rPr>
          <w:rFonts w:ascii="Times New Roman" w:hAnsi="Times New Roman" w:cs="Times New Roman"/>
          <w:snapToGrid w:val="0"/>
        </w:rPr>
        <w:t xml:space="preserve">termín realizace díla od </w:t>
      </w:r>
      <w:r w:rsidR="00BE647C" w:rsidRPr="002F5D7D">
        <w:rPr>
          <w:rFonts w:ascii="Times New Roman" w:hAnsi="Times New Roman" w:cs="Times New Roman"/>
          <w:b/>
          <w:snapToGrid w:val="0"/>
        </w:rPr>
        <w:t>2. 7.</w:t>
      </w:r>
      <w:r w:rsidRPr="002F5D7D">
        <w:rPr>
          <w:rFonts w:ascii="Times New Roman" w:hAnsi="Times New Roman" w:cs="Times New Roman"/>
          <w:b/>
          <w:snapToGrid w:val="0"/>
        </w:rPr>
        <w:t xml:space="preserve"> </w:t>
      </w:r>
      <w:r w:rsidR="002545E5" w:rsidRPr="002F5D7D">
        <w:rPr>
          <w:rFonts w:ascii="Times New Roman" w:hAnsi="Times New Roman" w:cs="Times New Roman"/>
          <w:b/>
          <w:snapToGrid w:val="0"/>
        </w:rPr>
        <w:t>2018</w:t>
      </w:r>
      <w:r w:rsidR="00BE647C" w:rsidRPr="002F5D7D">
        <w:rPr>
          <w:rFonts w:ascii="Times New Roman" w:hAnsi="Times New Roman" w:cs="Times New Roman"/>
          <w:b/>
          <w:snapToGrid w:val="0"/>
        </w:rPr>
        <w:t xml:space="preserve"> </w:t>
      </w:r>
      <w:r w:rsidRPr="002F5D7D">
        <w:rPr>
          <w:rFonts w:ascii="Times New Roman" w:hAnsi="Times New Roman" w:cs="Times New Roman"/>
          <w:b/>
          <w:snapToGrid w:val="0"/>
        </w:rPr>
        <w:t xml:space="preserve">do </w:t>
      </w:r>
      <w:r w:rsidR="00F42F80" w:rsidRPr="002F5D7D">
        <w:rPr>
          <w:rFonts w:ascii="Times New Roman" w:hAnsi="Times New Roman" w:cs="Times New Roman"/>
          <w:b/>
          <w:snapToGrid w:val="0"/>
        </w:rPr>
        <w:t>17</w:t>
      </w:r>
      <w:r w:rsidRPr="002F5D7D">
        <w:rPr>
          <w:rFonts w:ascii="Times New Roman" w:hAnsi="Times New Roman" w:cs="Times New Roman"/>
          <w:b/>
          <w:snapToGrid w:val="0"/>
        </w:rPr>
        <w:t xml:space="preserve">. 8. </w:t>
      </w:r>
      <w:r w:rsidR="002545E5" w:rsidRPr="002F5D7D">
        <w:rPr>
          <w:rFonts w:ascii="Times New Roman" w:hAnsi="Times New Roman" w:cs="Times New Roman"/>
          <w:b/>
          <w:snapToGrid w:val="0"/>
        </w:rPr>
        <w:t>2018</w:t>
      </w:r>
      <w:r w:rsidRPr="002F5D7D">
        <w:rPr>
          <w:rFonts w:ascii="Times New Roman" w:hAnsi="Times New Roman" w:cs="Times New Roman"/>
          <w:b/>
          <w:snapToGrid w:val="0"/>
        </w:rPr>
        <w:t>.</w:t>
      </w:r>
      <w:r w:rsidRPr="004F2A6B">
        <w:rPr>
          <w:rFonts w:ascii="Times New Roman" w:hAnsi="Times New Roman" w:cs="Times New Roman"/>
          <w:snapToGrid w:val="0"/>
        </w:rPr>
        <w:tab/>
      </w:r>
      <w:r w:rsidRPr="004F2A6B">
        <w:rPr>
          <w:rFonts w:ascii="Times New Roman" w:hAnsi="Times New Roman" w:cs="Times New Roman"/>
          <w:snapToGrid w:val="0"/>
        </w:rPr>
        <w:tab/>
      </w:r>
    </w:p>
    <w:p w14:paraId="279C68A4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366719B2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3.2</w:t>
      </w:r>
      <w:r w:rsidRPr="004F2A6B">
        <w:rPr>
          <w:rFonts w:ascii="Times New Roman" w:hAnsi="Times New Roman" w:cs="Times New Roman"/>
          <w:snapToGrid w:val="0"/>
        </w:rPr>
        <w:tab/>
        <w:t>Za prodlení z důvodu nedostatku součinnosti objednatele nenese zhotovitel odpovědnost.</w:t>
      </w:r>
    </w:p>
    <w:p w14:paraId="2C518B65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4F5D7157" w14:textId="77777777" w:rsidR="0070692A" w:rsidRPr="004F2A6B" w:rsidRDefault="0070692A" w:rsidP="002F5D7D">
      <w:pPr>
        <w:numPr>
          <w:ilvl w:val="1"/>
          <w:numId w:val="9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Lhůty realizace budou prodlouženy při přerušení prací, které bylo zaviněno vyšší mocí nebo jinými okolnostmi prokazatelně nezaviněnými zhotovitelem a objednatelem.</w:t>
      </w:r>
    </w:p>
    <w:p w14:paraId="4ED1F3AA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677DB186" w14:textId="77777777" w:rsidR="0070692A" w:rsidRPr="004F2A6B" w:rsidRDefault="0070692A" w:rsidP="002F5D7D">
      <w:pPr>
        <w:numPr>
          <w:ilvl w:val="1"/>
          <w:numId w:val="9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Při posunutí nástupního termínu, prodloužení realizace bude sepsán dodatek smlouvy.</w:t>
      </w:r>
    </w:p>
    <w:p w14:paraId="5C1049AE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7E7768B" w14:textId="77777777" w:rsidR="0070692A" w:rsidRPr="004F2A6B" w:rsidRDefault="0070692A" w:rsidP="002F5D7D">
      <w:pPr>
        <w:numPr>
          <w:ilvl w:val="1"/>
          <w:numId w:val="10"/>
        </w:numPr>
        <w:tabs>
          <w:tab w:val="num" w:pos="567"/>
        </w:tabs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O předání díla zhotovitel pořídí zápis (předávací protokol), který podepíší oprávnění zástupci obou smluvních stran. </w:t>
      </w:r>
    </w:p>
    <w:p w14:paraId="05BBA6A4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26C865D5" w14:textId="77777777" w:rsidR="002545E5" w:rsidRPr="004F2A6B" w:rsidRDefault="002545E5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0F77385" w14:textId="77777777" w:rsidR="00E85103" w:rsidRPr="004F2A6B" w:rsidRDefault="00E85103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601798AB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4. Cena a platební podmínky</w:t>
      </w:r>
    </w:p>
    <w:p w14:paraId="0448D2E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8D0C322" w14:textId="77777777" w:rsidR="0070692A" w:rsidRPr="004F2A6B" w:rsidRDefault="0070692A" w:rsidP="002F5D7D">
      <w:pPr>
        <w:pStyle w:val="Zhlav"/>
        <w:numPr>
          <w:ilvl w:val="1"/>
          <w:numId w:val="11"/>
        </w:numPr>
        <w:tabs>
          <w:tab w:val="num" w:pos="720"/>
        </w:tabs>
        <w:spacing w:before="120" w:line="288" w:lineRule="auto"/>
        <w:ind w:left="720" w:hanging="720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Cs/>
        </w:rPr>
        <w:t>Cena díla dle smlouvy o dílo dle přílohy č.1 činí:</w:t>
      </w:r>
    </w:p>
    <w:p w14:paraId="7BDAE4E9" w14:textId="22AE6688" w:rsidR="0070692A" w:rsidRPr="004F2A6B" w:rsidRDefault="0070692A" w:rsidP="002F5D7D">
      <w:pPr>
        <w:pStyle w:val="Zhlav"/>
        <w:tabs>
          <w:tab w:val="clear" w:pos="4536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Cs/>
        </w:rPr>
        <w:t>Cena bez DPH:</w:t>
      </w:r>
      <w:r w:rsidRPr="004F2A6B">
        <w:rPr>
          <w:rFonts w:ascii="Times New Roman" w:hAnsi="Times New Roman" w:cs="Times New Roman"/>
          <w:bCs/>
        </w:rPr>
        <w:tab/>
      </w:r>
      <w:r w:rsidR="008730D8" w:rsidRPr="0063365E">
        <w:rPr>
          <w:rFonts w:ascii="Times New Roman" w:hAnsi="Times New Roman" w:cs="Times New Roman"/>
          <w:b/>
          <w:bCs/>
        </w:rPr>
        <w:t>314 384,-</w:t>
      </w:r>
      <w:r w:rsidR="008730D8">
        <w:rPr>
          <w:rFonts w:ascii="Times New Roman" w:hAnsi="Times New Roman" w:cs="Times New Roman"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>Kč</w:t>
      </w:r>
    </w:p>
    <w:p w14:paraId="178CBEB3" w14:textId="44462E1E" w:rsidR="0070692A" w:rsidRPr="004F2A6B" w:rsidRDefault="0070692A" w:rsidP="002F5D7D">
      <w:pPr>
        <w:pStyle w:val="Zhlav"/>
        <w:tabs>
          <w:tab w:val="clear" w:pos="4536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  <w:bCs/>
        </w:rPr>
      </w:pPr>
      <w:r w:rsidRPr="004F2A6B">
        <w:rPr>
          <w:rFonts w:ascii="Times New Roman" w:hAnsi="Times New Roman" w:cs="Times New Roman"/>
          <w:bCs/>
        </w:rPr>
        <w:t xml:space="preserve">Výše DPH </w:t>
      </w:r>
      <w:proofErr w:type="gramStart"/>
      <w:r w:rsidRPr="004F2A6B">
        <w:rPr>
          <w:rFonts w:ascii="Times New Roman" w:hAnsi="Times New Roman" w:cs="Times New Roman"/>
          <w:bCs/>
        </w:rPr>
        <w:t>21 % :</w:t>
      </w:r>
      <w:r w:rsidRPr="004F2A6B">
        <w:rPr>
          <w:rFonts w:ascii="Times New Roman" w:hAnsi="Times New Roman" w:cs="Times New Roman"/>
          <w:b/>
          <w:bCs/>
        </w:rPr>
        <w:t xml:space="preserve">        </w:t>
      </w:r>
      <w:r w:rsidRPr="004F2A6B">
        <w:rPr>
          <w:rFonts w:ascii="Times New Roman" w:hAnsi="Times New Roman" w:cs="Times New Roman"/>
          <w:b/>
          <w:bCs/>
        </w:rPr>
        <w:tab/>
      </w:r>
      <w:r w:rsidR="008730D8">
        <w:rPr>
          <w:rFonts w:ascii="Times New Roman" w:hAnsi="Times New Roman" w:cs="Times New Roman"/>
          <w:b/>
          <w:bCs/>
        </w:rPr>
        <w:t>66 0</w:t>
      </w:r>
      <w:r w:rsidR="0063365E">
        <w:rPr>
          <w:rFonts w:ascii="Times New Roman" w:hAnsi="Times New Roman" w:cs="Times New Roman"/>
          <w:b/>
          <w:bCs/>
        </w:rPr>
        <w:t>2</w:t>
      </w:r>
      <w:r w:rsidR="008730D8">
        <w:rPr>
          <w:rFonts w:ascii="Times New Roman" w:hAnsi="Times New Roman" w:cs="Times New Roman"/>
          <w:b/>
          <w:bCs/>
        </w:rPr>
        <w:t>1,</w:t>
      </w:r>
      <w:proofErr w:type="gramEnd"/>
      <w:r w:rsidR="008730D8">
        <w:rPr>
          <w:rFonts w:ascii="Times New Roman" w:hAnsi="Times New Roman" w:cs="Times New Roman"/>
          <w:b/>
          <w:bCs/>
        </w:rPr>
        <w:t xml:space="preserve">- </w:t>
      </w:r>
      <w:r w:rsidRPr="004F2A6B">
        <w:rPr>
          <w:rFonts w:ascii="Times New Roman" w:hAnsi="Times New Roman" w:cs="Times New Roman"/>
          <w:b/>
          <w:bCs/>
        </w:rPr>
        <w:t>Kč</w:t>
      </w:r>
      <w:r w:rsidRPr="004F2A6B">
        <w:rPr>
          <w:rFonts w:ascii="Times New Roman" w:hAnsi="Times New Roman" w:cs="Times New Roman"/>
          <w:bCs/>
        </w:rPr>
        <w:t xml:space="preserve"> </w:t>
      </w:r>
    </w:p>
    <w:p w14:paraId="0D7C9CD7" w14:textId="51A5AC61" w:rsidR="0070692A" w:rsidRPr="004F2A6B" w:rsidRDefault="0070692A" w:rsidP="002F5D7D">
      <w:pPr>
        <w:pStyle w:val="Zhlav"/>
        <w:tabs>
          <w:tab w:val="clear" w:pos="4536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  <w:b/>
          <w:bCs/>
        </w:rPr>
      </w:pPr>
      <w:r w:rsidRPr="004F2A6B">
        <w:rPr>
          <w:rFonts w:ascii="Times New Roman" w:hAnsi="Times New Roman" w:cs="Times New Roman"/>
          <w:bCs/>
        </w:rPr>
        <w:t xml:space="preserve">Celková cena včetně DPH:      </w:t>
      </w:r>
      <w:r w:rsidRPr="004F2A6B">
        <w:rPr>
          <w:rFonts w:ascii="Times New Roman" w:hAnsi="Times New Roman" w:cs="Times New Roman"/>
          <w:bCs/>
        </w:rPr>
        <w:tab/>
        <w:t xml:space="preserve">          </w:t>
      </w:r>
      <w:r w:rsidR="0063365E">
        <w:rPr>
          <w:rFonts w:ascii="Times New Roman" w:hAnsi="Times New Roman" w:cs="Times New Roman"/>
          <w:b/>
          <w:bCs/>
        </w:rPr>
        <w:t>380 405,-</w:t>
      </w:r>
      <w:r w:rsidRPr="004F2A6B">
        <w:rPr>
          <w:rFonts w:ascii="Times New Roman" w:hAnsi="Times New Roman" w:cs="Times New Roman"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 xml:space="preserve">Kč </w:t>
      </w:r>
    </w:p>
    <w:p w14:paraId="0099A659" w14:textId="77777777" w:rsidR="0070692A" w:rsidRPr="004F2A6B" w:rsidRDefault="0070692A" w:rsidP="002F5D7D">
      <w:pPr>
        <w:pStyle w:val="Zhlav"/>
        <w:tabs>
          <w:tab w:val="left" w:pos="708"/>
        </w:tabs>
        <w:spacing w:before="120" w:line="288" w:lineRule="auto"/>
        <w:ind w:left="720"/>
        <w:rPr>
          <w:rFonts w:ascii="Times New Roman" w:hAnsi="Times New Roman" w:cs="Times New Roman"/>
          <w:b/>
          <w:bCs/>
        </w:rPr>
      </w:pPr>
    </w:p>
    <w:p w14:paraId="218F4753" w14:textId="77777777" w:rsidR="0070692A" w:rsidRPr="004F2A6B" w:rsidRDefault="0070692A" w:rsidP="002F5D7D">
      <w:pPr>
        <w:numPr>
          <w:ilvl w:val="1"/>
          <w:numId w:val="12"/>
        </w:numPr>
        <w:tabs>
          <w:tab w:val="left" w:pos="567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  <w:r w:rsidRPr="004F2A6B">
        <w:rPr>
          <w:rFonts w:ascii="Times New Roman" w:hAnsi="Times New Roman" w:cs="Times New Roman"/>
          <w:bCs/>
          <w:snapToGrid w:val="0"/>
        </w:rPr>
        <w:t xml:space="preserve">   Cena</w:t>
      </w:r>
      <w:r w:rsidRPr="004F2A6B">
        <w:rPr>
          <w:rFonts w:ascii="Times New Roman" w:hAnsi="Times New Roman" w:cs="Times New Roman"/>
          <w:bCs/>
        </w:rPr>
        <w:t xml:space="preserve"> je splatná takto:</w:t>
      </w:r>
    </w:p>
    <w:p w14:paraId="10B00E54" w14:textId="77777777" w:rsidR="0070692A" w:rsidRPr="004F2A6B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>Cena dle přílohy č. 1 je splatná na základě faktury vystavené zhotovitelem a doručené objednateli na adresu uvedenou v záhlaví smlouvy.</w:t>
      </w:r>
    </w:p>
    <w:p w14:paraId="4D225CF5" w14:textId="77777777" w:rsidR="0070692A" w:rsidRPr="004F2A6B" w:rsidRDefault="0070692A" w:rsidP="002F5D7D">
      <w:pPr>
        <w:spacing w:before="120" w:after="0" w:line="288" w:lineRule="auto"/>
        <w:ind w:left="709" w:hanging="709"/>
        <w:jc w:val="both"/>
        <w:rPr>
          <w:rFonts w:ascii="Times New Roman" w:hAnsi="Times New Roman" w:cs="Times New Roman"/>
        </w:rPr>
      </w:pPr>
    </w:p>
    <w:p w14:paraId="3A54FA2F" w14:textId="77777777" w:rsidR="0070692A" w:rsidRPr="004F2A6B" w:rsidRDefault="0070692A" w:rsidP="002F5D7D">
      <w:pPr>
        <w:numPr>
          <w:ilvl w:val="1"/>
          <w:numId w:val="13"/>
        </w:numPr>
        <w:tabs>
          <w:tab w:val="left" w:pos="709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  <w:r w:rsidRPr="004F2A6B">
        <w:rPr>
          <w:rFonts w:ascii="Times New Roman" w:hAnsi="Times New Roman" w:cs="Times New Roman"/>
          <w:bCs/>
          <w:snapToGrid w:val="0"/>
        </w:rPr>
        <w:t xml:space="preserve">Splatnost faktury se stanovuje na 30 dní od doručení objednateli. Vznikne-li pochybnost </w:t>
      </w:r>
      <w:r w:rsidRPr="004F2A6B">
        <w:rPr>
          <w:rFonts w:ascii="Times New Roman" w:hAnsi="Times New Roman" w:cs="Times New Roman"/>
          <w:snapToGrid w:val="0"/>
        </w:rPr>
        <w:t xml:space="preserve">o doručení při doručování poštou, považuje se faktura za doručenou třetím dnem od jejího podání na poštu. </w:t>
      </w:r>
    </w:p>
    <w:p w14:paraId="690EB0B1" w14:textId="77777777" w:rsidR="0070692A" w:rsidRPr="004F2A6B" w:rsidRDefault="0070692A" w:rsidP="002F5D7D">
      <w:pPr>
        <w:tabs>
          <w:tab w:val="left" w:pos="709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</w:p>
    <w:p w14:paraId="739D6B69" w14:textId="77777777" w:rsidR="0070692A" w:rsidRPr="004F2A6B" w:rsidRDefault="0070692A" w:rsidP="002F5D7D">
      <w:pPr>
        <w:numPr>
          <w:ilvl w:val="1"/>
          <w:numId w:val="13"/>
        </w:numPr>
        <w:spacing w:before="120" w:after="0" w:line="288" w:lineRule="auto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snapToGrid w:val="0"/>
        </w:rPr>
        <w:t xml:space="preserve">Práce dodatečně objednané objednatelem nad rámec plnění dle této smlouvy, </w:t>
      </w:r>
      <w:r w:rsidRPr="004F2A6B">
        <w:rPr>
          <w:rFonts w:ascii="Times New Roman" w:hAnsi="Times New Roman" w:cs="Times New Roman"/>
        </w:rPr>
        <w:t xml:space="preserve">budou zhotovitelem účtovány po jejich dodání. </w:t>
      </w:r>
    </w:p>
    <w:p w14:paraId="792E97A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0B7D9D7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6D0FB5ED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i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5.    Záruční a pozáruční servis</w:t>
      </w:r>
    </w:p>
    <w:p w14:paraId="0EC3260F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4F2A6B">
        <w:rPr>
          <w:rFonts w:ascii="Times New Roman" w:hAnsi="Times New Roman" w:cs="Times New Roman"/>
          <w:sz w:val="22"/>
          <w:szCs w:val="22"/>
        </w:rPr>
        <w:t>Délka z</w:t>
      </w:r>
      <w:r w:rsidR="002545E5" w:rsidRPr="004F2A6B">
        <w:rPr>
          <w:rFonts w:ascii="Times New Roman" w:hAnsi="Times New Roman" w:cs="Times New Roman"/>
          <w:sz w:val="22"/>
          <w:szCs w:val="22"/>
        </w:rPr>
        <w:t>áruky je 36 měsíců.</w:t>
      </w:r>
    </w:p>
    <w:p w14:paraId="6F97C2B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2C1612AB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65D6ED7B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6.  Zajišťovací a sankční instrumenty</w:t>
      </w:r>
    </w:p>
    <w:p w14:paraId="5D6A1C00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4AC10B15" w14:textId="7DD572A7" w:rsidR="0070692A" w:rsidRPr="00BC79E2" w:rsidRDefault="00162694" w:rsidP="002F5D7D">
      <w:pPr>
        <w:rPr>
          <w:snapToGrid w:val="0"/>
        </w:rPr>
      </w:pPr>
      <w:r w:rsidRPr="002F5D7D">
        <w:rPr>
          <w:rFonts w:ascii="Times New Roman" w:hAnsi="Times New Roman" w:cs="Times New Roman"/>
          <w:snapToGrid w:val="0"/>
        </w:rPr>
        <w:t>6.1.</w:t>
      </w:r>
      <w:r>
        <w:rPr>
          <w:snapToGrid w:val="0"/>
        </w:rPr>
        <w:t xml:space="preserve">       </w:t>
      </w:r>
      <w:r w:rsidR="0070692A" w:rsidRPr="00BC79E2">
        <w:rPr>
          <w:snapToGrid w:val="0"/>
        </w:rPr>
        <w:t xml:space="preserve">Cena je zaplacena včas, pokud je nejpozději v poslední den lhůty splatnosti připsána na </w:t>
      </w:r>
      <w:r>
        <w:rPr>
          <w:snapToGrid w:val="0"/>
        </w:rPr>
        <w:t xml:space="preserve">            </w:t>
      </w:r>
      <w:r w:rsidR="0070692A" w:rsidRPr="00162694">
        <w:rPr>
          <w:snapToGrid w:val="0"/>
        </w:rPr>
        <w:t>účet zhotovitele.</w:t>
      </w:r>
    </w:p>
    <w:p w14:paraId="6AD311B9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3E5BD207" w14:textId="77777777" w:rsidR="0070692A" w:rsidRPr="004F2A6B" w:rsidRDefault="0070692A" w:rsidP="002F5D7D">
      <w:pPr>
        <w:numPr>
          <w:ilvl w:val="1"/>
          <w:numId w:val="15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lastRenderedPageBreak/>
        <w:t>Ocitne-li se zhotovitel v prodlení se zhotovením díla v termínu daném smlouvou, zaplatí objednavateli smluvní pokutu ve výši 1% dlužné částky za každý den prodlení.</w:t>
      </w:r>
    </w:p>
    <w:p w14:paraId="63953F11" w14:textId="77777777" w:rsidR="0070692A" w:rsidRPr="004F2A6B" w:rsidRDefault="0070692A" w:rsidP="002F5D7D">
      <w:pPr>
        <w:pStyle w:val="Odstavecseseznamem"/>
        <w:spacing w:before="120" w:line="288" w:lineRule="auto"/>
        <w:rPr>
          <w:snapToGrid w:val="0"/>
          <w:sz w:val="22"/>
          <w:szCs w:val="22"/>
        </w:rPr>
      </w:pPr>
    </w:p>
    <w:p w14:paraId="55172555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</w:rPr>
      </w:pPr>
    </w:p>
    <w:p w14:paraId="740000E6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</w:rPr>
      </w:pPr>
    </w:p>
    <w:p w14:paraId="3F2F5B49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7. Ostatní ujednání</w:t>
      </w:r>
    </w:p>
    <w:p w14:paraId="16CDD05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0BF7F9C" w14:textId="77777777" w:rsidR="0070692A" w:rsidRPr="004F2A6B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Vady množství je objednatel oprávněn reklamovat pouze při převzetí zboží.</w:t>
      </w:r>
    </w:p>
    <w:p w14:paraId="7D8F7F3A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0510C225" w14:textId="77777777" w:rsidR="0070692A" w:rsidRPr="004F2A6B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Vady jakosti je objednatel oprávněn reklamovat takto:</w:t>
      </w:r>
    </w:p>
    <w:p w14:paraId="6EF4B279" w14:textId="77777777" w:rsidR="0070692A" w:rsidRPr="004F2A6B" w:rsidRDefault="0070692A" w:rsidP="002F5D7D">
      <w:pPr>
        <w:spacing w:before="120" w:after="0" w:line="288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     -  vady zjevné při převzetí,</w:t>
      </w:r>
    </w:p>
    <w:p w14:paraId="3C6FAC2A" w14:textId="77777777" w:rsidR="0070692A" w:rsidRPr="004F2A6B" w:rsidRDefault="0070692A" w:rsidP="002F5D7D">
      <w:pPr>
        <w:spacing w:before="120" w:after="0" w:line="288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     -  ostatní vady v záruční lhůtě.</w:t>
      </w:r>
    </w:p>
    <w:p w14:paraId="232CA9CA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037A7EC2" w14:textId="77777777" w:rsidR="0070692A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Reklamace jakosti musí být provedena písemně a nejpozději v poslední den lhůty doručena zhotoviteli.</w:t>
      </w:r>
    </w:p>
    <w:p w14:paraId="0D5D79D3" w14:textId="77777777" w:rsidR="0035287D" w:rsidRDefault="0035287D" w:rsidP="002F5D7D">
      <w:pPr>
        <w:spacing w:before="120" w:after="0" w:line="288" w:lineRule="auto"/>
        <w:ind w:left="720"/>
        <w:jc w:val="both"/>
        <w:rPr>
          <w:rFonts w:ascii="Times New Roman" w:hAnsi="Times New Roman" w:cs="Times New Roman"/>
          <w:snapToGrid w:val="0"/>
        </w:rPr>
      </w:pPr>
    </w:p>
    <w:p w14:paraId="551679E9" w14:textId="158B4AB6" w:rsidR="0035287D" w:rsidRPr="0035287D" w:rsidRDefault="0035287D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99632A">
        <w:rPr>
          <w:rFonts w:ascii="Times New Roman" w:hAnsi="Times New Roman" w:cs="Times New Roman"/>
          <w:snapToGrid w:val="0"/>
        </w:rPr>
        <w:t>Veškeré změny této smlouvy musí mít formu písemného dodatku této smlouvy.</w:t>
      </w:r>
    </w:p>
    <w:p w14:paraId="5A4FC64C" w14:textId="77777777" w:rsidR="0070692A" w:rsidRPr="0035287D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</w:p>
    <w:p w14:paraId="4177259B" w14:textId="77777777" w:rsidR="0070692A" w:rsidRPr="0035287D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35287D">
        <w:rPr>
          <w:rFonts w:ascii="Times New Roman" w:hAnsi="Times New Roman" w:cs="Times New Roman"/>
          <w:snapToGrid w:val="0"/>
        </w:rPr>
        <w:t>Osoby odpovědné za technickou součinnost při realizaci díla:</w:t>
      </w:r>
    </w:p>
    <w:p w14:paraId="4179501E" w14:textId="77777777" w:rsidR="0063365E" w:rsidRDefault="0070692A" w:rsidP="002F5D7D">
      <w:pPr>
        <w:pStyle w:val="Odstavecseseznamem"/>
        <w:spacing w:before="120" w:line="288" w:lineRule="auto"/>
        <w:ind w:left="765"/>
        <w:rPr>
          <w:snapToGrid w:val="0"/>
          <w:sz w:val="22"/>
          <w:szCs w:val="22"/>
        </w:rPr>
      </w:pPr>
      <w:r w:rsidRPr="0035287D">
        <w:rPr>
          <w:snapToGrid w:val="0"/>
          <w:sz w:val="22"/>
          <w:szCs w:val="22"/>
        </w:rPr>
        <w:t>Za zhotovitele:</w:t>
      </w:r>
      <w:r w:rsidR="0063365E">
        <w:rPr>
          <w:snapToGrid w:val="0"/>
          <w:sz w:val="22"/>
          <w:szCs w:val="22"/>
        </w:rPr>
        <w:t xml:space="preserve"> </w:t>
      </w:r>
    </w:p>
    <w:p w14:paraId="12EA768A" w14:textId="660355A1" w:rsidR="0070692A" w:rsidRPr="004F2A6B" w:rsidRDefault="0063365E" w:rsidP="002F5D7D">
      <w:pPr>
        <w:pStyle w:val="Odstavecseseznamem"/>
        <w:spacing w:before="120" w:line="288" w:lineRule="auto"/>
        <w:ind w:left="765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Petr Dalibor, tel. 603445626, daneker@raz-dva.cz</w:t>
      </w:r>
    </w:p>
    <w:p w14:paraId="69FB7D07" w14:textId="77777777" w:rsidR="0070692A" w:rsidRPr="004F2A6B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Za objednavatele: </w:t>
      </w:r>
    </w:p>
    <w:p w14:paraId="6FF86DCD" w14:textId="77777777" w:rsidR="0070692A" w:rsidRPr="004F2A6B" w:rsidRDefault="00BE647C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Mgr. Emanuel Vambera, tel. 721824969, va@moarako.cz</w:t>
      </w:r>
    </w:p>
    <w:p w14:paraId="28993FC5" w14:textId="77777777" w:rsidR="0070692A" w:rsidRPr="004F2A6B" w:rsidRDefault="0070692A" w:rsidP="002F5D7D">
      <w:pPr>
        <w:pStyle w:val="Zkladntextodsazen"/>
        <w:spacing w:before="120" w:after="0" w:line="288" w:lineRule="auto"/>
        <w:ind w:left="0"/>
        <w:jc w:val="both"/>
        <w:rPr>
          <w:sz w:val="22"/>
          <w:szCs w:val="22"/>
        </w:rPr>
      </w:pPr>
    </w:p>
    <w:p w14:paraId="1A302A6E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Tato smlouva se vyhotovuje ve třech stejnopisech s platností originálu, z nichž objednatel obdrží po dvou vyhotoveních a zhotovitel jedno vyhotovení.</w:t>
      </w:r>
    </w:p>
    <w:p w14:paraId="44D88AD6" w14:textId="77777777" w:rsidR="0070692A" w:rsidRPr="004F2A6B" w:rsidRDefault="0070692A" w:rsidP="002F5D7D">
      <w:pPr>
        <w:pStyle w:val="Zkladntextodsazen"/>
        <w:spacing w:before="120" w:after="0" w:line="288" w:lineRule="auto"/>
        <w:ind w:left="0"/>
        <w:jc w:val="both"/>
        <w:rPr>
          <w:sz w:val="22"/>
          <w:szCs w:val="22"/>
        </w:rPr>
      </w:pPr>
    </w:p>
    <w:p w14:paraId="095386C0" w14:textId="77777777" w:rsidR="0070692A" w:rsidRPr="004F2A6B" w:rsidRDefault="0070692A" w:rsidP="002F5D7D">
      <w:pPr>
        <w:pStyle w:val="Odstavecseseznamem"/>
        <w:spacing w:before="120" w:line="288" w:lineRule="auto"/>
        <w:ind w:left="0"/>
        <w:rPr>
          <w:sz w:val="22"/>
          <w:szCs w:val="22"/>
        </w:rPr>
      </w:pPr>
    </w:p>
    <w:p w14:paraId="64652786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lastRenderedPageBreak/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Zveřejněné této smlouvy v registru smluv zajistí objednatel.  Smluvní strany prohlašují, že  souhlasí se zveřejněním smlouvy v plném rozsahu.</w:t>
      </w:r>
    </w:p>
    <w:p w14:paraId="17AA2D3A" w14:textId="77777777" w:rsidR="0070692A" w:rsidRPr="004F2A6B" w:rsidRDefault="0070692A" w:rsidP="002F5D7D">
      <w:pPr>
        <w:pStyle w:val="Zkladntextodsazen"/>
        <w:spacing w:before="120" w:after="0" w:line="288" w:lineRule="auto"/>
        <w:ind w:left="720"/>
        <w:jc w:val="both"/>
        <w:rPr>
          <w:sz w:val="22"/>
          <w:szCs w:val="22"/>
        </w:rPr>
      </w:pPr>
    </w:p>
    <w:p w14:paraId="7695D2F9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Obě smluvní strany prohlašují, že výše uvedené skutečnosti jsou výrazem jejich pravé a svobodné vůle a na důkaz toho připojují své podpisy oprávnění zástupci obou smluvních stran.</w:t>
      </w:r>
    </w:p>
    <w:p w14:paraId="6CCB908B" w14:textId="77777777" w:rsidR="0070692A" w:rsidRPr="004F2A6B" w:rsidRDefault="0070692A" w:rsidP="002F5D7D">
      <w:pPr>
        <w:pStyle w:val="Odstavecseseznamem"/>
        <w:spacing w:before="120" w:line="288" w:lineRule="auto"/>
        <w:rPr>
          <w:sz w:val="22"/>
          <w:szCs w:val="22"/>
        </w:rPr>
      </w:pPr>
    </w:p>
    <w:p w14:paraId="58750886" w14:textId="77777777" w:rsidR="0070692A" w:rsidRPr="004F2A6B" w:rsidRDefault="0070692A" w:rsidP="002F5D7D">
      <w:pPr>
        <w:pStyle w:val="Zkladntextodsazen"/>
        <w:spacing w:before="120" w:after="0" w:line="288" w:lineRule="auto"/>
        <w:ind w:left="0"/>
        <w:rPr>
          <w:sz w:val="22"/>
          <w:szCs w:val="22"/>
        </w:rPr>
      </w:pPr>
    </w:p>
    <w:p w14:paraId="1CD4E967" w14:textId="77777777" w:rsidR="00BE647C" w:rsidRPr="004F2A6B" w:rsidRDefault="00BE647C" w:rsidP="002F5D7D">
      <w:pPr>
        <w:pStyle w:val="Zkladntextodsazen"/>
        <w:spacing w:before="120" w:after="0" w:line="288" w:lineRule="auto"/>
        <w:ind w:left="0"/>
        <w:rPr>
          <w:sz w:val="22"/>
          <w:szCs w:val="22"/>
        </w:rPr>
      </w:pPr>
    </w:p>
    <w:p w14:paraId="2F0ADD66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4EDC68BF" w14:textId="1E1F1995" w:rsidR="0070692A" w:rsidRPr="004F2A6B" w:rsidRDefault="0070692A" w:rsidP="002F5D7D">
      <w:pPr>
        <w:pStyle w:val="Nadpis7"/>
        <w:tabs>
          <w:tab w:val="clear" w:pos="1296"/>
          <w:tab w:val="left" w:pos="5103"/>
        </w:tabs>
        <w:spacing w:before="120" w:after="0" w:line="288" w:lineRule="auto"/>
        <w:ind w:left="0" w:firstLine="0"/>
        <w:rPr>
          <w:sz w:val="22"/>
          <w:szCs w:val="22"/>
        </w:rPr>
      </w:pPr>
      <w:r w:rsidRPr="004F2A6B">
        <w:rPr>
          <w:sz w:val="22"/>
          <w:szCs w:val="22"/>
        </w:rPr>
        <w:t>V Rakovníku, dne</w:t>
      </w:r>
      <w:r w:rsidR="0063365E">
        <w:rPr>
          <w:sz w:val="22"/>
          <w:szCs w:val="22"/>
        </w:rPr>
        <w:t xml:space="preserve"> 6. 2. 2018</w:t>
      </w:r>
      <w:r w:rsidRPr="004F2A6B">
        <w:rPr>
          <w:sz w:val="22"/>
          <w:szCs w:val="22"/>
        </w:rPr>
        <w:tab/>
      </w:r>
      <w:r w:rsidRPr="004F2A6B">
        <w:rPr>
          <w:snapToGrid w:val="0"/>
          <w:sz w:val="22"/>
          <w:szCs w:val="22"/>
        </w:rPr>
        <w:t>V</w:t>
      </w:r>
      <w:r w:rsidR="0063365E">
        <w:rPr>
          <w:snapToGrid w:val="0"/>
          <w:sz w:val="22"/>
          <w:szCs w:val="22"/>
        </w:rPr>
        <w:t> Rakovníku</w:t>
      </w:r>
      <w:r w:rsidRPr="004F2A6B">
        <w:rPr>
          <w:snapToGrid w:val="0"/>
          <w:sz w:val="22"/>
          <w:szCs w:val="22"/>
        </w:rPr>
        <w:t xml:space="preserve">, dne </w:t>
      </w:r>
      <w:r w:rsidR="0063365E">
        <w:rPr>
          <w:snapToGrid w:val="0"/>
          <w:sz w:val="22"/>
          <w:szCs w:val="22"/>
        </w:rPr>
        <w:t>6. 2. 2018</w:t>
      </w:r>
    </w:p>
    <w:p w14:paraId="78AB474B" w14:textId="77777777" w:rsidR="0070692A" w:rsidRPr="004F2A6B" w:rsidRDefault="0070692A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5DDAF544" w14:textId="77777777" w:rsidR="0070692A" w:rsidRPr="004F2A6B" w:rsidRDefault="0070692A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340016A2" w14:textId="77777777" w:rsidR="0070692A" w:rsidRPr="004F2A6B" w:rsidRDefault="0070692A" w:rsidP="002F5D7D">
      <w:pPr>
        <w:tabs>
          <w:tab w:val="left" w:pos="5103"/>
        </w:tabs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>………………………………………</w:t>
      </w:r>
      <w:r w:rsidRPr="004F2A6B">
        <w:rPr>
          <w:rFonts w:ascii="Times New Roman" w:hAnsi="Times New Roman" w:cs="Times New Roman"/>
        </w:rPr>
        <w:tab/>
        <w:t>………………………………………</w:t>
      </w:r>
      <w:r w:rsidRPr="004F2A6B">
        <w:rPr>
          <w:rFonts w:ascii="Times New Roman" w:hAnsi="Times New Roman" w:cs="Times New Roman"/>
        </w:rPr>
        <w:tab/>
      </w:r>
    </w:p>
    <w:p w14:paraId="02711208" w14:textId="040B2266" w:rsidR="0070692A" w:rsidRPr="004F2A6B" w:rsidRDefault="0070692A" w:rsidP="002F5D7D">
      <w:pPr>
        <w:tabs>
          <w:tab w:val="center" w:pos="1701"/>
          <w:tab w:val="center" w:pos="6804"/>
        </w:tabs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ab/>
      </w:r>
      <w:r w:rsidR="0063365E">
        <w:rPr>
          <w:rFonts w:ascii="Times New Roman" w:hAnsi="Times New Roman" w:cs="Times New Roman"/>
        </w:rPr>
        <w:t>Mgr. Emanuel Vambera</w:t>
      </w:r>
      <w:r w:rsidR="0063365E">
        <w:rPr>
          <w:rFonts w:ascii="Times New Roman" w:hAnsi="Times New Roman" w:cs="Times New Roman"/>
        </w:rPr>
        <w:tab/>
        <w:t>Ing. Petr Dalibor</w:t>
      </w:r>
    </w:p>
    <w:p w14:paraId="52E16B53" w14:textId="615E7EDF" w:rsidR="004F2A6B" w:rsidRPr="004F2A6B" w:rsidRDefault="0063365E" w:rsidP="0063365E">
      <w:pPr>
        <w:tabs>
          <w:tab w:val="center" w:pos="1701"/>
          <w:tab w:val="center" w:pos="6804"/>
        </w:tabs>
        <w:spacing w:before="120"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ředitel</w:t>
      </w:r>
      <w:r w:rsidR="00BE647C" w:rsidRPr="004F2A6B">
        <w:rPr>
          <w:rFonts w:ascii="Times New Roman" w:hAnsi="Times New Roman" w:cs="Times New Roman"/>
        </w:rPr>
        <w:t xml:space="preserve"> školy</w:t>
      </w:r>
      <w:r>
        <w:rPr>
          <w:rFonts w:ascii="Times New Roman" w:hAnsi="Times New Roman" w:cs="Times New Roman"/>
        </w:rPr>
        <w:tab/>
        <w:t>jednatel</w:t>
      </w:r>
    </w:p>
    <w:p w14:paraId="01362A1A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15F9C8F1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2A9E8072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1DB271EA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61C8EDB1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74539306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453C4F1B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35B39773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45C5EC0C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54FD56F5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15FDE39A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48114251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592A002E" w14:textId="77777777" w:rsidR="0063365E" w:rsidRDefault="0063365E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2CDF41CB" w14:textId="33089615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  <w:snapToGrid w:val="0"/>
          <w:sz w:val="20"/>
          <w:szCs w:val="20"/>
        </w:rPr>
      </w:pPr>
      <w:bookmarkStart w:id="0" w:name="_GoBack"/>
      <w:bookmarkEnd w:id="0"/>
      <w:r w:rsidRPr="004F2A6B">
        <w:rPr>
          <w:rFonts w:ascii="Times New Roman" w:hAnsi="Times New Roman" w:cs="Times New Roman"/>
          <w:snapToGrid w:val="0"/>
          <w:sz w:val="20"/>
          <w:szCs w:val="20"/>
        </w:rPr>
        <w:t>Příloha č. 3</w:t>
      </w:r>
    </w:p>
    <w:p w14:paraId="0BEBDF24" w14:textId="77777777" w:rsidR="004F2A6B" w:rsidRPr="004F2A6B" w:rsidRDefault="004F2A6B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A6B">
        <w:rPr>
          <w:rFonts w:ascii="Times New Roman" w:hAnsi="Times New Roman" w:cs="Times New Roman"/>
          <w:b/>
          <w:sz w:val="36"/>
          <w:szCs w:val="36"/>
        </w:rPr>
        <w:t>Obecná specifikace požadavků k zadávacímu řízení „Modernizace sborovny a přilehlých administrativních prostor“.</w:t>
      </w:r>
    </w:p>
    <w:p w14:paraId="72DC2C1C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03952BAE" w14:textId="0BCCE57F" w:rsidR="004F2A6B" w:rsidRPr="004F2A6B" w:rsidRDefault="004F2A6B" w:rsidP="002F5D7D">
      <w:pPr>
        <w:spacing w:before="120" w:after="0" w:line="288" w:lineRule="auto"/>
        <w:ind w:left="1134" w:hanging="1134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/>
        </w:rPr>
        <w:t>Sborovna</w:t>
      </w:r>
      <w:r w:rsidRPr="004F2A6B">
        <w:rPr>
          <w:rFonts w:ascii="Times New Roman" w:hAnsi="Times New Roman" w:cs="Times New Roman"/>
        </w:rPr>
        <w:t xml:space="preserve"> – kuchyňský kout rozměrově specifikovaný</w:t>
      </w:r>
      <w:r w:rsidR="0028276E">
        <w:rPr>
          <w:rFonts w:ascii="Times New Roman" w:hAnsi="Times New Roman" w:cs="Times New Roman"/>
        </w:rPr>
        <w:t xml:space="preserve"> pro potřeby zaměstnanců</w:t>
      </w:r>
      <w:r w:rsidRPr="004F2A6B">
        <w:rPr>
          <w:rFonts w:ascii="Times New Roman" w:hAnsi="Times New Roman" w:cs="Times New Roman"/>
        </w:rPr>
        <w:t xml:space="preserve"> (linka, </w:t>
      </w:r>
      <w:r w:rsidR="002F5D7D">
        <w:rPr>
          <w:rFonts w:ascii="Times New Roman" w:hAnsi="Times New Roman" w:cs="Times New Roman"/>
        </w:rPr>
        <w:t>z</w:t>
      </w:r>
      <w:r w:rsidRPr="004F2A6B">
        <w:rPr>
          <w:rFonts w:ascii="Times New Roman" w:hAnsi="Times New Roman" w:cs="Times New Roman"/>
        </w:rPr>
        <w:t>dravotechnika, odkládací prostory)</w:t>
      </w:r>
    </w:p>
    <w:p w14:paraId="0CB96F48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- oprava a úprava podlahy (zpevnění a pokládka podlahové krytiny)</w:t>
      </w:r>
    </w:p>
    <w:p w14:paraId="40EED20E" w14:textId="5DD1284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- truhlářské práce (oprava stolu</w:t>
      </w:r>
      <w:r w:rsidR="0028276E">
        <w:rPr>
          <w:rFonts w:ascii="Times New Roman" w:hAnsi="Times New Roman" w:cs="Times New Roman"/>
        </w:rPr>
        <w:t xml:space="preserve"> – nátěr, povrch desky</w:t>
      </w:r>
      <w:r w:rsidRPr="004F2A6B">
        <w:rPr>
          <w:rFonts w:ascii="Times New Roman" w:hAnsi="Times New Roman" w:cs="Times New Roman"/>
        </w:rPr>
        <w:t xml:space="preserve">, skříň s odkládacími prostory dle </w:t>
      </w:r>
      <w:r w:rsidR="0028276E">
        <w:rPr>
          <w:rFonts w:ascii="Times New Roman" w:hAnsi="Times New Roman" w:cs="Times New Roman"/>
        </w:rPr>
        <w:t xml:space="preserve">  </w:t>
      </w:r>
      <w:r w:rsidR="00C162D5">
        <w:rPr>
          <w:rFonts w:ascii="Times New Roman" w:hAnsi="Times New Roman" w:cs="Times New Roman"/>
        </w:rPr>
        <w:t xml:space="preserve">  </w:t>
      </w:r>
      <w:r w:rsidRPr="004F2A6B">
        <w:rPr>
          <w:rFonts w:ascii="Times New Roman" w:hAnsi="Times New Roman" w:cs="Times New Roman"/>
        </w:rPr>
        <w:t>rozměrů zadní stěny,</w:t>
      </w:r>
    </w:p>
    <w:p w14:paraId="24FD4611" w14:textId="5086D6C8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stůl odkládací pod okny, oprava zárubní a vchodových dveří)</w:t>
      </w:r>
    </w:p>
    <w:p w14:paraId="2375D1FE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- výmalba prostor, úklid</w:t>
      </w:r>
    </w:p>
    <w:p w14:paraId="7A05D29D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- úprava elektroinstalace dle požadavků použití místnosti</w:t>
      </w:r>
    </w:p>
    <w:p w14:paraId="4C6DCCF7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- okenní žaluzie</w:t>
      </w:r>
    </w:p>
    <w:p w14:paraId="2B5D0A5B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- dodávka nábytku (židle, policové systémy)</w:t>
      </w:r>
    </w:p>
    <w:p w14:paraId="2B630ABE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/>
        </w:rPr>
        <w:t>Administrativa</w:t>
      </w:r>
      <w:r w:rsidRPr="004F2A6B">
        <w:rPr>
          <w:rFonts w:ascii="Times New Roman" w:hAnsi="Times New Roman" w:cs="Times New Roman"/>
        </w:rPr>
        <w:t xml:space="preserve"> – zrušení spojovací stěny mezi administrativou a ředitelnou</w:t>
      </w:r>
    </w:p>
    <w:p w14:paraId="119FF205" w14:textId="3B08B5B1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 - vytvoření zázemí pro zabezpečovací systém a telefonní ústřednu</w:t>
      </w:r>
      <w:r w:rsidR="0028276E">
        <w:rPr>
          <w:rFonts w:ascii="Times New Roman" w:hAnsi="Times New Roman" w:cs="Times New Roman"/>
        </w:rPr>
        <w:t xml:space="preserve"> se zádveřím</w:t>
      </w:r>
    </w:p>
    <w:p w14:paraId="401458DF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 - oprava a úprava podlahy (zpevnění a pokládka podlahové krytiny)</w:t>
      </w:r>
    </w:p>
    <w:p w14:paraId="67A23F8C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 - truhlářské práce – oprava stávajícího nábytku, dodávka kancelářského nábytku</w:t>
      </w:r>
    </w:p>
    <w:p w14:paraId="566CC436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 - přesun pancéřové skříně</w:t>
      </w:r>
    </w:p>
    <w:p w14:paraId="25B02A1B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 - úprava elektroinstalace dle požadavků použití místnosti</w:t>
      </w:r>
    </w:p>
    <w:p w14:paraId="724C0328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 - okenní žaluzie</w:t>
      </w:r>
    </w:p>
    <w:p w14:paraId="6921FBF5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 - výmalba prostor, úklid</w:t>
      </w:r>
    </w:p>
    <w:p w14:paraId="57CBCB88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/>
        </w:rPr>
        <w:t>Místnost č. 311</w:t>
      </w:r>
      <w:r w:rsidRPr="004F2A6B">
        <w:rPr>
          <w:rFonts w:ascii="Times New Roman" w:hAnsi="Times New Roman" w:cs="Times New Roman"/>
        </w:rPr>
        <w:t xml:space="preserve"> – oprava a úprava podlahové krytiny</w:t>
      </w:r>
    </w:p>
    <w:p w14:paraId="404BFEF7" w14:textId="4E9DD2D0" w:rsidR="004F2A6B" w:rsidRPr="004F2A6B" w:rsidRDefault="004F2A6B" w:rsidP="002F5D7D">
      <w:pPr>
        <w:spacing w:before="120" w:after="0" w:line="288" w:lineRule="auto"/>
        <w:ind w:left="1701" w:hanging="1701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   - úprava elektroinstalace dle požadavků použití místnosti</w:t>
      </w:r>
      <w:r w:rsidR="0028276E">
        <w:rPr>
          <w:rFonts w:ascii="Times New Roman" w:hAnsi="Times New Roman" w:cs="Times New Roman"/>
        </w:rPr>
        <w:t xml:space="preserve"> (přesunutí telefonní ústředny, zázemí kamerového systému a ovládání vchodových dveří)</w:t>
      </w:r>
    </w:p>
    <w:p w14:paraId="3E812C69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   - zabudování pancéřové skříně</w:t>
      </w:r>
    </w:p>
    <w:p w14:paraId="7C919A72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lastRenderedPageBreak/>
        <w:t xml:space="preserve">                             - přestěhování kancelářského nábytku</w:t>
      </w:r>
    </w:p>
    <w:p w14:paraId="78DF139A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                             - výmalba prostor, úklid</w:t>
      </w:r>
    </w:p>
    <w:p w14:paraId="20FFF575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16783C62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Požadujeme : </w:t>
      </w:r>
    </w:p>
    <w:p w14:paraId="1DB13BE4" w14:textId="77777777" w:rsidR="004F2A6B" w:rsidRPr="004F2A6B" w:rsidRDefault="004F2A6B" w:rsidP="002F5D7D">
      <w:pPr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 xml:space="preserve">Záruku 36 měsíců na všechny provedené práce a na dodávané výrobky doloženou a potvrzenou lhůtu výrobcem, či dodavatelem.      </w:t>
      </w:r>
    </w:p>
    <w:p w14:paraId="33536DD3" w14:textId="43321B45" w:rsidR="004F2A6B" w:rsidRPr="002F5D7D" w:rsidRDefault="004F2A6B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</w:rPr>
      </w:pPr>
      <w:r w:rsidRPr="002F5D7D">
        <w:rPr>
          <w:rFonts w:ascii="Times New Roman" w:hAnsi="Times New Roman" w:cs="Times New Roman"/>
          <w:b/>
        </w:rPr>
        <w:t>Prostory zadavatele lze navštívit v době po-pá, 8,00 – 14,00 hodin po předchozí domluvě</w:t>
      </w:r>
      <w:r w:rsidR="0028276E" w:rsidRPr="002F5D7D">
        <w:rPr>
          <w:rFonts w:ascii="Times New Roman" w:hAnsi="Times New Roman" w:cs="Times New Roman"/>
          <w:b/>
        </w:rPr>
        <w:t xml:space="preserve"> a na místě specifikovat rozměry, nosnost a barevnost nábytku, výmalbu a další požadavky stran objednatele.</w:t>
      </w:r>
      <w:r w:rsidRPr="002F5D7D">
        <w:rPr>
          <w:rFonts w:ascii="Times New Roman" w:hAnsi="Times New Roman" w:cs="Times New Roman"/>
          <w:b/>
        </w:rPr>
        <w:t xml:space="preserve">                    </w:t>
      </w:r>
    </w:p>
    <w:p w14:paraId="22A902E2" w14:textId="77777777" w:rsidR="00822362" w:rsidRPr="004F2A6B" w:rsidRDefault="00822362" w:rsidP="002F5D7D">
      <w:pPr>
        <w:spacing w:before="120" w:after="0" w:line="288" w:lineRule="auto"/>
        <w:ind w:left="360"/>
        <w:rPr>
          <w:rFonts w:ascii="Times New Roman" w:hAnsi="Times New Roman" w:cs="Times New Roman"/>
        </w:rPr>
      </w:pPr>
    </w:p>
    <w:p w14:paraId="48E059AA" w14:textId="77777777" w:rsidR="00822362" w:rsidRPr="004F2A6B" w:rsidRDefault="00822362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61DCA61F" w14:textId="77777777" w:rsidR="00223AAB" w:rsidRPr="00F92975" w:rsidRDefault="00223AAB" w:rsidP="002F5D7D">
      <w:pPr>
        <w:spacing w:before="120" w:after="0" w:line="288" w:lineRule="auto"/>
        <w:ind w:left="284" w:right="141"/>
        <w:rPr>
          <w:rFonts w:ascii="Times New Roman" w:hAnsi="Times New Roman" w:cs="Times New Roman"/>
          <w:b/>
          <w:smallCaps/>
          <w:sz w:val="30"/>
        </w:rPr>
      </w:pPr>
    </w:p>
    <w:p w14:paraId="68DDEB85" w14:textId="77777777" w:rsidR="006130EC" w:rsidRPr="002F5D7D" w:rsidRDefault="006130EC" w:rsidP="002F5D7D">
      <w:pPr>
        <w:spacing w:before="120" w:after="0" w:line="288" w:lineRule="auto"/>
        <w:rPr>
          <w:rFonts w:ascii="Times New Roman" w:hAnsi="Times New Roman" w:cs="Times New Roman"/>
        </w:rPr>
      </w:pPr>
    </w:p>
    <w:sectPr w:rsidR="006130EC" w:rsidRPr="002F5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AC8CF" w14:textId="77777777" w:rsidR="008C56CC" w:rsidRDefault="008C56CC" w:rsidP="006D1DCC">
      <w:pPr>
        <w:spacing w:after="0" w:line="240" w:lineRule="auto"/>
      </w:pPr>
      <w:r>
        <w:separator/>
      </w:r>
    </w:p>
  </w:endnote>
  <w:endnote w:type="continuationSeparator" w:id="0">
    <w:p w14:paraId="3740232D" w14:textId="77777777" w:rsidR="008C56CC" w:rsidRDefault="008C56CC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48C0" w14:textId="77777777" w:rsidR="00BC79E2" w:rsidRDefault="00BC79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A2C16" w14:textId="77777777" w:rsidR="008B7B06" w:rsidRPr="008B7B06" w:rsidRDefault="008B7B06">
    <w:pPr>
      <w:pStyle w:val="Zpat"/>
      <w:pBdr>
        <w:bottom w:val="single" w:sz="6" w:space="1" w:color="auto"/>
      </w:pBdr>
      <w:rPr>
        <w:color w:val="0070C0"/>
      </w:rPr>
    </w:pPr>
  </w:p>
  <w:p w14:paraId="467A0908" w14:textId="77777777" w:rsidR="006D1DCC" w:rsidRDefault="006D1DCC">
    <w:pPr>
      <w:pStyle w:val="Zpat"/>
    </w:pPr>
    <w:r>
      <w:t xml:space="preserve">Masarykova obchodní akademie, Pražská 1222, 269 </w:t>
    </w:r>
    <w:r w:rsidR="004D553B">
      <w:t>20 Rakovník/ tel.: 313 521</w:t>
    </w:r>
    <w:r w:rsidR="008B7B06">
      <w:t> 061,</w:t>
    </w:r>
    <w:r>
      <w:t xml:space="preserve"> 313 512 232/</w:t>
    </w:r>
  </w:p>
  <w:p w14:paraId="52B944DB" w14:textId="77777777" w:rsidR="006D1DCC" w:rsidRDefault="008C56CC">
    <w:pPr>
      <w:pStyle w:val="Zpat"/>
    </w:pPr>
    <w:hyperlink r:id="rId1" w:history="1">
      <w:r w:rsidR="006D1DCC" w:rsidRPr="006D1DCC">
        <w:rPr>
          <w:rStyle w:val="Hypertextovodkaz"/>
          <w:color w:val="auto"/>
          <w:u w:val="none"/>
        </w:rPr>
        <w:t>moa@moarako.cz/</w:t>
      </w:r>
    </w:hyperlink>
    <w:r w:rsidR="006D1DCC">
      <w:t xml:space="preserve"> </w:t>
    </w:r>
    <w:hyperlink r:id="rId2" w:history="1">
      <w:r w:rsidR="006D1DCC" w:rsidRPr="00FF39C8">
        <w:rPr>
          <w:rStyle w:val="Hypertextovodkaz"/>
        </w:rPr>
        <w:t>www.moarako.cz</w:t>
      </w:r>
    </w:hyperlink>
  </w:p>
  <w:p w14:paraId="2893744E" w14:textId="77777777" w:rsidR="006D1DCC" w:rsidRDefault="006D1DCC">
    <w:pPr>
      <w:pStyle w:val="Zpat"/>
    </w:pPr>
  </w:p>
  <w:p w14:paraId="3BE199A5" w14:textId="77777777" w:rsidR="006D1DCC" w:rsidRDefault="006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CE53" w14:textId="77777777" w:rsidR="00BC79E2" w:rsidRDefault="00BC79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8D3D6" w14:textId="77777777" w:rsidR="008C56CC" w:rsidRDefault="008C56CC" w:rsidP="006D1DCC">
      <w:pPr>
        <w:spacing w:after="0" w:line="240" w:lineRule="auto"/>
      </w:pPr>
      <w:r>
        <w:separator/>
      </w:r>
    </w:p>
  </w:footnote>
  <w:footnote w:type="continuationSeparator" w:id="0">
    <w:p w14:paraId="04847D75" w14:textId="77777777" w:rsidR="008C56CC" w:rsidRDefault="008C56CC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5A1D" w14:textId="77777777" w:rsidR="00BC79E2" w:rsidRDefault="00BC79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24D5" w14:textId="77777777"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7511F2EB" wp14:editId="4CA11955">
          <wp:extent cx="1857375" cy="1152525"/>
          <wp:effectExtent l="0" t="0" r="9525" b="9525"/>
          <wp:docPr id="1" name="Obrázek 1" descr="C:\Users\rs\Desktop\MOA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8C73C" w14:textId="77777777" w:rsidR="006D1DCC" w:rsidRDefault="006D1D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EFC" w14:textId="77777777" w:rsidR="00BC79E2" w:rsidRDefault="00BC79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847"/>
    <w:multiLevelType w:val="multilevel"/>
    <w:tmpl w:val="A27287E0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E96286B"/>
    <w:multiLevelType w:val="hybridMultilevel"/>
    <w:tmpl w:val="8A7EAC1E"/>
    <w:lvl w:ilvl="0" w:tplc="D3807CE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35FF"/>
    <w:multiLevelType w:val="multilevel"/>
    <w:tmpl w:val="6F9AF19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379D4365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7C032A"/>
    <w:multiLevelType w:val="multilevel"/>
    <w:tmpl w:val="0D4EB7B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F8E52A1"/>
    <w:multiLevelType w:val="hybridMultilevel"/>
    <w:tmpl w:val="215C0F3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69B49C2"/>
    <w:multiLevelType w:val="multilevel"/>
    <w:tmpl w:val="E11C92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7FD5A61"/>
    <w:multiLevelType w:val="multilevel"/>
    <w:tmpl w:val="2236F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8523F7"/>
    <w:multiLevelType w:val="hybridMultilevel"/>
    <w:tmpl w:val="1A6265E6"/>
    <w:lvl w:ilvl="0" w:tplc="821CE79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1E6C404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1D576DB"/>
    <w:multiLevelType w:val="hybridMultilevel"/>
    <w:tmpl w:val="E984F872"/>
    <w:lvl w:ilvl="0" w:tplc="D3807CEC">
      <w:start w:val="1"/>
      <w:numFmt w:val="bullet"/>
      <w:lvlText w:val=""/>
      <w:lvlJc w:val="left"/>
      <w:pPr>
        <w:tabs>
          <w:tab w:val="num" w:pos="2695"/>
        </w:tabs>
        <w:ind w:left="3035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</w:abstractNum>
  <w:abstractNum w:abstractNumId="10" w15:restartNumberingAfterBreak="0">
    <w:nsid w:val="64A55B28"/>
    <w:multiLevelType w:val="multilevel"/>
    <w:tmpl w:val="B78E7B4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4E33272"/>
    <w:multiLevelType w:val="multilevel"/>
    <w:tmpl w:val="1AFEF462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66AD4207"/>
    <w:multiLevelType w:val="multilevel"/>
    <w:tmpl w:val="1010AE9E"/>
    <w:lvl w:ilvl="0">
      <w:start w:val="6"/>
      <w:numFmt w:val="decimal"/>
      <w:lvlText w:val="6%1.1."/>
      <w:lvlJc w:val="left"/>
      <w:pPr>
        <w:tabs>
          <w:tab w:val="num" w:pos="765"/>
        </w:tabs>
        <w:ind w:left="765" w:hanging="765"/>
      </w:pPr>
    </w:lvl>
    <w:lvl w:ilvl="1">
      <w:start w:val="1"/>
      <w:numFmt w:val="ordinal"/>
      <w:lvlText w:val="6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68EC76F0"/>
    <w:multiLevelType w:val="multilevel"/>
    <w:tmpl w:val="64324B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B613009"/>
    <w:multiLevelType w:val="multilevel"/>
    <w:tmpl w:val="793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E242586"/>
    <w:multiLevelType w:val="multilevel"/>
    <w:tmpl w:val="0AE2DFEC"/>
    <w:lvl w:ilvl="0">
      <w:start w:val="6"/>
      <w:numFmt w:val="decimal"/>
      <w:lvlText w:val="6%1.1."/>
      <w:lvlJc w:val="left"/>
      <w:pPr>
        <w:tabs>
          <w:tab w:val="num" w:pos="765"/>
        </w:tabs>
        <w:ind w:left="765" w:hanging="765"/>
      </w:pPr>
    </w:lvl>
    <w:lvl w:ilvl="1">
      <w:start w:val="2"/>
      <w:numFmt w:val="ordinal"/>
      <w:lvlText w:val="6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789A7A52"/>
    <w:multiLevelType w:val="hybridMultilevel"/>
    <w:tmpl w:val="45309BA2"/>
    <w:lvl w:ilvl="0" w:tplc="D27EA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C"/>
    <w:rsid w:val="00041061"/>
    <w:rsid w:val="00064050"/>
    <w:rsid w:val="000B0598"/>
    <w:rsid w:val="00143A1C"/>
    <w:rsid w:val="00162694"/>
    <w:rsid w:val="0016558D"/>
    <w:rsid w:val="001C29D7"/>
    <w:rsid w:val="001F16CD"/>
    <w:rsid w:val="0021323F"/>
    <w:rsid w:val="00214C29"/>
    <w:rsid w:val="00223AAB"/>
    <w:rsid w:val="00254517"/>
    <w:rsid w:val="002545E5"/>
    <w:rsid w:val="0028276E"/>
    <w:rsid w:val="00292526"/>
    <w:rsid w:val="002C11BC"/>
    <w:rsid w:val="002F5D7D"/>
    <w:rsid w:val="0035287D"/>
    <w:rsid w:val="003960C1"/>
    <w:rsid w:val="00482436"/>
    <w:rsid w:val="00486724"/>
    <w:rsid w:val="00496CB8"/>
    <w:rsid w:val="004D553B"/>
    <w:rsid w:val="004F2A6B"/>
    <w:rsid w:val="00523D3D"/>
    <w:rsid w:val="00532E1C"/>
    <w:rsid w:val="00572B3E"/>
    <w:rsid w:val="005A1633"/>
    <w:rsid w:val="005E257F"/>
    <w:rsid w:val="00613046"/>
    <w:rsid w:val="006130EC"/>
    <w:rsid w:val="0063365E"/>
    <w:rsid w:val="00686D91"/>
    <w:rsid w:val="006D1DCC"/>
    <w:rsid w:val="0070692A"/>
    <w:rsid w:val="008139C0"/>
    <w:rsid w:val="00822362"/>
    <w:rsid w:val="00845DD5"/>
    <w:rsid w:val="00850C5E"/>
    <w:rsid w:val="00856CF8"/>
    <w:rsid w:val="008730D8"/>
    <w:rsid w:val="008754D8"/>
    <w:rsid w:val="00894659"/>
    <w:rsid w:val="008B7B06"/>
    <w:rsid w:val="008C56CC"/>
    <w:rsid w:val="0091782F"/>
    <w:rsid w:val="00943213"/>
    <w:rsid w:val="00961E15"/>
    <w:rsid w:val="00970520"/>
    <w:rsid w:val="009F2488"/>
    <w:rsid w:val="00A46AE2"/>
    <w:rsid w:val="00A62506"/>
    <w:rsid w:val="00AA5680"/>
    <w:rsid w:val="00B04A3E"/>
    <w:rsid w:val="00B36798"/>
    <w:rsid w:val="00B53C03"/>
    <w:rsid w:val="00B62B34"/>
    <w:rsid w:val="00B7043D"/>
    <w:rsid w:val="00BC79E2"/>
    <w:rsid w:val="00BD0492"/>
    <w:rsid w:val="00BE647C"/>
    <w:rsid w:val="00C04E1A"/>
    <w:rsid w:val="00C162D5"/>
    <w:rsid w:val="00C74EC1"/>
    <w:rsid w:val="00C91415"/>
    <w:rsid w:val="00CA0D19"/>
    <w:rsid w:val="00D41608"/>
    <w:rsid w:val="00D567FB"/>
    <w:rsid w:val="00D82964"/>
    <w:rsid w:val="00DB3613"/>
    <w:rsid w:val="00DD4FFF"/>
    <w:rsid w:val="00DF36D4"/>
    <w:rsid w:val="00DF37C2"/>
    <w:rsid w:val="00E2796A"/>
    <w:rsid w:val="00E30B8E"/>
    <w:rsid w:val="00E40A88"/>
    <w:rsid w:val="00E83516"/>
    <w:rsid w:val="00E85103"/>
    <w:rsid w:val="00EB3A04"/>
    <w:rsid w:val="00EC149C"/>
    <w:rsid w:val="00F21081"/>
    <w:rsid w:val="00F42F80"/>
    <w:rsid w:val="00F636D6"/>
    <w:rsid w:val="00F92975"/>
    <w:rsid w:val="00FA102E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D030"/>
  <w15:chartTrackingRefBased/>
  <w15:docId w15:val="{9F5D2B6B-274D-43CF-9D42-17772D3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0EC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822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86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D04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D049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D049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04E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D04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D04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D04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C04E1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customStyle="1" w:styleId="up2">
    <w:name w:val="up2"/>
    <w:basedOn w:val="Normln"/>
    <w:rsid w:val="00C04E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22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D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D049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049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04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04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D04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0492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706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069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069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69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basedOn w:val="Normln"/>
    <w:rsid w:val="0070692A"/>
    <w:pPr>
      <w:spacing w:before="240" w:after="0" w:line="240" w:lineRule="auto"/>
      <w:ind w:left="851"/>
      <w:jc w:val="both"/>
    </w:pPr>
    <w:rPr>
      <w:rFonts w:ascii="Tahoma" w:eastAsia="Times New Roman" w:hAnsi="Tahoma" w:cs="Arial"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7069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nzevChar">
    <w:name w:val="Podnázev Char"/>
    <w:link w:val="Podnzev"/>
    <w:locked/>
    <w:rsid w:val="0070692A"/>
    <w:rPr>
      <w:rFonts w:ascii="Arial" w:hAnsi="Arial" w:cs="Arial"/>
      <w:color w:val="182C68"/>
    </w:rPr>
  </w:style>
  <w:style w:type="paragraph" w:customStyle="1" w:styleId="Podnzev">
    <w:name w:val="Podnázev"/>
    <w:basedOn w:val="Normln"/>
    <w:link w:val="PodnzevChar"/>
    <w:qFormat/>
    <w:rsid w:val="0070692A"/>
    <w:pPr>
      <w:spacing w:after="0" w:line="276" w:lineRule="auto"/>
      <w:jc w:val="center"/>
    </w:pPr>
    <w:rPr>
      <w:rFonts w:ascii="Arial" w:hAnsi="Arial" w:cs="Arial"/>
      <w:color w:val="182C68"/>
    </w:rPr>
  </w:style>
  <w:style w:type="character" w:styleId="Siln">
    <w:name w:val="Strong"/>
    <w:uiPriority w:val="22"/>
    <w:qFormat/>
    <w:rsid w:val="0070692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2F8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52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8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8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8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87D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2694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BC7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268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7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rako.cz" TargetMode="External"/><Relationship Id="rId1" Type="http://schemas.openxmlformats.org/officeDocument/2006/relationships/hyperlink" Target="mailto:moa@moarako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139CC6EA4E4439FB31C97BCE083DD" ma:contentTypeVersion="3" ma:contentTypeDescription="Vytvoří nový dokument" ma:contentTypeScope="" ma:versionID="10287c04d980db496f7b6a1e8348be2a">
  <xsd:schema xmlns:xsd="http://www.w3.org/2001/XMLSchema" xmlns:xs="http://www.w3.org/2001/XMLSchema" xmlns:p="http://schemas.microsoft.com/office/2006/metadata/properties" xmlns:ns2="57a144c2-e677-47f7-a45b-2627d444fb32" targetNamespace="http://schemas.microsoft.com/office/2006/metadata/properties" ma:root="true" ma:fieldsID="eb2571e463d3ad98fb1dc7a8138b6739" ns2:_="">
    <xsd:import namespace="57a144c2-e677-47f7-a45b-2627d444f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44c2-e677-47f7-a45b-2627d444f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33F5-6C41-49AE-A96E-756B3692C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CEAAF-C41C-45B2-9401-0D33F943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02C84-22E3-4CCB-A0EC-DB307556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44c2-e677-47f7-a45b-2627d444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7FE18-29B2-4DA3-A928-2AEB5112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963</Words>
  <Characters>5755</Characters>
  <Application>Microsoft Office Word</Application>
  <DocSecurity>0</DocSecurity>
  <Lines>205</Lines>
  <Paragraphs>115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Soukupová</dc:creator>
  <cp:keywords/>
  <dc:description/>
  <cp:lastModifiedBy>jm</cp:lastModifiedBy>
  <cp:revision>3</cp:revision>
  <cp:lastPrinted>2017-10-05T06:12:00Z</cp:lastPrinted>
  <dcterms:created xsi:type="dcterms:W3CDTF">2018-03-23T13:12:00Z</dcterms:created>
  <dcterms:modified xsi:type="dcterms:W3CDTF">2018-03-23T13:26:00Z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0x0101000D3139CC6EA4E4439FB31C97BCE083DD</vt:lpwstr>
  </property>
</Properties>
</file>