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7A" w:rsidRPr="007F065F" w:rsidRDefault="00F1237A" w:rsidP="00F1237A">
      <w:r w:rsidRPr="007F065F">
        <w:t>Číslo smlouvy zhotovitele:</w:t>
      </w:r>
      <w:r w:rsidRPr="007F065F">
        <w:tab/>
        <w:t xml:space="preserve">  </w:t>
      </w:r>
      <w:r w:rsidRPr="007F065F">
        <w:tab/>
      </w:r>
      <w:r w:rsidRPr="007F065F">
        <w:tab/>
      </w:r>
      <w:r w:rsidRPr="007F065F">
        <w:tab/>
      </w:r>
      <w:r w:rsidRPr="007F065F">
        <w:tab/>
      </w:r>
      <w:r w:rsidRPr="007F065F">
        <w:tab/>
        <w:t>Výtisk číslo:</w:t>
      </w:r>
    </w:p>
    <w:p w:rsidR="00F1237A" w:rsidRPr="007F065F" w:rsidRDefault="00F1237A" w:rsidP="00F1237A">
      <w:r w:rsidRPr="007F065F">
        <w:t xml:space="preserve">objednatele:  </w:t>
      </w:r>
      <w:r>
        <w:tab/>
      </w:r>
      <w:r>
        <w:tab/>
      </w:r>
      <w:r>
        <w:tab/>
      </w:r>
      <w:r w:rsidR="002A1587">
        <w:tab/>
      </w:r>
      <w:r w:rsidR="002A1587">
        <w:tab/>
        <w:t>Počet stran</w:t>
      </w:r>
      <w:r w:rsidRPr="007F065F">
        <w:t xml:space="preserve">:   </w:t>
      </w:r>
      <w:r w:rsidR="00D64FB2">
        <w:t>6</w:t>
      </w:r>
    </w:p>
    <w:p w:rsidR="00F1237A" w:rsidRPr="007F065F" w:rsidRDefault="00F1237A" w:rsidP="00F1237A">
      <w:r w:rsidRPr="007F065F">
        <w:tab/>
      </w:r>
      <w:r w:rsidRPr="007F065F">
        <w:tab/>
      </w:r>
      <w:r w:rsidRPr="007F065F">
        <w:tab/>
      </w:r>
      <w:r w:rsidRPr="007F065F">
        <w:tab/>
      </w:r>
      <w:r w:rsidRPr="007F065F">
        <w:tab/>
      </w:r>
      <w:r w:rsidRPr="007F065F">
        <w:tab/>
      </w:r>
      <w:r w:rsidRPr="007F065F">
        <w:tab/>
      </w:r>
      <w:r w:rsidRPr="007F065F">
        <w:tab/>
      </w:r>
      <w:r w:rsidRPr="007F065F">
        <w:tab/>
        <w:t>Počet příloh:</w:t>
      </w:r>
      <w:r w:rsidR="009615B7">
        <w:t xml:space="preserve">  1</w:t>
      </w:r>
    </w:p>
    <w:p w:rsidR="00F1237A" w:rsidRPr="007F065F" w:rsidRDefault="00F1237A" w:rsidP="00F1237A"/>
    <w:p w:rsidR="00F1237A" w:rsidRDefault="00F1237A" w:rsidP="00F1237A"/>
    <w:p w:rsidR="004425CD" w:rsidRPr="007F065F" w:rsidRDefault="004425CD" w:rsidP="00F1237A"/>
    <w:p w:rsidR="00916593" w:rsidRPr="00A46C57" w:rsidRDefault="00916593" w:rsidP="00916593">
      <w:pPr>
        <w:jc w:val="center"/>
        <w:rPr>
          <w:b/>
        </w:rPr>
      </w:pPr>
      <w:r>
        <w:rPr>
          <w:b/>
        </w:rPr>
        <w:t>Smlouva o dílo</w:t>
      </w:r>
    </w:p>
    <w:p w:rsidR="00916593" w:rsidRPr="007F065F" w:rsidRDefault="00916593" w:rsidP="00916593"/>
    <w:p w:rsidR="001C66AB" w:rsidRPr="00BF0E70" w:rsidRDefault="001C66AB" w:rsidP="001C66AB">
      <w:pPr>
        <w:pStyle w:val="Zkladntext"/>
        <w:ind w:right="0"/>
        <w:jc w:val="center"/>
        <w:rPr>
          <w:rFonts w:ascii="Tahoma" w:hAnsi="Tahoma" w:cs="Tahoma"/>
          <w:color w:val="auto"/>
          <w:sz w:val="20"/>
        </w:rPr>
      </w:pPr>
      <w:r w:rsidRPr="00BF0E70">
        <w:rPr>
          <w:rFonts w:ascii="Tahoma" w:hAnsi="Tahoma" w:cs="Tahoma"/>
          <w:color w:val="auto"/>
          <w:sz w:val="20"/>
        </w:rPr>
        <w:t>uzavřená podle ust. § 2586 a násl. zákona č. 89/2012 Sb., občanského zákoníku, v platném znění (dále jen „</w:t>
      </w:r>
      <w:r w:rsidRPr="00BF0E70">
        <w:rPr>
          <w:rFonts w:ascii="Tahoma" w:hAnsi="Tahoma" w:cs="Tahoma"/>
          <w:b/>
          <w:color w:val="auto"/>
          <w:sz w:val="20"/>
        </w:rPr>
        <w:t>občanský zákoník</w:t>
      </w:r>
      <w:r w:rsidRPr="00BF0E70">
        <w:rPr>
          <w:rFonts w:ascii="Tahoma" w:hAnsi="Tahoma" w:cs="Tahoma"/>
          <w:color w:val="auto"/>
          <w:sz w:val="20"/>
        </w:rPr>
        <w:t>“)</w:t>
      </w:r>
    </w:p>
    <w:p w:rsidR="00F1237A" w:rsidRPr="007F065F" w:rsidRDefault="00F1237A" w:rsidP="00F1237A">
      <w:r w:rsidRPr="007F065F">
        <w:t>__________________________________________________________________</w:t>
      </w:r>
      <w:r>
        <w:t>_________________</w:t>
      </w:r>
    </w:p>
    <w:p w:rsidR="00F1237A" w:rsidRPr="007F065F" w:rsidRDefault="00F1237A" w:rsidP="00F1237A"/>
    <w:p w:rsidR="00F1237A" w:rsidRPr="007F065F" w:rsidRDefault="00F1237A" w:rsidP="00F1237A"/>
    <w:p w:rsidR="00F1237A" w:rsidRPr="002958C3" w:rsidRDefault="00887A8F" w:rsidP="00F1237A">
      <w:pPr>
        <w:rPr>
          <w:b/>
        </w:rPr>
      </w:pPr>
      <w:r>
        <w:rPr>
          <w:b/>
        </w:rPr>
        <w:t>Mikrobiologický ústav AV ČR, v. v. i.</w:t>
      </w:r>
    </w:p>
    <w:p w:rsidR="00F1237A" w:rsidRPr="007F065F" w:rsidRDefault="00CA280E" w:rsidP="00F1237A">
      <w:r>
        <w:t xml:space="preserve">se sídlem: </w:t>
      </w:r>
      <w:r w:rsidR="00887A8F">
        <w:t>Praha 4, Vídeňská 1083, PSČ 142 20</w:t>
      </w:r>
    </w:p>
    <w:p w:rsidR="00F1237A" w:rsidRPr="007F065F" w:rsidRDefault="00F777A5" w:rsidP="00F1237A">
      <w:r>
        <w:t>za</w:t>
      </w:r>
      <w:r w:rsidR="00887A8F">
        <w:t>stoupený:</w:t>
      </w:r>
      <w:r w:rsidR="000E7901" w:rsidRPr="000E7901">
        <w:t xml:space="preserve"> </w:t>
      </w:r>
      <w:r w:rsidR="000E7901">
        <w:t>ing. Jiří Hašek, CSc.</w:t>
      </w:r>
      <w:r w:rsidR="00887A8F">
        <w:t>, ředitel ústavu</w:t>
      </w:r>
    </w:p>
    <w:p w:rsidR="00887A8F" w:rsidRDefault="00F777A5" w:rsidP="00887A8F">
      <w:r>
        <w:t xml:space="preserve">IČ:  </w:t>
      </w:r>
      <w:r w:rsidR="00887A8F">
        <w:t>61388971</w:t>
      </w:r>
    </w:p>
    <w:p w:rsidR="00887A8F" w:rsidRPr="007F065F" w:rsidRDefault="00887A8F" w:rsidP="00887A8F">
      <w:r>
        <w:t>DIČ: CZ61388971</w:t>
      </w:r>
    </w:p>
    <w:p w:rsidR="00887A8F" w:rsidRPr="007F065F" w:rsidRDefault="00887A8F" w:rsidP="00887A8F">
      <w:r>
        <w:t>bankovní spojení: K</w:t>
      </w:r>
      <w:r w:rsidR="005E34D0">
        <w:t>omerční banka</w:t>
      </w:r>
      <w:r>
        <w:t xml:space="preserve"> Praha 1</w:t>
      </w:r>
    </w:p>
    <w:p w:rsidR="00887A8F" w:rsidRDefault="00887A8F" w:rsidP="00887A8F">
      <w:r>
        <w:t>č. účtu: 2246660227/0100</w:t>
      </w:r>
    </w:p>
    <w:p w:rsidR="00F1237A" w:rsidRDefault="002A78DC" w:rsidP="00F1237A">
      <w:r>
        <w:t>(dále také „zhotovitel“)</w:t>
      </w:r>
    </w:p>
    <w:p w:rsidR="002A78DC" w:rsidRPr="007F065F" w:rsidRDefault="002A78DC" w:rsidP="00F1237A"/>
    <w:p w:rsidR="00F1237A" w:rsidRPr="007F065F" w:rsidRDefault="00F1237A" w:rsidP="00F1237A">
      <w:r w:rsidRPr="007F065F">
        <w:t>a</w:t>
      </w:r>
    </w:p>
    <w:p w:rsidR="00F1237A" w:rsidRPr="007F065F" w:rsidRDefault="00F1237A" w:rsidP="00F1237A"/>
    <w:p w:rsidR="00F1237A" w:rsidRPr="002958C3" w:rsidRDefault="00F1237A" w:rsidP="00F1237A">
      <w:pPr>
        <w:rPr>
          <w:b/>
        </w:rPr>
      </w:pPr>
      <w:r w:rsidRPr="002958C3">
        <w:rPr>
          <w:b/>
        </w:rPr>
        <w:t>Teva Czech Industries s.r.o.</w:t>
      </w:r>
    </w:p>
    <w:p w:rsidR="00F1237A" w:rsidRPr="007F065F" w:rsidRDefault="00F1237A" w:rsidP="00F1237A">
      <w:r w:rsidRPr="007F065F">
        <w:t>se sídlem: Opava</w:t>
      </w:r>
      <w:r w:rsidR="00DB0368">
        <w:t>,</w:t>
      </w:r>
      <w:r w:rsidR="005E34D0">
        <w:t xml:space="preserve"> </w:t>
      </w:r>
      <w:r w:rsidRPr="007F065F">
        <w:t>Komárov, Ostravská 29, č.p. 305, PSČ 747 70</w:t>
      </w:r>
    </w:p>
    <w:p w:rsidR="000E7901" w:rsidRPr="007F065F" w:rsidRDefault="000E7901" w:rsidP="000E7901">
      <w:r w:rsidRPr="007F065F">
        <w:t>zastoupená</w:t>
      </w:r>
      <w:r>
        <w:t xml:space="preserve"> jednateli</w:t>
      </w:r>
      <w:r w:rsidRPr="007F065F">
        <w:t xml:space="preserve">:  </w:t>
      </w:r>
      <w:r>
        <w:t xml:space="preserve"> Jaroslav Chylík</w:t>
      </w:r>
    </w:p>
    <w:p w:rsidR="00A821AF" w:rsidRDefault="000E7901" w:rsidP="000E7901">
      <w:pPr>
        <w:ind w:left="708" w:firstLine="708"/>
      </w:pPr>
      <w:r>
        <w:t xml:space="preserve">          Richard Szrajber</w:t>
      </w:r>
    </w:p>
    <w:p w:rsidR="00F1237A" w:rsidRPr="007F065F" w:rsidRDefault="00F1237A" w:rsidP="00F1237A">
      <w:r w:rsidRPr="007F065F">
        <w:t>IČ: 26785323</w:t>
      </w:r>
    </w:p>
    <w:p w:rsidR="00F1237A" w:rsidRPr="007F065F" w:rsidRDefault="00F1237A" w:rsidP="00F1237A">
      <w:r w:rsidRPr="007F065F">
        <w:t>DIČ: CZ26785323</w:t>
      </w:r>
    </w:p>
    <w:p w:rsidR="00F1237A" w:rsidRPr="007F065F" w:rsidRDefault="00F1237A" w:rsidP="00F1237A">
      <w:r w:rsidRPr="007F065F">
        <w:t>zapsaná v obchodním rejstříku vedeném Krajským soudem v</w:t>
      </w:r>
      <w:r w:rsidR="002A78DC">
        <w:t> </w:t>
      </w:r>
      <w:r w:rsidRPr="007F065F">
        <w:t>Ostravě</w:t>
      </w:r>
      <w:r w:rsidR="002A78DC">
        <w:t>,</w:t>
      </w:r>
      <w:r w:rsidRPr="007F065F">
        <w:t xml:space="preserve"> oddíl C, vložka 27159</w:t>
      </w:r>
    </w:p>
    <w:p w:rsidR="00F1237A" w:rsidRPr="007F065F" w:rsidRDefault="00F1237A" w:rsidP="00F1237A">
      <w:r w:rsidRPr="007F065F">
        <w:t>bankovní spojení: CITIBANK EUROPE plc.</w:t>
      </w:r>
    </w:p>
    <w:p w:rsidR="00F1237A" w:rsidRPr="007F065F" w:rsidRDefault="00F1237A" w:rsidP="00F1237A">
      <w:r w:rsidRPr="007F065F">
        <w:t>č. účtu: 2008510100/2600</w:t>
      </w:r>
    </w:p>
    <w:p w:rsidR="00F1237A" w:rsidRDefault="002A78DC" w:rsidP="00F1237A">
      <w:r>
        <w:t>(dále také „objednatel“)</w:t>
      </w:r>
    </w:p>
    <w:p w:rsidR="00F1237A" w:rsidRDefault="00F1237A" w:rsidP="00F1237A"/>
    <w:p w:rsidR="000E7901" w:rsidRDefault="000E7901" w:rsidP="000E7901">
      <w:r>
        <w:t>každý jednotlivě dále jen „smluvní strana“</w:t>
      </w:r>
    </w:p>
    <w:p w:rsidR="000E7901" w:rsidRDefault="000E7901" w:rsidP="000E7901">
      <w:r>
        <w:t>oba společně dále jen „smluvní strany“</w:t>
      </w:r>
    </w:p>
    <w:p w:rsidR="000E7901" w:rsidRDefault="000E7901" w:rsidP="000E7901"/>
    <w:p w:rsidR="00D64FB2" w:rsidRPr="007F065F" w:rsidRDefault="00D64FB2" w:rsidP="00F1237A"/>
    <w:p w:rsidR="00F1237A" w:rsidRDefault="00F1237A" w:rsidP="00F1237A">
      <w:pPr>
        <w:jc w:val="center"/>
        <w:rPr>
          <w:b/>
        </w:rPr>
      </w:pPr>
      <w:r w:rsidRPr="009871EE">
        <w:rPr>
          <w:b/>
        </w:rPr>
        <w:t>I. Předmět smlouvy</w:t>
      </w:r>
    </w:p>
    <w:p w:rsidR="00F1237A" w:rsidRPr="009871EE" w:rsidRDefault="00F1237A" w:rsidP="00F1237A">
      <w:pPr>
        <w:jc w:val="center"/>
        <w:rPr>
          <w:b/>
        </w:rPr>
      </w:pPr>
    </w:p>
    <w:p w:rsidR="004425CD" w:rsidRPr="00CA280E" w:rsidRDefault="00CA280E" w:rsidP="004425CD">
      <w:r w:rsidRPr="00CA280E">
        <w:t xml:space="preserve">Zhotovitel se zavazuje provádět </w:t>
      </w:r>
      <w:r w:rsidR="002A78DC" w:rsidRPr="008A68A3">
        <w:rPr>
          <w:snapToGrid w:val="0"/>
        </w:rPr>
        <w:t>na své náklady a nebezpečí</w:t>
      </w:r>
      <w:r w:rsidR="002A78DC" w:rsidRPr="00CA280E">
        <w:t xml:space="preserve"> </w:t>
      </w:r>
      <w:r w:rsidRPr="00CA280E">
        <w:t xml:space="preserve">pro objednavatele na základě jeho pokynů a dle jím stanovených priorit </w:t>
      </w:r>
      <w:r w:rsidR="004425CD" w:rsidRPr="00CA280E">
        <w:t>spektroskopické studium (NMR, MS) substancí vyráběných Teva</w:t>
      </w:r>
      <w:r w:rsidR="004425CD" w:rsidRPr="00CA280E">
        <w:rPr>
          <w:sz w:val="24"/>
        </w:rPr>
        <w:t xml:space="preserve"> </w:t>
      </w:r>
      <w:r w:rsidR="004425CD" w:rsidRPr="00CA280E">
        <w:t xml:space="preserve">Czech Industries s.r.o., jejich nečistot a meziproduktů používaných </w:t>
      </w:r>
      <w:r w:rsidR="004425CD">
        <w:t>při výrobě aktivních substancí (dále jen „dílo“).</w:t>
      </w:r>
    </w:p>
    <w:p w:rsidR="004425CD" w:rsidRPr="00CA280E" w:rsidRDefault="004425CD" w:rsidP="004425CD">
      <w:r w:rsidRPr="00CA280E">
        <w:t>Tím se rozumí:</w:t>
      </w:r>
    </w:p>
    <w:p w:rsidR="004425CD" w:rsidRDefault="004425CD" w:rsidP="004425CD">
      <w:pPr>
        <w:numPr>
          <w:ilvl w:val="0"/>
          <w:numId w:val="9"/>
        </w:numPr>
      </w:pPr>
      <w:r w:rsidRPr="00CA280E">
        <w:t xml:space="preserve">spektroskopická charakterizace a ověřování struktur finálních produktů a meziproduktů (přiřazení signálů v </w:t>
      </w:r>
      <w:r w:rsidRPr="00CA280E">
        <w:rPr>
          <w:vertAlign w:val="superscript"/>
        </w:rPr>
        <w:t>1</w:t>
      </w:r>
      <w:r w:rsidRPr="00CA280E">
        <w:t xml:space="preserve">H, </w:t>
      </w:r>
      <w:r w:rsidRPr="00CA280E">
        <w:rPr>
          <w:vertAlign w:val="superscript"/>
        </w:rPr>
        <w:t>13</w:t>
      </w:r>
      <w:r w:rsidRPr="00CA280E">
        <w:t>C případně dalších jader v NMR, fragmentační schémata s použitím různých technik MS)</w:t>
      </w:r>
      <w:r>
        <w:t>,</w:t>
      </w:r>
    </w:p>
    <w:p w:rsidR="004425CD" w:rsidRPr="00CA280E" w:rsidRDefault="004425CD" w:rsidP="004425CD">
      <w:pPr>
        <w:numPr>
          <w:ilvl w:val="0"/>
          <w:numId w:val="9"/>
        </w:numPr>
      </w:pPr>
      <w:r w:rsidRPr="00CA280E">
        <w:t>určování struktury doprovodných látek, vedlejších reakčních produktů, meziproduktů syntéz</w:t>
      </w:r>
    </w:p>
    <w:p w:rsidR="004425CD" w:rsidRPr="00CA280E" w:rsidRDefault="004425CD" w:rsidP="004425CD">
      <w:pPr>
        <w:numPr>
          <w:ilvl w:val="0"/>
          <w:numId w:val="9"/>
        </w:numPr>
      </w:pPr>
      <w:r w:rsidRPr="00CA280E">
        <w:t>analýza vybraných směsí (detekce hledaných látek v koncových fázích is</w:t>
      </w:r>
      <w:r>
        <w:t>olačních postupů, zjištění solvá</w:t>
      </w:r>
      <w:r w:rsidRPr="00CA280E">
        <w:t>tujících molekul u krystalických sloučenin, aj.)</w:t>
      </w:r>
      <w:r>
        <w:t>,</w:t>
      </w:r>
    </w:p>
    <w:p w:rsidR="004425CD" w:rsidRDefault="004425CD" w:rsidP="004425CD">
      <w:pPr>
        <w:numPr>
          <w:ilvl w:val="0"/>
          <w:numId w:val="9"/>
        </w:numPr>
      </w:pPr>
      <w:r w:rsidRPr="00CA280E">
        <w:t>udržování spektrální databáze</w:t>
      </w:r>
      <w:r>
        <w:t>.</w:t>
      </w:r>
    </w:p>
    <w:p w:rsidR="00F1237A" w:rsidRDefault="00CA280E" w:rsidP="00F1237A">
      <w:r w:rsidRPr="007F065F">
        <w:t xml:space="preserve">Objednatel se zavazuje zaplatit zhotoviteli za provedené dílo </w:t>
      </w:r>
      <w:r w:rsidR="00F40C79">
        <w:t>sjednanou</w:t>
      </w:r>
      <w:r w:rsidR="00F40C79" w:rsidRPr="007F065F">
        <w:t xml:space="preserve"> </w:t>
      </w:r>
      <w:r w:rsidRPr="007F065F">
        <w:t>cenu, a to za podmínek dále stanovených.</w:t>
      </w:r>
    </w:p>
    <w:p w:rsidR="00F1237A" w:rsidRDefault="00F1237A" w:rsidP="00F1237A"/>
    <w:p w:rsidR="004425CD" w:rsidRDefault="004425CD" w:rsidP="00F1237A"/>
    <w:p w:rsidR="00CA280E" w:rsidRPr="007F065F" w:rsidRDefault="00CA280E" w:rsidP="00F1237A"/>
    <w:p w:rsidR="00F1237A" w:rsidRDefault="00F1237A" w:rsidP="00F1237A">
      <w:pPr>
        <w:jc w:val="center"/>
        <w:rPr>
          <w:b/>
        </w:rPr>
      </w:pPr>
      <w:r w:rsidRPr="00EF0213">
        <w:rPr>
          <w:b/>
        </w:rPr>
        <w:t>II. Práva a povinnosti smluvních stran</w:t>
      </w:r>
    </w:p>
    <w:p w:rsidR="00D64FB2" w:rsidRDefault="00D64FB2" w:rsidP="00F1237A">
      <w:pPr>
        <w:jc w:val="center"/>
        <w:rPr>
          <w:b/>
        </w:rPr>
      </w:pPr>
    </w:p>
    <w:p w:rsidR="00B16B7F" w:rsidRDefault="00B16B7F" w:rsidP="004676CD">
      <w:pPr>
        <w:numPr>
          <w:ilvl w:val="0"/>
          <w:numId w:val="1"/>
        </w:numPr>
      </w:pPr>
      <w:r>
        <w:t>Zhotovitel</w:t>
      </w:r>
      <w:r w:rsidRPr="004676CD">
        <w:t xml:space="preserve"> je povinen při </w:t>
      </w:r>
      <w:r>
        <w:t>provádění díla</w:t>
      </w:r>
      <w:r w:rsidRPr="004676CD">
        <w:t xml:space="preserve"> postupovat v souladu s pokyny </w:t>
      </w:r>
      <w:r w:rsidR="008B4630">
        <w:t>objednatele</w:t>
      </w:r>
      <w:r w:rsidRPr="004676CD">
        <w:t xml:space="preserve">. </w:t>
      </w:r>
      <w:r>
        <w:t>Zhotovitel</w:t>
      </w:r>
      <w:r w:rsidRPr="004676CD">
        <w:t xml:space="preserve"> je povinen poskytovat </w:t>
      </w:r>
      <w:r>
        <w:t>dílo</w:t>
      </w:r>
      <w:r w:rsidRPr="004676CD">
        <w:t xml:space="preserve"> řádně, svědomitě, odborně a efektivně s vynaložením odborné péče a v dobré víře, s uplatněním svých nejlepších znalostí a dovedností, přičemž je povinen dbát zájmů </w:t>
      </w:r>
      <w:r>
        <w:t>objednatele</w:t>
      </w:r>
      <w:r w:rsidRPr="004676CD">
        <w:t xml:space="preserve">. </w:t>
      </w:r>
      <w:r>
        <w:t>Zhotovitel</w:t>
      </w:r>
      <w:r w:rsidRPr="004676CD">
        <w:t xml:space="preserve"> není oprávněn bez předchozího písemného souhlasu </w:t>
      </w:r>
      <w:r>
        <w:t>objednatele</w:t>
      </w:r>
      <w:r w:rsidRPr="004676CD">
        <w:t xml:space="preserve"> pověřit provedením díl</w:t>
      </w:r>
      <w:r>
        <w:t>a</w:t>
      </w:r>
      <w:r w:rsidRPr="004676CD">
        <w:t xml:space="preserve"> nebo jeho částí jinou osobu.</w:t>
      </w:r>
    </w:p>
    <w:p w:rsidR="00B264F8" w:rsidRPr="004676CD" w:rsidRDefault="00B264F8" w:rsidP="00B264F8">
      <w:pPr>
        <w:ind w:left="360"/>
      </w:pPr>
    </w:p>
    <w:p w:rsidR="00B16B7F" w:rsidRPr="004676CD" w:rsidRDefault="00B16B7F" w:rsidP="004676CD">
      <w:pPr>
        <w:numPr>
          <w:ilvl w:val="0"/>
          <w:numId w:val="1"/>
        </w:numPr>
      </w:pPr>
      <w:r>
        <w:t>Zhotovitel</w:t>
      </w:r>
      <w:r w:rsidRPr="004676CD">
        <w:t xml:space="preserve"> není oprávněn zavazovat svým jednáním </w:t>
      </w:r>
      <w:r>
        <w:t>objednatele</w:t>
      </w:r>
      <w:r w:rsidRPr="004676CD">
        <w:t xml:space="preserve"> ani jednat za </w:t>
      </w:r>
      <w:r>
        <w:t>objednatele</w:t>
      </w:r>
      <w:r w:rsidRPr="004676CD">
        <w:t xml:space="preserve"> před úřady a dalšími třetími osobami, pokud k tomu nebyl předem výslovně zmocněn na základě písemně udělené plné moci. </w:t>
      </w:r>
    </w:p>
    <w:p w:rsidR="00B16B7F" w:rsidRPr="00EF0213" w:rsidRDefault="00B16B7F" w:rsidP="004676CD">
      <w:pPr>
        <w:rPr>
          <w:b/>
        </w:rPr>
      </w:pPr>
    </w:p>
    <w:p w:rsidR="00F1237A" w:rsidRPr="007F065F" w:rsidRDefault="00F1237A" w:rsidP="00F1237A">
      <w:pPr>
        <w:numPr>
          <w:ilvl w:val="0"/>
          <w:numId w:val="1"/>
        </w:numPr>
      </w:pPr>
      <w:r w:rsidRPr="007F065F">
        <w:t>Zhotovitel se zavazuje:</w:t>
      </w:r>
    </w:p>
    <w:p w:rsidR="00F1237A" w:rsidRDefault="005E34D0" w:rsidP="005E34D0">
      <w:pPr>
        <w:numPr>
          <w:ilvl w:val="1"/>
          <w:numId w:val="1"/>
        </w:numPr>
      </w:pPr>
      <w:r>
        <w:t>p</w:t>
      </w:r>
      <w:r w:rsidRPr="007F065F">
        <w:t xml:space="preserve">růběžně předávat </w:t>
      </w:r>
      <w:r>
        <w:t>spektra a jejich interpretaci</w:t>
      </w:r>
      <w:r w:rsidRPr="007F065F">
        <w:t xml:space="preserve"> v jazyce anglickém, v písemné i digitální formě, určenému zástu</w:t>
      </w:r>
      <w:r>
        <w:t xml:space="preserve">pci objednatele </w:t>
      </w:r>
      <w:r w:rsidR="00F633E2" w:rsidRPr="00F633E2">
        <w:rPr>
          <w:highlight w:val="black"/>
        </w:rPr>
        <w:t>XXXXXXX</w:t>
      </w:r>
    </w:p>
    <w:p w:rsidR="00CA280E" w:rsidRPr="007F065F" w:rsidRDefault="00231011" w:rsidP="005E34D0">
      <w:pPr>
        <w:numPr>
          <w:ilvl w:val="1"/>
          <w:numId w:val="1"/>
        </w:numPr>
      </w:pPr>
      <w:r>
        <w:t>a</w:t>
      </w:r>
      <w:r w:rsidR="00CA280E">
        <w:t xml:space="preserve">rchivovat úplnou </w:t>
      </w:r>
      <w:r w:rsidR="005E34D0">
        <w:t>spektrální dokumentaci v MBÚ AV ČR, v. v. i., základní spektra rovněž v elektronické formě.</w:t>
      </w:r>
    </w:p>
    <w:p w:rsidR="00F1237A" w:rsidRPr="007F065F" w:rsidRDefault="00F1237A" w:rsidP="00F1237A">
      <w:pPr>
        <w:ind w:left="720"/>
      </w:pPr>
    </w:p>
    <w:p w:rsidR="00F1237A" w:rsidRPr="007F065F" w:rsidRDefault="00F1237A" w:rsidP="00F1237A">
      <w:pPr>
        <w:numPr>
          <w:ilvl w:val="0"/>
          <w:numId w:val="1"/>
        </w:numPr>
      </w:pPr>
      <w:r w:rsidRPr="007F065F">
        <w:t>Objednatel se zavazuje:</w:t>
      </w:r>
    </w:p>
    <w:p w:rsidR="00F1237A" w:rsidRDefault="00231011" w:rsidP="00F1237A">
      <w:pPr>
        <w:numPr>
          <w:ilvl w:val="1"/>
          <w:numId w:val="1"/>
        </w:numPr>
      </w:pPr>
      <w:r>
        <w:t>p</w:t>
      </w:r>
      <w:r w:rsidR="00F1237A" w:rsidRPr="007F065F">
        <w:t xml:space="preserve">oskytnout zhotoviteli vzorky pro požadovaná </w:t>
      </w:r>
      <w:r w:rsidR="00CA280E">
        <w:t>spektroskopická měření v dostatečném předstihu</w:t>
      </w:r>
      <w:r>
        <w:t>,</w:t>
      </w:r>
    </w:p>
    <w:p w:rsidR="00CA280E" w:rsidRDefault="00231011" w:rsidP="00F1237A">
      <w:pPr>
        <w:numPr>
          <w:ilvl w:val="1"/>
          <w:numId w:val="1"/>
        </w:numPr>
      </w:pPr>
      <w:r>
        <w:t>p</w:t>
      </w:r>
      <w:r w:rsidR="00CA280E">
        <w:t>oskytnout zhotoviteli vyžádané suroviny, materiály, poznatky, informace a dokumentaci, po vzájemné dohodě i nezbytné stroje a zařízení</w:t>
      </w:r>
      <w:r w:rsidR="003E6EB7">
        <w:t>,</w:t>
      </w:r>
    </w:p>
    <w:p w:rsidR="003E6EB7" w:rsidRPr="007F065F" w:rsidRDefault="003E6EB7" w:rsidP="00F1237A">
      <w:pPr>
        <w:numPr>
          <w:ilvl w:val="1"/>
          <w:numId w:val="1"/>
        </w:numPr>
      </w:pPr>
      <w:r>
        <w:t>poskytnout pokyny k provádění díla nejpozději při předání vzorků,</w:t>
      </w:r>
    </w:p>
    <w:p w:rsidR="00F1237A" w:rsidRPr="007F065F" w:rsidRDefault="00231011" w:rsidP="00F1237A">
      <w:pPr>
        <w:numPr>
          <w:ilvl w:val="1"/>
          <w:numId w:val="1"/>
        </w:numPr>
      </w:pPr>
      <w:r>
        <w:t>p</w:t>
      </w:r>
      <w:r w:rsidR="00F1237A" w:rsidRPr="007F065F">
        <w:t>růběžně přebírat výsledky, případně pro</w:t>
      </w:r>
      <w:r w:rsidR="00F1237A">
        <w:t>vést oponentní řízení</w:t>
      </w:r>
      <w:r w:rsidR="00D12CC7">
        <w:t>, zpravidla ke dni</w:t>
      </w:r>
      <w:r w:rsidR="00F1237A">
        <w:t xml:space="preserve"> 3</w:t>
      </w:r>
      <w:r w:rsidR="00D12CC7">
        <w:t>0</w:t>
      </w:r>
      <w:r w:rsidR="00F1237A">
        <w:t>.</w:t>
      </w:r>
      <w:r w:rsidR="00D12CC7">
        <w:t xml:space="preserve"> listopadu příslušného kalendářního roku</w:t>
      </w:r>
      <w:r w:rsidR="00F1237A" w:rsidRPr="007F065F">
        <w:t xml:space="preserve">. </w:t>
      </w:r>
    </w:p>
    <w:p w:rsidR="00F1237A" w:rsidRPr="007F065F" w:rsidRDefault="00F1237A" w:rsidP="00F1237A"/>
    <w:p w:rsidR="00F1237A" w:rsidRPr="007F065F" w:rsidRDefault="00F1237A" w:rsidP="00F1237A">
      <w:pPr>
        <w:numPr>
          <w:ilvl w:val="0"/>
          <w:numId w:val="1"/>
        </w:numPr>
      </w:pPr>
      <w:r w:rsidRPr="007F065F">
        <w:t xml:space="preserve">Dílo se považuje za provedené dnem, kdy bude řádně zhotoveno, tj. schváleno a převzato objednatelem. </w:t>
      </w:r>
    </w:p>
    <w:p w:rsidR="00F1237A" w:rsidRPr="007F065F" w:rsidRDefault="00F1237A" w:rsidP="00F1237A"/>
    <w:p w:rsidR="00F1237A" w:rsidRPr="007F065F" w:rsidRDefault="00F1237A" w:rsidP="00F1237A">
      <w:pPr>
        <w:numPr>
          <w:ilvl w:val="0"/>
          <w:numId w:val="1"/>
        </w:numPr>
      </w:pPr>
      <w:r w:rsidRPr="007F065F">
        <w:t xml:space="preserve">V případě, že dílo bude vykazovat vady, vyhrazuje si objednatel právo dílo nepřevzít, a to až do odstranění vad. Závazek zhotovitele bude v takovém případě považován až do odstranění vad za nesplněný. </w:t>
      </w:r>
    </w:p>
    <w:p w:rsidR="00F1237A" w:rsidRPr="007F065F" w:rsidRDefault="00F1237A" w:rsidP="00F1237A"/>
    <w:p w:rsidR="00F1237A" w:rsidRDefault="00F1237A" w:rsidP="00F1237A">
      <w:pPr>
        <w:numPr>
          <w:ilvl w:val="0"/>
          <w:numId w:val="1"/>
        </w:numPr>
      </w:pPr>
      <w:r w:rsidRPr="007F065F">
        <w:t>Zhotovitel je povinen neprodleně informovat objednatele o okolnostech, které by mohly jakkoli negativně ovlivnit provádění díla či nedodržení sjednaných termínů.</w:t>
      </w:r>
    </w:p>
    <w:p w:rsidR="00695175" w:rsidRDefault="00695175" w:rsidP="004676CD">
      <w:pPr>
        <w:pStyle w:val="Odstavecseseznamem"/>
      </w:pPr>
    </w:p>
    <w:p w:rsidR="00695175" w:rsidRDefault="00695175" w:rsidP="00695175">
      <w:pPr>
        <w:numPr>
          <w:ilvl w:val="0"/>
          <w:numId w:val="1"/>
        </w:numPr>
      </w:pPr>
      <w:r w:rsidRPr="00FD5F24">
        <w:t xml:space="preserve">Vadou díla se rozumí též odchylka od druhu či kvalitativních podmínek díla nebo jeho části, stanovených touto smlouvou, technickými normami či obecně závaznými právními předpisy. O vadu díla se jedná v případě vady zjevné i skryté a vady v dokladech, které má dílo nebo jeho část </w:t>
      </w:r>
      <w:r>
        <w:t>v době jeho předání objednateli</w:t>
      </w:r>
      <w:r w:rsidRPr="00FD5F24">
        <w:t>. Dílo musí mít smluvenou jakost a provedení, musí být způsobilé pro použití ke smluvenému účelu a musí si zachovat smluvené vlastnosti.</w:t>
      </w:r>
    </w:p>
    <w:p w:rsidR="00695175" w:rsidRPr="007F065F" w:rsidRDefault="00695175" w:rsidP="004676CD"/>
    <w:p w:rsidR="00F1237A" w:rsidRPr="007F065F" w:rsidRDefault="00F1237A" w:rsidP="00F1237A"/>
    <w:p w:rsidR="00B16B7F" w:rsidRPr="00B90DDF" w:rsidRDefault="00B16B7F" w:rsidP="004676CD">
      <w:pPr>
        <w:numPr>
          <w:ilvl w:val="0"/>
          <w:numId w:val="1"/>
        </w:numPr>
      </w:pPr>
      <w:r w:rsidRPr="00B90DDF">
        <w:t xml:space="preserve">Objednatel je povinen zhotoviteli vadu písemně oznámit do 15 pracovních dnů ode dne, kdy vadu zjistil. V oznámení objednatel uvede, v čem spatřuje vadu nebo vady díla. </w:t>
      </w:r>
    </w:p>
    <w:p w:rsidR="004307CE" w:rsidRDefault="004307CE" w:rsidP="004676CD">
      <w:pPr>
        <w:ind w:left="360"/>
      </w:pPr>
    </w:p>
    <w:p w:rsidR="00B16B7F" w:rsidRPr="00B90DDF" w:rsidRDefault="00B16B7F" w:rsidP="004676CD">
      <w:pPr>
        <w:numPr>
          <w:ilvl w:val="0"/>
          <w:numId w:val="1"/>
        </w:numPr>
      </w:pPr>
      <w:r w:rsidRPr="00B90DDF">
        <w:t>Zhotovitel se zavazuje začít s odstraňováním vytčené vady (vad) díla do 5 dnů od uplatnění reklamace objednatelem a vadu (vady) odstranit v co nejkratším termínu, nejpozději však do 5 dnů od zahájení jejich odstraňování, pokud se smluvní strany nedohodnou jinak. V případě, že zhotovitel v uvedené lhůtě nezačne s odstraňováním vad nebo je v dohodnuté lhůtě plně a bez následků neodstraní, je objednatel oprávněn zajistit odstranění vady (vad) třetí osobou na náklady a nebezpečí zhotovitele. Zhotovitel se zavazuje k úhradě částky, kterou objednatel uhradí za tyto práce třetí osobě. Tím není dotčeno právo objednatele žádat přiměřenou slevu z ceny díla.</w:t>
      </w:r>
    </w:p>
    <w:p w:rsidR="00F1237A" w:rsidRDefault="00F1237A" w:rsidP="00F1237A"/>
    <w:p w:rsidR="002C2FDC" w:rsidRDefault="002C2FDC" w:rsidP="00F1237A"/>
    <w:p w:rsidR="00F1237A" w:rsidRPr="007F065F" w:rsidRDefault="00F1237A" w:rsidP="00F1237A"/>
    <w:p w:rsidR="00F1237A" w:rsidRDefault="00F1237A" w:rsidP="00F1237A">
      <w:pPr>
        <w:jc w:val="center"/>
        <w:rPr>
          <w:b/>
        </w:rPr>
      </w:pPr>
      <w:r w:rsidRPr="00F1237A">
        <w:rPr>
          <w:b/>
        </w:rPr>
        <w:t>III. Dohoda o ceně a způsobu úhrady</w:t>
      </w:r>
    </w:p>
    <w:p w:rsidR="00F1237A" w:rsidRPr="00F1237A" w:rsidRDefault="00F1237A" w:rsidP="00F1237A">
      <w:pPr>
        <w:jc w:val="center"/>
        <w:rPr>
          <w:b/>
        </w:rPr>
      </w:pPr>
    </w:p>
    <w:p w:rsidR="000E7901" w:rsidRDefault="000E7901" w:rsidP="000E7901">
      <w:pPr>
        <w:numPr>
          <w:ilvl w:val="0"/>
          <w:numId w:val="2"/>
        </w:numPr>
      </w:pPr>
      <w:r>
        <w:t>Cena z</w:t>
      </w:r>
      <w:r w:rsidRPr="007F065F">
        <w:t>a provedení díla byla sj</w:t>
      </w:r>
      <w:r>
        <w:t>ednána dohodou smluvních stran a činí</w:t>
      </w:r>
      <w:r w:rsidRPr="007F065F">
        <w:t xml:space="preserve"> </w:t>
      </w:r>
      <w:r>
        <w:t> 1 610 000</w:t>
      </w:r>
      <w:r w:rsidRPr="007F065F">
        <w:t>,- Kč</w:t>
      </w:r>
      <w:r>
        <w:t xml:space="preserve"> (plus příslušná sazba DPH)</w:t>
      </w:r>
      <w:r w:rsidRPr="007F065F">
        <w:t xml:space="preserve">, </w:t>
      </w:r>
      <w:r>
        <w:t>(</w:t>
      </w:r>
      <w:r w:rsidRPr="007F065F">
        <w:t>slovy</w:t>
      </w:r>
      <w:r>
        <w:t>:</w:t>
      </w:r>
      <w:r w:rsidRPr="007F065F">
        <w:t xml:space="preserve"> </w:t>
      </w:r>
      <w:r>
        <w:t xml:space="preserve">jeden milion šest set deset tisíc </w:t>
      </w:r>
      <w:r w:rsidRPr="007F065F">
        <w:t>korun českých</w:t>
      </w:r>
      <w:r>
        <w:t>)</w:t>
      </w:r>
      <w:r w:rsidRPr="007F065F">
        <w:t>. Uvedená cena je pevná a nepřekročitelná a zahrnuje veškeré náklady zhotovitele, které v průběhu zhotovování díla vynaložil.</w:t>
      </w:r>
      <w:r>
        <w:t xml:space="preserve"> Smluvní strany prohlašují, že cena díla byla stanovena s ohledem na nutnost rezervace kapacity pro měření ve prospěch objednatele a dále na provedená měření pro objednatele v období 2011-2017 s přihlédnutím k strojovému času potřebnému k jednotlivým měřením.  </w:t>
      </w:r>
    </w:p>
    <w:p w:rsidR="000E7901" w:rsidRPr="007F065F" w:rsidRDefault="000E7901" w:rsidP="000E7901"/>
    <w:p w:rsidR="000E7901" w:rsidRDefault="000E7901" w:rsidP="000E7901">
      <w:pPr>
        <w:numPr>
          <w:ilvl w:val="0"/>
          <w:numId w:val="2"/>
        </w:numPr>
      </w:pPr>
      <w:r w:rsidRPr="007F065F">
        <w:t xml:space="preserve">Objednatel uhradí tuto cenu ve dvou dílčích splátkách na základě faktur vystavených zhotovitelem. Faktura na první část ceny díla ve výši </w:t>
      </w:r>
      <w:r>
        <w:t>805 000</w:t>
      </w:r>
      <w:r w:rsidRPr="007F065F">
        <w:t>,- Kč bude vystavena do 20 dnů od předání zprávy</w:t>
      </w:r>
      <w:r>
        <w:t xml:space="preserve"> o provedených měřeních za uplynulé období</w:t>
      </w:r>
      <w:r w:rsidRPr="007F065F">
        <w:t>, kterou je zhotovitel povinen předat objednateli nejpozději d</w:t>
      </w:r>
      <w:r>
        <w:t>o 30. 6. 2018</w:t>
      </w:r>
      <w:r w:rsidRPr="007F065F">
        <w:t xml:space="preserve">. Faktura na druhou část ceny díla ve výši </w:t>
      </w:r>
      <w:r>
        <w:t>805 000</w:t>
      </w:r>
      <w:r w:rsidRPr="007F065F">
        <w:t>,- Kč bude vystavena do 20 dnů od předání závěrečné zprávy</w:t>
      </w:r>
      <w:r>
        <w:t xml:space="preserve"> o provedených měřeních za uplynulé období</w:t>
      </w:r>
      <w:r w:rsidRPr="007F065F">
        <w:t>, kterou je zhotovitel povinen předat obje</w:t>
      </w:r>
      <w:r>
        <w:t>dnateli nejpozději do 25. 11. 2018</w:t>
      </w:r>
      <w:r w:rsidRPr="007F065F">
        <w:t xml:space="preserve">. </w:t>
      </w:r>
    </w:p>
    <w:p w:rsidR="000E7901" w:rsidRPr="007F065F" w:rsidRDefault="000E7901" w:rsidP="000E7901"/>
    <w:p w:rsidR="000E7901" w:rsidRDefault="000E7901" w:rsidP="000E7901">
      <w:pPr>
        <w:numPr>
          <w:ilvl w:val="0"/>
          <w:numId w:val="2"/>
        </w:numPr>
      </w:pPr>
      <w:r>
        <w:t xml:space="preserve">Splatnost faktury nastane v nejbližším platebním termínu objednatele po uplynutí 60 denní lhůty, která počne běžet od data registrovaného přijetí faktury objednatelem. Platební termíny objednatele jsou 10. a 25. den každého kalendářního měsíce. Zhotovitel bere ne vědomí, že objednatel uhradí kupní cenu formou bezhotovostního převodu pouze na účet, který poskytl objednateli a je zaveden v informačním systému objednatele, bez ohledu na číslo účtu uvedené na faktuře zhotovitele. V případě změny účtu, kterou zhotovitel neoznámí objednateli, a tato nebude provedena v informačním systému objednatele, objednatel nenese odpovědnost za pozdní úhradu kupní ceny. Objednatel je oprávněn uhradit kupní cenu na jiný účet zhotovitele než uvedený v jeho informačním systému, jestliže účet uvedený v informačním systému není účtem zveřejněným správcem daně ve smyslu ustanovení § 98 písm. d) zákona č. 235/2004 Sb., o dani z přidané hodnoty, ve znění pozdějších předpisů (dále jen „zákon o DPH“), a zároveň účet zhotovitele, na který objednatel odešle platbu, je takto v době provedení platby zveřejněný ve veřejně přístupném rejstříku plátců DPH. Každá ze Smluvních stran nese bankovní poplatky své banky. </w:t>
      </w:r>
    </w:p>
    <w:p w:rsidR="000E7901" w:rsidRDefault="000E7901" w:rsidP="000E7901">
      <w:pPr>
        <w:ind w:left="360"/>
      </w:pPr>
      <w:r>
        <w:t xml:space="preserve">Při nedodržení splatnosti faktury </w:t>
      </w:r>
      <w:r w:rsidRPr="007F065F">
        <w:t>bude zhotovitel účtovat objednateli smluvní pokutu ve výši 1 ‰ z</w:t>
      </w:r>
      <w:r>
        <w:t xml:space="preserve"> fakturované </w:t>
      </w:r>
      <w:r w:rsidRPr="007F065F">
        <w:t xml:space="preserve">ceny díla za každý den prodlení. Při nedodržení termínu předání díla </w:t>
      </w:r>
      <w:r>
        <w:t>nebo jeho části</w:t>
      </w:r>
      <w:r w:rsidRPr="007F065F">
        <w:t xml:space="preserve"> je zhotovitel povinen zaplatit objednateli smluvní pokutu ve výši 1 ‰ z ceny díla za každý den prodlení. Smluvní pokuta nevylučuje právo objednatele na náhradu škody.</w:t>
      </w:r>
    </w:p>
    <w:p w:rsidR="00D12CC7" w:rsidRDefault="00D12CC7" w:rsidP="00D12CC7"/>
    <w:p w:rsidR="00D12CC7" w:rsidRPr="007F065F" w:rsidRDefault="00D12CC7" w:rsidP="00D12CC7"/>
    <w:p w:rsidR="00A821AF" w:rsidRDefault="00A821AF" w:rsidP="00F1237A"/>
    <w:p w:rsidR="00F1237A" w:rsidRDefault="00F1237A" w:rsidP="00F1237A">
      <w:pPr>
        <w:jc w:val="center"/>
        <w:rPr>
          <w:b/>
        </w:rPr>
      </w:pPr>
      <w:r w:rsidRPr="00F1237A">
        <w:rPr>
          <w:b/>
        </w:rPr>
        <w:t>IV. Ochrana a využívání výsledků vědecko-technických prací a průmyslových a autorských práv</w:t>
      </w:r>
    </w:p>
    <w:p w:rsidR="00F1237A" w:rsidRPr="00F1237A" w:rsidRDefault="00F1237A" w:rsidP="00F1237A">
      <w:pPr>
        <w:jc w:val="center"/>
        <w:rPr>
          <w:b/>
        </w:rPr>
      </w:pPr>
    </w:p>
    <w:p w:rsidR="00F1237A" w:rsidRDefault="00F1237A" w:rsidP="00F1237A">
      <w:pPr>
        <w:numPr>
          <w:ilvl w:val="0"/>
          <w:numId w:val="3"/>
        </w:numPr>
      </w:pPr>
      <w:r w:rsidRPr="007F065F">
        <w:t xml:space="preserve">Práva k výsledkům řešení (předmětu díla) přecházejí exkluzivně na objednatele </w:t>
      </w:r>
      <w:r w:rsidR="00404AB8">
        <w:t xml:space="preserve">jeho </w:t>
      </w:r>
      <w:r w:rsidRPr="007F065F">
        <w:t>předáním.</w:t>
      </w:r>
    </w:p>
    <w:p w:rsidR="00F1237A" w:rsidRPr="007F065F" w:rsidRDefault="00F1237A" w:rsidP="00F1237A"/>
    <w:p w:rsidR="00F1237A" w:rsidRDefault="00F1237A" w:rsidP="00F1237A">
      <w:pPr>
        <w:numPr>
          <w:ilvl w:val="0"/>
          <w:numId w:val="3"/>
        </w:numPr>
      </w:pPr>
      <w:r w:rsidRPr="007F065F">
        <w:t>Smluvní strany se zavazují, že výsledky vědecko-technických prací, získané na základě této smlouvy, z důvodů ochrany a využívání průmyslových práv, autorských práv a výrobně technických poznatků nesdělí ani nepředají třetím osobám ani organizacím bez předchozího písemného souhlasu obou smluvních stran. Každá ze smluvních stran nese odpovědnost za porušení tohoto závazku.</w:t>
      </w:r>
    </w:p>
    <w:p w:rsidR="00F1237A" w:rsidRPr="007F065F" w:rsidRDefault="00F1237A" w:rsidP="00F1237A"/>
    <w:p w:rsidR="00F1237A" w:rsidRDefault="00F1237A" w:rsidP="00F1237A">
      <w:pPr>
        <w:numPr>
          <w:ilvl w:val="0"/>
          <w:numId w:val="3"/>
        </w:numPr>
      </w:pPr>
      <w:r w:rsidRPr="007F065F">
        <w:t>Společné výsledky vědecko-technických prací, vyplývající z předmětu této smlouvy, budou předmětem společných publikací, přihlášek a vynálezů, zlepšovacích návrhů, popř</w:t>
      </w:r>
      <w:r w:rsidR="007C3060">
        <w:t>. společných sjezdových a sympoz</w:t>
      </w:r>
      <w:r w:rsidRPr="007F065F">
        <w:t>iálních sdělení.</w:t>
      </w:r>
    </w:p>
    <w:p w:rsidR="00F1237A" w:rsidRPr="007F065F" w:rsidRDefault="00F1237A" w:rsidP="00F1237A"/>
    <w:p w:rsidR="00F1237A" w:rsidRDefault="00F1237A" w:rsidP="00F1237A">
      <w:pPr>
        <w:numPr>
          <w:ilvl w:val="0"/>
          <w:numId w:val="3"/>
        </w:numPr>
      </w:pPr>
      <w:r w:rsidRPr="007F065F">
        <w:t>Zhotovitel neprodleně poskytne objednateli příslušné informace o přihláškách vynálezů, udělených patentech, ochranných známkách aj., které se na jeho straně v souvislosti s plněním této smlouvy vyskytnou.</w:t>
      </w:r>
    </w:p>
    <w:p w:rsidR="00F1237A" w:rsidRPr="007F065F" w:rsidRDefault="00F1237A" w:rsidP="00F1237A"/>
    <w:p w:rsidR="00F1237A" w:rsidRDefault="00F1237A" w:rsidP="00F1237A">
      <w:pPr>
        <w:numPr>
          <w:ilvl w:val="0"/>
          <w:numId w:val="3"/>
        </w:numPr>
      </w:pPr>
      <w:r w:rsidRPr="007F065F">
        <w:t xml:space="preserve">Pokud při pracích, které jsou předmětem této smlouvy, budou vytvořeny vynálezy způsobilé k patentování podle zákona č. 527/1990 Sb., </w:t>
      </w:r>
      <w:r w:rsidR="001A55FA">
        <w:t xml:space="preserve">o vynálezech a zlepšovacích návrzích, ve znění pozdějších předpisů (dále jen „zákon o vynálezech a zlepšovacích návrzích“), </w:t>
      </w:r>
      <w:r w:rsidRPr="007F065F">
        <w:t xml:space="preserve">zavazuje se zhotovitel učinit všechny úkony nezbytné k tomu, aby na něj přešlo právo na patent, a aby právo na patent nepřešlo podle </w:t>
      </w:r>
      <w:r w:rsidR="001A55FA">
        <w:t>o vynálezech a zlepšovacích návrzích</w:t>
      </w:r>
      <w:r w:rsidRPr="007F065F">
        <w:t xml:space="preserve"> zpět na původce.</w:t>
      </w:r>
    </w:p>
    <w:p w:rsidR="00F1237A" w:rsidRPr="007F065F" w:rsidRDefault="00F1237A" w:rsidP="00F1237A"/>
    <w:p w:rsidR="00F1237A" w:rsidRDefault="00F1237A" w:rsidP="00F1237A">
      <w:pPr>
        <w:numPr>
          <w:ilvl w:val="0"/>
          <w:numId w:val="3"/>
        </w:numPr>
      </w:pPr>
      <w:r w:rsidRPr="007F065F">
        <w:t xml:space="preserve">Zhotovitel se zavazuje včas a řádně uplatnit u Úřadu průmyslového vlastnictví přihlášku vynálezu, pokud se smluvní strany předem nedohodnou jinak. Při přihlašování vynálezu se zhotovitel zavazuje neučinit </w:t>
      </w:r>
      <w:r w:rsidR="00473E44">
        <w:t xml:space="preserve">žádnému </w:t>
      </w:r>
      <w:r w:rsidR="008B4630">
        <w:t xml:space="preserve">subjektu </w:t>
      </w:r>
      <w:r w:rsidR="008B4630" w:rsidRPr="007F065F">
        <w:t xml:space="preserve">nabídku </w:t>
      </w:r>
      <w:r w:rsidRPr="007F065F">
        <w:t xml:space="preserve">licence dle </w:t>
      </w:r>
      <w:r w:rsidR="00473E44">
        <w:t xml:space="preserve">ust. </w:t>
      </w:r>
      <w:r w:rsidRPr="007F065F">
        <w:t xml:space="preserve">§ 19 zákona </w:t>
      </w:r>
      <w:r w:rsidR="00473E44">
        <w:t>o vynálezech a zlepšovacích návrzích</w:t>
      </w:r>
      <w:r w:rsidRPr="007F065F">
        <w:t>.</w:t>
      </w:r>
    </w:p>
    <w:p w:rsidR="00F1237A" w:rsidRPr="007F065F" w:rsidRDefault="00F1237A" w:rsidP="00F1237A"/>
    <w:p w:rsidR="00F1237A" w:rsidRDefault="00F1237A" w:rsidP="00F1237A">
      <w:pPr>
        <w:numPr>
          <w:ilvl w:val="0"/>
          <w:numId w:val="3"/>
        </w:numPr>
      </w:pPr>
      <w:r w:rsidRPr="007F065F">
        <w:t xml:space="preserve">Zhotovitel se zavazuje neprodleně poté, co u přihlašovaného vynálezu nastanou účinky patentu, nebo neprodleně poté, co je k tomu vyzván objednatelem převést patent bezplatně písemnou smlouvou na objednatele ve smyslu </w:t>
      </w:r>
      <w:r w:rsidR="00473E44">
        <w:t xml:space="preserve">ust. </w:t>
      </w:r>
      <w:r w:rsidRPr="007F065F">
        <w:t>§ 15</w:t>
      </w:r>
      <w:r w:rsidR="008B4630">
        <w:t xml:space="preserve"> zákona</w:t>
      </w:r>
      <w:r w:rsidRPr="007F065F">
        <w:t xml:space="preserve"> </w:t>
      </w:r>
      <w:r w:rsidR="00473E44">
        <w:t>o vynálezech a zlepšovacích návrzích.</w:t>
      </w:r>
      <w:r w:rsidRPr="007F065F">
        <w:t xml:space="preserve"> Návrh takové převodní smlouvy se zhotovitel zavazuje předložit objednateli nejpozději do 30 dnů ode dne účinku patentu. Přitom se objednatel zavazuje na základě převodní smlouvy uhradit zhotoviteli veškeré jeho náklady spojené s podáním přihlášky vynálezu, zejména správní poplatky, případně vypořádat náklady na přiměřenou odměnu původci, kterou zhotovitel již se souhlasem objednatele původci vyplatil.</w:t>
      </w:r>
    </w:p>
    <w:p w:rsidR="00F1237A" w:rsidRPr="007F065F" w:rsidRDefault="00F1237A" w:rsidP="00F1237A"/>
    <w:p w:rsidR="00F1237A" w:rsidRDefault="00F1237A" w:rsidP="00F1237A">
      <w:pPr>
        <w:numPr>
          <w:ilvl w:val="0"/>
          <w:numId w:val="3"/>
        </w:numPr>
      </w:pPr>
      <w:r w:rsidRPr="007F065F">
        <w:t>Zhotovitel se rovněž zavazuje, že ode dne účinku patentu, do dne zápisu o převodu patentu na objednatele v patentovém rejstříku, neposkytne souhlas s využíváním vynálezu (licenci) třetím subjektům, ledaže by s tím vyslovil písemný souhlas objednatel.</w:t>
      </w:r>
    </w:p>
    <w:p w:rsidR="00F1237A" w:rsidRPr="007F065F" w:rsidRDefault="00F1237A" w:rsidP="00F1237A"/>
    <w:p w:rsidR="00F1237A" w:rsidRDefault="00F1237A" w:rsidP="00F1237A">
      <w:pPr>
        <w:numPr>
          <w:ilvl w:val="0"/>
          <w:numId w:val="3"/>
        </w:numPr>
      </w:pPr>
      <w:r w:rsidRPr="007F065F">
        <w:t xml:space="preserve">Objednatel se zavazuje, že poté, co se na základě v patentovém rejstříku zapsané smlouvy dle </w:t>
      </w:r>
      <w:r w:rsidR="00473E44">
        <w:t xml:space="preserve">ust. </w:t>
      </w:r>
      <w:r w:rsidRPr="007F065F">
        <w:t xml:space="preserve">§ 15 zákona </w:t>
      </w:r>
      <w:r w:rsidR="00473E44">
        <w:t>o vynálezech a zlepšovacích návrzích</w:t>
      </w:r>
      <w:r w:rsidRPr="007F065F">
        <w:t xml:space="preserve"> stane majitelem patentu, udělí na žádost zhotovitele licenci k využívání vynálezu třetím tuzemským či zahraničním subjektům, nebude-li to v rozporu s objednatelovými zájmy. Výnos z poskytnutí licence třetím subjektům poukáže objednatel zhotoviteli.</w:t>
      </w:r>
    </w:p>
    <w:p w:rsidR="00F1237A" w:rsidRPr="007F065F" w:rsidRDefault="00F1237A" w:rsidP="00F1237A"/>
    <w:p w:rsidR="00F1237A" w:rsidRDefault="00F1237A" w:rsidP="00F1237A">
      <w:pPr>
        <w:numPr>
          <w:ilvl w:val="0"/>
          <w:numId w:val="3"/>
        </w:numPr>
      </w:pPr>
      <w:r w:rsidRPr="007F065F">
        <w:t>Objednatel se zavazuje, že poté, co se stane majitelem patentu, bude řádně a včas hradit správní poplatky za udržování platnosti patentu po dobu</w:t>
      </w:r>
      <w:r>
        <w:t>, kterou stanoví objednatel.</w:t>
      </w:r>
    </w:p>
    <w:p w:rsidR="00F1237A" w:rsidRDefault="00F1237A" w:rsidP="00F1237A"/>
    <w:p w:rsidR="00072887" w:rsidRDefault="00072887" w:rsidP="00F1237A"/>
    <w:p w:rsidR="00F1237A" w:rsidRPr="007F065F" w:rsidRDefault="00F1237A" w:rsidP="00F1237A"/>
    <w:p w:rsidR="00F1237A" w:rsidRDefault="00F1237A" w:rsidP="00F1237A">
      <w:pPr>
        <w:jc w:val="center"/>
        <w:rPr>
          <w:b/>
        </w:rPr>
      </w:pPr>
      <w:r w:rsidRPr="00F1237A">
        <w:rPr>
          <w:b/>
        </w:rPr>
        <w:t>V. Zvláštní ujednání</w:t>
      </w:r>
    </w:p>
    <w:p w:rsidR="00F1237A" w:rsidRPr="00F1237A" w:rsidRDefault="00F1237A" w:rsidP="00F1237A">
      <w:pPr>
        <w:jc w:val="center"/>
        <w:rPr>
          <w:b/>
        </w:rPr>
      </w:pPr>
    </w:p>
    <w:p w:rsidR="00F1237A" w:rsidRDefault="00F1237A" w:rsidP="00F1237A">
      <w:r w:rsidRPr="007F065F">
        <w:t>Provedení vědecko-výzkumných prací v dalších letech, směřující k uplatnění jejich výsledků ve výrobní praxi objednatele, bude předmětem samostatných smluv, které budou na tuto smlouvu navazovat nebo ji doplňovat.</w:t>
      </w:r>
    </w:p>
    <w:p w:rsidR="00D64FB2" w:rsidRDefault="00D64FB2" w:rsidP="004676CD">
      <w:pPr>
        <w:jc w:val="center"/>
        <w:rPr>
          <w:b/>
        </w:rPr>
      </w:pPr>
    </w:p>
    <w:p w:rsidR="00D64FB2" w:rsidRDefault="00D64FB2" w:rsidP="004676CD">
      <w:pPr>
        <w:jc w:val="center"/>
        <w:rPr>
          <w:b/>
        </w:rPr>
      </w:pPr>
    </w:p>
    <w:p w:rsidR="00404AB8" w:rsidRPr="004676CD" w:rsidRDefault="00404AB8" w:rsidP="004676CD">
      <w:pPr>
        <w:jc w:val="center"/>
        <w:rPr>
          <w:b/>
        </w:rPr>
      </w:pPr>
      <w:r>
        <w:rPr>
          <w:b/>
        </w:rPr>
        <w:t xml:space="preserve">VI. </w:t>
      </w:r>
      <w:r w:rsidRPr="004676CD">
        <w:rPr>
          <w:b/>
        </w:rPr>
        <w:t xml:space="preserve">Mlčenlivost a možné způsoby zveřejňování </w:t>
      </w:r>
    </w:p>
    <w:p w:rsidR="00404AB8" w:rsidRPr="00287BBD" w:rsidRDefault="00404AB8" w:rsidP="00404AB8">
      <w:pPr>
        <w:autoSpaceDE w:val="0"/>
        <w:autoSpaceDN w:val="0"/>
        <w:adjustRightInd w:val="0"/>
        <w:ind w:left="360"/>
        <w:rPr>
          <w:b/>
          <w:bCs/>
          <w:color w:val="000000"/>
        </w:rPr>
      </w:pPr>
    </w:p>
    <w:p w:rsidR="00404AB8" w:rsidRPr="00287BBD" w:rsidRDefault="00404AB8" w:rsidP="004676CD">
      <w:pPr>
        <w:numPr>
          <w:ilvl w:val="0"/>
          <w:numId w:val="6"/>
        </w:numPr>
        <w:rPr>
          <w:bCs/>
          <w:color w:val="000000"/>
        </w:rPr>
      </w:pPr>
      <w:r w:rsidRPr="004676CD">
        <w:t>Zhotovitel</w:t>
      </w:r>
      <w:r w:rsidRPr="00287BBD">
        <w:rPr>
          <w:bCs/>
          <w:color w:val="000000"/>
        </w:rPr>
        <w:t xml:space="preserve"> se zavazuje zachovávat přísnou mlčenlivost o veškerých důvěrných informacích, </w:t>
      </w:r>
      <w:r w:rsidRPr="00287BBD">
        <w:rPr>
          <w:bCs/>
          <w:color w:val="000000"/>
        </w:rPr>
        <w:br/>
        <w:t xml:space="preserve">o kterých se v průběhu spolupráce dozví. Za důvěrné informace ve smyslu tohoto článku se považují veškeré informace, které budou jako takové označeny, anebo jsou takového charakteru, že mohou v případě zveřejnění přivodit kterékoli smluvní straně jakoukoli újmu, bez ohledu na to, zda mají povahu osobních, obchodních či jiných informací. </w:t>
      </w:r>
      <w:r>
        <w:rPr>
          <w:bCs/>
          <w:color w:val="000000"/>
        </w:rPr>
        <w:t>Zhotovitel</w:t>
      </w:r>
      <w:r w:rsidRPr="00287BBD">
        <w:rPr>
          <w:bCs/>
          <w:color w:val="000000"/>
        </w:rPr>
        <w:t xml:space="preserve"> se zavazuje, že tyto skutečnosti nesdělí, ani nezpřístupní třetí osobě, pro sebe nebo pro jiného nevyužije či nezneužije a tyto bude uchovávat takovým způsobem, aby se tyto nedostaly do rukou třetí osoby. Tento závazek není časově omezen a není dotčen případným skončením této </w:t>
      </w:r>
      <w:r>
        <w:rPr>
          <w:bCs/>
          <w:color w:val="000000"/>
        </w:rPr>
        <w:t>s</w:t>
      </w:r>
      <w:r w:rsidRPr="00287BBD">
        <w:rPr>
          <w:bCs/>
          <w:color w:val="000000"/>
        </w:rPr>
        <w:t xml:space="preserve">mlouvy. V případě, že </w:t>
      </w:r>
      <w:r w:rsidR="00FE372A">
        <w:rPr>
          <w:bCs/>
          <w:color w:val="000000"/>
        </w:rPr>
        <w:t>z</w:t>
      </w:r>
      <w:r>
        <w:rPr>
          <w:bCs/>
          <w:color w:val="000000"/>
        </w:rPr>
        <w:t>hotovitel</w:t>
      </w:r>
      <w:r w:rsidRPr="00287BBD">
        <w:rPr>
          <w:bCs/>
          <w:color w:val="000000"/>
        </w:rPr>
        <w:t xml:space="preserve"> neoprávněně použije důvěrnou informaci v rozporu s tímto ustanovením či právními předpisy, je povinen k náhradě škody z toho vzniklé a je povinen vydat to, oč se obohatil.</w:t>
      </w:r>
    </w:p>
    <w:p w:rsidR="00404AB8" w:rsidRPr="00287BBD" w:rsidRDefault="00404AB8" w:rsidP="00404AB8">
      <w:pPr>
        <w:autoSpaceDE w:val="0"/>
        <w:autoSpaceDN w:val="0"/>
        <w:adjustRightInd w:val="0"/>
        <w:ind w:left="567"/>
        <w:rPr>
          <w:bCs/>
          <w:color w:val="000000"/>
        </w:rPr>
      </w:pPr>
    </w:p>
    <w:p w:rsidR="00404AB8" w:rsidRDefault="00404AB8" w:rsidP="004676CD">
      <w:pPr>
        <w:numPr>
          <w:ilvl w:val="0"/>
          <w:numId w:val="6"/>
        </w:numPr>
        <w:rPr>
          <w:bCs/>
          <w:color w:val="000000"/>
        </w:rPr>
      </w:pPr>
      <w:r>
        <w:rPr>
          <w:bCs/>
          <w:color w:val="000000"/>
        </w:rPr>
        <w:lastRenderedPageBreak/>
        <w:t>Zhotovitel</w:t>
      </w:r>
      <w:r w:rsidRPr="00287BBD">
        <w:rPr>
          <w:bCs/>
          <w:color w:val="000000"/>
        </w:rPr>
        <w:t xml:space="preserve"> souhlasí s tím, že fakt uzavření této </w:t>
      </w:r>
      <w:r w:rsidR="00FE372A">
        <w:rPr>
          <w:bCs/>
          <w:color w:val="000000"/>
        </w:rPr>
        <w:t>s</w:t>
      </w:r>
      <w:r w:rsidRPr="00287BBD">
        <w:rPr>
          <w:bCs/>
          <w:color w:val="000000"/>
        </w:rPr>
        <w:t xml:space="preserve">mlouvy s </w:t>
      </w:r>
      <w:r w:rsidR="00FE372A">
        <w:rPr>
          <w:bCs/>
          <w:color w:val="000000"/>
        </w:rPr>
        <w:t>objednatelem</w:t>
      </w:r>
      <w:r w:rsidRPr="00287BBD">
        <w:rPr>
          <w:bCs/>
          <w:color w:val="000000"/>
        </w:rPr>
        <w:t xml:space="preserve"> není kryt povinností mlčenlivosti a výslovně souhlasí s tím, že je </w:t>
      </w:r>
      <w:r w:rsidR="00FE372A">
        <w:rPr>
          <w:bCs/>
          <w:color w:val="000000"/>
        </w:rPr>
        <w:t>objednatel oprávněn</w:t>
      </w:r>
      <w:r w:rsidRPr="00287BBD">
        <w:rPr>
          <w:bCs/>
          <w:color w:val="000000"/>
        </w:rPr>
        <w:t xml:space="preserve"> spolupráci s</w:t>
      </w:r>
      <w:r w:rsidR="00FE372A">
        <w:rPr>
          <w:bCs/>
          <w:color w:val="000000"/>
        </w:rPr>
        <w:t>e</w:t>
      </w:r>
      <w:r w:rsidRPr="00287BBD">
        <w:rPr>
          <w:bCs/>
          <w:color w:val="000000"/>
        </w:rPr>
        <w:t> </w:t>
      </w:r>
      <w:r w:rsidR="00FE372A">
        <w:rPr>
          <w:bCs/>
          <w:color w:val="000000"/>
        </w:rPr>
        <w:t>z</w:t>
      </w:r>
      <w:r>
        <w:rPr>
          <w:bCs/>
          <w:color w:val="000000"/>
        </w:rPr>
        <w:t>hotovitel</w:t>
      </w:r>
      <w:r w:rsidRPr="00287BBD">
        <w:rPr>
          <w:bCs/>
          <w:color w:val="000000"/>
        </w:rPr>
        <w:t xml:space="preserve">em veřejně deklarovat a dává pro tento účel souhlas se zpracováním a zveřejněním svých </w:t>
      </w:r>
      <w:r w:rsidR="00FE372A">
        <w:rPr>
          <w:bCs/>
          <w:color w:val="000000"/>
        </w:rPr>
        <w:t>identifikačních</w:t>
      </w:r>
      <w:r w:rsidRPr="00287BBD">
        <w:rPr>
          <w:bCs/>
          <w:color w:val="000000"/>
        </w:rPr>
        <w:t xml:space="preserve"> údajů a poskytnuté</w:t>
      </w:r>
      <w:r w:rsidR="00FE372A">
        <w:rPr>
          <w:bCs/>
          <w:color w:val="000000"/>
        </w:rPr>
        <w:t>ho</w:t>
      </w:r>
      <w:r w:rsidRPr="00287BBD">
        <w:rPr>
          <w:bCs/>
          <w:color w:val="000000"/>
        </w:rPr>
        <w:t xml:space="preserve"> plnění dle této </w:t>
      </w:r>
      <w:r w:rsidR="00FE372A">
        <w:rPr>
          <w:bCs/>
          <w:color w:val="000000"/>
        </w:rPr>
        <w:t>s</w:t>
      </w:r>
      <w:r w:rsidRPr="00287BBD">
        <w:rPr>
          <w:bCs/>
          <w:color w:val="000000"/>
        </w:rPr>
        <w:t xml:space="preserve">mlouvy a ke zveřejnění samotné </w:t>
      </w:r>
      <w:r w:rsidR="00FE372A">
        <w:rPr>
          <w:bCs/>
          <w:color w:val="000000"/>
        </w:rPr>
        <w:t>s</w:t>
      </w:r>
      <w:r w:rsidRPr="00287BBD">
        <w:rPr>
          <w:bCs/>
          <w:color w:val="000000"/>
        </w:rPr>
        <w:t>mlouvy nebo jejímu poskytnutí, zejména pak orgánům státní správy.</w:t>
      </w:r>
    </w:p>
    <w:p w:rsidR="00FE372A" w:rsidRDefault="00FE372A" w:rsidP="004676CD">
      <w:pPr>
        <w:pStyle w:val="Odstavecseseznamem"/>
        <w:rPr>
          <w:bCs/>
          <w:color w:val="000000"/>
        </w:rPr>
      </w:pPr>
    </w:p>
    <w:p w:rsidR="00FE372A" w:rsidRPr="00FE372A" w:rsidRDefault="00FE372A" w:rsidP="004676CD">
      <w:pPr>
        <w:numPr>
          <w:ilvl w:val="0"/>
          <w:numId w:val="6"/>
        </w:numPr>
        <w:rPr>
          <w:bCs/>
          <w:color w:val="000000"/>
        </w:rPr>
      </w:pPr>
      <w:r w:rsidRPr="00287BBD">
        <w:rPr>
          <w:bCs/>
          <w:color w:val="000000"/>
        </w:rPr>
        <w:t xml:space="preserve">Bude-li </w:t>
      </w:r>
      <w:r>
        <w:rPr>
          <w:bCs/>
          <w:color w:val="000000"/>
        </w:rPr>
        <w:t>zhotovitel</w:t>
      </w:r>
      <w:r w:rsidRPr="00287BBD">
        <w:rPr>
          <w:bCs/>
          <w:color w:val="000000"/>
        </w:rPr>
        <w:t xml:space="preserve"> o předmětu </w:t>
      </w:r>
      <w:r>
        <w:rPr>
          <w:bCs/>
          <w:color w:val="000000"/>
        </w:rPr>
        <w:t>p</w:t>
      </w:r>
      <w:r w:rsidRPr="00287BBD">
        <w:rPr>
          <w:bCs/>
          <w:color w:val="000000"/>
        </w:rPr>
        <w:t xml:space="preserve">lnění této smlouvy veřejně přednášet nebo výsledky své práce s přechozím souhlasem </w:t>
      </w:r>
      <w:r>
        <w:rPr>
          <w:bCs/>
          <w:color w:val="000000"/>
        </w:rPr>
        <w:t>objednatele</w:t>
      </w:r>
      <w:r w:rsidRPr="00287BBD">
        <w:rPr>
          <w:bCs/>
          <w:color w:val="000000"/>
        </w:rPr>
        <w:t xml:space="preserve"> jinak publikovat, je povinen adresáty sdělení informovat, že tuto práci dělal ve prospěch </w:t>
      </w:r>
      <w:r>
        <w:rPr>
          <w:bCs/>
          <w:color w:val="000000"/>
        </w:rPr>
        <w:t>objednatele</w:t>
      </w:r>
      <w:r w:rsidRPr="00287BBD">
        <w:rPr>
          <w:bCs/>
          <w:color w:val="000000"/>
        </w:rPr>
        <w:t xml:space="preserve"> a za přiměřené protiplnění. </w:t>
      </w:r>
    </w:p>
    <w:p w:rsidR="00F1237A" w:rsidRDefault="00F1237A" w:rsidP="00F1237A"/>
    <w:p w:rsidR="00D12CC7" w:rsidRPr="007F065F" w:rsidRDefault="00D12CC7" w:rsidP="00F1237A"/>
    <w:p w:rsidR="00F1237A" w:rsidRDefault="00F1237A" w:rsidP="00F1237A">
      <w:pPr>
        <w:jc w:val="center"/>
        <w:rPr>
          <w:b/>
        </w:rPr>
      </w:pPr>
      <w:r w:rsidRPr="00F1237A">
        <w:rPr>
          <w:b/>
        </w:rPr>
        <w:t>V</w:t>
      </w:r>
      <w:r w:rsidR="005E5624">
        <w:rPr>
          <w:b/>
        </w:rPr>
        <w:t>I</w:t>
      </w:r>
      <w:r w:rsidRPr="00F1237A">
        <w:rPr>
          <w:b/>
        </w:rPr>
        <w:t>I. Závěrečná ustanovení</w:t>
      </w:r>
    </w:p>
    <w:p w:rsidR="00F1237A" w:rsidRPr="00F1237A" w:rsidRDefault="00F1237A" w:rsidP="00F1237A">
      <w:pPr>
        <w:jc w:val="center"/>
        <w:rPr>
          <w:b/>
        </w:rPr>
      </w:pPr>
    </w:p>
    <w:p w:rsidR="00F1237A" w:rsidRDefault="00F1237A" w:rsidP="00CC729F">
      <w:pPr>
        <w:numPr>
          <w:ilvl w:val="0"/>
          <w:numId w:val="4"/>
        </w:numPr>
      </w:pPr>
      <w:r w:rsidRPr="007F065F">
        <w:t xml:space="preserve">Tato smlouva vstupuje v platnost dnem jejího podpisu oprávněnými zástupci obou smluvních stran </w:t>
      </w:r>
      <w:r w:rsidR="00CC729F">
        <w:t xml:space="preserve">a účinnosti dnem uveřejnění v registru smluv </w:t>
      </w:r>
      <w:r w:rsidRPr="007F065F">
        <w:t xml:space="preserve">a </w:t>
      </w:r>
      <w:r w:rsidR="00F40C79">
        <w:t>uzavírá se na dobu určitou do 31.</w:t>
      </w:r>
      <w:r w:rsidR="000E7901">
        <w:t xml:space="preserve"> </w:t>
      </w:r>
      <w:r w:rsidR="00F40C79">
        <w:t>12.</w:t>
      </w:r>
      <w:r w:rsidR="000E7901">
        <w:t xml:space="preserve"> </w:t>
      </w:r>
      <w:r w:rsidR="00777248">
        <w:t>201</w:t>
      </w:r>
      <w:r w:rsidR="000E7901">
        <w:t>8</w:t>
      </w:r>
      <w:r w:rsidR="00F40C79">
        <w:t>.</w:t>
      </w:r>
      <w:r w:rsidR="00CC729F">
        <w:t xml:space="preserve"> </w:t>
      </w:r>
    </w:p>
    <w:p w:rsidR="00FE372A" w:rsidRDefault="00FE372A" w:rsidP="004676CD">
      <w:pPr>
        <w:ind w:left="360"/>
        <w:rPr>
          <w:bCs/>
          <w:color w:val="000000"/>
        </w:rPr>
      </w:pPr>
    </w:p>
    <w:p w:rsidR="00FE372A" w:rsidRPr="00287BBD" w:rsidRDefault="00FE372A" w:rsidP="00FE372A">
      <w:pPr>
        <w:pStyle w:val="Odstavecseseznamem"/>
        <w:rPr>
          <w:bCs/>
          <w:color w:val="000000"/>
        </w:rPr>
      </w:pPr>
    </w:p>
    <w:p w:rsidR="00FE372A" w:rsidRPr="004676CD" w:rsidRDefault="00FE372A" w:rsidP="00FE372A">
      <w:pPr>
        <w:numPr>
          <w:ilvl w:val="0"/>
          <w:numId w:val="4"/>
        </w:numPr>
        <w:rPr>
          <w:bCs/>
          <w:color w:val="000000"/>
        </w:rPr>
      </w:pPr>
      <w:r>
        <w:rPr>
          <w:bCs/>
          <w:color w:val="000000"/>
        </w:rPr>
        <w:t>Zhotovitel</w:t>
      </w:r>
      <w:r w:rsidRPr="00287BBD">
        <w:rPr>
          <w:bCs/>
          <w:color w:val="000000"/>
        </w:rPr>
        <w:t xml:space="preserve"> </w:t>
      </w:r>
      <w:r w:rsidR="00F40C79">
        <w:rPr>
          <w:bCs/>
          <w:color w:val="000000"/>
        </w:rPr>
        <w:t>tímto potvrzuje</w:t>
      </w:r>
      <w:r w:rsidRPr="00287BBD">
        <w:rPr>
          <w:bCs/>
          <w:color w:val="000000"/>
        </w:rPr>
        <w:t xml:space="preserve">, že </w:t>
      </w:r>
      <w:r>
        <w:rPr>
          <w:bCs/>
          <w:color w:val="000000"/>
        </w:rPr>
        <w:t>vyplacení ceny</w:t>
      </w:r>
      <w:r w:rsidR="00F40C79">
        <w:rPr>
          <w:bCs/>
          <w:color w:val="000000"/>
        </w:rPr>
        <w:t xml:space="preserve"> za provedení</w:t>
      </w:r>
      <w:r>
        <w:rPr>
          <w:bCs/>
          <w:color w:val="000000"/>
        </w:rPr>
        <w:t xml:space="preserve"> díla dle této smlouvy</w:t>
      </w:r>
      <w:r w:rsidRPr="00287BBD">
        <w:t xml:space="preserve"> nelze považovat za jakoukoliv formu odměny za předepisování</w:t>
      </w:r>
      <w:r w:rsidR="00F40C79">
        <w:t>, nakupování</w:t>
      </w:r>
      <w:r w:rsidRPr="00287BBD">
        <w:t xml:space="preserve"> či doporučování léčivých přípravků</w:t>
      </w:r>
      <w:r w:rsidR="00F40C79">
        <w:t>/produktů</w:t>
      </w:r>
      <w:r w:rsidRPr="00287BBD">
        <w:t xml:space="preserve"> </w:t>
      </w:r>
      <w:r>
        <w:t>objedna</w:t>
      </w:r>
      <w:r w:rsidR="00EB7093">
        <w:t>vat</w:t>
      </w:r>
      <w:r>
        <w:t>el</w:t>
      </w:r>
      <w:r w:rsidR="00F40C79">
        <w:t>e</w:t>
      </w:r>
      <w:r w:rsidRPr="00287BBD">
        <w:t xml:space="preserve">, ani za jinou pobídku </w:t>
      </w:r>
      <w:r w:rsidR="00F40C79">
        <w:t>konat ve prospěch objednavatele kroky, které by byly protizákonné, neetické nebo porušením důvěry nebo jiné povinnosti.</w:t>
      </w:r>
    </w:p>
    <w:p w:rsidR="00FE372A" w:rsidRDefault="00FE372A" w:rsidP="004676CD">
      <w:pPr>
        <w:pStyle w:val="Odstavecseseznamem"/>
      </w:pPr>
    </w:p>
    <w:p w:rsidR="00FE372A" w:rsidRPr="008A68A3" w:rsidRDefault="006333C4" w:rsidP="004676CD">
      <w:pPr>
        <w:numPr>
          <w:ilvl w:val="0"/>
          <w:numId w:val="4"/>
        </w:numPr>
        <w:rPr>
          <w:bCs/>
          <w:color w:val="000000"/>
        </w:rPr>
      </w:pPr>
      <w:r>
        <w:rPr>
          <w:bCs/>
          <w:color w:val="000000"/>
        </w:rPr>
        <w:t>Zhotovitel</w:t>
      </w:r>
      <w:r w:rsidR="00FE372A" w:rsidRPr="008A68A3">
        <w:rPr>
          <w:bCs/>
          <w:color w:val="000000"/>
        </w:rPr>
        <w:t xml:space="preserve"> </w:t>
      </w:r>
      <w:r w:rsidR="00FE372A" w:rsidRPr="004676CD">
        <w:t>prohlašuje</w:t>
      </w:r>
      <w:r w:rsidR="00FE372A" w:rsidRPr="008A68A3">
        <w:rPr>
          <w:bCs/>
          <w:color w:val="000000"/>
        </w:rPr>
        <w:t xml:space="preserve">, že: (a) si není vědom toho, že by </w:t>
      </w:r>
      <w:r>
        <w:rPr>
          <w:bCs/>
          <w:color w:val="000000"/>
        </w:rPr>
        <w:t>objednatel</w:t>
      </w:r>
      <w:r w:rsidR="00FE372A" w:rsidRPr="008A68A3">
        <w:rPr>
          <w:bCs/>
          <w:color w:val="000000"/>
        </w:rPr>
        <w:t xml:space="preserve"> při sjednávání této </w:t>
      </w:r>
      <w:r>
        <w:rPr>
          <w:bCs/>
          <w:color w:val="000000"/>
        </w:rPr>
        <w:t>s</w:t>
      </w:r>
      <w:r w:rsidR="00FE372A" w:rsidRPr="008A68A3">
        <w:rPr>
          <w:bCs/>
          <w:color w:val="000000"/>
        </w:rPr>
        <w:t xml:space="preserve">mlouvy zneužil své hospodářské postavení; (b) vzájemná práva a povinnosti sjednané v této </w:t>
      </w:r>
      <w:r>
        <w:rPr>
          <w:bCs/>
          <w:color w:val="000000"/>
        </w:rPr>
        <w:t>s</w:t>
      </w:r>
      <w:r w:rsidR="00FE372A" w:rsidRPr="008A68A3">
        <w:rPr>
          <w:bCs/>
          <w:color w:val="000000"/>
        </w:rPr>
        <w:t xml:space="preserve">mlouvě považuje za </w:t>
      </w:r>
      <w:r w:rsidR="00F40C79">
        <w:rPr>
          <w:bCs/>
          <w:color w:val="000000"/>
        </w:rPr>
        <w:t>vyvážené</w:t>
      </w:r>
      <w:r w:rsidR="00FE372A" w:rsidRPr="008A68A3">
        <w:rPr>
          <w:bCs/>
          <w:color w:val="000000"/>
        </w:rPr>
        <w:t xml:space="preserve">; (c) všechny podmínky této </w:t>
      </w:r>
      <w:r>
        <w:rPr>
          <w:bCs/>
          <w:color w:val="000000"/>
        </w:rPr>
        <w:t>s</w:t>
      </w:r>
      <w:r w:rsidR="00FE372A" w:rsidRPr="008A68A3">
        <w:rPr>
          <w:bCs/>
          <w:color w:val="000000"/>
        </w:rPr>
        <w:t xml:space="preserve">mlouvy byly </w:t>
      </w:r>
      <w:r w:rsidR="00F40C79">
        <w:rPr>
          <w:bCs/>
          <w:color w:val="000000"/>
        </w:rPr>
        <w:t>sjednány</w:t>
      </w:r>
      <w:r w:rsidR="00F40C79" w:rsidRPr="008A68A3">
        <w:rPr>
          <w:bCs/>
          <w:color w:val="000000"/>
        </w:rPr>
        <w:t xml:space="preserve"> </w:t>
      </w:r>
      <w:r w:rsidR="00FE372A" w:rsidRPr="008A68A3">
        <w:rPr>
          <w:bCs/>
          <w:color w:val="000000"/>
        </w:rPr>
        <w:t xml:space="preserve">dohodou </w:t>
      </w:r>
      <w:r w:rsidR="00F40C79">
        <w:rPr>
          <w:bCs/>
          <w:color w:val="000000"/>
        </w:rPr>
        <w:t xml:space="preserve">obou </w:t>
      </w:r>
      <w:r w:rsidR="00FE372A" w:rsidRPr="008A68A3">
        <w:rPr>
          <w:bCs/>
          <w:color w:val="000000"/>
        </w:rPr>
        <w:t xml:space="preserve">smluvních stran a </w:t>
      </w:r>
      <w:r>
        <w:rPr>
          <w:bCs/>
          <w:color w:val="000000"/>
        </w:rPr>
        <w:t>zhotovitel</w:t>
      </w:r>
      <w:r w:rsidR="00FE372A" w:rsidRPr="008A68A3">
        <w:rPr>
          <w:bCs/>
          <w:color w:val="000000"/>
        </w:rPr>
        <w:t xml:space="preserve"> měl </w:t>
      </w:r>
      <w:r w:rsidR="00F40C79">
        <w:rPr>
          <w:bCs/>
          <w:color w:val="000000"/>
        </w:rPr>
        <w:t>možnost</w:t>
      </w:r>
      <w:r w:rsidR="00FE372A" w:rsidRPr="008A68A3">
        <w:rPr>
          <w:bCs/>
          <w:color w:val="000000"/>
        </w:rPr>
        <w:t xml:space="preserve"> obsah těchto podmínek ovlivnit; (</w:t>
      </w:r>
      <w:r w:rsidR="00F40C79">
        <w:rPr>
          <w:bCs/>
          <w:color w:val="000000"/>
        </w:rPr>
        <w:t>d</w:t>
      </w:r>
      <w:r w:rsidR="00FE372A" w:rsidRPr="008A68A3">
        <w:rPr>
          <w:bCs/>
          <w:color w:val="000000"/>
        </w:rPr>
        <w:t xml:space="preserve">) tuto </w:t>
      </w:r>
      <w:r>
        <w:rPr>
          <w:bCs/>
          <w:color w:val="000000"/>
        </w:rPr>
        <w:t>s</w:t>
      </w:r>
      <w:r w:rsidR="00FE372A" w:rsidRPr="008A68A3">
        <w:rPr>
          <w:bCs/>
          <w:color w:val="000000"/>
        </w:rPr>
        <w:t xml:space="preserve">mlouvu uzavírá </w:t>
      </w:r>
      <w:r w:rsidR="00F40C79">
        <w:rPr>
          <w:bCs/>
          <w:color w:val="000000"/>
        </w:rPr>
        <w:t>ze svobodné vůle.</w:t>
      </w:r>
    </w:p>
    <w:p w:rsidR="00F1237A" w:rsidRPr="007F065F" w:rsidRDefault="00F1237A" w:rsidP="004676CD">
      <w:pPr>
        <w:ind w:left="360"/>
      </w:pPr>
    </w:p>
    <w:p w:rsidR="00F1237A" w:rsidRDefault="00F1237A" w:rsidP="00F1237A">
      <w:pPr>
        <w:numPr>
          <w:ilvl w:val="0"/>
          <w:numId w:val="4"/>
        </w:numPr>
      </w:pPr>
      <w:r w:rsidRPr="007F065F">
        <w:t xml:space="preserve">Veškeré změny nebo doplňky této smlouvy, </w:t>
      </w:r>
      <w:r w:rsidR="00F40C79">
        <w:t>musí být sjednány písemně</w:t>
      </w:r>
      <w:r w:rsidRPr="007F065F">
        <w:t xml:space="preserve"> číslovanými dodatky k této smlouvě</w:t>
      </w:r>
      <w:r w:rsidR="00F40C79">
        <w:t>.</w:t>
      </w:r>
    </w:p>
    <w:p w:rsidR="00F1237A" w:rsidRDefault="00F1237A" w:rsidP="00F1237A"/>
    <w:p w:rsidR="006333C4" w:rsidRPr="006333C4" w:rsidRDefault="006333C4" w:rsidP="006333C4">
      <w:pPr>
        <w:numPr>
          <w:ilvl w:val="0"/>
          <w:numId w:val="4"/>
        </w:numPr>
      </w:pPr>
      <w:r w:rsidRPr="00BF0E70">
        <w:t xml:space="preserve">Práva a povinnosti </w:t>
      </w:r>
      <w:r w:rsidRPr="00054836">
        <w:rPr>
          <w:bCs/>
          <w:color w:val="000000"/>
        </w:rPr>
        <w:t>smluvních</w:t>
      </w:r>
      <w:r w:rsidRPr="00BF0E70">
        <w:t xml:space="preserve"> stran, které nejsou výslovně upraveny touto smlouvou, se řídí občanským zákoníkem.</w:t>
      </w:r>
    </w:p>
    <w:p w:rsidR="00F1237A" w:rsidRPr="007F065F" w:rsidRDefault="00F1237A" w:rsidP="00F1237A"/>
    <w:p w:rsidR="006333C4" w:rsidRPr="00BF0E70" w:rsidRDefault="006333C4" w:rsidP="006333C4">
      <w:pPr>
        <w:numPr>
          <w:ilvl w:val="0"/>
          <w:numId w:val="4"/>
        </w:numPr>
        <w:tabs>
          <w:tab w:val="num" w:pos="567"/>
        </w:tabs>
      </w:pPr>
      <w:r w:rsidRPr="00BF0E70">
        <w:t>Obě smluvní strany souhlasí s tím, že jakékoliv spory budou přednostně řešeny vzájemnou dohodou. Případné spory, které by mohly vzniknout z této smlouvy nebo v souvislosti s ní, budou rozhodovány věcně příslušnými soudy České republiky, jejichž místní příslušnost bude určena podle místa sídla objednatele.</w:t>
      </w:r>
    </w:p>
    <w:p w:rsidR="00F1237A" w:rsidRPr="007F065F" w:rsidRDefault="00F1237A" w:rsidP="00F1237A"/>
    <w:p w:rsidR="006333C4" w:rsidRPr="008A68A3" w:rsidRDefault="006333C4" w:rsidP="004676CD">
      <w:pPr>
        <w:numPr>
          <w:ilvl w:val="0"/>
          <w:numId w:val="4"/>
        </w:numPr>
        <w:tabs>
          <w:tab w:val="num" w:pos="567"/>
        </w:tabs>
        <w:rPr>
          <w:bCs/>
          <w:color w:val="000000"/>
        </w:rPr>
      </w:pPr>
      <w:r w:rsidRPr="008A68A3">
        <w:rPr>
          <w:bCs/>
          <w:color w:val="000000"/>
        </w:rPr>
        <w:t>Pokud jakékoliv ustanovení této smlouvy netvořící její podstatnou náležitost, je nebo se stane neplatným, neúčinným nebo nevymahatelným či zdánlivým, nebo bude-li obsahovat nesprávnost, nejasnost či formální nedostatek, je takové ustanovení plně oddělitelným od ostatních ustanovení této smlouvy a jeho neplatnost, neúčinnost, nevymahatelnost či zdánlivost nebude mít žádný vliv na existenci, platnost, účinnost a vymahatelnost této smlouvy jako celku ani jiných jejích ustanovení. Smluvní strany se zavazují takové neplatné, neúčinné, zdánlivé či nevymahatelné ustanovení nahradit novým platným, účinným a vymahatelným ustanovením, které svým obsahem bude co nejvěrněji odpovídat podstatě a smyslu příslušného původního ustanovení této smlouvy.</w:t>
      </w:r>
    </w:p>
    <w:p w:rsidR="00F1237A" w:rsidRPr="007F065F" w:rsidRDefault="00F1237A" w:rsidP="00F1237A"/>
    <w:p w:rsidR="00F1237A" w:rsidRDefault="00F1237A" w:rsidP="00F1237A">
      <w:pPr>
        <w:numPr>
          <w:ilvl w:val="0"/>
          <w:numId w:val="4"/>
        </w:numPr>
      </w:pPr>
      <w:r w:rsidRPr="007F065F">
        <w:t>Všechna práva a povinnosti z této smlouvy přecházejí na právní nástupce obou smluvních stran.</w:t>
      </w:r>
    </w:p>
    <w:p w:rsidR="00F1237A" w:rsidRPr="007F065F" w:rsidRDefault="00F1237A" w:rsidP="00F1237A"/>
    <w:p w:rsidR="00F1237A" w:rsidRPr="007F065F" w:rsidRDefault="00F1237A" w:rsidP="00F1237A">
      <w:pPr>
        <w:numPr>
          <w:ilvl w:val="0"/>
          <w:numId w:val="4"/>
        </w:numPr>
      </w:pPr>
      <w:r w:rsidRPr="007F065F">
        <w:t xml:space="preserve">V rámci této smlouvy jsou kontaktními osobami po stránce odborné </w:t>
      </w:r>
    </w:p>
    <w:p w:rsidR="005E34D0" w:rsidRDefault="00F1237A" w:rsidP="005E34D0">
      <w:pPr>
        <w:ind w:firstLine="708"/>
      </w:pPr>
      <w:r w:rsidRPr="007F065F">
        <w:t xml:space="preserve">za zhotovitele:  </w:t>
      </w:r>
      <w:r w:rsidR="00046F99" w:rsidRPr="00046F99">
        <w:rPr>
          <w:highlight w:val="black"/>
        </w:rPr>
        <w:t>XXXXXXXXXXXXXXXXX</w:t>
      </w:r>
      <w:r w:rsidR="00046F99">
        <w:t>X</w:t>
      </w:r>
    </w:p>
    <w:p w:rsidR="00F1237A" w:rsidRPr="007F065F" w:rsidRDefault="005E34D0" w:rsidP="005E34D0">
      <w:pPr>
        <w:ind w:firstLine="708"/>
      </w:pPr>
      <w:r>
        <w:tab/>
      </w:r>
      <w:r>
        <w:tab/>
        <w:t xml:space="preserve">a </w:t>
      </w:r>
      <w:r w:rsidR="00046F99" w:rsidRPr="00046F99">
        <w:rPr>
          <w:highlight w:val="black"/>
        </w:rPr>
        <w:t>XXXXXXXXXXXXXXXXXXXXXXXXX</w:t>
      </w:r>
    </w:p>
    <w:p w:rsidR="00EC7FE8" w:rsidRDefault="00F1237A" w:rsidP="00F1237A">
      <w:r>
        <w:tab/>
      </w:r>
      <w:r w:rsidRPr="007F065F">
        <w:t>za objednatele:</w:t>
      </w:r>
      <w:r w:rsidRPr="007F065F">
        <w:tab/>
      </w:r>
      <w:bookmarkStart w:id="0" w:name="_GoBack"/>
      <w:bookmarkEnd w:id="0"/>
      <w:r w:rsidR="00046F99" w:rsidRPr="00046F99">
        <w:rPr>
          <w:highlight w:val="black"/>
        </w:rPr>
        <w:t>XXXXXXXXXXXXXXXXXXXX</w:t>
      </w:r>
      <w:r w:rsidRPr="007F065F">
        <w:t>., manažer pro externí spolupráci</w:t>
      </w:r>
      <w:r>
        <w:t xml:space="preserve">, </w:t>
      </w:r>
      <w:r w:rsidR="00EC7FE8">
        <w:t xml:space="preserve">divize výzkumu </w:t>
      </w:r>
    </w:p>
    <w:p w:rsidR="00F1237A" w:rsidRDefault="00EC7FE8" w:rsidP="00EC7FE8">
      <w:pPr>
        <w:ind w:left="1416" w:firstLine="708"/>
      </w:pPr>
      <w:r>
        <w:t>a vývoje TAPI</w:t>
      </w:r>
      <w:r w:rsidR="00F1237A">
        <w:t xml:space="preserve">,  </w:t>
      </w:r>
      <w:r w:rsidR="00F1237A" w:rsidRPr="007F065F">
        <w:t>Teva Czech Industries s.r.o.</w:t>
      </w:r>
    </w:p>
    <w:p w:rsidR="00F1237A" w:rsidRDefault="00F1237A" w:rsidP="00F1237A"/>
    <w:p w:rsidR="006333C4" w:rsidRDefault="006333C4" w:rsidP="00F1237A">
      <w:r>
        <w:lastRenderedPageBreak/>
        <w:t>Nedílnou součástí této smlouvy je příloha č. 1: Závazek k dodržování zákonných ustanovení</w:t>
      </w:r>
    </w:p>
    <w:p w:rsidR="006333C4" w:rsidRPr="007F065F" w:rsidRDefault="006333C4" w:rsidP="00F1237A"/>
    <w:p w:rsidR="00F1237A" w:rsidRDefault="00F1237A" w:rsidP="00F1237A">
      <w:pPr>
        <w:numPr>
          <w:ilvl w:val="0"/>
          <w:numId w:val="4"/>
        </w:numPr>
      </w:pPr>
      <w:r w:rsidRPr="007F065F">
        <w:t>Tato smlouva je sepsána v pěti vyhotoveních, z nichž tři obdrží zhotovitel a dvě objednatel.</w:t>
      </w:r>
    </w:p>
    <w:p w:rsidR="006333C4" w:rsidRDefault="006333C4" w:rsidP="004676CD">
      <w:pPr>
        <w:ind w:left="360"/>
        <w:rPr>
          <w:bCs/>
          <w:color w:val="000000"/>
        </w:rPr>
      </w:pPr>
    </w:p>
    <w:p w:rsidR="006333C4" w:rsidRPr="008A68A3" w:rsidRDefault="006333C4" w:rsidP="004676CD">
      <w:pPr>
        <w:numPr>
          <w:ilvl w:val="0"/>
          <w:numId w:val="4"/>
        </w:numPr>
        <w:rPr>
          <w:bCs/>
          <w:color w:val="000000"/>
        </w:rPr>
      </w:pPr>
      <w:r w:rsidRPr="008A68A3">
        <w:rPr>
          <w:bCs/>
          <w:color w:val="000000"/>
        </w:rPr>
        <w:t xml:space="preserve">Poté, co se </w:t>
      </w:r>
      <w:r w:rsidRPr="004676CD">
        <w:t>smluvní</w:t>
      </w:r>
      <w:r w:rsidRPr="008A68A3">
        <w:rPr>
          <w:bCs/>
          <w:color w:val="000000"/>
        </w:rPr>
        <w:t xml:space="preserve"> strany seznámily s obsahem této </w:t>
      </w:r>
      <w:r>
        <w:rPr>
          <w:bCs/>
          <w:color w:val="000000"/>
        </w:rPr>
        <w:t>s</w:t>
      </w:r>
      <w:r w:rsidRPr="008A68A3">
        <w:rPr>
          <w:bCs/>
          <w:color w:val="000000"/>
        </w:rPr>
        <w:t>mlouvy, prohlašují, že byla sepsána podle jejich pravé a svobodné vůle, určitě, vážně a srozumitelně, na důkaz čehož připojují své vlastnoruční podpisy.</w:t>
      </w:r>
    </w:p>
    <w:p w:rsidR="006333C4" w:rsidRPr="007F065F" w:rsidRDefault="006333C4" w:rsidP="004676CD"/>
    <w:p w:rsidR="00F1237A" w:rsidRDefault="00F1237A" w:rsidP="00F1237A"/>
    <w:p w:rsidR="00DD2509" w:rsidRDefault="00DD2509" w:rsidP="00F1237A"/>
    <w:p w:rsidR="00DD2509" w:rsidRDefault="00DD2509" w:rsidP="00F1237A"/>
    <w:p w:rsidR="00DD2509" w:rsidRPr="007F065F" w:rsidRDefault="00DD2509" w:rsidP="00F1237A"/>
    <w:p w:rsidR="00F1237A" w:rsidRPr="007F065F" w:rsidRDefault="00F1237A" w:rsidP="00F1237A"/>
    <w:p w:rsidR="00F1237A" w:rsidRPr="007F065F" w:rsidRDefault="006333C4" w:rsidP="00F1237A">
      <w:r>
        <w:t>Za z</w:t>
      </w:r>
      <w:r w:rsidR="00F1237A" w:rsidRPr="007F065F">
        <w:t>hotovitel</w:t>
      </w:r>
      <w:r>
        <w:t>e</w:t>
      </w:r>
      <w:r w:rsidR="00F1237A" w:rsidRPr="007F065F">
        <w:t xml:space="preserve">:    </w:t>
      </w:r>
      <w:r w:rsidR="00F1237A" w:rsidRPr="007F065F">
        <w:tab/>
        <w:t xml:space="preserve"> </w:t>
      </w:r>
    </w:p>
    <w:p w:rsidR="00F1237A" w:rsidRPr="007F065F" w:rsidRDefault="00F1237A" w:rsidP="00F1237A"/>
    <w:p w:rsidR="00F1237A" w:rsidRPr="007F065F" w:rsidRDefault="00F1237A" w:rsidP="00F1237A">
      <w:r>
        <w:t>……………………………………………</w:t>
      </w:r>
    </w:p>
    <w:p w:rsidR="00F1237A" w:rsidRPr="007F065F" w:rsidRDefault="000E7901" w:rsidP="00F1237A">
      <w:r>
        <w:t>ing. Jiří Hašek,CSc, ředitel ústavu</w:t>
      </w:r>
      <w:r w:rsidR="005E34D0">
        <w:tab/>
      </w:r>
      <w:r w:rsidR="005E34D0">
        <w:tab/>
      </w:r>
      <w:r>
        <w:tab/>
      </w:r>
      <w:r>
        <w:tab/>
      </w:r>
      <w:r w:rsidR="00E653BF">
        <w:t>datu</w:t>
      </w:r>
      <w:r w:rsidR="00F1237A" w:rsidRPr="007F065F">
        <w:t>m:</w:t>
      </w:r>
      <w:r w:rsidR="00F1237A">
        <w:t xml:space="preserve"> </w:t>
      </w:r>
      <w:r w:rsidR="00F1237A" w:rsidRPr="007F065F">
        <w:t>..........................</w:t>
      </w:r>
    </w:p>
    <w:p w:rsidR="00F1237A" w:rsidRPr="007F065F" w:rsidRDefault="00F1237A" w:rsidP="00F1237A"/>
    <w:p w:rsidR="00F1237A" w:rsidRDefault="00F1237A" w:rsidP="00F1237A"/>
    <w:p w:rsidR="009615B7" w:rsidRDefault="009615B7" w:rsidP="00F1237A"/>
    <w:p w:rsidR="009615B7" w:rsidRPr="007F065F" w:rsidRDefault="009615B7" w:rsidP="00F1237A"/>
    <w:p w:rsidR="00F1237A" w:rsidRPr="007F065F" w:rsidRDefault="00F1237A" w:rsidP="00F1237A"/>
    <w:p w:rsidR="00F1237A" w:rsidRPr="007F065F" w:rsidRDefault="00F1237A" w:rsidP="00F1237A">
      <w:r w:rsidRPr="007F065F">
        <w:t xml:space="preserve">Za objednatele:   </w:t>
      </w:r>
    </w:p>
    <w:p w:rsidR="00F1237A" w:rsidRDefault="00F1237A" w:rsidP="00F1237A"/>
    <w:p w:rsidR="006333C4" w:rsidRDefault="006333C4" w:rsidP="00F1237A"/>
    <w:p w:rsidR="006333C4" w:rsidRPr="007F065F" w:rsidRDefault="006333C4" w:rsidP="00F1237A"/>
    <w:p w:rsidR="00F1237A" w:rsidRPr="007F065F" w:rsidRDefault="00F1237A" w:rsidP="00F1237A">
      <w:r>
        <w:t>…………………………………………</w:t>
      </w:r>
    </w:p>
    <w:p w:rsidR="00F1237A" w:rsidRPr="007F065F" w:rsidRDefault="000E7901" w:rsidP="00F1237A">
      <w:r>
        <w:t>Jaroslav Chylík</w:t>
      </w:r>
      <w:r>
        <w:tab/>
      </w:r>
      <w:r w:rsidR="00F1237A" w:rsidRPr="007F065F">
        <w:tab/>
      </w:r>
      <w:r w:rsidR="00F1237A" w:rsidRPr="007F065F">
        <w:tab/>
      </w:r>
      <w:r w:rsidR="00F1237A" w:rsidRPr="007F065F">
        <w:tab/>
      </w:r>
      <w:r w:rsidR="00F1237A" w:rsidRPr="007F065F">
        <w:tab/>
      </w:r>
      <w:r w:rsidR="00F1237A" w:rsidRPr="007F065F">
        <w:tab/>
      </w:r>
      <w:r>
        <w:tab/>
      </w:r>
      <w:r w:rsidR="00F1237A" w:rsidRPr="007F065F">
        <w:t>datum:</w:t>
      </w:r>
      <w:r w:rsidR="00F1237A">
        <w:t xml:space="preserve"> </w:t>
      </w:r>
      <w:r w:rsidR="00F1237A" w:rsidRPr="007F065F">
        <w:t>..........................</w:t>
      </w:r>
    </w:p>
    <w:p w:rsidR="00F1237A" w:rsidRPr="007F065F" w:rsidRDefault="006333C4" w:rsidP="00F1237A">
      <w:r>
        <w:t>jednatel</w:t>
      </w:r>
    </w:p>
    <w:p w:rsidR="00F1237A" w:rsidRDefault="00F1237A" w:rsidP="00F1237A"/>
    <w:p w:rsidR="006333C4" w:rsidRDefault="006333C4" w:rsidP="00F1237A"/>
    <w:p w:rsidR="006333C4" w:rsidRPr="007F065F" w:rsidRDefault="006333C4" w:rsidP="00F1237A"/>
    <w:p w:rsidR="00F1237A" w:rsidRPr="007F065F" w:rsidRDefault="00F1237A" w:rsidP="00F1237A">
      <w:r>
        <w:t>…………………………………………</w:t>
      </w:r>
    </w:p>
    <w:p w:rsidR="005577E8" w:rsidRDefault="000E7901">
      <w:r>
        <w:t>Richard Szrajber</w:t>
      </w:r>
    </w:p>
    <w:p w:rsidR="006333C4" w:rsidRDefault="006333C4">
      <w:r>
        <w:t>jednatel</w:t>
      </w:r>
    </w:p>
    <w:sectPr w:rsidR="006333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41" w:rsidRDefault="004C6141" w:rsidP="00B621F2">
      <w:r>
        <w:separator/>
      </w:r>
    </w:p>
    <w:p w:rsidR="004C6141" w:rsidRDefault="004C6141"/>
    <w:p w:rsidR="004C6141" w:rsidRDefault="004C6141"/>
  </w:endnote>
  <w:endnote w:type="continuationSeparator" w:id="0">
    <w:p w:rsidR="004C6141" w:rsidRDefault="004C6141" w:rsidP="00B621F2">
      <w:r>
        <w:continuationSeparator/>
      </w:r>
    </w:p>
    <w:p w:rsidR="004C6141" w:rsidRDefault="004C6141"/>
    <w:p w:rsidR="004C6141" w:rsidRDefault="004C6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A5" w:rsidRDefault="00F777A5" w:rsidP="008F47A1">
    <w:pPr>
      <w:pStyle w:val="Zpat"/>
      <w:jc w:val="center"/>
    </w:pPr>
    <w:r>
      <w:rPr>
        <w:rStyle w:val="slostrnky"/>
      </w:rPr>
      <w:fldChar w:fldCharType="begin"/>
    </w:r>
    <w:r>
      <w:rPr>
        <w:rStyle w:val="slostrnky"/>
      </w:rPr>
      <w:instrText xml:space="preserve"> PAGE </w:instrText>
    </w:r>
    <w:r>
      <w:rPr>
        <w:rStyle w:val="slostrnky"/>
      </w:rPr>
      <w:fldChar w:fldCharType="separate"/>
    </w:r>
    <w:r w:rsidR="00046F99">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46F99">
      <w:rPr>
        <w:rStyle w:val="slostrnky"/>
        <w:noProof/>
      </w:rPr>
      <w:t>6</w:t>
    </w:r>
    <w:r>
      <w:rPr>
        <w:rStyle w:val="slostrnky"/>
      </w:rPr>
      <w:fldChar w:fldCharType="end"/>
    </w:r>
  </w:p>
  <w:p w:rsidR="00F777A5" w:rsidRDefault="00F777A5"/>
  <w:p w:rsidR="00F777A5" w:rsidRDefault="00F777A5" w:rsidP="00CA280E"/>
  <w:p w:rsidR="00F777A5" w:rsidRDefault="00F777A5" w:rsidP="00FE3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41" w:rsidRDefault="004C6141" w:rsidP="00B621F2">
      <w:r>
        <w:separator/>
      </w:r>
    </w:p>
    <w:p w:rsidR="004C6141" w:rsidRDefault="004C6141"/>
    <w:p w:rsidR="004C6141" w:rsidRDefault="004C6141"/>
  </w:footnote>
  <w:footnote w:type="continuationSeparator" w:id="0">
    <w:p w:rsidR="004C6141" w:rsidRDefault="004C6141" w:rsidP="00B621F2">
      <w:r>
        <w:continuationSeparator/>
      </w:r>
    </w:p>
    <w:p w:rsidR="004C6141" w:rsidRDefault="004C6141"/>
    <w:p w:rsidR="004C6141" w:rsidRDefault="004C61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255"/>
    <w:multiLevelType w:val="hybridMultilevel"/>
    <w:tmpl w:val="611A8862"/>
    <w:lvl w:ilvl="0" w:tplc="866A221C">
      <w:start w:val="1"/>
      <w:numFmt w:val="lowerLetter"/>
      <w:lvlText w:val="%1)"/>
      <w:lvlJc w:val="left"/>
      <w:pPr>
        <w:tabs>
          <w:tab w:val="num" w:pos="1004"/>
        </w:tabs>
        <w:ind w:left="1004" w:hanging="360"/>
      </w:pPr>
      <w:rPr>
        <w:rFonts w:ascii="Tahoma" w:hAnsi="Tahoma" w:cs="Tahoma" w:hint="default"/>
        <w:b w:val="0"/>
        <w:i w:val="0"/>
        <w:sz w:val="20"/>
        <w:szCs w:val="20"/>
      </w:rPr>
    </w:lvl>
    <w:lvl w:ilvl="1" w:tplc="CB1432D2">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14D2418"/>
    <w:multiLevelType w:val="hybridMultilevel"/>
    <w:tmpl w:val="C48A63F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8DD2886"/>
    <w:multiLevelType w:val="hybridMultilevel"/>
    <w:tmpl w:val="A9024C54"/>
    <w:lvl w:ilvl="0" w:tplc="E6B2D1CC">
      <w:start w:val="1"/>
      <w:numFmt w:val="lowerLetter"/>
      <w:lvlText w:val="(%1)"/>
      <w:lvlJc w:val="left"/>
      <w:pPr>
        <w:tabs>
          <w:tab w:val="num" w:pos="1004"/>
        </w:tabs>
        <w:ind w:left="1004" w:hanging="360"/>
      </w:pPr>
      <w:rPr>
        <w:rFonts w:hint="default"/>
        <w:b w:val="0"/>
        <w:i w:val="0"/>
        <w:sz w:val="20"/>
        <w:szCs w:val="20"/>
      </w:rPr>
    </w:lvl>
    <w:lvl w:ilvl="1" w:tplc="CB1432D2">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3A3C7A"/>
    <w:multiLevelType w:val="hybridMultilevel"/>
    <w:tmpl w:val="171858E4"/>
    <w:lvl w:ilvl="0" w:tplc="0405000F">
      <w:start w:val="1"/>
      <w:numFmt w:val="decimal"/>
      <w:lvlText w:val="%1."/>
      <w:lvlJc w:val="left"/>
      <w:pPr>
        <w:tabs>
          <w:tab w:val="num" w:pos="360"/>
        </w:tabs>
        <w:ind w:left="360" w:hanging="360"/>
      </w:pPr>
    </w:lvl>
    <w:lvl w:ilvl="1" w:tplc="E6B2D1CC">
      <w:start w:val="1"/>
      <w:numFmt w:val="lowerLetter"/>
      <w:lvlText w:val="(%2)"/>
      <w:lvlJc w:val="left"/>
      <w:pPr>
        <w:tabs>
          <w:tab w:val="num" w:pos="1260"/>
        </w:tabs>
        <w:ind w:left="1260" w:hanging="54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EE03F89"/>
    <w:multiLevelType w:val="hybridMultilevel"/>
    <w:tmpl w:val="6A6645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C3F1934"/>
    <w:multiLevelType w:val="hybridMultilevel"/>
    <w:tmpl w:val="1E480CD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5E7B5B3D"/>
    <w:multiLevelType w:val="singleLevel"/>
    <w:tmpl w:val="E40E6D10"/>
    <w:lvl w:ilvl="0">
      <w:start w:val="1"/>
      <w:numFmt w:val="decimal"/>
      <w:lvlText w:val="%1."/>
      <w:lvlJc w:val="left"/>
      <w:pPr>
        <w:tabs>
          <w:tab w:val="num" w:pos="705"/>
        </w:tabs>
        <w:ind w:left="705" w:hanging="705"/>
      </w:pPr>
      <w:rPr>
        <w:rFonts w:hint="default"/>
      </w:rPr>
    </w:lvl>
  </w:abstractNum>
  <w:abstractNum w:abstractNumId="8" w15:restartNumberingAfterBreak="0">
    <w:nsid w:val="616B14E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1"/>
  </w:num>
  <w:num w:numId="3">
    <w:abstractNumId w:val="5"/>
  </w:num>
  <w:num w:numId="4">
    <w:abstractNumId w:val="6"/>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08"/>
    <w:rsid w:val="000001C6"/>
    <w:rsid w:val="000001CD"/>
    <w:rsid w:val="00000560"/>
    <w:rsid w:val="00000B55"/>
    <w:rsid w:val="00000C08"/>
    <w:rsid w:val="00000D41"/>
    <w:rsid w:val="00001039"/>
    <w:rsid w:val="00001591"/>
    <w:rsid w:val="00001753"/>
    <w:rsid w:val="000017E2"/>
    <w:rsid w:val="00001FAC"/>
    <w:rsid w:val="0000215C"/>
    <w:rsid w:val="000023CA"/>
    <w:rsid w:val="000033C7"/>
    <w:rsid w:val="00003A04"/>
    <w:rsid w:val="0000430A"/>
    <w:rsid w:val="00004EB4"/>
    <w:rsid w:val="000051E3"/>
    <w:rsid w:val="000057CD"/>
    <w:rsid w:val="0000690E"/>
    <w:rsid w:val="00007188"/>
    <w:rsid w:val="00007295"/>
    <w:rsid w:val="00007B65"/>
    <w:rsid w:val="00007EF1"/>
    <w:rsid w:val="00010F98"/>
    <w:rsid w:val="00010FEC"/>
    <w:rsid w:val="0001496B"/>
    <w:rsid w:val="00014A47"/>
    <w:rsid w:val="00014F24"/>
    <w:rsid w:val="00015EF7"/>
    <w:rsid w:val="000178FC"/>
    <w:rsid w:val="00017A72"/>
    <w:rsid w:val="00017A87"/>
    <w:rsid w:val="00017E5D"/>
    <w:rsid w:val="0002006B"/>
    <w:rsid w:val="000201C1"/>
    <w:rsid w:val="00020A98"/>
    <w:rsid w:val="00021D25"/>
    <w:rsid w:val="00022C4E"/>
    <w:rsid w:val="00024601"/>
    <w:rsid w:val="000247BB"/>
    <w:rsid w:val="00024956"/>
    <w:rsid w:val="00024C24"/>
    <w:rsid w:val="00025146"/>
    <w:rsid w:val="00025E39"/>
    <w:rsid w:val="0002683F"/>
    <w:rsid w:val="00027311"/>
    <w:rsid w:val="00027A05"/>
    <w:rsid w:val="00027BD1"/>
    <w:rsid w:val="00030D31"/>
    <w:rsid w:val="00031606"/>
    <w:rsid w:val="000328D4"/>
    <w:rsid w:val="00032A2A"/>
    <w:rsid w:val="00032B3C"/>
    <w:rsid w:val="00032CC7"/>
    <w:rsid w:val="00032FAC"/>
    <w:rsid w:val="0003323B"/>
    <w:rsid w:val="000332EE"/>
    <w:rsid w:val="000336D2"/>
    <w:rsid w:val="000339FE"/>
    <w:rsid w:val="00034099"/>
    <w:rsid w:val="000340E2"/>
    <w:rsid w:val="000343E2"/>
    <w:rsid w:val="00034CB7"/>
    <w:rsid w:val="00035588"/>
    <w:rsid w:val="00035689"/>
    <w:rsid w:val="00035719"/>
    <w:rsid w:val="000361C4"/>
    <w:rsid w:val="000363D3"/>
    <w:rsid w:val="0003682B"/>
    <w:rsid w:val="00036B76"/>
    <w:rsid w:val="00036B8E"/>
    <w:rsid w:val="00036C32"/>
    <w:rsid w:val="00037613"/>
    <w:rsid w:val="00037883"/>
    <w:rsid w:val="0003793B"/>
    <w:rsid w:val="00037ADC"/>
    <w:rsid w:val="00040050"/>
    <w:rsid w:val="0004006C"/>
    <w:rsid w:val="000401DA"/>
    <w:rsid w:val="00040A81"/>
    <w:rsid w:val="00040EEB"/>
    <w:rsid w:val="00041127"/>
    <w:rsid w:val="00042A4B"/>
    <w:rsid w:val="00043881"/>
    <w:rsid w:val="0004398F"/>
    <w:rsid w:val="00043D05"/>
    <w:rsid w:val="00046078"/>
    <w:rsid w:val="00046759"/>
    <w:rsid w:val="00046E69"/>
    <w:rsid w:val="00046F99"/>
    <w:rsid w:val="000474FF"/>
    <w:rsid w:val="00050E12"/>
    <w:rsid w:val="00051313"/>
    <w:rsid w:val="000536C8"/>
    <w:rsid w:val="000563E5"/>
    <w:rsid w:val="00056825"/>
    <w:rsid w:val="00056B20"/>
    <w:rsid w:val="0005744A"/>
    <w:rsid w:val="0006254D"/>
    <w:rsid w:val="0006268F"/>
    <w:rsid w:val="00062D79"/>
    <w:rsid w:val="00063549"/>
    <w:rsid w:val="00063893"/>
    <w:rsid w:val="00063965"/>
    <w:rsid w:val="00063AAD"/>
    <w:rsid w:val="00063C05"/>
    <w:rsid w:val="00063F49"/>
    <w:rsid w:val="00064244"/>
    <w:rsid w:val="000643C8"/>
    <w:rsid w:val="0006441D"/>
    <w:rsid w:val="00064575"/>
    <w:rsid w:val="00064859"/>
    <w:rsid w:val="000651DC"/>
    <w:rsid w:val="0006523E"/>
    <w:rsid w:val="000652F2"/>
    <w:rsid w:val="0006531A"/>
    <w:rsid w:val="00065936"/>
    <w:rsid w:val="00065A00"/>
    <w:rsid w:val="000660D8"/>
    <w:rsid w:val="00066EF0"/>
    <w:rsid w:val="00067A02"/>
    <w:rsid w:val="000704AD"/>
    <w:rsid w:val="00070D85"/>
    <w:rsid w:val="0007117E"/>
    <w:rsid w:val="000711B1"/>
    <w:rsid w:val="000717F4"/>
    <w:rsid w:val="00071EBB"/>
    <w:rsid w:val="00072887"/>
    <w:rsid w:val="000731D1"/>
    <w:rsid w:val="00073544"/>
    <w:rsid w:val="00073B06"/>
    <w:rsid w:val="00073CE2"/>
    <w:rsid w:val="000750FF"/>
    <w:rsid w:val="00075BCA"/>
    <w:rsid w:val="00076F6E"/>
    <w:rsid w:val="00077271"/>
    <w:rsid w:val="00077A89"/>
    <w:rsid w:val="0008090B"/>
    <w:rsid w:val="00081472"/>
    <w:rsid w:val="00081B60"/>
    <w:rsid w:val="000824EB"/>
    <w:rsid w:val="00083290"/>
    <w:rsid w:val="000836E6"/>
    <w:rsid w:val="00083C0C"/>
    <w:rsid w:val="00084006"/>
    <w:rsid w:val="0008406A"/>
    <w:rsid w:val="00084151"/>
    <w:rsid w:val="000853DF"/>
    <w:rsid w:val="00085CF6"/>
    <w:rsid w:val="00085E10"/>
    <w:rsid w:val="00085E17"/>
    <w:rsid w:val="0008659B"/>
    <w:rsid w:val="00086692"/>
    <w:rsid w:val="00086EF6"/>
    <w:rsid w:val="00087479"/>
    <w:rsid w:val="00087AF9"/>
    <w:rsid w:val="00090B8D"/>
    <w:rsid w:val="000918C0"/>
    <w:rsid w:val="00091AD8"/>
    <w:rsid w:val="00091B02"/>
    <w:rsid w:val="000923EC"/>
    <w:rsid w:val="000928B2"/>
    <w:rsid w:val="00093009"/>
    <w:rsid w:val="0009339E"/>
    <w:rsid w:val="00093E76"/>
    <w:rsid w:val="00093EFF"/>
    <w:rsid w:val="00095171"/>
    <w:rsid w:val="000956B3"/>
    <w:rsid w:val="00095E3A"/>
    <w:rsid w:val="00096E77"/>
    <w:rsid w:val="00097249"/>
    <w:rsid w:val="00097DB5"/>
    <w:rsid w:val="000A09C2"/>
    <w:rsid w:val="000A2FEE"/>
    <w:rsid w:val="000A37ED"/>
    <w:rsid w:val="000A53E8"/>
    <w:rsid w:val="000A6981"/>
    <w:rsid w:val="000A6A80"/>
    <w:rsid w:val="000A7BF0"/>
    <w:rsid w:val="000A7F22"/>
    <w:rsid w:val="000B021E"/>
    <w:rsid w:val="000B1459"/>
    <w:rsid w:val="000B1C8A"/>
    <w:rsid w:val="000B25AD"/>
    <w:rsid w:val="000B2802"/>
    <w:rsid w:val="000B2E81"/>
    <w:rsid w:val="000B3292"/>
    <w:rsid w:val="000B3CB2"/>
    <w:rsid w:val="000B44EB"/>
    <w:rsid w:val="000B456D"/>
    <w:rsid w:val="000B4715"/>
    <w:rsid w:val="000B4A76"/>
    <w:rsid w:val="000B54D8"/>
    <w:rsid w:val="000B570B"/>
    <w:rsid w:val="000B5B23"/>
    <w:rsid w:val="000B5C52"/>
    <w:rsid w:val="000B6608"/>
    <w:rsid w:val="000B6BB1"/>
    <w:rsid w:val="000B76BC"/>
    <w:rsid w:val="000B7AAA"/>
    <w:rsid w:val="000B7FAE"/>
    <w:rsid w:val="000C0635"/>
    <w:rsid w:val="000C0AE9"/>
    <w:rsid w:val="000C1A89"/>
    <w:rsid w:val="000C3664"/>
    <w:rsid w:val="000C3984"/>
    <w:rsid w:val="000C3FBA"/>
    <w:rsid w:val="000C4229"/>
    <w:rsid w:val="000C4A2B"/>
    <w:rsid w:val="000C4A44"/>
    <w:rsid w:val="000C55C9"/>
    <w:rsid w:val="000C6FB7"/>
    <w:rsid w:val="000C7477"/>
    <w:rsid w:val="000C7F76"/>
    <w:rsid w:val="000D036E"/>
    <w:rsid w:val="000D106A"/>
    <w:rsid w:val="000D36F2"/>
    <w:rsid w:val="000D44D4"/>
    <w:rsid w:val="000D46DC"/>
    <w:rsid w:val="000D51D7"/>
    <w:rsid w:val="000D51E0"/>
    <w:rsid w:val="000D5C0A"/>
    <w:rsid w:val="000D5DDF"/>
    <w:rsid w:val="000D5E17"/>
    <w:rsid w:val="000D620D"/>
    <w:rsid w:val="000D62E9"/>
    <w:rsid w:val="000D6817"/>
    <w:rsid w:val="000D795F"/>
    <w:rsid w:val="000D7A21"/>
    <w:rsid w:val="000D7B94"/>
    <w:rsid w:val="000E0A40"/>
    <w:rsid w:val="000E1314"/>
    <w:rsid w:val="000E18C7"/>
    <w:rsid w:val="000E2221"/>
    <w:rsid w:val="000E3A96"/>
    <w:rsid w:val="000E3EC3"/>
    <w:rsid w:val="000E44F8"/>
    <w:rsid w:val="000E46CF"/>
    <w:rsid w:val="000E48BB"/>
    <w:rsid w:val="000E588D"/>
    <w:rsid w:val="000E7901"/>
    <w:rsid w:val="000E7FBA"/>
    <w:rsid w:val="000F1CAF"/>
    <w:rsid w:val="000F203D"/>
    <w:rsid w:val="000F213B"/>
    <w:rsid w:val="000F26ED"/>
    <w:rsid w:val="000F3281"/>
    <w:rsid w:val="000F36CF"/>
    <w:rsid w:val="000F38E8"/>
    <w:rsid w:val="000F4343"/>
    <w:rsid w:val="000F47EB"/>
    <w:rsid w:val="000F5AE6"/>
    <w:rsid w:val="000F5DE9"/>
    <w:rsid w:val="000F62DD"/>
    <w:rsid w:val="000F6849"/>
    <w:rsid w:val="000F6945"/>
    <w:rsid w:val="000F7046"/>
    <w:rsid w:val="000F7569"/>
    <w:rsid w:val="000F75CF"/>
    <w:rsid w:val="000F796C"/>
    <w:rsid w:val="000F79B3"/>
    <w:rsid w:val="00100051"/>
    <w:rsid w:val="0010163F"/>
    <w:rsid w:val="0010171A"/>
    <w:rsid w:val="001019FB"/>
    <w:rsid w:val="00101F96"/>
    <w:rsid w:val="001023E0"/>
    <w:rsid w:val="00102C47"/>
    <w:rsid w:val="00103506"/>
    <w:rsid w:val="00103B73"/>
    <w:rsid w:val="00103F59"/>
    <w:rsid w:val="0010522C"/>
    <w:rsid w:val="00106788"/>
    <w:rsid w:val="00106994"/>
    <w:rsid w:val="00107D88"/>
    <w:rsid w:val="0011036E"/>
    <w:rsid w:val="001123A5"/>
    <w:rsid w:val="00112C9E"/>
    <w:rsid w:val="00113DA1"/>
    <w:rsid w:val="00114100"/>
    <w:rsid w:val="00114B7C"/>
    <w:rsid w:val="00115286"/>
    <w:rsid w:val="0011536F"/>
    <w:rsid w:val="00115AF7"/>
    <w:rsid w:val="00116A63"/>
    <w:rsid w:val="0011725A"/>
    <w:rsid w:val="001175E0"/>
    <w:rsid w:val="00117983"/>
    <w:rsid w:val="001179A2"/>
    <w:rsid w:val="00117DCC"/>
    <w:rsid w:val="00120F8E"/>
    <w:rsid w:val="001210D5"/>
    <w:rsid w:val="00121542"/>
    <w:rsid w:val="00121583"/>
    <w:rsid w:val="001223CB"/>
    <w:rsid w:val="0012263F"/>
    <w:rsid w:val="00123DCB"/>
    <w:rsid w:val="00124603"/>
    <w:rsid w:val="00124B42"/>
    <w:rsid w:val="00125246"/>
    <w:rsid w:val="0012584A"/>
    <w:rsid w:val="00126316"/>
    <w:rsid w:val="0012635E"/>
    <w:rsid w:val="00126A5C"/>
    <w:rsid w:val="0012701D"/>
    <w:rsid w:val="0012734C"/>
    <w:rsid w:val="00127482"/>
    <w:rsid w:val="001278F0"/>
    <w:rsid w:val="001301F1"/>
    <w:rsid w:val="00130B1F"/>
    <w:rsid w:val="001310C5"/>
    <w:rsid w:val="00131391"/>
    <w:rsid w:val="00132B83"/>
    <w:rsid w:val="00133739"/>
    <w:rsid w:val="00133965"/>
    <w:rsid w:val="00133A59"/>
    <w:rsid w:val="00134381"/>
    <w:rsid w:val="00135AE2"/>
    <w:rsid w:val="00136883"/>
    <w:rsid w:val="00136DFB"/>
    <w:rsid w:val="00137327"/>
    <w:rsid w:val="00137909"/>
    <w:rsid w:val="0014016E"/>
    <w:rsid w:val="00140784"/>
    <w:rsid w:val="0014101F"/>
    <w:rsid w:val="0014181F"/>
    <w:rsid w:val="00142368"/>
    <w:rsid w:val="001446B3"/>
    <w:rsid w:val="00144AFA"/>
    <w:rsid w:val="001458BA"/>
    <w:rsid w:val="00145B24"/>
    <w:rsid w:val="00146116"/>
    <w:rsid w:val="00146538"/>
    <w:rsid w:val="00146541"/>
    <w:rsid w:val="0015002D"/>
    <w:rsid w:val="00150166"/>
    <w:rsid w:val="00150B70"/>
    <w:rsid w:val="00150F24"/>
    <w:rsid w:val="00151392"/>
    <w:rsid w:val="00152878"/>
    <w:rsid w:val="00152E6A"/>
    <w:rsid w:val="00153243"/>
    <w:rsid w:val="00153EC2"/>
    <w:rsid w:val="001542F5"/>
    <w:rsid w:val="00154614"/>
    <w:rsid w:val="00155BCE"/>
    <w:rsid w:val="00156705"/>
    <w:rsid w:val="001571C1"/>
    <w:rsid w:val="00157A8C"/>
    <w:rsid w:val="00157E8B"/>
    <w:rsid w:val="00160916"/>
    <w:rsid w:val="00160F38"/>
    <w:rsid w:val="00162039"/>
    <w:rsid w:val="001627D6"/>
    <w:rsid w:val="001630CD"/>
    <w:rsid w:val="00164776"/>
    <w:rsid w:val="00165086"/>
    <w:rsid w:val="001650CE"/>
    <w:rsid w:val="00165193"/>
    <w:rsid w:val="00165FDF"/>
    <w:rsid w:val="00166865"/>
    <w:rsid w:val="001672D0"/>
    <w:rsid w:val="00167445"/>
    <w:rsid w:val="00167937"/>
    <w:rsid w:val="00167C43"/>
    <w:rsid w:val="00171417"/>
    <w:rsid w:val="00171659"/>
    <w:rsid w:val="001716E0"/>
    <w:rsid w:val="001717A7"/>
    <w:rsid w:val="00171955"/>
    <w:rsid w:val="00171CAC"/>
    <w:rsid w:val="00172157"/>
    <w:rsid w:val="00172292"/>
    <w:rsid w:val="0017231E"/>
    <w:rsid w:val="00173870"/>
    <w:rsid w:val="00173BE6"/>
    <w:rsid w:val="001741B1"/>
    <w:rsid w:val="00174D16"/>
    <w:rsid w:val="001757A3"/>
    <w:rsid w:val="00177174"/>
    <w:rsid w:val="00177658"/>
    <w:rsid w:val="00177840"/>
    <w:rsid w:val="001802A4"/>
    <w:rsid w:val="0018096E"/>
    <w:rsid w:val="00180BBC"/>
    <w:rsid w:val="00182237"/>
    <w:rsid w:val="00182314"/>
    <w:rsid w:val="00182760"/>
    <w:rsid w:val="001842D6"/>
    <w:rsid w:val="00184B14"/>
    <w:rsid w:val="0018526A"/>
    <w:rsid w:val="00185D49"/>
    <w:rsid w:val="001864ED"/>
    <w:rsid w:val="00186BD4"/>
    <w:rsid w:val="001877F9"/>
    <w:rsid w:val="00187BC2"/>
    <w:rsid w:val="00190011"/>
    <w:rsid w:val="00190132"/>
    <w:rsid w:val="0019064B"/>
    <w:rsid w:val="00190794"/>
    <w:rsid w:val="00190F76"/>
    <w:rsid w:val="00191576"/>
    <w:rsid w:val="00192221"/>
    <w:rsid w:val="001922CC"/>
    <w:rsid w:val="00192E25"/>
    <w:rsid w:val="00192FFF"/>
    <w:rsid w:val="001931ED"/>
    <w:rsid w:val="00193926"/>
    <w:rsid w:val="00193AF3"/>
    <w:rsid w:val="00193D21"/>
    <w:rsid w:val="00195ABD"/>
    <w:rsid w:val="0019623B"/>
    <w:rsid w:val="0019628B"/>
    <w:rsid w:val="001962BA"/>
    <w:rsid w:val="0019704F"/>
    <w:rsid w:val="0019727E"/>
    <w:rsid w:val="00197307"/>
    <w:rsid w:val="001A0128"/>
    <w:rsid w:val="001A0FB8"/>
    <w:rsid w:val="001A15B7"/>
    <w:rsid w:val="001A21A8"/>
    <w:rsid w:val="001A234D"/>
    <w:rsid w:val="001A28CF"/>
    <w:rsid w:val="001A3D53"/>
    <w:rsid w:val="001A55FA"/>
    <w:rsid w:val="001A5A4B"/>
    <w:rsid w:val="001A7205"/>
    <w:rsid w:val="001A7274"/>
    <w:rsid w:val="001A7CAA"/>
    <w:rsid w:val="001B0120"/>
    <w:rsid w:val="001B0871"/>
    <w:rsid w:val="001B18A3"/>
    <w:rsid w:val="001B3923"/>
    <w:rsid w:val="001B4493"/>
    <w:rsid w:val="001B5634"/>
    <w:rsid w:val="001B5EB5"/>
    <w:rsid w:val="001B5F02"/>
    <w:rsid w:val="001B6274"/>
    <w:rsid w:val="001B6D30"/>
    <w:rsid w:val="001B720A"/>
    <w:rsid w:val="001B7C0D"/>
    <w:rsid w:val="001B7CD6"/>
    <w:rsid w:val="001B7F86"/>
    <w:rsid w:val="001C0A44"/>
    <w:rsid w:val="001C1B1A"/>
    <w:rsid w:val="001C1E97"/>
    <w:rsid w:val="001C293F"/>
    <w:rsid w:val="001C3673"/>
    <w:rsid w:val="001C3BFB"/>
    <w:rsid w:val="001C3D8C"/>
    <w:rsid w:val="001C41E8"/>
    <w:rsid w:val="001C577D"/>
    <w:rsid w:val="001C5BE6"/>
    <w:rsid w:val="001C5E96"/>
    <w:rsid w:val="001C5F41"/>
    <w:rsid w:val="001C6020"/>
    <w:rsid w:val="001C6474"/>
    <w:rsid w:val="001C66AB"/>
    <w:rsid w:val="001C6AF7"/>
    <w:rsid w:val="001C6DDD"/>
    <w:rsid w:val="001D04EA"/>
    <w:rsid w:val="001D0940"/>
    <w:rsid w:val="001D0C87"/>
    <w:rsid w:val="001D0CE9"/>
    <w:rsid w:val="001D1205"/>
    <w:rsid w:val="001D1B10"/>
    <w:rsid w:val="001D1FF9"/>
    <w:rsid w:val="001D237F"/>
    <w:rsid w:val="001D2B4A"/>
    <w:rsid w:val="001D31B3"/>
    <w:rsid w:val="001D3635"/>
    <w:rsid w:val="001D384C"/>
    <w:rsid w:val="001D40D2"/>
    <w:rsid w:val="001D4BDE"/>
    <w:rsid w:val="001D4CB5"/>
    <w:rsid w:val="001D5051"/>
    <w:rsid w:val="001D5D58"/>
    <w:rsid w:val="001D619D"/>
    <w:rsid w:val="001D6863"/>
    <w:rsid w:val="001D6D44"/>
    <w:rsid w:val="001D720D"/>
    <w:rsid w:val="001D744F"/>
    <w:rsid w:val="001D7792"/>
    <w:rsid w:val="001D7842"/>
    <w:rsid w:val="001D7A03"/>
    <w:rsid w:val="001E00AE"/>
    <w:rsid w:val="001E0EB7"/>
    <w:rsid w:val="001E1F48"/>
    <w:rsid w:val="001E2265"/>
    <w:rsid w:val="001E2B3E"/>
    <w:rsid w:val="001E2BA0"/>
    <w:rsid w:val="001E2DEA"/>
    <w:rsid w:val="001E2EF7"/>
    <w:rsid w:val="001E3051"/>
    <w:rsid w:val="001E38C9"/>
    <w:rsid w:val="001E3F21"/>
    <w:rsid w:val="001E45B0"/>
    <w:rsid w:val="001E4777"/>
    <w:rsid w:val="001E4A4C"/>
    <w:rsid w:val="001E4E37"/>
    <w:rsid w:val="001E5479"/>
    <w:rsid w:val="001E5579"/>
    <w:rsid w:val="001E572C"/>
    <w:rsid w:val="001E5E28"/>
    <w:rsid w:val="001E5E38"/>
    <w:rsid w:val="001E5F63"/>
    <w:rsid w:val="001E614F"/>
    <w:rsid w:val="001E6EA2"/>
    <w:rsid w:val="001E71B0"/>
    <w:rsid w:val="001E7B71"/>
    <w:rsid w:val="001E7BE2"/>
    <w:rsid w:val="001F087F"/>
    <w:rsid w:val="001F14E4"/>
    <w:rsid w:val="001F1A24"/>
    <w:rsid w:val="001F1CB1"/>
    <w:rsid w:val="001F1E87"/>
    <w:rsid w:val="001F3101"/>
    <w:rsid w:val="001F406A"/>
    <w:rsid w:val="001F4493"/>
    <w:rsid w:val="001F469A"/>
    <w:rsid w:val="001F4FB1"/>
    <w:rsid w:val="001F5371"/>
    <w:rsid w:val="001F5633"/>
    <w:rsid w:val="001F56FB"/>
    <w:rsid w:val="001F5B63"/>
    <w:rsid w:val="001F5C30"/>
    <w:rsid w:val="001F664D"/>
    <w:rsid w:val="001F6FDD"/>
    <w:rsid w:val="001F7CB4"/>
    <w:rsid w:val="00200EB4"/>
    <w:rsid w:val="002015DA"/>
    <w:rsid w:val="00202409"/>
    <w:rsid w:val="002028AD"/>
    <w:rsid w:val="00202C14"/>
    <w:rsid w:val="00203897"/>
    <w:rsid w:val="00203CDD"/>
    <w:rsid w:val="00203FF4"/>
    <w:rsid w:val="002040AD"/>
    <w:rsid w:val="002050D4"/>
    <w:rsid w:val="002059D4"/>
    <w:rsid w:val="00205E17"/>
    <w:rsid w:val="002060D7"/>
    <w:rsid w:val="002061DF"/>
    <w:rsid w:val="00206283"/>
    <w:rsid w:val="002062A0"/>
    <w:rsid w:val="00207528"/>
    <w:rsid w:val="00207548"/>
    <w:rsid w:val="00207914"/>
    <w:rsid w:val="00207964"/>
    <w:rsid w:val="00207DD4"/>
    <w:rsid w:val="002100E7"/>
    <w:rsid w:val="002106CE"/>
    <w:rsid w:val="00210A7E"/>
    <w:rsid w:val="00210C5E"/>
    <w:rsid w:val="00211D7E"/>
    <w:rsid w:val="00212700"/>
    <w:rsid w:val="00212B58"/>
    <w:rsid w:val="002130AD"/>
    <w:rsid w:val="0021329E"/>
    <w:rsid w:val="002140FA"/>
    <w:rsid w:val="00214811"/>
    <w:rsid w:val="002148CF"/>
    <w:rsid w:val="002151CB"/>
    <w:rsid w:val="00217003"/>
    <w:rsid w:val="0021758E"/>
    <w:rsid w:val="00217A29"/>
    <w:rsid w:val="00220473"/>
    <w:rsid w:val="00220538"/>
    <w:rsid w:val="002206C6"/>
    <w:rsid w:val="002207D6"/>
    <w:rsid w:val="002208BB"/>
    <w:rsid w:val="00220C49"/>
    <w:rsid w:val="00220D4F"/>
    <w:rsid w:val="00220E95"/>
    <w:rsid w:val="00221763"/>
    <w:rsid w:val="002228A9"/>
    <w:rsid w:val="002228DD"/>
    <w:rsid w:val="002235CA"/>
    <w:rsid w:val="00224F43"/>
    <w:rsid w:val="00225067"/>
    <w:rsid w:val="00225E77"/>
    <w:rsid w:val="00227EC3"/>
    <w:rsid w:val="00231011"/>
    <w:rsid w:val="002319A9"/>
    <w:rsid w:val="00231E20"/>
    <w:rsid w:val="00231E47"/>
    <w:rsid w:val="00232C2F"/>
    <w:rsid w:val="002338AE"/>
    <w:rsid w:val="0023451D"/>
    <w:rsid w:val="00234917"/>
    <w:rsid w:val="00235B50"/>
    <w:rsid w:val="002360BC"/>
    <w:rsid w:val="0023675A"/>
    <w:rsid w:val="00236CA7"/>
    <w:rsid w:val="00236FCB"/>
    <w:rsid w:val="00237815"/>
    <w:rsid w:val="00237FE5"/>
    <w:rsid w:val="002404BC"/>
    <w:rsid w:val="00240629"/>
    <w:rsid w:val="0024168B"/>
    <w:rsid w:val="00242083"/>
    <w:rsid w:val="002422D8"/>
    <w:rsid w:val="00242375"/>
    <w:rsid w:val="0024245D"/>
    <w:rsid w:val="0024260F"/>
    <w:rsid w:val="0024269C"/>
    <w:rsid w:val="002428E0"/>
    <w:rsid w:val="002435C1"/>
    <w:rsid w:val="0024375A"/>
    <w:rsid w:val="0024446B"/>
    <w:rsid w:val="00244D7E"/>
    <w:rsid w:val="00246268"/>
    <w:rsid w:val="00246667"/>
    <w:rsid w:val="002468EC"/>
    <w:rsid w:val="00246D7F"/>
    <w:rsid w:val="00246F3F"/>
    <w:rsid w:val="002473BC"/>
    <w:rsid w:val="0024784D"/>
    <w:rsid w:val="00247D66"/>
    <w:rsid w:val="0025006F"/>
    <w:rsid w:val="00250D21"/>
    <w:rsid w:val="002511AB"/>
    <w:rsid w:val="00251B2B"/>
    <w:rsid w:val="00251FBF"/>
    <w:rsid w:val="00252174"/>
    <w:rsid w:val="00252243"/>
    <w:rsid w:val="00252F38"/>
    <w:rsid w:val="00253C1C"/>
    <w:rsid w:val="00254217"/>
    <w:rsid w:val="0025423E"/>
    <w:rsid w:val="002543F3"/>
    <w:rsid w:val="00255CC2"/>
    <w:rsid w:val="00256560"/>
    <w:rsid w:val="00256B29"/>
    <w:rsid w:val="0025729F"/>
    <w:rsid w:val="00257808"/>
    <w:rsid w:val="002579EE"/>
    <w:rsid w:val="00257F7A"/>
    <w:rsid w:val="0026074E"/>
    <w:rsid w:val="00260C39"/>
    <w:rsid w:val="00260E7F"/>
    <w:rsid w:val="002610F1"/>
    <w:rsid w:val="0026159D"/>
    <w:rsid w:val="002616D9"/>
    <w:rsid w:val="0026177B"/>
    <w:rsid w:val="00261A47"/>
    <w:rsid w:val="0026222D"/>
    <w:rsid w:val="00262DA5"/>
    <w:rsid w:val="00263832"/>
    <w:rsid w:val="00263BC9"/>
    <w:rsid w:val="00263F23"/>
    <w:rsid w:val="00264621"/>
    <w:rsid w:val="00264A6E"/>
    <w:rsid w:val="00264AC1"/>
    <w:rsid w:val="00264E75"/>
    <w:rsid w:val="00265C59"/>
    <w:rsid w:val="00265DC9"/>
    <w:rsid w:val="0026606C"/>
    <w:rsid w:val="002667D0"/>
    <w:rsid w:val="00266E2B"/>
    <w:rsid w:val="00267080"/>
    <w:rsid w:val="00267199"/>
    <w:rsid w:val="00267346"/>
    <w:rsid w:val="00267C65"/>
    <w:rsid w:val="00271838"/>
    <w:rsid w:val="00272697"/>
    <w:rsid w:val="00273657"/>
    <w:rsid w:val="00273E12"/>
    <w:rsid w:val="00273E1E"/>
    <w:rsid w:val="00273E28"/>
    <w:rsid w:val="00274709"/>
    <w:rsid w:val="0027484A"/>
    <w:rsid w:val="00274883"/>
    <w:rsid w:val="00274E22"/>
    <w:rsid w:val="0027659D"/>
    <w:rsid w:val="0027674D"/>
    <w:rsid w:val="0027706D"/>
    <w:rsid w:val="00277C4E"/>
    <w:rsid w:val="00277DF1"/>
    <w:rsid w:val="00277EDC"/>
    <w:rsid w:val="00280117"/>
    <w:rsid w:val="002803BC"/>
    <w:rsid w:val="002810BD"/>
    <w:rsid w:val="00281CFC"/>
    <w:rsid w:val="00282753"/>
    <w:rsid w:val="002849AF"/>
    <w:rsid w:val="002862D4"/>
    <w:rsid w:val="002864B8"/>
    <w:rsid w:val="00287DC6"/>
    <w:rsid w:val="00291361"/>
    <w:rsid w:val="00291846"/>
    <w:rsid w:val="002929C7"/>
    <w:rsid w:val="00292B2A"/>
    <w:rsid w:val="00292FB4"/>
    <w:rsid w:val="0029476A"/>
    <w:rsid w:val="002947B8"/>
    <w:rsid w:val="00294D44"/>
    <w:rsid w:val="0029521A"/>
    <w:rsid w:val="00295548"/>
    <w:rsid w:val="00295751"/>
    <w:rsid w:val="002958C3"/>
    <w:rsid w:val="00295A4F"/>
    <w:rsid w:val="00296313"/>
    <w:rsid w:val="002965A6"/>
    <w:rsid w:val="00296833"/>
    <w:rsid w:val="002A008A"/>
    <w:rsid w:val="002A00F7"/>
    <w:rsid w:val="002A01E6"/>
    <w:rsid w:val="002A06B2"/>
    <w:rsid w:val="002A150D"/>
    <w:rsid w:val="002A1587"/>
    <w:rsid w:val="002A16AE"/>
    <w:rsid w:val="002A1D02"/>
    <w:rsid w:val="002A21FC"/>
    <w:rsid w:val="002A28D1"/>
    <w:rsid w:val="002A2B7C"/>
    <w:rsid w:val="002A2C00"/>
    <w:rsid w:val="002A3B5B"/>
    <w:rsid w:val="002A444D"/>
    <w:rsid w:val="002A47E1"/>
    <w:rsid w:val="002A4FA8"/>
    <w:rsid w:val="002A5454"/>
    <w:rsid w:val="002A5943"/>
    <w:rsid w:val="002A60B6"/>
    <w:rsid w:val="002A6423"/>
    <w:rsid w:val="002A6C51"/>
    <w:rsid w:val="002A6F40"/>
    <w:rsid w:val="002A6F4C"/>
    <w:rsid w:val="002A78DC"/>
    <w:rsid w:val="002A7C37"/>
    <w:rsid w:val="002B0218"/>
    <w:rsid w:val="002B1732"/>
    <w:rsid w:val="002B22B4"/>
    <w:rsid w:val="002B27AA"/>
    <w:rsid w:val="002B2F57"/>
    <w:rsid w:val="002B3D53"/>
    <w:rsid w:val="002B418A"/>
    <w:rsid w:val="002B433E"/>
    <w:rsid w:val="002B4832"/>
    <w:rsid w:val="002B4B94"/>
    <w:rsid w:val="002B5C95"/>
    <w:rsid w:val="002B6073"/>
    <w:rsid w:val="002B6451"/>
    <w:rsid w:val="002C03B5"/>
    <w:rsid w:val="002C0839"/>
    <w:rsid w:val="002C13A5"/>
    <w:rsid w:val="002C1AFC"/>
    <w:rsid w:val="002C2A68"/>
    <w:rsid w:val="002C2C01"/>
    <w:rsid w:val="002C2FDC"/>
    <w:rsid w:val="002C323C"/>
    <w:rsid w:val="002C34FF"/>
    <w:rsid w:val="002C35D5"/>
    <w:rsid w:val="002C3B46"/>
    <w:rsid w:val="002C42AD"/>
    <w:rsid w:val="002C4563"/>
    <w:rsid w:val="002C4665"/>
    <w:rsid w:val="002C47B6"/>
    <w:rsid w:val="002C4C80"/>
    <w:rsid w:val="002C4FB1"/>
    <w:rsid w:val="002C5FA8"/>
    <w:rsid w:val="002C6615"/>
    <w:rsid w:val="002C699E"/>
    <w:rsid w:val="002D0123"/>
    <w:rsid w:val="002D148A"/>
    <w:rsid w:val="002D1ED6"/>
    <w:rsid w:val="002D2206"/>
    <w:rsid w:val="002D2213"/>
    <w:rsid w:val="002D271A"/>
    <w:rsid w:val="002D2AFA"/>
    <w:rsid w:val="002D2D06"/>
    <w:rsid w:val="002D3189"/>
    <w:rsid w:val="002D392D"/>
    <w:rsid w:val="002D582D"/>
    <w:rsid w:val="002D5B5D"/>
    <w:rsid w:val="002D64AB"/>
    <w:rsid w:val="002D6B5A"/>
    <w:rsid w:val="002D7456"/>
    <w:rsid w:val="002D7CDF"/>
    <w:rsid w:val="002E0B2E"/>
    <w:rsid w:val="002E1418"/>
    <w:rsid w:val="002E1BE1"/>
    <w:rsid w:val="002E1DED"/>
    <w:rsid w:val="002E2F69"/>
    <w:rsid w:val="002E4279"/>
    <w:rsid w:val="002E4B5C"/>
    <w:rsid w:val="002E55A5"/>
    <w:rsid w:val="002E572E"/>
    <w:rsid w:val="002E5805"/>
    <w:rsid w:val="002E62B9"/>
    <w:rsid w:val="002E67D6"/>
    <w:rsid w:val="002E6942"/>
    <w:rsid w:val="002E7947"/>
    <w:rsid w:val="002E7C9A"/>
    <w:rsid w:val="002F0BAA"/>
    <w:rsid w:val="002F1245"/>
    <w:rsid w:val="002F147C"/>
    <w:rsid w:val="002F22C0"/>
    <w:rsid w:val="002F2774"/>
    <w:rsid w:val="002F2CFE"/>
    <w:rsid w:val="002F2DA9"/>
    <w:rsid w:val="002F2E8B"/>
    <w:rsid w:val="002F31FF"/>
    <w:rsid w:val="002F3B03"/>
    <w:rsid w:val="002F4A3C"/>
    <w:rsid w:val="002F4C4F"/>
    <w:rsid w:val="002F546F"/>
    <w:rsid w:val="002F66E5"/>
    <w:rsid w:val="002F7524"/>
    <w:rsid w:val="00300979"/>
    <w:rsid w:val="003013E8"/>
    <w:rsid w:val="003016B7"/>
    <w:rsid w:val="00301B63"/>
    <w:rsid w:val="003027F9"/>
    <w:rsid w:val="003032E8"/>
    <w:rsid w:val="00304E56"/>
    <w:rsid w:val="00304FB7"/>
    <w:rsid w:val="003053D3"/>
    <w:rsid w:val="0030765A"/>
    <w:rsid w:val="00307F90"/>
    <w:rsid w:val="00310222"/>
    <w:rsid w:val="003103F6"/>
    <w:rsid w:val="00311C08"/>
    <w:rsid w:val="0031221C"/>
    <w:rsid w:val="003147A2"/>
    <w:rsid w:val="003166C4"/>
    <w:rsid w:val="0031689A"/>
    <w:rsid w:val="00316C6C"/>
    <w:rsid w:val="00316D83"/>
    <w:rsid w:val="00316DC8"/>
    <w:rsid w:val="0031790A"/>
    <w:rsid w:val="00320691"/>
    <w:rsid w:val="0032092C"/>
    <w:rsid w:val="003214C5"/>
    <w:rsid w:val="003219F2"/>
    <w:rsid w:val="00322458"/>
    <w:rsid w:val="00322554"/>
    <w:rsid w:val="003226BD"/>
    <w:rsid w:val="003228C7"/>
    <w:rsid w:val="00322A7C"/>
    <w:rsid w:val="00322B69"/>
    <w:rsid w:val="00322CDC"/>
    <w:rsid w:val="00322F43"/>
    <w:rsid w:val="00323A89"/>
    <w:rsid w:val="00323B66"/>
    <w:rsid w:val="00324072"/>
    <w:rsid w:val="003243FA"/>
    <w:rsid w:val="00324C26"/>
    <w:rsid w:val="003253E8"/>
    <w:rsid w:val="003254AD"/>
    <w:rsid w:val="00325863"/>
    <w:rsid w:val="003260B4"/>
    <w:rsid w:val="00326A4E"/>
    <w:rsid w:val="00327058"/>
    <w:rsid w:val="00327C8E"/>
    <w:rsid w:val="00330C48"/>
    <w:rsid w:val="00330E24"/>
    <w:rsid w:val="00331199"/>
    <w:rsid w:val="00331897"/>
    <w:rsid w:val="003319D9"/>
    <w:rsid w:val="00331D22"/>
    <w:rsid w:val="00332A53"/>
    <w:rsid w:val="00332BD6"/>
    <w:rsid w:val="00332C6F"/>
    <w:rsid w:val="00332DB5"/>
    <w:rsid w:val="00333AA7"/>
    <w:rsid w:val="00333E89"/>
    <w:rsid w:val="00333ED9"/>
    <w:rsid w:val="003341A2"/>
    <w:rsid w:val="003355A7"/>
    <w:rsid w:val="00335BBB"/>
    <w:rsid w:val="0033698D"/>
    <w:rsid w:val="00337235"/>
    <w:rsid w:val="0033731F"/>
    <w:rsid w:val="00337971"/>
    <w:rsid w:val="003406AB"/>
    <w:rsid w:val="00342057"/>
    <w:rsid w:val="0034223F"/>
    <w:rsid w:val="00342A9F"/>
    <w:rsid w:val="00342CAE"/>
    <w:rsid w:val="00342DBD"/>
    <w:rsid w:val="00343CCF"/>
    <w:rsid w:val="00343D4E"/>
    <w:rsid w:val="0034403C"/>
    <w:rsid w:val="0034416C"/>
    <w:rsid w:val="003444AE"/>
    <w:rsid w:val="00344C2F"/>
    <w:rsid w:val="0034564E"/>
    <w:rsid w:val="0034592C"/>
    <w:rsid w:val="00345D44"/>
    <w:rsid w:val="00345F57"/>
    <w:rsid w:val="00346576"/>
    <w:rsid w:val="003470A9"/>
    <w:rsid w:val="00347338"/>
    <w:rsid w:val="0034768D"/>
    <w:rsid w:val="00347753"/>
    <w:rsid w:val="00347DA4"/>
    <w:rsid w:val="00347EFA"/>
    <w:rsid w:val="003500F3"/>
    <w:rsid w:val="003507CA"/>
    <w:rsid w:val="00350CDA"/>
    <w:rsid w:val="00351A01"/>
    <w:rsid w:val="00351D4C"/>
    <w:rsid w:val="00351E9F"/>
    <w:rsid w:val="00352347"/>
    <w:rsid w:val="003527CD"/>
    <w:rsid w:val="0035284B"/>
    <w:rsid w:val="00353791"/>
    <w:rsid w:val="0035532D"/>
    <w:rsid w:val="003554D9"/>
    <w:rsid w:val="003557D8"/>
    <w:rsid w:val="00355A53"/>
    <w:rsid w:val="00356504"/>
    <w:rsid w:val="00356675"/>
    <w:rsid w:val="003566B0"/>
    <w:rsid w:val="00357133"/>
    <w:rsid w:val="0035733F"/>
    <w:rsid w:val="003574F8"/>
    <w:rsid w:val="00360EE8"/>
    <w:rsid w:val="00361A89"/>
    <w:rsid w:val="00362173"/>
    <w:rsid w:val="003629C9"/>
    <w:rsid w:val="00362E10"/>
    <w:rsid w:val="00363EA2"/>
    <w:rsid w:val="00364039"/>
    <w:rsid w:val="00364166"/>
    <w:rsid w:val="003643D5"/>
    <w:rsid w:val="003673B0"/>
    <w:rsid w:val="0037040C"/>
    <w:rsid w:val="00370513"/>
    <w:rsid w:val="003714E7"/>
    <w:rsid w:val="003728E0"/>
    <w:rsid w:val="003746B2"/>
    <w:rsid w:val="00374D55"/>
    <w:rsid w:val="00374F11"/>
    <w:rsid w:val="00374FE8"/>
    <w:rsid w:val="0037536C"/>
    <w:rsid w:val="00375AAF"/>
    <w:rsid w:val="00376C68"/>
    <w:rsid w:val="003773E7"/>
    <w:rsid w:val="00377A7B"/>
    <w:rsid w:val="00377E13"/>
    <w:rsid w:val="0038129C"/>
    <w:rsid w:val="0038194E"/>
    <w:rsid w:val="00382781"/>
    <w:rsid w:val="00382AF5"/>
    <w:rsid w:val="00382C38"/>
    <w:rsid w:val="00382D59"/>
    <w:rsid w:val="003832E2"/>
    <w:rsid w:val="00383A98"/>
    <w:rsid w:val="00383BCA"/>
    <w:rsid w:val="00383C6C"/>
    <w:rsid w:val="00384020"/>
    <w:rsid w:val="003841DF"/>
    <w:rsid w:val="00384B07"/>
    <w:rsid w:val="003851C7"/>
    <w:rsid w:val="003858B2"/>
    <w:rsid w:val="00386340"/>
    <w:rsid w:val="003867CB"/>
    <w:rsid w:val="00387920"/>
    <w:rsid w:val="003901F8"/>
    <w:rsid w:val="0039038F"/>
    <w:rsid w:val="00390659"/>
    <w:rsid w:val="00390985"/>
    <w:rsid w:val="00390E10"/>
    <w:rsid w:val="00391143"/>
    <w:rsid w:val="003913E6"/>
    <w:rsid w:val="00391817"/>
    <w:rsid w:val="00391D22"/>
    <w:rsid w:val="00392DB5"/>
    <w:rsid w:val="0039305A"/>
    <w:rsid w:val="00393241"/>
    <w:rsid w:val="0039429D"/>
    <w:rsid w:val="0039435F"/>
    <w:rsid w:val="003955AD"/>
    <w:rsid w:val="00396412"/>
    <w:rsid w:val="00396AEF"/>
    <w:rsid w:val="00397177"/>
    <w:rsid w:val="00397DCD"/>
    <w:rsid w:val="003A0D97"/>
    <w:rsid w:val="003A1146"/>
    <w:rsid w:val="003A132A"/>
    <w:rsid w:val="003A1507"/>
    <w:rsid w:val="003A15F9"/>
    <w:rsid w:val="003A1DE9"/>
    <w:rsid w:val="003A2D43"/>
    <w:rsid w:val="003A2D47"/>
    <w:rsid w:val="003A3109"/>
    <w:rsid w:val="003A355F"/>
    <w:rsid w:val="003A52FC"/>
    <w:rsid w:val="003A5359"/>
    <w:rsid w:val="003A5480"/>
    <w:rsid w:val="003A5698"/>
    <w:rsid w:val="003A5D9E"/>
    <w:rsid w:val="003A5F24"/>
    <w:rsid w:val="003A6D98"/>
    <w:rsid w:val="003B0AA5"/>
    <w:rsid w:val="003B0FFA"/>
    <w:rsid w:val="003B1638"/>
    <w:rsid w:val="003B1B1C"/>
    <w:rsid w:val="003B1C3C"/>
    <w:rsid w:val="003B2910"/>
    <w:rsid w:val="003B2F68"/>
    <w:rsid w:val="003B3559"/>
    <w:rsid w:val="003B35EE"/>
    <w:rsid w:val="003B36FA"/>
    <w:rsid w:val="003B3937"/>
    <w:rsid w:val="003B3AB5"/>
    <w:rsid w:val="003B3ADB"/>
    <w:rsid w:val="003B4839"/>
    <w:rsid w:val="003B4D0C"/>
    <w:rsid w:val="003B5E82"/>
    <w:rsid w:val="003B6253"/>
    <w:rsid w:val="003B662C"/>
    <w:rsid w:val="003B688C"/>
    <w:rsid w:val="003B68A7"/>
    <w:rsid w:val="003B6AFC"/>
    <w:rsid w:val="003B7193"/>
    <w:rsid w:val="003C0555"/>
    <w:rsid w:val="003C107C"/>
    <w:rsid w:val="003C12EA"/>
    <w:rsid w:val="003C166B"/>
    <w:rsid w:val="003C189F"/>
    <w:rsid w:val="003C1A76"/>
    <w:rsid w:val="003C1D3E"/>
    <w:rsid w:val="003C1E62"/>
    <w:rsid w:val="003C219A"/>
    <w:rsid w:val="003C2259"/>
    <w:rsid w:val="003C30E7"/>
    <w:rsid w:val="003C31F6"/>
    <w:rsid w:val="003C3973"/>
    <w:rsid w:val="003C3A34"/>
    <w:rsid w:val="003C49EF"/>
    <w:rsid w:val="003C4D82"/>
    <w:rsid w:val="003C533A"/>
    <w:rsid w:val="003C5A4C"/>
    <w:rsid w:val="003C5D5D"/>
    <w:rsid w:val="003C6D4D"/>
    <w:rsid w:val="003C6F7A"/>
    <w:rsid w:val="003C7573"/>
    <w:rsid w:val="003C767A"/>
    <w:rsid w:val="003C78E3"/>
    <w:rsid w:val="003C7F7F"/>
    <w:rsid w:val="003D097B"/>
    <w:rsid w:val="003D0D5B"/>
    <w:rsid w:val="003D19AD"/>
    <w:rsid w:val="003D1CAB"/>
    <w:rsid w:val="003D20F5"/>
    <w:rsid w:val="003D213D"/>
    <w:rsid w:val="003D23D2"/>
    <w:rsid w:val="003D3C17"/>
    <w:rsid w:val="003D5446"/>
    <w:rsid w:val="003D5612"/>
    <w:rsid w:val="003D5B66"/>
    <w:rsid w:val="003D5F05"/>
    <w:rsid w:val="003D6BAE"/>
    <w:rsid w:val="003D7A60"/>
    <w:rsid w:val="003D7E06"/>
    <w:rsid w:val="003D7F45"/>
    <w:rsid w:val="003E0155"/>
    <w:rsid w:val="003E04A0"/>
    <w:rsid w:val="003E05D4"/>
    <w:rsid w:val="003E11AD"/>
    <w:rsid w:val="003E135A"/>
    <w:rsid w:val="003E1F0E"/>
    <w:rsid w:val="003E20A3"/>
    <w:rsid w:val="003E2116"/>
    <w:rsid w:val="003E238C"/>
    <w:rsid w:val="003E2C4A"/>
    <w:rsid w:val="003E322B"/>
    <w:rsid w:val="003E3B99"/>
    <w:rsid w:val="003E486A"/>
    <w:rsid w:val="003E4BCD"/>
    <w:rsid w:val="003E5630"/>
    <w:rsid w:val="003E57AF"/>
    <w:rsid w:val="003E5A2C"/>
    <w:rsid w:val="003E5EB8"/>
    <w:rsid w:val="003E5EEB"/>
    <w:rsid w:val="003E6374"/>
    <w:rsid w:val="003E68E5"/>
    <w:rsid w:val="003E6EB7"/>
    <w:rsid w:val="003F0283"/>
    <w:rsid w:val="003F038B"/>
    <w:rsid w:val="003F06EF"/>
    <w:rsid w:val="003F0F55"/>
    <w:rsid w:val="003F17A4"/>
    <w:rsid w:val="003F19F4"/>
    <w:rsid w:val="003F3639"/>
    <w:rsid w:val="003F380E"/>
    <w:rsid w:val="003F5D75"/>
    <w:rsid w:val="003F5E6C"/>
    <w:rsid w:val="003F6161"/>
    <w:rsid w:val="003F68E6"/>
    <w:rsid w:val="003F6931"/>
    <w:rsid w:val="003F7644"/>
    <w:rsid w:val="003F7E9B"/>
    <w:rsid w:val="00400821"/>
    <w:rsid w:val="00400BDC"/>
    <w:rsid w:val="00402B20"/>
    <w:rsid w:val="00402B7A"/>
    <w:rsid w:val="00403E6A"/>
    <w:rsid w:val="00404100"/>
    <w:rsid w:val="00404AB8"/>
    <w:rsid w:val="0040794B"/>
    <w:rsid w:val="00407E22"/>
    <w:rsid w:val="00410E8E"/>
    <w:rsid w:val="004114EA"/>
    <w:rsid w:val="00411E04"/>
    <w:rsid w:val="00412C7E"/>
    <w:rsid w:val="00412EDD"/>
    <w:rsid w:val="0041359A"/>
    <w:rsid w:val="004136CC"/>
    <w:rsid w:val="00413E8F"/>
    <w:rsid w:val="00413EB5"/>
    <w:rsid w:val="00414140"/>
    <w:rsid w:val="00414799"/>
    <w:rsid w:val="00414FB1"/>
    <w:rsid w:val="004150D9"/>
    <w:rsid w:val="00417FBC"/>
    <w:rsid w:val="00421233"/>
    <w:rsid w:val="004218E5"/>
    <w:rsid w:val="00421C77"/>
    <w:rsid w:val="00421E36"/>
    <w:rsid w:val="004220B3"/>
    <w:rsid w:val="00422540"/>
    <w:rsid w:val="004228B3"/>
    <w:rsid w:val="00423668"/>
    <w:rsid w:val="00423E2D"/>
    <w:rsid w:val="00423F78"/>
    <w:rsid w:val="004241D3"/>
    <w:rsid w:val="00424804"/>
    <w:rsid w:val="00425605"/>
    <w:rsid w:val="004260BD"/>
    <w:rsid w:val="00426E1E"/>
    <w:rsid w:val="0042708E"/>
    <w:rsid w:val="0042761A"/>
    <w:rsid w:val="00427652"/>
    <w:rsid w:val="00427CCD"/>
    <w:rsid w:val="004303CC"/>
    <w:rsid w:val="004303DD"/>
    <w:rsid w:val="004307CE"/>
    <w:rsid w:val="00430944"/>
    <w:rsid w:val="00430A26"/>
    <w:rsid w:val="00431D2A"/>
    <w:rsid w:val="00432B72"/>
    <w:rsid w:val="004331D3"/>
    <w:rsid w:val="00433DC4"/>
    <w:rsid w:val="00436035"/>
    <w:rsid w:val="00436AA6"/>
    <w:rsid w:val="00437AF0"/>
    <w:rsid w:val="00437D48"/>
    <w:rsid w:val="00437D7A"/>
    <w:rsid w:val="00440206"/>
    <w:rsid w:val="00440A5D"/>
    <w:rsid w:val="00440FA0"/>
    <w:rsid w:val="00441028"/>
    <w:rsid w:val="004424B6"/>
    <w:rsid w:val="004425CD"/>
    <w:rsid w:val="00442E6C"/>
    <w:rsid w:val="00444564"/>
    <w:rsid w:val="004446C8"/>
    <w:rsid w:val="00445268"/>
    <w:rsid w:val="00446110"/>
    <w:rsid w:val="004461E0"/>
    <w:rsid w:val="00446DE7"/>
    <w:rsid w:val="004473ED"/>
    <w:rsid w:val="00447FE9"/>
    <w:rsid w:val="004508AB"/>
    <w:rsid w:val="00450A8B"/>
    <w:rsid w:val="00450C8B"/>
    <w:rsid w:val="00451015"/>
    <w:rsid w:val="00451050"/>
    <w:rsid w:val="004522D2"/>
    <w:rsid w:val="00452568"/>
    <w:rsid w:val="00452F17"/>
    <w:rsid w:val="00452F6D"/>
    <w:rsid w:val="00454153"/>
    <w:rsid w:val="0045497C"/>
    <w:rsid w:val="00454A8A"/>
    <w:rsid w:val="00454CC2"/>
    <w:rsid w:val="0045505E"/>
    <w:rsid w:val="00455873"/>
    <w:rsid w:val="004562C7"/>
    <w:rsid w:val="004566D3"/>
    <w:rsid w:val="004570C7"/>
    <w:rsid w:val="004571F1"/>
    <w:rsid w:val="00460563"/>
    <w:rsid w:val="0046081F"/>
    <w:rsid w:val="00460DA6"/>
    <w:rsid w:val="00460ECD"/>
    <w:rsid w:val="00461546"/>
    <w:rsid w:val="0046194F"/>
    <w:rsid w:val="0046263F"/>
    <w:rsid w:val="00462E8D"/>
    <w:rsid w:val="00464644"/>
    <w:rsid w:val="00465AB7"/>
    <w:rsid w:val="0046724F"/>
    <w:rsid w:val="004676CD"/>
    <w:rsid w:val="00467D82"/>
    <w:rsid w:val="00470DBF"/>
    <w:rsid w:val="004711D7"/>
    <w:rsid w:val="00472095"/>
    <w:rsid w:val="004736F6"/>
    <w:rsid w:val="004737F3"/>
    <w:rsid w:val="00473A37"/>
    <w:rsid w:val="00473E44"/>
    <w:rsid w:val="00473FE3"/>
    <w:rsid w:val="004743E9"/>
    <w:rsid w:val="004745EC"/>
    <w:rsid w:val="00474C05"/>
    <w:rsid w:val="004754A9"/>
    <w:rsid w:val="004755AE"/>
    <w:rsid w:val="00476C16"/>
    <w:rsid w:val="00480427"/>
    <w:rsid w:val="00480A13"/>
    <w:rsid w:val="00480CF7"/>
    <w:rsid w:val="00480F90"/>
    <w:rsid w:val="0048127F"/>
    <w:rsid w:val="00481577"/>
    <w:rsid w:val="00482018"/>
    <w:rsid w:val="004830C2"/>
    <w:rsid w:val="004839A7"/>
    <w:rsid w:val="00484DA3"/>
    <w:rsid w:val="00485923"/>
    <w:rsid w:val="00485C19"/>
    <w:rsid w:val="00486126"/>
    <w:rsid w:val="00486241"/>
    <w:rsid w:val="004872BC"/>
    <w:rsid w:val="00487520"/>
    <w:rsid w:val="0048753F"/>
    <w:rsid w:val="00487883"/>
    <w:rsid w:val="00487AC6"/>
    <w:rsid w:val="00487E63"/>
    <w:rsid w:val="00490430"/>
    <w:rsid w:val="004905AB"/>
    <w:rsid w:val="00490936"/>
    <w:rsid w:val="00491781"/>
    <w:rsid w:val="00491E8C"/>
    <w:rsid w:val="00492B44"/>
    <w:rsid w:val="00493D8F"/>
    <w:rsid w:val="00495118"/>
    <w:rsid w:val="004954C8"/>
    <w:rsid w:val="00495582"/>
    <w:rsid w:val="004956C3"/>
    <w:rsid w:val="00495B6E"/>
    <w:rsid w:val="00495C94"/>
    <w:rsid w:val="00495FF1"/>
    <w:rsid w:val="00496B9D"/>
    <w:rsid w:val="004971BD"/>
    <w:rsid w:val="004973C3"/>
    <w:rsid w:val="00497AAA"/>
    <w:rsid w:val="00497B29"/>
    <w:rsid w:val="00497F08"/>
    <w:rsid w:val="004A0131"/>
    <w:rsid w:val="004A0420"/>
    <w:rsid w:val="004A159A"/>
    <w:rsid w:val="004A1E3B"/>
    <w:rsid w:val="004A1F56"/>
    <w:rsid w:val="004A2B0A"/>
    <w:rsid w:val="004A3768"/>
    <w:rsid w:val="004A3DA2"/>
    <w:rsid w:val="004A40EB"/>
    <w:rsid w:val="004A41CD"/>
    <w:rsid w:val="004A4513"/>
    <w:rsid w:val="004A4723"/>
    <w:rsid w:val="004A4C96"/>
    <w:rsid w:val="004A51FA"/>
    <w:rsid w:val="004A61FA"/>
    <w:rsid w:val="004A6765"/>
    <w:rsid w:val="004A6EAF"/>
    <w:rsid w:val="004A7061"/>
    <w:rsid w:val="004A7441"/>
    <w:rsid w:val="004A789F"/>
    <w:rsid w:val="004A7E41"/>
    <w:rsid w:val="004A7FCC"/>
    <w:rsid w:val="004B1921"/>
    <w:rsid w:val="004B1BEF"/>
    <w:rsid w:val="004B23CA"/>
    <w:rsid w:val="004B2682"/>
    <w:rsid w:val="004B2BFA"/>
    <w:rsid w:val="004B2E28"/>
    <w:rsid w:val="004B341B"/>
    <w:rsid w:val="004B3E0C"/>
    <w:rsid w:val="004B4253"/>
    <w:rsid w:val="004B43AB"/>
    <w:rsid w:val="004B4585"/>
    <w:rsid w:val="004B4F7C"/>
    <w:rsid w:val="004B60E0"/>
    <w:rsid w:val="004B6761"/>
    <w:rsid w:val="004C1604"/>
    <w:rsid w:val="004C1723"/>
    <w:rsid w:val="004C1D17"/>
    <w:rsid w:val="004C304F"/>
    <w:rsid w:val="004C394A"/>
    <w:rsid w:val="004C3E54"/>
    <w:rsid w:val="004C3E61"/>
    <w:rsid w:val="004C40EF"/>
    <w:rsid w:val="004C4345"/>
    <w:rsid w:val="004C45BF"/>
    <w:rsid w:val="004C475D"/>
    <w:rsid w:val="004C4CF9"/>
    <w:rsid w:val="004C6019"/>
    <w:rsid w:val="004C60E8"/>
    <w:rsid w:val="004C6141"/>
    <w:rsid w:val="004C631A"/>
    <w:rsid w:val="004C643E"/>
    <w:rsid w:val="004C78BD"/>
    <w:rsid w:val="004D095C"/>
    <w:rsid w:val="004D11A8"/>
    <w:rsid w:val="004D120B"/>
    <w:rsid w:val="004D1D61"/>
    <w:rsid w:val="004D2BAA"/>
    <w:rsid w:val="004D2D8B"/>
    <w:rsid w:val="004D41E1"/>
    <w:rsid w:val="004D436F"/>
    <w:rsid w:val="004D542E"/>
    <w:rsid w:val="004D548C"/>
    <w:rsid w:val="004D5748"/>
    <w:rsid w:val="004D6B12"/>
    <w:rsid w:val="004D71CE"/>
    <w:rsid w:val="004E09F1"/>
    <w:rsid w:val="004E172D"/>
    <w:rsid w:val="004E1808"/>
    <w:rsid w:val="004E1A25"/>
    <w:rsid w:val="004E1AD2"/>
    <w:rsid w:val="004E1BFF"/>
    <w:rsid w:val="004E1D18"/>
    <w:rsid w:val="004E217D"/>
    <w:rsid w:val="004E2998"/>
    <w:rsid w:val="004E30E4"/>
    <w:rsid w:val="004E35DC"/>
    <w:rsid w:val="004E38A6"/>
    <w:rsid w:val="004E3ABC"/>
    <w:rsid w:val="004E3F44"/>
    <w:rsid w:val="004E439C"/>
    <w:rsid w:val="004E487D"/>
    <w:rsid w:val="004E4988"/>
    <w:rsid w:val="004E4A5A"/>
    <w:rsid w:val="004E4B0E"/>
    <w:rsid w:val="004E69E9"/>
    <w:rsid w:val="004E6BF9"/>
    <w:rsid w:val="004E6D0E"/>
    <w:rsid w:val="004E7170"/>
    <w:rsid w:val="004E767A"/>
    <w:rsid w:val="004E7AB1"/>
    <w:rsid w:val="004F0630"/>
    <w:rsid w:val="004F071F"/>
    <w:rsid w:val="004F0C60"/>
    <w:rsid w:val="004F171E"/>
    <w:rsid w:val="004F1749"/>
    <w:rsid w:val="004F1EBF"/>
    <w:rsid w:val="004F1FB6"/>
    <w:rsid w:val="004F30C3"/>
    <w:rsid w:val="004F3342"/>
    <w:rsid w:val="004F40A8"/>
    <w:rsid w:val="004F4282"/>
    <w:rsid w:val="004F42F8"/>
    <w:rsid w:val="004F4D0B"/>
    <w:rsid w:val="004F4E58"/>
    <w:rsid w:val="004F4FFB"/>
    <w:rsid w:val="004F6565"/>
    <w:rsid w:val="004F6F11"/>
    <w:rsid w:val="004F7592"/>
    <w:rsid w:val="004F7857"/>
    <w:rsid w:val="004F7C52"/>
    <w:rsid w:val="00500269"/>
    <w:rsid w:val="0050145A"/>
    <w:rsid w:val="0050255C"/>
    <w:rsid w:val="00502C4F"/>
    <w:rsid w:val="005038CB"/>
    <w:rsid w:val="00503B73"/>
    <w:rsid w:val="0050474B"/>
    <w:rsid w:val="00504784"/>
    <w:rsid w:val="00504DEF"/>
    <w:rsid w:val="0050534B"/>
    <w:rsid w:val="00505871"/>
    <w:rsid w:val="00505AF5"/>
    <w:rsid w:val="00505BF0"/>
    <w:rsid w:val="00505FD9"/>
    <w:rsid w:val="0050608A"/>
    <w:rsid w:val="00507637"/>
    <w:rsid w:val="00507998"/>
    <w:rsid w:val="00507CEB"/>
    <w:rsid w:val="0051043D"/>
    <w:rsid w:val="0051204C"/>
    <w:rsid w:val="0051220B"/>
    <w:rsid w:val="005127B2"/>
    <w:rsid w:val="0051323A"/>
    <w:rsid w:val="005132D2"/>
    <w:rsid w:val="00513395"/>
    <w:rsid w:val="00513C3A"/>
    <w:rsid w:val="00514061"/>
    <w:rsid w:val="00514463"/>
    <w:rsid w:val="0051589D"/>
    <w:rsid w:val="00516B53"/>
    <w:rsid w:val="00517DA8"/>
    <w:rsid w:val="00517E1D"/>
    <w:rsid w:val="0052060D"/>
    <w:rsid w:val="0052169B"/>
    <w:rsid w:val="005218FE"/>
    <w:rsid w:val="005227D4"/>
    <w:rsid w:val="00522DD8"/>
    <w:rsid w:val="00523267"/>
    <w:rsid w:val="005232E7"/>
    <w:rsid w:val="00523859"/>
    <w:rsid w:val="005239D3"/>
    <w:rsid w:val="00523B37"/>
    <w:rsid w:val="00523C87"/>
    <w:rsid w:val="00524617"/>
    <w:rsid w:val="005262B8"/>
    <w:rsid w:val="005272D3"/>
    <w:rsid w:val="00527377"/>
    <w:rsid w:val="00527B28"/>
    <w:rsid w:val="00531193"/>
    <w:rsid w:val="00531E5D"/>
    <w:rsid w:val="00532566"/>
    <w:rsid w:val="005327F7"/>
    <w:rsid w:val="00532864"/>
    <w:rsid w:val="00533B12"/>
    <w:rsid w:val="00533F2E"/>
    <w:rsid w:val="0053403A"/>
    <w:rsid w:val="0053507D"/>
    <w:rsid w:val="005356F8"/>
    <w:rsid w:val="00535903"/>
    <w:rsid w:val="005361F0"/>
    <w:rsid w:val="0053628F"/>
    <w:rsid w:val="0053692C"/>
    <w:rsid w:val="00536A98"/>
    <w:rsid w:val="00537DA0"/>
    <w:rsid w:val="005402A7"/>
    <w:rsid w:val="00541958"/>
    <w:rsid w:val="0054274C"/>
    <w:rsid w:val="00542B72"/>
    <w:rsid w:val="00543413"/>
    <w:rsid w:val="00543ADC"/>
    <w:rsid w:val="00544775"/>
    <w:rsid w:val="00544909"/>
    <w:rsid w:val="00544934"/>
    <w:rsid w:val="00544A4A"/>
    <w:rsid w:val="00544B0E"/>
    <w:rsid w:val="00544C8C"/>
    <w:rsid w:val="00544DB5"/>
    <w:rsid w:val="00546049"/>
    <w:rsid w:val="005465FB"/>
    <w:rsid w:val="0054704F"/>
    <w:rsid w:val="005471A2"/>
    <w:rsid w:val="0054750D"/>
    <w:rsid w:val="00547595"/>
    <w:rsid w:val="00547B68"/>
    <w:rsid w:val="00547C49"/>
    <w:rsid w:val="00547E93"/>
    <w:rsid w:val="00547F3A"/>
    <w:rsid w:val="00550AF7"/>
    <w:rsid w:val="0055229F"/>
    <w:rsid w:val="0055281E"/>
    <w:rsid w:val="005528A3"/>
    <w:rsid w:val="00554073"/>
    <w:rsid w:val="00554285"/>
    <w:rsid w:val="005543AC"/>
    <w:rsid w:val="00554CCA"/>
    <w:rsid w:val="0055522C"/>
    <w:rsid w:val="005565A9"/>
    <w:rsid w:val="005567A6"/>
    <w:rsid w:val="00556E12"/>
    <w:rsid w:val="0055724F"/>
    <w:rsid w:val="005577E8"/>
    <w:rsid w:val="00560A9A"/>
    <w:rsid w:val="00560C28"/>
    <w:rsid w:val="00560FD9"/>
    <w:rsid w:val="005629BF"/>
    <w:rsid w:val="005644C6"/>
    <w:rsid w:val="00564BEF"/>
    <w:rsid w:val="005659F9"/>
    <w:rsid w:val="0056621B"/>
    <w:rsid w:val="00566955"/>
    <w:rsid w:val="00570590"/>
    <w:rsid w:val="00570971"/>
    <w:rsid w:val="00571CE2"/>
    <w:rsid w:val="00572A2A"/>
    <w:rsid w:val="00573102"/>
    <w:rsid w:val="0057315B"/>
    <w:rsid w:val="005731F1"/>
    <w:rsid w:val="00573E04"/>
    <w:rsid w:val="00574313"/>
    <w:rsid w:val="00574816"/>
    <w:rsid w:val="00575945"/>
    <w:rsid w:val="0057642F"/>
    <w:rsid w:val="00576D1E"/>
    <w:rsid w:val="00577483"/>
    <w:rsid w:val="005777C5"/>
    <w:rsid w:val="005777F5"/>
    <w:rsid w:val="00577818"/>
    <w:rsid w:val="00577A89"/>
    <w:rsid w:val="00577A9E"/>
    <w:rsid w:val="00577C9D"/>
    <w:rsid w:val="00577DF0"/>
    <w:rsid w:val="0058063D"/>
    <w:rsid w:val="00581BC7"/>
    <w:rsid w:val="005822BC"/>
    <w:rsid w:val="0058363C"/>
    <w:rsid w:val="0058375C"/>
    <w:rsid w:val="005843B4"/>
    <w:rsid w:val="00584D3D"/>
    <w:rsid w:val="0058572B"/>
    <w:rsid w:val="00585B60"/>
    <w:rsid w:val="00587679"/>
    <w:rsid w:val="005906C4"/>
    <w:rsid w:val="00590BCB"/>
    <w:rsid w:val="00592773"/>
    <w:rsid w:val="005938DE"/>
    <w:rsid w:val="00593F14"/>
    <w:rsid w:val="00594649"/>
    <w:rsid w:val="00595125"/>
    <w:rsid w:val="0059637C"/>
    <w:rsid w:val="00596719"/>
    <w:rsid w:val="00596824"/>
    <w:rsid w:val="00596D1D"/>
    <w:rsid w:val="00596F60"/>
    <w:rsid w:val="00597157"/>
    <w:rsid w:val="005A0383"/>
    <w:rsid w:val="005A06FE"/>
    <w:rsid w:val="005A0724"/>
    <w:rsid w:val="005A1C14"/>
    <w:rsid w:val="005A2164"/>
    <w:rsid w:val="005A2BF3"/>
    <w:rsid w:val="005A37AC"/>
    <w:rsid w:val="005A39E4"/>
    <w:rsid w:val="005A41EE"/>
    <w:rsid w:val="005A4BF5"/>
    <w:rsid w:val="005A582A"/>
    <w:rsid w:val="005A5E0C"/>
    <w:rsid w:val="005A5F95"/>
    <w:rsid w:val="005A69B6"/>
    <w:rsid w:val="005B0A15"/>
    <w:rsid w:val="005B0A39"/>
    <w:rsid w:val="005B0A5C"/>
    <w:rsid w:val="005B0E2A"/>
    <w:rsid w:val="005B16D1"/>
    <w:rsid w:val="005B1837"/>
    <w:rsid w:val="005B1845"/>
    <w:rsid w:val="005B1CC4"/>
    <w:rsid w:val="005B24F7"/>
    <w:rsid w:val="005B2A68"/>
    <w:rsid w:val="005B3111"/>
    <w:rsid w:val="005B348A"/>
    <w:rsid w:val="005B3E41"/>
    <w:rsid w:val="005B40BA"/>
    <w:rsid w:val="005B5262"/>
    <w:rsid w:val="005B605D"/>
    <w:rsid w:val="005B61CB"/>
    <w:rsid w:val="005B65D2"/>
    <w:rsid w:val="005B6D8F"/>
    <w:rsid w:val="005B7ADF"/>
    <w:rsid w:val="005B7C18"/>
    <w:rsid w:val="005B7CC4"/>
    <w:rsid w:val="005C0122"/>
    <w:rsid w:val="005C043C"/>
    <w:rsid w:val="005C073E"/>
    <w:rsid w:val="005C080C"/>
    <w:rsid w:val="005C160F"/>
    <w:rsid w:val="005C18B4"/>
    <w:rsid w:val="005C1CE6"/>
    <w:rsid w:val="005C2B67"/>
    <w:rsid w:val="005C3182"/>
    <w:rsid w:val="005C32A2"/>
    <w:rsid w:val="005C34DB"/>
    <w:rsid w:val="005C3A27"/>
    <w:rsid w:val="005C3EFD"/>
    <w:rsid w:val="005C4F9E"/>
    <w:rsid w:val="005C5B9F"/>
    <w:rsid w:val="005C62FF"/>
    <w:rsid w:val="005C748E"/>
    <w:rsid w:val="005C74F3"/>
    <w:rsid w:val="005C75AC"/>
    <w:rsid w:val="005D00ED"/>
    <w:rsid w:val="005D0581"/>
    <w:rsid w:val="005D05A5"/>
    <w:rsid w:val="005D0969"/>
    <w:rsid w:val="005D0FC3"/>
    <w:rsid w:val="005D1000"/>
    <w:rsid w:val="005D1E0B"/>
    <w:rsid w:val="005D22C5"/>
    <w:rsid w:val="005D396E"/>
    <w:rsid w:val="005D4CC9"/>
    <w:rsid w:val="005D545E"/>
    <w:rsid w:val="005D566F"/>
    <w:rsid w:val="005D6055"/>
    <w:rsid w:val="005D641C"/>
    <w:rsid w:val="005D6A1B"/>
    <w:rsid w:val="005D7F11"/>
    <w:rsid w:val="005E02BC"/>
    <w:rsid w:val="005E040D"/>
    <w:rsid w:val="005E0F76"/>
    <w:rsid w:val="005E1339"/>
    <w:rsid w:val="005E23CA"/>
    <w:rsid w:val="005E328C"/>
    <w:rsid w:val="005E34D0"/>
    <w:rsid w:val="005E3D40"/>
    <w:rsid w:val="005E4450"/>
    <w:rsid w:val="005E547D"/>
    <w:rsid w:val="005E5624"/>
    <w:rsid w:val="005E6175"/>
    <w:rsid w:val="005E692D"/>
    <w:rsid w:val="005E6C2D"/>
    <w:rsid w:val="005E6D66"/>
    <w:rsid w:val="005F07A1"/>
    <w:rsid w:val="005F0A2E"/>
    <w:rsid w:val="005F1082"/>
    <w:rsid w:val="005F15D9"/>
    <w:rsid w:val="005F1F6E"/>
    <w:rsid w:val="005F2337"/>
    <w:rsid w:val="005F25CD"/>
    <w:rsid w:val="005F2B57"/>
    <w:rsid w:val="005F2D2E"/>
    <w:rsid w:val="005F34C6"/>
    <w:rsid w:val="005F419D"/>
    <w:rsid w:val="005F420D"/>
    <w:rsid w:val="005F46B8"/>
    <w:rsid w:val="005F5431"/>
    <w:rsid w:val="005F57EB"/>
    <w:rsid w:val="005F6044"/>
    <w:rsid w:val="005F6884"/>
    <w:rsid w:val="005F7264"/>
    <w:rsid w:val="00600A96"/>
    <w:rsid w:val="00600B3C"/>
    <w:rsid w:val="0060173D"/>
    <w:rsid w:val="00601B8A"/>
    <w:rsid w:val="00601DE4"/>
    <w:rsid w:val="00602B70"/>
    <w:rsid w:val="00602BD8"/>
    <w:rsid w:val="0060306D"/>
    <w:rsid w:val="006033C4"/>
    <w:rsid w:val="006033F4"/>
    <w:rsid w:val="00603A56"/>
    <w:rsid w:val="00603A83"/>
    <w:rsid w:val="00603C54"/>
    <w:rsid w:val="006041E3"/>
    <w:rsid w:val="00605E7A"/>
    <w:rsid w:val="006062C3"/>
    <w:rsid w:val="00607E16"/>
    <w:rsid w:val="0061017C"/>
    <w:rsid w:val="0061048B"/>
    <w:rsid w:val="006119D2"/>
    <w:rsid w:val="00612C77"/>
    <w:rsid w:val="00612C8F"/>
    <w:rsid w:val="00612E1B"/>
    <w:rsid w:val="00613CD4"/>
    <w:rsid w:val="00615977"/>
    <w:rsid w:val="00615B40"/>
    <w:rsid w:val="00615D02"/>
    <w:rsid w:val="0061633D"/>
    <w:rsid w:val="00616700"/>
    <w:rsid w:val="00616A8D"/>
    <w:rsid w:val="00617642"/>
    <w:rsid w:val="00617891"/>
    <w:rsid w:val="00617F19"/>
    <w:rsid w:val="006200DA"/>
    <w:rsid w:val="00620694"/>
    <w:rsid w:val="00620C24"/>
    <w:rsid w:val="00620DBC"/>
    <w:rsid w:val="00620FFA"/>
    <w:rsid w:val="006223CF"/>
    <w:rsid w:val="006228BB"/>
    <w:rsid w:val="00622D4B"/>
    <w:rsid w:val="0062355F"/>
    <w:rsid w:val="00624491"/>
    <w:rsid w:val="006244CE"/>
    <w:rsid w:val="00624829"/>
    <w:rsid w:val="00624ADA"/>
    <w:rsid w:val="00624CDC"/>
    <w:rsid w:val="0062552F"/>
    <w:rsid w:val="0062567B"/>
    <w:rsid w:val="006257A3"/>
    <w:rsid w:val="00625F37"/>
    <w:rsid w:val="00625F66"/>
    <w:rsid w:val="006262DE"/>
    <w:rsid w:val="006272AA"/>
    <w:rsid w:val="006279C1"/>
    <w:rsid w:val="00627D76"/>
    <w:rsid w:val="00627DE2"/>
    <w:rsid w:val="006301E4"/>
    <w:rsid w:val="0063092D"/>
    <w:rsid w:val="00630B2C"/>
    <w:rsid w:val="006318A3"/>
    <w:rsid w:val="00632A3C"/>
    <w:rsid w:val="00632C47"/>
    <w:rsid w:val="00632CCD"/>
    <w:rsid w:val="00632E6F"/>
    <w:rsid w:val="00632EA5"/>
    <w:rsid w:val="00632EC8"/>
    <w:rsid w:val="006333C4"/>
    <w:rsid w:val="00633406"/>
    <w:rsid w:val="00634DD5"/>
    <w:rsid w:val="0063524B"/>
    <w:rsid w:val="00635727"/>
    <w:rsid w:val="00636D86"/>
    <w:rsid w:val="00640633"/>
    <w:rsid w:val="00640AD2"/>
    <w:rsid w:val="006415F2"/>
    <w:rsid w:val="00642B96"/>
    <w:rsid w:val="00643A15"/>
    <w:rsid w:val="00643B39"/>
    <w:rsid w:val="00644173"/>
    <w:rsid w:val="0064451D"/>
    <w:rsid w:val="00644D1C"/>
    <w:rsid w:val="0064693B"/>
    <w:rsid w:val="00646972"/>
    <w:rsid w:val="00646B60"/>
    <w:rsid w:val="00650822"/>
    <w:rsid w:val="00651001"/>
    <w:rsid w:val="006514A5"/>
    <w:rsid w:val="006517BA"/>
    <w:rsid w:val="00652D65"/>
    <w:rsid w:val="00653046"/>
    <w:rsid w:val="006548D3"/>
    <w:rsid w:val="00654D69"/>
    <w:rsid w:val="006558FA"/>
    <w:rsid w:val="00655C02"/>
    <w:rsid w:val="00656C7A"/>
    <w:rsid w:val="0065770F"/>
    <w:rsid w:val="006578BB"/>
    <w:rsid w:val="006606D9"/>
    <w:rsid w:val="006608E6"/>
    <w:rsid w:val="00661282"/>
    <w:rsid w:val="00661727"/>
    <w:rsid w:val="00662A0C"/>
    <w:rsid w:val="006630E8"/>
    <w:rsid w:val="006632D1"/>
    <w:rsid w:val="0066391B"/>
    <w:rsid w:val="00663A9C"/>
    <w:rsid w:val="00664036"/>
    <w:rsid w:val="00664A9A"/>
    <w:rsid w:val="00664BFF"/>
    <w:rsid w:val="006658D6"/>
    <w:rsid w:val="00666050"/>
    <w:rsid w:val="00666E68"/>
    <w:rsid w:val="006700AE"/>
    <w:rsid w:val="00670754"/>
    <w:rsid w:val="006708D8"/>
    <w:rsid w:val="00670ED8"/>
    <w:rsid w:val="006714B4"/>
    <w:rsid w:val="00671729"/>
    <w:rsid w:val="0067223A"/>
    <w:rsid w:val="0067330C"/>
    <w:rsid w:val="0067370E"/>
    <w:rsid w:val="00673D07"/>
    <w:rsid w:val="00674544"/>
    <w:rsid w:val="006749F5"/>
    <w:rsid w:val="00674BBE"/>
    <w:rsid w:val="00674BBF"/>
    <w:rsid w:val="00675659"/>
    <w:rsid w:val="00676332"/>
    <w:rsid w:val="0067682E"/>
    <w:rsid w:val="00676956"/>
    <w:rsid w:val="0067700E"/>
    <w:rsid w:val="006805D6"/>
    <w:rsid w:val="0068073C"/>
    <w:rsid w:val="006814AA"/>
    <w:rsid w:val="00681D82"/>
    <w:rsid w:val="00682590"/>
    <w:rsid w:val="006829A6"/>
    <w:rsid w:val="006829CD"/>
    <w:rsid w:val="00682F18"/>
    <w:rsid w:val="00683053"/>
    <w:rsid w:val="0068391D"/>
    <w:rsid w:val="00683A6C"/>
    <w:rsid w:val="00683C64"/>
    <w:rsid w:val="006843F3"/>
    <w:rsid w:val="00684679"/>
    <w:rsid w:val="006848C8"/>
    <w:rsid w:val="0068535D"/>
    <w:rsid w:val="00685588"/>
    <w:rsid w:val="00685A07"/>
    <w:rsid w:val="00685BF6"/>
    <w:rsid w:val="00685C5E"/>
    <w:rsid w:val="00685D2D"/>
    <w:rsid w:val="006861AC"/>
    <w:rsid w:val="00686518"/>
    <w:rsid w:val="00686E6C"/>
    <w:rsid w:val="00690920"/>
    <w:rsid w:val="006922CB"/>
    <w:rsid w:val="00692427"/>
    <w:rsid w:val="006925C4"/>
    <w:rsid w:val="00692C53"/>
    <w:rsid w:val="0069338D"/>
    <w:rsid w:val="006942C3"/>
    <w:rsid w:val="00694CAA"/>
    <w:rsid w:val="00694E33"/>
    <w:rsid w:val="00695175"/>
    <w:rsid w:val="00695E33"/>
    <w:rsid w:val="0069657B"/>
    <w:rsid w:val="006965F2"/>
    <w:rsid w:val="006969D2"/>
    <w:rsid w:val="00697103"/>
    <w:rsid w:val="00697128"/>
    <w:rsid w:val="0069719C"/>
    <w:rsid w:val="0069733A"/>
    <w:rsid w:val="006978A5"/>
    <w:rsid w:val="006A1191"/>
    <w:rsid w:val="006A1297"/>
    <w:rsid w:val="006A16B2"/>
    <w:rsid w:val="006A29C3"/>
    <w:rsid w:val="006A2A11"/>
    <w:rsid w:val="006A3AAD"/>
    <w:rsid w:val="006A3D13"/>
    <w:rsid w:val="006A3F95"/>
    <w:rsid w:val="006A4979"/>
    <w:rsid w:val="006A49A8"/>
    <w:rsid w:val="006A59E1"/>
    <w:rsid w:val="006A6419"/>
    <w:rsid w:val="006A6D5D"/>
    <w:rsid w:val="006A6FD5"/>
    <w:rsid w:val="006A765F"/>
    <w:rsid w:val="006A788D"/>
    <w:rsid w:val="006A7D59"/>
    <w:rsid w:val="006B04A5"/>
    <w:rsid w:val="006B0ADA"/>
    <w:rsid w:val="006B160A"/>
    <w:rsid w:val="006B16C3"/>
    <w:rsid w:val="006B338F"/>
    <w:rsid w:val="006B3769"/>
    <w:rsid w:val="006B3839"/>
    <w:rsid w:val="006B3DD6"/>
    <w:rsid w:val="006B4FEE"/>
    <w:rsid w:val="006B513A"/>
    <w:rsid w:val="006B5220"/>
    <w:rsid w:val="006B53A5"/>
    <w:rsid w:val="006B54F8"/>
    <w:rsid w:val="006B5B67"/>
    <w:rsid w:val="006B6B84"/>
    <w:rsid w:val="006B7A3D"/>
    <w:rsid w:val="006C065A"/>
    <w:rsid w:val="006C0896"/>
    <w:rsid w:val="006C08D2"/>
    <w:rsid w:val="006C0C8E"/>
    <w:rsid w:val="006C285F"/>
    <w:rsid w:val="006C3F54"/>
    <w:rsid w:val="006D195B"/>
    <w:rsid w:val="006D1D49"/>
    <w:rsid w:val="006D2718"/>
    <w:rsid w:val="006D2720"/>
    <w:rsid w:val="006D2DAE"/>
    <w:rsid w:val="006D3520"/>
    <w:rsid w:val="006D404D"/>
    <w:rsid w:val="006D4089"/>
    <w:rsid w:val="006D5A60"/>
    <w:rsid w:val="006D5DC7"/>
    <w:rsid w:val="006D60A0"/>
    <w:rsid w:val="006D633B"/>
    <w:rsid w:val="006D689F"/>
    <w:rsid w:val="006D7024"/>
    <w:rsid w:val="006D7E8B"/>
    <w:rsid w:val="006E0C1F"/>
    <w:rsid w:val="006E17C5"/>
    <w:rsid w:val="006E203F"/>
    <w:rsid w:val="006E2123"/>
    <w:rsid w:val="006E2160"/>
    <w:rsid w:val="006E2359"/>
    <w:rsid w:val="006E27CA"/>
    <w:rsid w:val="006E3147"/>
    <w:rsid w:val="006E3ADD"/>
    <w:rsid w:val="006E4AF1"/>
    <w:rsid w:val="006E4DCC"/>
    <w:rsid w:val="006E5C21"/>
    <w:rsid w:val="006E6146"/>
    <w:rsid w:val="006E639E"/>
    <w:rsid w:val="006E790F"/>
    <w:rsid w:val="006F05DA"/>
    <w:rsid w:val="006F078D"/>
    <w:rsid w:val="006F0C81"/>
    <w:rsid w:val="006F1C0C"/>
    <w:rsid w:val="006F1FF8"/>
    <w:rsid w:val="006F29ED"/>
    <w:rsid w:val="006F34FB"/>
    <w:rsid w:val="006F415E"/>
    <w:rsid w:val="006F468D"/>
    <w:rsid w:val="006F470D"/>
    <w:rsid w:val="006F4876"/>
    <w:rsid w:val="006F4F13"/>
    <w:rsid w:val="006F5503"/>
    <w:rsid w:val="006F5FDC"/>
    <w:rsid w:val="006F663B"/>
    <w:rsid w:val="006F67D1"/>
    <w:rsid w:val="006F6DB0"/>
    <w:rsid w:val="006F75E4"/>
    <w:rsid w:val="006F7B9F"/>
    <w:rsid w:val="00700179"/>
    <w:rsid w:val="007009B7"/>
    <w:rsid w:val="00700FFE"/>
    <w:rsid w:val="007010C9"/>
    <w:rsid w:val="007017F6"/>
    <w:rsid w:val="00702C29"/>
    <w:rsid w:val="00702CEE"/>
    <w:rsid w:val="00702FA6"/>
    <w:rsid w:val="00704613"/>
    <w:rsid w:val="00704A8A"/>
    <w:rsid w:val="007058C7"/>
    <w:rsid w:val="0070664B"/>
    <w:rsid w:val="00707045"/>
    <w:rsid w:val="00707355"/>
    <w:rsid w:val="00707B8E"/>
    <w:rsid w:val="007111AE"/>
    <w:rsid w:val="00711652"/>
    <w:rsid w:val="00711799"/>
    <w:rsid w:val="00711C68"/>
    <w:rsid w:val="007120AE"/>
    <w:rsid w:val="0071240B"/>
    <w:rsid w:val="007130EC"/>
    <w:rsid w:val="007133FB"/>
    <w:rsid w:val="007138B5"/>
    <w:rsid w:val="00713D3C"/>
    <w:rsid w:val="00716E32"/>
    <w:rsid w:val="00716F63"/>
    <w:rsid w:val="007172A7"/>
    <w:rsid w:val="00717745"/>
    <w:rsid w:val="00720CCC"/>
    <w:rsid w:val="00720D4C"/>
    <w:rsid w:val="00721233"/>
    <w:rsid w:val="00722C3C"/>
    <w:rsid w:val="00724B3B"/>
    <w:rsid w:val="00725F46"/>
    <w:rsid w:val="0072650A"/>
    <w:rsid w:val="00726EAC"/>
    <w:rsid w:val="007273D8"/>
    <w:rsid w:val="007275D1"/>
    <w:rsid w:val="00727AF4"/>
    <w:rsid w:val="00727D31"/>
    <w:rsid w:val="0073094C"/>
    <w:rsid w:val="00731015"/>
    <w:rsid w:val="0073107E"/>
    <w:rsid w:val="00731653"/>
    <w:rsid w:val="0073185F"/>
    <w:rsid w:val="00731D23"/>
    <w:rsid w:val="00731DCE"/>
    <w:rsid w:val="00732BE3"/>
    <w:rsid w:val="00732E9C"/>
    <w:rsid w:val="007331D5"/>
    <w:rsid w:val="00733FBA"/>
    <w:rsid w:val="0073573D"/>
    <w:rsid w:val="00735EC2"/>
    <w:rsid w:val="007364C0"/>
    <w:rsid w:val="007404A3"/>
    <w:rsid w:val="0074064E"/>
    <w:rsid w:val="00740828"/>
    <w:rsid w:val="00740EBE"/>
    <w:rsid w:val="00741758"/>
    <w:rsid w:val="00741C75"/>
    <w:rsid w:val="00742DA6"/>
    <w:rsid w:val="00744228"/>
    <w:rsid w:val="00744838"/>
    <w:rsid w:val="0074510E"/>
    <w:rsid w:val="00745A9F"/>
    <w:rsid w:val="00745E11"/>
    <w:rsid w:val="00746727"/>
    <w:rsid w:val="0074744D"/>
    <w:rsid w:val="00747573"/>
    <w:rsid w:val="00747B8A"/>
    <w:rsid w:val="00747BC7"/>
    <w:rsid w:val="00750350"/>
    <w:rsid w:val="00750FA6"/>
    <w:rsid w:val="00752FBE"/>
    <w:rsid w:val="00753E3B"/>
    <w:rsid w:val="00754066"/>
    <w:rsid w:val="007542DA"/>
    <w:rsid w:val="007547B3"/>
    <w:rsid w:val="00754D0F"/>
    <w:rsid w:val="00754D53"/>
    <w:rsid w:val="0075501A"/>
    <w:rsid w:val="007552D4"/>
    <w:rsid w:val="007559E4"/>
    <w:rsid w:val="00756733"/>
    <w:rsid w:val="00760A6F"/>
    <w:rsid w:val="00760FC2"/>
    <w:rsid w:val="00761996"/>
    <w:rsid w:val="00762384"/>
    <w:rsid w:val="0076287B"/>
    <w:rsid w:val="00762A20"/>
    <w:rsid w:val="00762C1B"/>
    <w:rsid w:val="00763272"/>
    <w:rsid w:val="00763E33"/>
    <w:rsid w:val="00764E1E"/>
    <w:rsid w:val="00764F2D"/>
    <w:rsid w:val="0076609B"/>
    <w:rsid w:val="0076729D"/>
    <w:rsid w:val="00767B9B"/>
    <w:rsid w:val="00770C66"/>
    <w:rsid w:val="00770EF9"/>
    <w:rsid w:val="00771A0E"/>
    <w:rsid w:val="00771C66"/>
    <w:rsid w:val="00771E71"/>
    <w:rsid w:val="00772742"/>
    <w:rsid w:val="00772942"/>
    <w:rsid w:val="00772A7B"/>
    <w:rsid w:val="00772BCD"/>
    <w:rsid w:val="00773802"/>
    <w:rsid w:val="00773EE8"/>
    <w:rsid w:val="00774B1B"/>
    <w:rsid w:val="00775F7E"/>
    <w:rsid w:val="00776ED7"/>
    <w:rsid w:val="00777189"/>
    <w:rsid w:val="00777248"/>
    <w:rsid w:val="00777FD9"/>
    <w:rsid w:val="00780C49"/>
    <w:rsid w:val="0078114B"/>
    <w:rsid w:val="00781467"/>
    <w:rsid w:val="007817E6"/>
    <w:rsid w:val="00782CC3"/>
    <w:rsid w:val="00782F0C"/>
    <w:rsid w:val="0078362C"/>
    <w:rsid w:val="007844C1"/>
    <w:rsid w:val="0078576E"/>
    <w:rsid w:val="00785AC3"/>
    <w:rsid w:val="00787C12"/>
    <w:rsid w:val="00790383"/>
    <w:rsid w:val="0079142B"/>
    <w:rsid w:val="00791672"/>
    <w:rsid w:val="00791DBB"/>
    <w:rsid w:val="00791F7C"/>
    <w:rsid w:val="00792A53"/>
    <w:rsid w:val="00793058"/>
    <w:rsid w:val="00793468"/>
    <w:rsid w:val="00795861"/>
    <w:rsid w:val="007959EA"/>
    <w:rsid w:val="00795EEB"/>
    <w:rsid w:val="00796B5C"/>
    <w:rsid w:val="007A060A"/>
    <w:rsid w:val="007A095B"/>
    <w:rsid w:val="007A0B4F"/>
    <w:rsid w:val="007A0D26"/>
    <w:rsid w:val="007A20A4"/>
    <w:rsid w:val="007A26B1"/>
    <w:rsid w:val="007A3488"/>
    <w:rsid w:val="007A3531"/>
    <w:rsid w:val="007A37C7"/>
    <w:rsid w:val="007A4925"/>
    <w:rsid w:val="007A5350"/>
    <w:rsid w:val="007A5D03"/>
    <w:rsid w:val="007A5F4A"/>
    <w:rsid w:val="007A6702"/>
    <w:rsid w:val="007A6900"/>
    <w:rsid w:val="007A6D7F"/>
    <w:rsid w:val="007A7D35"/>
    <w:rsid w:val="007B052F"/>
    <w:rsid w:val="007B10AA"/>
    <w:rsid w:val="007B13EC"/>
    <w:rsid w:val="007B1686"/>
    <w:rsid w:val="007B25B1"/>
    <w:rsid w:val="007B263A"/>
    <w:rsid w:val="007B3206"/>
    <w:rsid w:val="007B3F09"/>
    <w:rsid w:val="007B3FBB"/>
    <w:rsid w:val="007B5BFB"/>
    <w:rsid w:val="007B5D66"/>
    <w:rsid w:val="007B5D73"/>
    <w:rsid w:val="007B5EF1"/>
    <w:rsid w:val="007B60C4"/>
    <w:rsid w:val="007B63D4"/>
    <w:rsid w:val="007B6E04"/>
    <w:rsid w:val="007B71F1"/>
    <w:rsid w:val="007B7456"/>
    <w:rsid w:val="007B76BB"/>
    <w:rsid w:val="007B7AA2"/>
    <w:rsid w:val="007B7DE1"/>
    <w:rsid w:val="007C02D2"/>
    <w:rsid w:val="007C111B"/>
    <w:rsid w:val="007C11DF"/>
    <w:rsid w:val="007C1484"/>
    <w:rsid w:val="007C1B75"/>
    <w:rsid w:val="007C1C63"/>
    <w:rsid w:val="007C2028"/>
    <w:rsid w:val="007C226F"/>
    <w:rsid w:val="007C3060"/>
    <w:rsid w:val="007C3969"/>
    <w:rsid w:val="007C3B6A"/>
    <w:rsid w:val="007C3B89"/>
    <w:rsid w:val="007C4E18"/>
    <w:rsid w:val="007C4FD3"/>
    <w:rsid w:val="007C5A65"/>
    <w:rsid w:val="007C5BBA"/>
    <w:rsid w:val="007C5FC6"/>
    <w:rsid w:val="007C71C4"/>
    <w:rsid w:val="007D0CF5"/>
    <w:rsid w:val="007D1169"/>
    <w:rsid w:val="007D16E0"/>
    <w:rsid w:val="007D1E91"/>
    <w:rsid w:val="007D23EA"/>
    <w:rsid w:val="007D2814"/>
    <w:rsid w:val="007D286C"/>
    <w:rsid w:val="007D3483"/>
    <w:rsid w:val="007D43DC"/>
    <w:rsid w:val="007D4A92"/>
    <w:rsid w:val="007D4C58"/>
    <w:rsid w:val="007D5FB3"/>
    <w:rsid w:val="007D684F"/>
    <w:rsid w:val="007D6F26"/>
    <w:rsid w:val="007D78AA"/>
    <w:rsid w:val="007E0588"/>
    <w:rsid w:val="007E141D"/>
    <w:rsid w:val="007E2212"/>
    <w:rsid w:val="007E2A89"/>
    <w:rsid w:val="007E2C98"/>
    <w:rsid w:val="007E328B"/>
    <w:rsid w:val="007E37D9"/>
    <w:rsid w:val="007E40BD"/>
    <w:rsid w:val="007E45ED"/>
    <w:rsid w:val="007E482C"/>
    <w:rsid w:val="007E4A13"/>
    <w:rsid w:val="007E5932"/>
    <w:rsid w:val="007E5D6F"/>
    <w:rsid w:val="007E6788"/>
    <w:rsid w:val="007E6C4D"/>
    <w:rsid w:val="007E6DB2"/>
    <w:rsid w:val="007E7B24"/>
    <w:rsid w:val="007F063B"/>
    <w:rsid w:val="007F1BA2"/>
    <w:rsid w:val="007F22EE"/>
    <w:rsid w:val="007F2FF2"/>
    <w:rsid w:val="007F39C0"/>
    <w:rsid w:val="007F5ECA"/>
    <w:rsid w:val="007F6445"/>
    <w:rsid w:val="007F66D9"/>
    <w:rsid w:val="007F6EFB"/>
    <w:rsid w:val="007F7537"/>
    <w:rsid w:val="007F7BEA"/>
    <w:rsid w:val="00801C39"/>
    <w:rsid w:val="008038FA"/>
    <w:rsid w:val="008042A9"/>
    <w:rsid w:val="008042F2"/>
    <w:rsid w:val="00804B72"/>
    <w:rsid w:val="00805518"/>
    <w:rsid w:val="00805AB6"/>
    <w:rsid w:val="0080674B"/>
    <w:rsid w:val="00806850"/>
    <w:rsid w:val="00806D8B"/>
    <w:rsid w:val="008107F3"/>
    <w:rsid w:val="00810ADB"/>
    <w:rsid w:val="00810EA5"/>
    <w:rsid w:val="0081261A"/>
    <w:rsid w:val="008129DD"/>
    <w:rsid w:val="00813996"/>
    <w:rsid w:val="00814E40"/>
    <w:rsid w:val="0081517E"/>
    <w:rsid w:val="00815E2E"/>
    <w:rsid w:val="00816285"/>
    <w:rsid w:val="008163AD"/>
    <w:rsid w:val="0081681D"/>
    <w:rsid w:val="00816C2B"/>
    <w:rsid w:val="0081793A"/>
    <w:rsid w:val="0082051B"/>
    <w:rsid w:val="008205AD"/>
    <w:rsid w:val="00821713"/>
    <w:rsid w:val="008217B4"/>
    <w:rsid w:val="00822AA9"/>
    <w:rsid w:val="00822B2F"/>
    <w:rsid w:val="00822B6C"/>
    <w:rsid w:val="00822FB4"/>
    <w:rsid w:val="00823346"/>
    <w:rsid w:val="00824791"/>
    <w:rsid w:val="008248CE"/>
    <w:rsid w:val="00824D37"/>
    <w:rsid w:val="00824E03"/>
    <w:rsid w:val="00824FEC"/>
    <w:rsid w:val="00825E6E"/>
    <w:rsid w:val="008260EC"/>
    <w:rsid w:val="00826820"/>
    <w:rsid w:val="00826921"/>
    <w:rsid w:val="00826A46"/>
    <w:rsid w:val="00826BB2"/>
    <w:rsid w:val="00827CA2"/>
    <w:rsid w:val="00830823"/>
    <w:rsid w:val="00831910"/>
    <w:rsid w:val="00832A5C"/>
    <w:rsid w:val="00832B1B"/>
    <w:rsid w:val="008331ED"/>
    <w:rsid w:val="0083340D"/>
    <w:rsid w:val="00833654"/>
    <w:rsid w:val="008337D5"/>
    <w:rsid w:val="0083380F"/>
    <w:rsid w:val="00834045"/>
    <w:rsid w:val="00834143"/>
    <w:rsid w:val="0083424C"/>
    <w:rsid w:val="008346BD"/>
    <w:rsid w:val="00834A8E"/>
    <w:rsid w:val="00834E05"/>
    <w:rsid w:val="00834E3C"/>
    <w:rsid w:val="00835C60"/>
    <w:rsid w:val="00835E25"/>
    <w:rsid w:val="00837E5C"/>
    <w:rsid w:val="00837FA3"/>
    <w:rsid w:val="008402B2"/>
    <w:rsid w:val="00841C16"/>
    <w:rsid w:val="00841DF7"/>
    <w:rsid w:val="008427EB"/>
    <w:rsid w:val="00842EE1"/>
    <w:rsid w:val="00842F78"/>
    <w:rsid w:val="00843229"/>
    <w:rsid w:val="00843D5A"/>
    <w:rsid w:val="00844673"/>
    <w:rsid w:val="00844868"/>
    <w:rsid w:val="00844B8C"/>
    <w:rsid w:val="00844D55"/>
    <w:rsid w:val="00845723"/>
    <w:rsid w:val="00846283"/>
    <w:rsid w:val="00846837"/>
    <w:rsid w:val="008468FF"/>
    <w:rsid w:val="00847369"/>
    <w:rsid w:val="00847678"/>
    <w:rsid w:val="00847F35"/>
    <w:rsid w:val="008500A5"/>
    <w:rsid w:val="00850272"/>
    <w:rsid w:val="0085041B"/>
    <w:rsid w:val="008505E7"/>
    <w:rsid w:val="00851C63"/>
    <w:rsid w:val="008523C7"/>
    <w:rsid w:val="008523F2"/>
    <w:rsid w:val="008527CD"/>
    <w:rsid w:val="00852AE9"/>
    <w:rsid w:val="008538CE"/>
    <w:rsid w:val="0085404D"/>
    <w:rsid w:val="0085452C"/>
    <w:rsid w:val="0085461D"/>
    <w:rsid w:val="00854D9A"/>
    <w:rsid w:val="00855645"/>
    <w:rsid w:val="0085573D"/>
    <w:rsid w:val="008560F4"/>
    <w:rsid w:val="0085630C"/>
    <w:rsid w:val="00856338"/>
    <w:rsid w:val="0086056A"/>
    <w:rsid w:val="00860DF2"/>
    <w:rsid w:val="008628F2"/>
    <w:rsid w:val="00863B62"/>
    <w:rsid w:val="00864DC4"/>
    <w:rsid w:val="00864F41"/>
    <w:rsid w:val="00865169"/>
    <w:rsid w:val="00865AD9"/>
    <w:rsid w:val="008668DE"/>
    <w:rsid w:val="00866D3F"/>
    <w:rsid w:val="00866FB6"/>
    <w:rsid w:val="00867D10"/>
    <w:rsid w:val="00870781"/>
    <w:rsid w:val="00870B96"/>
    <w:rsid w:val="00870C77"/>
    <w:rsid w:val="0087147E"/>
    <w:rsid w:val="00871F23"/>
    <w:rsid w:val="00872494"/>
    <w:rsid w:val="00872852"/>
    <w:rsid w:val="008731F8"/>
    <w:rsid w:val="00873B95"/>
    <w:rsid w:val="00874C08"/>
    <w:rsid w:val="0087564F"/>
    <w:rsid w:val="00875D84"/>
    <w:rsid w:val="00876BB8"/>
    <w:rsid w:val="00876DB4"/>
    <w:rsid w:val="00877740"/>
    <w:rsid w:val="00877937"/>
    <w:rsid w:val="00880A25"/>
    <w:rsid w:val="00880BBF"/>
    <w:rsid w:val="00880EF2"/>
    <w:rsid w:val="008818B4"/>
    <w:rsid w:val="00882D30"/>
    <w:rsid w:val="00883204"/>
    <w:rsid w:val="00883420"/>
    <w:rsid w:val="00884931"/>
    <w:rsid w:val="00885EC7"/>
    <w:rsid w:val="0088628D"/>
    <w:rsid w:val="008879A1"/>
    <w:rsid w:val="00887A8F"/>
    <w:rsid w:val="00887A97"/>
    <w:rsid w:val="00887D73"/>
    <w:rsid w:val="00890117"/>
    <w:rsid w:val="00891B76"/>
    <w:rsid w:val="00891D0F"/>
    <w:rsid w:val="00893757"/>
    <w:rsid w:val="00893845"/>
    <w:rsid w:val="00893B28"/>
    <w:rsid w:val="00894CFE"/>
    <w:rsid w:val="00895DC0"/>
    <w:rsid w:val="00896DCC"/>
    <w:rsid w:val="00897A9E"/>
    <w:rsid w:val="00897C75"/>
    <w:rsid w:val="008A1608"/>
    <w:rsid w:val="008A1A5A"/>
    <w:rsid w:val="008A1D31"/>
    <w:rsid w:val="008A2109"/>
    <w:rsid w:val="008A2860"/>
    <w:rsid w:val="008A28EF"/>
    <w:rsid w:val="008A35CD"/>
    <w:rsid w:val="008A38DC"/>
    <w:rsid w:val="008A38F0"/>
    <w:rsid w:val="008A4508"/>
    <w:rsid w:val="008A4A33"/>
    <w:rsid w:val="008A53CA"/>
    <w:rsid w:val="008A5C8A"/>
    <w:rsid w:val="008A6364"/>
    <w:rsid w:val="008A652B"/>
    <w:rsid w:val="008A6878"/>
    <w:rsid w:val="008A6881"/>
    <w:rsid w:val="008A767D"/>
    <w:rsid w:val="008B09D9"/>
    <w:rsid w:val="008B21DE"/>
    <w:rsid w:val="008B27D0"/>
    <w:rsid w:val="008B2C6C"/>
    <w:rsid w:val="008B31A7"/>
    <w:rsid w:val="008B3A3D"/>
    <w:rsid w:val="008B4208"/>
    <w:rsid w:val="008B4630"/>
    <w:rsid w:val="008B4A1F"/>
    <w:rsid w:val="008B4C8E"/>
    <w:rsid w:val="008B4C97"/>
    <w:rsid w:val="008B53A1"/>
    <w:rsid w:val="008B5F27"/>
    <w:rsid w:val="008B6182"/>
    <w:rsid w:val="008B7500"/>
    <w:rsid w:val="008C015E"/>
    <w:rsid w:val="008C0237"/>
    <w:rsid w:val="008C0FC5"/>
    <w:rsid w:val="008C1735"/>
    <w:rsid w:val="008C209A"/>
    <w:rsid w:val="008C21CA"/>
    <w:rsid w:val="008C2746"/>
    <w:rsid w:val="008C2B36"/>
    <w:rsid w:val="008C2BFA"/>
    <w:rsid w:val="008C2E6E"/>
    <w:rsid w:val="008C2EB2"/>
    <w:rsid w:val="008C30C0"/>
    <w:rsid w:val="008C32B8"/>
    <w:rsid w:val="008C3DB6"/>
    <w:rsid w:val="008C4491"/>
    <w:rsid w:val="008C46A6"/>
    <w:rsid w:val="008C495D"/>
    <w:rsid w:val="008C4F0B"/>
    <w:rsid w:val="008C590F"/>
    <w:rsid w:val="008C59FE"/>
    <w:rsid w:val="008C66BF"/>
    <w:rsid w:val="008C6EB6"/>
    <w:rsid w:val="008C72F2"/>
    <w:rsid w:val="008C7629"/>
    <w:rsid w:val="008C7909"/>
    <w:rsid w:val="008D07DD"/>
    <w:rsid w:val="008D0F60"/>
    <w:rsid w:val="008D1B1A"/>
    <w:rsid w:val="008D1BD6"/>
    <w:rsid w:val="008D1D8F"/>
    <w:rsid w:val="008D28BC"/>
    <w:rsid w:val="008D30BB"/>
    <w:rsid w:val="008D3204"/>
    <w:rsid w:val="008D32AC"/>
    <w:rsid w:val="008D3809"/>
    <w:rsid w:val="008D423F"/>
    <w:rsid w:val="008D458C"/>
    <w:rsid w:val="008D507D"/>
    <w:rsid w:val="008D5956"/>
    <w:rsid w:val="008D5AB0"/>
    <w:rsid w:val="008D5F53"/>
    <w:rsid w:val="008D688F"/>
    <w:rsid w:val="008D732C"/>
    <w:rsid w:val="008D744A"/>
    <w:rsid w:val="008D74C2"/>
    <w:rsid w:val="008D7B67"/>
    <w:rsid w:val="008D7C5E"/>
    <w:rsid w:val="008E06F1"/>
    <w:rsid w:val="008E122F"/>
    <w:rsid w:val="008E2542"/>
    <w:rsid w:val="008E292C"/>
    <w:rsid w:val="008E2F53"/>
    <w:rsid w:val="008E2FD6"/>
    <w:rsid w:val="008E3E99"/>
    <w:rsid w:val="008E5192"/>
    <w:rsid w:val="008E5D90"/>
    <w:rsid w:val="008E60B0"/>
    <w:rsid w:val="008E70F9"/>
    <w:rsid w:val="008E7370"/>
    <w:rsid w:val="008E7B8B"/>
    <w:rsid w:val="008E7C0E"/>
    <w:rsid w:val="008E7C85"/>
    <w:rsid w:val="008E7F6A"/>
    <w:rsid w:val="008F02D4"/>
    <w:rsid w:val="008F0EF8"/>
    <w:rsid w:val="008F14AA"/>
    <w:rsid w:val="008F1955"/>
    <w:rsid w:val="008F1DD3"/>
    <w:rsid w:val="008F2BC8"/>
    <w:rsid w:val="008F2C0E"/>
    <w:rsid w:val="008F3210"/>
    <w:rsid w:val="008F40D6"/>
    <w:rsid w:val="008F43A2"/>
    <w:rsid w:val="008F4444"/>
    <w:rsid w:val="008F47A1"/>
    <w:rsid w:val="008F4BD1"/>
    <w:rsid w:val="008F4F07"/>
    <w:rsid w:val="008F4F46"/>
    <w:rsid w:val="008F55F8"/>
    <w:rsid w:val="008F5EB7"/>
    <w:rsid w:val="008F6505"/>
    <w:rsid w:val="008F69DB"/>
    <w:rsid w:val="008F6B93"/>
    <w:rsid w:val="008F6DEF"/>
    <w:rsid w:val="00900119"/>
    <w:rsid w:val="009007FB"/>
    <w:rsid w:val="009008C3"/>
    <w:rsid w:val="0090098D"/>
    <w:rsid w:val="00901170"/>
    <w:rsid w:val="00901318"/>
    <w:rsid w:val="009025C6"/>
    <w:rsid w:val="00903996"/>
    <w:rsid w:val="00903E60"/>
    <w:rsid w:val="00904B42"/>
    <w:rsid w:val="00904E6A"/>
    <w:rsid w:val="00904F7E"/>
    <w:rsid w:val="00905979"/>
    <w:rsid w:val="00905FCD"/>
    <w:rsid w:val="0090600D"/>
    <w:rsid w:val="009077C4"/>
    <w:rsid w:val="00907D88"/>
    <w:rsid w:val="00907F04"/>
    <w:rsid w:val="00910598"/>
    <w:rsid w:val="0091098C"/>
    <w:rsid w:val="00910FA9"/>
    <w:rsid w:val="00913891"/>
    <w:rsid w:val="00913F24"/>
    <w:rsid w:val="0091418A"/>
    <w:rsid w:val="0091497D"/>
    <w:rsid w:val="00914FC5"/>
    <w:rsid w:val="00915B31"/>
    <w:rsid w:val="00915FF7"/>
    <w:rsid w:val="009161D5"/>
    <w:rsid w:val="0091621F"/>
    <w:rsid w:val="00916593"/>
    <w:rsid w:val="00916846"/>
    <w:rsid w:val="00916DE7"/>
    <w:rsid w:val="00916F41"/>
    <w:rsid w:val="00917228"/>
    <w:rsid w:val="0091753E"/>
    <w:rsid w:val="0092002A"/>
    <w:rsid w:val="00920646"/>
    <w:rsid w:val="0092109B"/>
    <w:rsid w:val="00921FB1"/>
    <w:rsid w:val="009224F5"/>
    <w:rsid w:val="0092270C"/>
    <w:rsid w:val="0092395E"/>
    <w:rsid w:val="00923CCF"/>
    <w:rsid w:val="00923D05"/>
    <w:rsid w:val="00924183"/>
    <w:rsid w:val="009251BC"/>
    <w:rsid w:val="009259E1"/>
    <w:rsid w:val="00925CF7"/>
    <w:rsid w:val="009261D6"/>
    <w:rsid w:val="009267FC"/>
    <w:rsid w:val="00926C22"/>
    <w:rsid w:val="0092776E"/>
    <w:rsid w:val="0092781B"/>
    <w:rsid w:val="00927BED"/>
    <w:rsid w:val="0093077C"/>
    <w:rsid w:val="00930FBB"/>
    <w:rsid w:val="009311BD"/>
    <w:rsid w:val="00931BF5"/>
    <w:rsid w:val="00931C46"/>
    <w:rsid w:val="00932D61"/>
    <w:rsid w:val="00933C17"/>
    <w:rsid w:val="0093436D"/>
    <w:rsid w:val="00935168"/>
    <w:rsid w:val="00935C45"/>
    <w:rsid w:val="00935EAE"/>
    <w:rsid w:val="009360A4"/>
    <w:rsid w:val="0093678A"/>
    <w:rsid w:val="009368BA"/>
    <w:rsid w:val="00940734"/>
    <w:rsid w:val="00940E51"/>
    <w:rsid w:val="00941853"/>
    <w:rsid w:val="009418B6"/>
    <w:rsid w:val="0094234E"/>
    <w:rsid w:val="009427CB"/>
    <w:rsid w:val="00942FEC"/>
    <w:rsid w:val="00943AED"/>
    <w:rsid w:val="00945B2A"/>
    <w:rsid w:val="009464C1"/>
    <w:rsid w:val="0094659F"/>
    <w:rsid w:val="009468BD"/>
    <w:rsid w:val="00946FB3"/>
    <w:rsid w:val="00947007"/>
    <w:rsid w:val="00947946"/>
    <w:rsid w:val="00947AA1"/>
    <w:rsid w:val="00947F65"/>
    <w:rsid w:val="00950342"/>
    <w:rsid w:val="0095152B"/>
    <w:rsid w:val="00951F0E"/>
    <w:rsid w:val="00952218"/>
    <w:rsid w:val="00952658"/>
    <w:rsid w:val="009529AC"/>
    <w:rsid w:val="00952A75"/>
    <w:rsid w:val="00953A2C"/>
    <w:rsid w:val="00953FCE"/>
    <w:rsid w:val="0095441F"/>
    <w:rsid w:val="00954776"/>
    <w:rsid w:val="009553AE"/>
    <w:rsid w:val="00956D91"/>
    <w:rsid w:val="00956E75"/>
    <w:rsid w:val="009615B7"/>
    <w:rsid w:val="009615D1"/>
    <w:rsid w:val="00961F01"/>
    <w:rsid w:val="0096207D"/>
    <w:rsid w:val="009626E9"/>
    <w:rsid w:val="0096273B"/>
    <w:rsid w:val="009633D6"/>
    <w:rsid w:val="00963B0D"/>
    <w:rsid w:val="00963B2C"/>
    <w:rsid w:val="00963F31"/>
    <w:rsid w:val="00964018"/>
    <w:rsid w:val="00964425"/>
    <w:rsid w:val="00964D82"/>
    <w:rsid w:val="0096526C"/>
    <w:rsid w:val="00965789"/>
    <w:rsid w:val="00965F6E"/>
    <w:rsid w:val="00967981"/>
    <w:rsid w:val="0096798D"/>
    <w:rsid w:val="00967A0A"/>
    <w:rsid w:val="009714E0"/>
    <w:rsid w:val="00971D63"/>
    <w:rsid w:val="00971D9B"/>
    <w:rsid w:val="0097236E"/>
    <w:rsid w:val="0097306D"/>
    <w:rsid w:val="009735AC"/>
    <w:rsid w:val="00973FE1"/>
    <w:rsid w:val="0097467E"/>
    <w:rsid w:val="009749C7"/>
    <w:rsid w:val="00974D0E"/>
    <w:rsid w:val="00974EA8"/>
    <w:rsid w:val="00975B16"/>
    <w:rsid w:val="00976AE6"/>
    <w:rsid w:val="009802AA"/>
    <w:rsid w:val="00980395"/>
    <w:rsid w:val="00980B36"/>
    <w:rsid w:val="009814D7"/>
    <w:rsid w:val="0098167E"/>
    <w:rsid w:val="009818A4"/>
    <w:rsid w:val="0098258B"/>
    <w:rsid w:val="00982C22"/>
    <w:rsid w:val="00982F3C"/>
    <w:rsid w:val="009832B6"/>
    <w:rsid w:val="0098359D"/>
    <w:rsid w:val="00983A09"/>
    <w:rsid w:val="00983A58"/>
    <w:rsid w:val="00984BCC"/>
    <w:rsid w:val="0098564A"/>
    <w:rsid w:val="00985654"/>
    <w:rsid w:val="0098637E"/>
    <w:rsid w:val="0098680F"/>
    <w:rsid w:val="00987DC7"/>
    <w:rsid w:val="00990140"/>
    <w:rsid w:val="00990347"/>
    <w:rsid w:val="009928C1"/>
    <w:rsid w:val="00994146"/>
    <w:rsid w:val="00994634"/>
    <w:rsid w:val="0099494A"/>
    <w:rsid w:val="009957C5"/>
    <w:rsid w:val="0099601E"/>
    <w:rsid w:val="00996561"/>
    <w:rsid w:val="009968E3"/>
    <w:rsid w:val="00996A84"/>
    <w:rsid w:val="00996B7C"/>
    <w:rsid w:val="00997AA6"/>
    <w:rsid w:val="00997E4E"/>
    <w:rsid w:val="00997F19"/>
    <w:rsid w:val="00997FFB"/>
    <w:rsid w:val="009A06BD"/>
    <w:rsid w:val="009A15A3"/>
    <w:rsid w:val="009A169C"/>
    <w:rsid w:val="009A18E6"/>
    <w:rsid w:val="009A2245"/>
    <w:rsid w:val="009A22D3"/>
    <w:rsid w:val="009A2651"/>
    <w:rsid w:val="009A26C5"/>
    <w:rsid w:val="009A2E99"/>
    <w:rsid w:val="009A3C3E"/>
    <w:rsid w:val="009A4111"/>
    <w:rsid w:val="009A438C"/>
    <w:rsid w:val="009A49DB"/>
    <w:rsid w:val="009A51F1"/>
    <w:rsid w:val="009A5F66"/>
    <w:rsid w:val="009B0A5D"/>
    <w:rsid w:val="009B0BD9"/>
    <w:rsid w:val="009B14B6"/>
    <w:rsid w:val="009B25DC"/>
    <w:rsid w:val="009B274C"/>
    <w:rsid w:val="009B30F5"/>
    <w:rsid w:val="009B3FB2"/>
    <w:rsid w:val="009B43C6"/>
    <w:rsid w:val="009B48CE"/>
    <w:rsid w:val="009B52F1"/>
    <w:rsid w:val="009B578A"/>
    <w:rsid w:val="009B5A9D"/>
    <w:rsid w:val="009B75C0"/>
    <w:rsid w:val="009B7EAD"/>
    <w:rsid w:val="009C093E"/>
    <w:rsid w:val="009C1138"/>
    <w:rsid w:val="009C122E"/>
    <w:rsid w:val="009C25CE"/>
    <w:rsid w:val="009C30B5"/>
    <w:rsid w:val="009C3E2D"/>
    <w:rsid w:val="009C46D7"/>
    <w:rsid w:val="009C52B2"/>
    <w:rsid w:val="009C5C46"/>
    <w:rsid w:val="009C5F0B"/>
    <w:rsid w:val="009C6BAE"/>
    <w:rsid w:val="009D0451"/>
    <w:rsid w:val="009D0713"/>
    <w:rsid w:val="009D21FA"/>
    <w:rsid w:val="009D2C88"/>
    <w:rsid w:val="009D2C8D"/>
    <w:rsid w:val="009D335E"/>
    <w:rsid w:val="009D4274"/>
    <w:rsid w:val="009D43D0"/>
    <w:rsid w:val="009D453D"/>
    <w:rsid w:val="009D4756"/>
    <w:rsid w:val="009D58F3"/>
    <w:rsid w:val="009D5B20"/>
    <w:rsid w:val="009D6092"/>
    <w:rsid w:val="009D60B6"/>
    <w:rsid w:val="009D61C3"/>
    <w:rsid w:val="009D62BF"/>
    <w:rsid w:val="009D6B9A"/>
    <w:rsid w:val="009D6E62"/>
    <w:rsid w:val="009D72B0"/>
    <w:rsid w:val="009D74DE"/>
    <w:rsid w:val="009D760B"/>
    <w:rsid w:val="009D7E4D"/>
    <w:rsid w:val="009E0296"/>
    <w:rsid w:val="009E02C0"/>
    <w:rsid w:val="009E0A2D"/>
    <w:rsid w:val="009E0DC4"/>
    <w:rsid w:val="009E1092"/>
    <w:rsid w:val="009E1940"/>
    <w:rsid w:val="009E22C3"/>
    <w:rsid w:val="009E23C8"/>
    <w:rsid w:val="009E280B"/>
    <w:rsid w:val="009E29DE"/>
    <w:rsid w:val="009E2A0C"/>
    <w:rsid w:val="009E2F1A"/>
    <w:rsid w:val="009E3262"/>
    <w:rsid w:val="009E3634"/>
    <w:rsid w:val="009E37BF"/>
    <w:rsid w:val="009E3D53"/>
    <w:rsid w:val="009E3ECA"/>
    <w:rsid w:val="009E44E6"/>
    <w:rsid w:val="009E4C66"/>
    <w:rsid w:val="009E50D8"/>
    <w:rsid w:val="009E6289"/>
    <w:rsid w:val="009E709F"/>
    <w:rsid w:val="009E75E9"/>
    <w:rsid w:val="009E7B94"/>
    <w:rsid w:val="009E7FF9"/>
    <w:rsid w:val="009F015F"/>
    <w:rsid w:val="009F0ADF"/>
    <w:rsid w:val="009F1115"/>
    <w:rsid w:val="009F12E3"/>
    <w:rsid w:val="009F5142"/>
    <w:rsid w:val="009F5F36"/>
    <w:rsid w:val="009F6294"/>
    <w:rsid w:val="009F63AD"/>
    <w:rsid w:val="009F79F8"/>
    <w:rsid w:val="009F7BAD"/>
    <w:rsid w:val="009F7DA9"/>
    <w:rsid w:val="00A0010F"/>
    <w:rsid w:val="00A006BB"/>
    <w:rsid w:val="00A0105C"/>
    <w:rsid w:val="00A019C9"/>
    <w:rsid w:val="00A01A9D"/>
    <w:rsid w:val="00A022FA"/>
    <w:rsid w:val="00A02849"/>
    <w:rsid w:val="00A0306E"/>
    <w:rsid w:val="00A03556"/>
    <w:rsid w:val="00A035F5"/>
    <w:rsid w:val="00A03BF0"/>
    <w:rsid w:val="00A04D80"/>
    <w:rsid w:val="00A0517E"/>
    <w:rsid w:val="00A053D1"/>
    <w:rsid w:val="00A05CF5"/>
    <w:rsid w:val="00A068ED"/>
    <w:rsid w:val="00A06E7F"/>
    <w:rsid w:val="00A078AC"/>
    <w:rsid w:val="00A104DB"/>
    <w:rsid w:val="00A1050F"/>
    <w:rsid w:val="00A11589"/>
    <w:rsid w:val="00A11B11"/>
    <w:rsid w:val="00A12634"/>
    <w:rsid w:val="00A12DFB"/>
    <w:rsid w:val="00A134A8"/>
    <w:rsid w:val="00A13B7B"/>
    <w:rsid w:val="00A1420C"/>
    <w:rsid w:val="00A14549"/>
    <w:rsid w:val="00A1566D"/>
    <w:rsid w:val="00A1628A"/>
    <w:rsid w:val="00A16376"/>
    <w:rsid w:val="00A168DA"/>
    <w:rsid w:val="00A16AF1"/>
    <w:rsid w:val="00A16F4E"/>
    <w:rsid w:val="00A17603"/>
    <w:rsid w:val="00A20638"/>
    <w:rsid w:val="00A20824"/>
    <w:rsid w:val="00A20D57"/>
    <w:rsid w:val="00A212F6"/>
    <w:rsid w:val="00A21484"/>
    <w:rsid w:val="00A21C62"/>
    <w:rsid w:val="00A2252A"/>
    <w:rsid w:val="00A228A1"/>
    <w:rsid w:val="00A2359B"/>
    <w:rsid w:val="00A23696"/>
    <w:rsid w:val="00A249D4"/>
    <w:rsid w:val="00A24BAA"/>
    <w:rsid w:val="00A24BF5"/>
    <w:rsid w:val="00A24EAC"/>
    <w:rsid w:val="00A25B86"/>
    <w:rsid w:val="00A25FA9"/>
    <w:rsid w:val="00A26636"/>
    <w:rsid w:val="00A267D1"/>
    <w:rsid w:val="00A26C6B"/>
    <w:rsid w:val="00A270F0"/>
    <w:rsid w:val="00A27429"/>
    <w:rsid w:val="00A2758D"/>
    <w:rsid w:val="00A27FF0"/>
    <w:rsid w:val="00A3085B"/>
    <w:rsid w:val="00A309B3"/>
    <w:rsid w:val="00A30C89"/>
    <w:rsid w:val="00A31D9E"/>
    <w:rsid w:val="00A322D9"/>
    <w:rsid w:val="00A338D4"/>
    <w:rsid w:val="00A33BD3"/>
    <w:rsid w:val="00A35A21"/>
    <w:rsid w:val="00A3621E"/>
    <w:rsid w:val="00A366A3"/>
    <w:rsid w:val="00A369C6"/>
    <w:rsid w:val="00A36C40"/>
    <w:rsid w:val="00A40D56"/>
    <w:rsid w:val="00A41D04"/>
    <w:rsid w:val="00A41EA8"/>
    <w:rsid w:val="00A42562"/>
    <w:rsid w:val="00A42583"/>
    <w:rsid w:val="00A42881"/>
    <w:rsid w:val="00A42A4E"/>
    <w:rsid w:val="00A43936"/>
    <w:rsid w:val="00A43CA7"/>
    <w:rsid w:val="00A43F5A"/>
    <w:rsid w:val="00A4473D"/>
    <w:rsid w:val="00A44865"/>
    <w:rsid w:val="00A45034"/>
    <w:rsid w:val="00A45476"/>
    <w:rsid w:val="00A45839"/>
    <w:rsid w:val="00A45869"/>
    <w:rsid w:val="00A46498"/>
    <w:rsid w:val="00A47687"/>
    <w:rsid w:val="00A5072B"/>
    <w:rsid w:val="00A50A6B"/>
    <w:rsid w:val="00A515F3"/>
    <w:rsid w:val="00A516A0"/>
    <w:rsid w:val="00A51E32"/>
    <w:rsid w:val="00A52BF7"/>
    <w:rsid w:val="00A531AF"/>
    <w:rsid w:val="00A53505"/>
    <w:rsid w:val="00A53D0E"/>
    <w:rsid w:val="00A54328"/>
    <w:rsid w:val="00A546F2"/>
    <w:rsid w:val="00A54B96"/>
    <w:rsid w:val="00A55EA1"/>
    <w:rsid w:val="00A57FB5"/>
    <w:rsid w:val="00A60BDE"/>
    <w:rsid w:val="00A61D04"/>
    <w:rsid w:val="00A62788"/>
    <w:rsid w:val="00A6360C"/>
    <w:rsid w:val="00A6367B"/>
    <w:rsid w:val="00A63B48"/>
    <w:rsid w:val="00A63EBA"/>
    <w:rsid w:val="00A64AB2"/>
    <w:rsid w:val="00A64CD3"/>
    <w:rsid w:val="00A64E08"/>
    <w:rsid w:val="00A64EF2"/>
    <w:rsid w:val="00A65027"/>
    <w:rsid w:val="00A6652D"/>
    <w:rsid w:val="00A675E0"/>
    <w:rsid w:val="00A7081F"/>
    <w:rsid w:val="00A70AC8"/>
    <w:rsid w:val="00A70DEC"/>
    <w:rsid w:val="00A7168D"/>
    <w:rsid w:val="00A719F7"/>
    <w:rsid w:val="00A728D4"/>
    <w:rsid w:val="00A72F4A"/>
    <w:rsid w:val="00A733AC"/>
    <w:rsid w:val="00A73672"/>
    <w:rsid w:val="00A73A10"/>
    <w:rsid w:val="00A76376"/>
    <w:rsid w:val="00A76B78"/>
    <w:rsid w:val="00A76D52"/>
    <w:rsid w:val="00A778E8"/>
    <w:rsid w:val="00A778EB"/>
    <w:rsid w:val="00A77E14"/>
    <w:rsid w:val="00A800DE"/>
    <w:rsid w:val="00A80B35"/>
    <w:rsid w:val="00A80BA1"/>
    <w:rsid w:val="00A80C37"/>
    <w:rsid w:val="00A80C63"/>
    <w:rsid w:val="00A80EE1"/>
    <w:rsid w:val="00A811A0"/>
    <w:rsid w:val="00A81808"/>
    <w:rsid w:val="00A821AF"/>
    <w:rsid w:val="00A837FE"/>
    <w:rsid w:val="00A83FD0"/>
    <w:rsid w:val="00A847F3"/>
    <w:rsid w:val="00A85362"/>
    <w:rsid w:val="00A85712"/>
    <w:rsid w:val="00A85C58"/>
    <w:rsid w:val="00A8659D"/>
    <w:rsid w:val="00A86BD8"/>
    <w:rsid w:val="00A87CB8"/>
    <w:rsid w:val="00A902D7"/>
    <w:rsid w:val="00A911B9"/>
    <w:rsid w:val="00A91EF9"/>
    <w:rsid w:val="00A92348"/>
    <w:rsid w:val="00A925FD"/>
    <w:rsid w:val="00A92A56"/>
    <w:rsid w:val="00A93255"/>
    <w:rsid w:val="00A93757"/>
    <w:rsid w:val="00A93B19"/>
    <w:rsid w:val="00A93C20"/>
    <w:rsid w:val="00A94B2E"/>
    <w:rsid w:val="00A952CB"/>
    <w:rsid w:val="00A95845"/>
    <w:rsid w:val="00A95A6D"/>
    <w:rsid w:val="00A95D95"/>
    <w:rsid w:val="00A96B07"/>
    <w:rsid w:val="00A9726A"/>
    <w:rsid w:val="00AA0648"/>
    <w:rsid w:val="00AA08B1"/>
    <w:rsid w:val="00AA1D62"/>
    <w:rsid w:val="00AA2492"/>
    <w:rsid w:val="00AA31FD"/>
    <w:rsid w:val="00AA32DC"/>
    <w:rsid w:val="00AA40D3"/>
    <w:rsid w:val="00AA4597"/>
    <w:rsid w:val="00AA45CC"/>
    <w:rsid w:val="00AA4B42"/>
    <w:rsid w:val="00AA4E10"/>
    <w:rsid w:val="00AA4FC1"/>
    <w:rsid w:val="00AA61A7"/>
    <w:rsid w:val="00AA6445"/>
    <w:rsid w:val="00AA6455"/>
    <w:rsid w:val="00AA6756"/>
    <w:rsid w:val="00AA6A85"/>
    <w:rsid w:val="00AA71DD"/>
    <w:rsid w:val="00AA7738"/>
    <w:rsid w:val="00AA7FC7"/>
    <w:rsid w:val="00AB036A"/>
    <w:rsid w:val="00AB065E"/>
    <w:rsid w:val="00AB0A8E"/>
    <w:rsid w:val="00AB2508"/>
    <w:rsid w:val="00AB28E9"/>
    <w:rsid w:val="00AB2FA5"/>
    <w:rsid w:val="00AB32A7"/>
    <w:rsid w:val="00AB4527"/>
    <w:rsid w:val="00AB49EF"/>
    <w:rsid w:val="00AB4C20"/>
    <w:rsid w:val="00AB7F25"/>
    <w:rsid w:val="00AC09EF"/>
    <w:rsid w:val="00AC0FF6"/>
    <w:rsid w:val="00AC1E78"/>
    <w:rsid w:val="00AC1E8D"/>
    <w:rsid w:val="00AC1F5F"/>
    <w:rsid w:val="00AC41B6"/>
    <w:rsid w:val="00AC483E"/>
    <w:rsid w:val="00AC4882"/>
    <w:rsid w:val="00AC499C"/>
    <w:rsid w:val="00AC5442"/>
    <w:rsid w:val="00AC5F83"/>
    <w:rsid w:val="00AC6A55"/>
    <w:rsid w:val="00AD050C"/>
    <w:rsid w:val="00AD0BB2"/>
    <w:rsid w:val="00AD0F39"/>
    <w:rsid w:val="00AD1978"/>
    <w:rsid w:val="00AD22ED"/>
    <w:rsid w:val="00AD23F4"/>
    <w:rsid w:val="00AD2DED"/>
    <w:rsid w:val="00AD33E3"/>
    <w:rsid w:val="00AD3FC8"/>
    <w:rsid w:val="00AD4E2B"/>
    <w:rsid w:val="00AD6418"/>
    <w:rsid w:val="00AD65DE"/>
    <w:rsid w:val="00AD68FE"/>
    <w:rsid w:val="00AD6FD5"/>
    <w:rsid w:val="00AD7235"/>
    <w:rsid w:val="00AD7257"/>
    <w:rsid w:val="00AE03A3"/>
    <w:rsid w:val="00AE0AB1"/>
    <w:rsid w:val="00AE0BA9"/>
    <w:rsid w:val="00AE1B7C"/>
    <w:rsid w:val="00AE1E04"/>
    <w:rsid w:val="00AE3785"/>
    <w:rsid w:val="00AE4FC4"/>
    <w:rsid w:val="00AE535B"/>
    <w:rsid w:val="00AE5859"/>
    <w:rsid w:val="00AE5BAC"/>
    <w:rsid w:val="00AE698E"/>
    <w:rsid w:val="00AE6D3A"/>
    <w:rsid w:val="00AE72BD"/>
    <w:rsid w:val="00AE7EA6"/>
    <w:rsid w:val="00AF0322"/>
    <w:rsid w:val="00AF079F"/>
    <w:rsid w:val="00AF155A"/>
    <w:rsid w:val="00AF1670"/>
    <w:rsid w:val="00AF2504"/>
    <w:rsid w:val="00AF42F1"/>
    <w:rsid w:val="00AF4FB9"/>
    <w:rsid w:val="00AF61A6"/>
    <w:rsid w:val="00AF61DD"/>
    <w:rsid w:val="00AF6866"/>
    <w:rsid w:val="00AF6E72"/>
    <w:rsid w:val="00AF70BC"/>
    <w:rsid w:val="00AF7488"/>
    <w:rsid w:val="00AF7E4F"/>
    <w:rsid w:val="00AF7F6D"/>
    <w:rsid w:val="00B00CBE"/>
    <w:rsid w:val="00B0192B"/>
    <w:rsid w:val="00B021B9"/>
    <w:rsid w:val="00B02748"/>
    <w:rsid w:val="00B02936"/>
    <w:rsid w:val="00B02ACD"/>
    <w:rsid w:val="00B02BEF"/>
    <w:rsid w:val="00B03D36"/>
    <w:rsid w:val="00B04670"/>
    <w:rsid w:val="00B0480F"/>
    <w:rsid w:val="00B0496D"/>
    <w:rsid w:val="00B05D04"/>
    <w:rsid w:val="00B0641E"/>
    <w:rsid w:val="00B0663E"/>
    <w:rsid w:val="00B07635"/>
    <w:rsid w:val="00B0780F"/>
    <w:rsid w:val="00B07CBF"/>
    <w:rsid w:val="00B07FFA"/>
    <w:rsid w:val="00B10BF5"/>
    <w:rsid w:val="00B11368"/>
    <w:rsid w:val="00B113E8"/>
    <w:rsid w:val="00B12411"/>
    <w:rsid w:val="00B126D2"/>
    <w:rsid w:val="00B13D3C"/>
    <w:rsid w:val="00B13E53"/>
    <w:rsid w:val="00B1407F"/>
    <w:rsid w:val="00B141C3"/>
    <w:rsid w:val="00B1473F"/>
    <w:rsid w:val="00B14AF6"/>
    <w:rsid w:val="00B152CE"/>
    <w:rsid w:val="00B15CA2"/>
    <w:rsid w:val="00B16A1E"/>
    <w:rsid w:val="00B16B7F"/>
    <w:rsid w:val="00B171FE"/>
    <w:rsid w:val="00B17609"/>
    <w:rsid w:val="00B17F91"/>
    <w:rsid w:val="00B20201"/>
    <w:rsid w:val="00B218DA"/>
    <w:rsid w:val="00B225D2"/>
    <w:rsid w:val="00B22AA9"/>
    <w:rsid w:val="00B2351B"/>
    <w:rsid w:val="00B2362F"/>
    <w:rsid w:val="00B23F5A"/>
    <w:rsid w:val="00B249C2"/>
    <w:rsid w:val="00B250F2"/>
    <w:rsid w:val="00B25D85"/>
    <w:rsid w:val="00B25DFA"/>
    <w:rsid w:val="00B264F8"/>
    <w:rsid w:val="00B26A74"/>
    <w:rsid w:val="00B2743E"/>
    <w:rsid w:val="00B27448"/>
    <w:rsid w:val="00B304DD"/>
    <w:rsid w:val="00B30677"/>
    <w:rsid w:val="00B308D2"/>
    <w:rsid w:val="00B309D9"/>
    <w:rsid w:val="00B3119F"/>
    <w:rsid w:val="00B312E9"/>
    <w:rsid w:val="00B3183E"/>
    <w:rsid w:val="00B31C8D"/>
    <w:rsid w:val="00B31D18"/>
    <w:rsid w:val="00B327CC"/>
    <w:rsid w:val="00B33129"/>
    <w:rsid w:val="00B33823"/>
    <w:rsid w:val="00B33AFC"/>
    <w:rsid w:val="00B33D95"/>
    <w:rsid w:val="00B33E2A"/>
    <w:rsid w:val="00B340A5"/>
    <w:rsid w:val="00B3593F"/>
    <w:rsid w:val="00B35C7F"/>
    <w:rsid w:val="00B35FE4"/>
    <w:rsid w:val="00B36186"/>
    <w:rsid w:val="00B36D8C"/>
    <w:rsid w:val="00B40490"/>
    <w:rsid w:val="00B406A6"/>
    <w:rsid w:val="00B40CFB"/>
    <w:rsid w:val="00B42624"/>
    <w:rsid w:val="00B43B85"/>
    <w:rsid w:val="00B4510A"/>
    <w:rsid w:val="00B45E82"/>
    <w:rsid w:val="00B47417"/>
    <w:rsid w:val="00B476C1"/>
    <w:rsid w:val="00B47792"/>
    <w:rsid w:val="00B500F1"/>
    <w:rsid w:val="00B5088B"/>
    <w:rsid w:val="00B51387"/>
    <w:rsid w:val="00B51847"/>
    <w:rsid w:val="00B52017"/>
    <w:rsid w:val="00B53A26"/>
    <w:rsid w:val="00B546D5"/>
    <w:rsid w:val="00B5513C"/>
    <w:rsid w:val="00B55192"/>
    <w:rsid w:val="00B554E6"/>
    <w:rsid w:val="00B555C0"/>
    <w:rsid w:val="00B55EF9"/>
    <w:rsid w:val="00B61C37"/>
    <w:rsid w:val="00B621DB"/>
    <w:rsid w:val="00B621F2"/>
    <w:rsid w:val="00B62938"/>
    <w:rsid w:val="00B6298D"/>
    <w:rsid w:val="00B62F1F"/>
    <w:rsid w:val="00B633C7"/>
    <w:rsid w:val="00B6434E"/>
    <w:rsid w:val="00B648EF"/>
    <w:rsid w:val="00B64AF3"/>
    <w:rsid w:val="00B64E15"/>
    <w:rsid w:val="00B65061"/>
    <w:rsid w:val="00B65855"/>
    <w:rsid w:val="00B65A3F"/>
    <w:rsid w:val="00B6775A"/>
    <w:rsid w:val="00B70413"/>
    <w:rsid w:val="00B70558"/>
    <w:rsid w:val="00B70EB9"/>
    <w:rsid w:val="00B717ED"/>
    <w:rsid w:val="00B71AC9"/>
    <w:rsid w:val="00B72C06"/>
    <w:rsid w:val="00B74623"/>
    <w:rsid w:val="00B747B8"/>
    <w:rsid w:val="00B74931"/>
    <w:rsid w:val="00B751C2"/>
    <w:rsid w:val="00B751D6"/>
    <w:rsid w:val="00B75A95"/>
    <w:rsid w:val="00B76295"/>
    <w:rsid w:val="00B76779"/>
    <w:rsid w:val="00B77260"/>
    <w:rsid w:val="00B77406"/>
    <w:rsid w:val="00B7740D"/>
    <w:rsid w:val="00B7793E"/>
    <w:rsid w:val="00B77B1E"/>
    <w:rsid w:val="00B801AE"/>
    <w:rsid w:val="00B8027C"/>
    <w:rsid w:val="00B804E0"/>
    <w:rsid w:val="00B80CEC"/>
    <w:rsid w:val="00B81432"/>
    <w:rsid w:val="00B82188"/>
    <w:rsid w:val="00B824F5"/>
    <w:rsid w:val="00B83D5F"/>
    <w:rsid w:val="00B84A1B"/>
    <w:rsid w:val="00B85219"/>
    <w:rsid w:val="00B85250"/>
    <w:rsid w:val="00B8601C"/>
    <w:rsid w:val="00B864FD"/>
    <w:rsid w:val="00B873EA"/>
    <w:rsid w:val="00B87827"/>
    <w:rsid w:val="00B87AC1"/>
    <w:rsid w:val="00B90B59"/>
    <w:rsid w:val="00B92833"/>
    <w:rsid w:val="00B929E8"/>
    <w:rsid w:val="00B92EA6"/>
    <w:rsid w:val="00B930C5"/>
    <w:rsid w:val="00B9310A"/>
    <w:rsid w:val="00B938FA"/>
    <w:rsid w:val="00B93E49"/>
    <w:rsid w:val="00B940A5"/>
    <w:rsid w:val="00B95A51"/>
    <w:rsid w:val="00B96236"/>
    <w:rsid w:val="00B963D6"/>
    <w:rsid w:val="00B975B8"/>
    <w:rsid w:val="00B97CB2"/>
    <w:rsid w:val="00B97FCF"/>
    <w:rsid w:val="00BA0396"/>
    <w:rsid w:val="00BA0A10"/>
    <w:rsid w:val="00BA0C9C"/>
    <w:rsid w:val="00BA2EF7"/>
    <w:rsid w:val="00BA3130"/>
    <w:rsid w:val="00BA39B1"/>
    <w:rsid w:val="00BA3FA1"/>
    <w:rsid w:val="00BA4CF5"/>
    <w:rsid w:val="00BA5323"/>
    <w:rsid w:val="00BA5D00"/>
    <w:rsid w:val="00BA6223"/>
    <w:rsid w:val="00BA63E8"/>
    <w:rsid w:val="00BA696A"/>
    <w:rsid w:val="00BA6A84"/>
    <w:rsid w:val="00BA7672"/>
    <w:rsid w:val="00BA7950"/>
    <w:rsid w:val="00BB077F"/>
    <w:rsid w:val="00BB0E40"/>
    <w:rsid w:val="00BB0F0D"/>
    <w:rsid w:val="00BB0FAA"/>
    <w:rsid w:val="00BB157C"/>
    <w:rsid w:val="00BB17F4"/>
    <w:rsid w:val="00BB21A2"/>
    <w:rsid w:val="00BB236F"/>
    <w:rsid w:val="00BB4265"/>
    <w:rsid w:val="00BB461A"/>
    <w:rsid w:val="00BB4775"/>
    <w:rsid w:val="00BB492B"/>
    <w:rsid w:val="00BB5259"/>
    <w:rsid w:val="00BB5D42"/>
    <w:rsid w:val="00BB605C"/>
    <w:rsid w:val="00BB635A"/>
    <w:rsid w:val="00BB6411"/>
    <w:rsid w:val="00BB65A0"/>
    <w:rsid w:val="00BB676C"/>
    <w:rsid w:val="00BB7224"/>
    <w:rsid w:val="00BB7A8B"/>
    <w:rsid w:val="00BB7CA6"/>
    <w:rsid w:val="00BB7F3E"/>
    <w:rsid w:val="00BC037D"/>
    <w:rsid w:val="00BC0A3E"/>
    <w:rsid w:val="00BC0C1F"/>
    <w:rsid w:val="00BC0D21"/>
    <w:rsid w:val="00BC1C18"/>
    <w:rsid w:val="00BC2281"/>
    <w:rsid w:val="00BC2778"/>
    <w:rsid w:val="00BC359A"/>
    <w:rsid w:val="00BC3637"/>
    <w:rsid w:val="00BC4403"/>
    <w:rsid w:val="00BC4747"/>
    <w:rsid w:val="00BC599F"/>
    <w:rsid w:val="00BC59C9"/>
    <w:rsid w:val="00BC6500"/>
    <w:rsid w:val="00BC6607"/>
    <w:rsid w:val="00BC672A"/>
    <w:rsid w:val="00BC673B"/>
    <w:rsid w:val="00BC6F23"/>
    <w:rsid w:val="00BC7511"/>
    <w:rsid w:val="00BC770A"/>
    <w:rsid w:val="00BC7C8A"/>
    <w:rsid w:val="00BC7DDC"/>
    <w:rsid w:val="00BC7F97"/>
    <w:rsid w:val="00BD0170"/>
    <w:rsid w:val="00BD0547"/>
    <w:rsid w:val="00BD0813"/>
    <w:rsid w:val="00BD124D"/>
    <w:rsid w:val="00BD15EC"/>
    <w:rsid w:val="00BD1A19"/>
    <w:rsid w:val="00BD1E0F"/>
    <w:rsid w:val="00BD36E6"/>
    <w:rsid w:val="00BD3EE5"/>
    <w:rsid w:val="00BD3F50"/>
    <w:rsid w:val="00BD4770"/>
    <w:rsid w:val="00BD5665"/>
    <w:rsid w:val="00BD5A09"/>
    <w:rsid w:val="00BD5EDA"/>
    <w:rsid w:val="00BD64B8"/>
    <w:rsid w:val="00BD65E4"/>
    <w:rsid w:val="00BD68A7"/>
    <w:rsid w:val="00BD6C82"/>
    <w:rsid w:val="00BD6D0E"/>
    <w:rsid w:val="00BD6FEE"/>
    <w:rsid w:val="00BD74C7"/>
    <w:rsid w:val="00BD7753"/>
    <w:rsid w:val="00BE0B2E"/>
    <w:rsid w:val="00BE1889"/>
    <w:rsid w:val="00BE19E8"/>
    <w:rsid w:val="00BE1B15"/>
    <w:rsid w:val="00BE2216"/>
    <w:rsid w:val="00BE4285"/>
    <w:rsid w:val="00BE4AE9"/>
    <w:rsid w:val="00BE59B2"/>
    <w:rsid w:val="00BE60D9"/>
    <w:rsid w:val="00BE6EE1"/>
    <w:rsid w:val="00BE7225"/>
    <w:rsid w:val="00BE75A2"/>
    <w:rsid w:val="00BF04B8"/>
    <w:rsid w:val="00BF09AE"/>
    <w:rsid w:val="00BF0DFF"/>
    <w:rsid w:val="00BF12AB"/>
    <w:rsid w:val="00BF132F"/>
    <w:rsid w:val="00BF298A"/>
    <w:rsid w:val="00BF2DEC"/>
    <w:rsid w:val="00BF3F86"/>
    <w:rsid w:val="00BF4E90"/>
    <w:rsid w:val="00BF4F72"/>
    <w:rsid w:val="00BF517E"/>
    <w:rsid w:val="00BF61DC"/>
    <w:rsid w:val="00BF622D"/>
    <w:rsid w:val="00BF6824"/>
    <w:rsid w:val="00BF694A"/>
    <w:rsid w:val="00BF6CF7"/>
    <w:rsid w:val="00BF778C"/>
    <w:rsid w:val="00BF7912"/>
    <w:rsid w:val="00BF7D76"/>
    <w:rsid w:val="00C004A4"/>
    <w:rsid w:val="00C004C1"/>
    <w:rsid w:val="00C00FD2"/>
    <w:rsid w:val="00C01414"/>
    <w:rsid w:val="00C017E0"/>
    <w:rsid w:val="00C01FE2"/>
    <w:rsid w:val="00C0271C"/>
    <w:rsid w:val="00C029A1"/>
    <w:rsid w:val="00C03224"/>
    <w:rsid w:val="00C03E4A"/>
    <w:rsid w:val="00C04C10"/>
    <w:rsid w:val="00C05188"/>
    <w:rsid w:val="00C0545B"/>
    <w:rsid w:val="00C05B52"/>
    <w:rsid w:val="00C065E3"/>
    <w:rsid w:val="00C06B22"/>
    <w:rsid w:val="00C06E4E"/>
    <w:rsid w:val="00C07AB6"/>
    <w:rsid w:val="00C07EE8"/>
    <w:rsid w:val="00C1046A"/>
    <w:rsid w:val="00C10F13"/>
    <w:rsid w:val="00C110B6"/>
    <w:rsid w:val="00C11AC7"/>
    <w:rsid w:val="00C12A4A"/>
    <w:rsid w:val="00C130E3"/>
    <w:rsid w:val="00C13353"/>
    <w:rsid w:val="00C13E51"/>
    <w:rsid w:val="00C14290"/>
    <w:rsid w:val="00C142DD"/>
    <w:rsid w:val="00C14AA5"/>
    <w:rsid w:val="00C15313"/>
    <w:rsid w:val="00C16A94"/>
    <w:rsid w:val="00C16CF2"/>
    <w:rsid w:val="00C17037"/>
    <w:rsid w:val="00C2016A"/>
    <w:rsid w:val="00C21E91"/>
    <w:rsid w:val="00C22804"/>
    <w:rsid w:val="00C22916"/>
    <w:rsid w:val="00C23362"/>
    <w:rsid w:val="00C235ED"/>
    <w:rsid w:val="00C2382A"/>
    <w:rsid w:val="00C23947"/>
    <w:rsid w:val="00C23C0C"/>
    <w:rsid w:val="00C247EE"/>
    <w:rsid w:val="00C249E6"/>
    <w:rsid w:val="00C24E31"/>
    <w:rsid w:val="00C2577E"/>
    <w:rsid w:val="00C26598"/>
    <w:rsid w:val="00C2672B"/>
    <w:rsid w:val="00C267BB"/>
    <w:rsid w:val="00C27CD3"/>
    <w:rsid w:val="00C3060F"/>
    <w:rsid w:val="00C3094F"/>
    <w:rsid w:val="00C31316"/>
    <w:rsid w:val="00C317C1"/>
    <w:rsid w:val="00C326D9"/>
    <w:rsid w:val="00C344E9"/>
    <w:rsid w:val="00C35AE1"/>
    <w:rsid w:val="00C35D65"/>
    <w:rsid w:val="00C36A9F"/>
    <w:rsid w:val="00C373B3"/>
    <w:rsid w:val="00C373C0"/>
    <w:rsid w:val="00C4026C"/>
    <w:rsid w:val="00C406E5"/>
    <w:rsid w:val="00C40AE8"/>
    <w:rsid w:val="00C40D0C"/>
    <w:rsid w:val="00C41946"/>
    <w:rsid w:val="00C42439"/>
    <w:rsid w:val="00C42C09"/>
    <w:rsid w:val="00C42C6C"/>
    <w:rsid w:val="00C43153"/>
    <w:rsid w:val="00C43265"/>
    <w:rsid w:val="00C43431"/>
    <w:rsid w:val="00C4380D"/>
    <w:rsid w:val="00C45236"/>
    <w:rsid w:val="00C45F7C"/>
    <w:rsid w:val="00C46C8F"/>
    <w:rsid w:val="00C477F3"/>
    <w:rsid w:val="00C5036C"/>
    <w:rsid w:val="00C503A5"/>
    <w:rsid w:val="00C50939"/>
    <w:rsid w:val="00C50B05"/>
    <w:rsid w:val="00C50CD2"/>
    <w:rsid w:val="00C5109C"/>
    <w:rsid w:val="00C521E7"/>
    <w:rsid w:val="00C52770"/>
    <w:rsid w:val="00C53E36"/>
    <w:rsid w:val="00C5479D"/>
    <w:rsid w:val="00C55E79"/>
    <w:rsid w:val="00C560A2"/>
    <w:rsid w:val="00C56B69"/>
    <w:rsid w:val="00C56DA8"/>
    <w:rsid w:val="00C570F7"/>
    <w:rsid w:val="00C57107"/>
    <w:rsid w:val="00C5772F"/>
    <w:rsid w:val="00C5777C"/>
    <w:rsid w:val="00C6014E"/>
    <w:rsid w:val="00C60415"/>
    <w:rsid w:val="00C609E9"/>
    <w:rsid w:val="00C615A3"/>
    <w:rsid w:val="00C61941"/>
    <w:rsid w:val="00C62569"/>
    <w:rsid w:val="00C630F6"/>
    <w:rsid w:val="00C63666"/>
    <w:rsid w:val="00C64146"/>
    <w:rsid w:val="00C64A3D"/>
    <w:rsid w:val="00C64DCF"/>
    <w:rsid w:val="00C6500F"/>
    <w:rsid w:val="00C65374"/>
    <w:rsid w:val="00C65433"/>
    <w:rsid w:val="00C66AB4"/>
    <w:rsid w:val="00C66F5D"/>
    <w:rsid w:val="00C67381"/>
    <w:rsid w:val="00C674A0"/>
    <w:rsid w:val="00C70A7F"/>
    <w:rsid w:val="00C71362"/>
    <w:rsid w:val="00C71401"/>
    <w:rsid w:val="00C717B5"/>
    <w:rsid w:val="00C717FB"/>
    <w:rsid w:val="00C724E8"/>
    <w:rsid w:val="00C72AF7"/>
    <w:rsid w:val="00C73039"/>
    <w:rsid w:val="00C73B35"/>
    <w:rsid w:val="00C73E79"/>
    <w:rsid w:val="00C74252"/>
    <w:rsid w:val="00C74928"/>
    <w:rsid w:val="00C74D12"/>
    <w:rsid w:val="00C75266"/>
    <w:rsid w:val="00C7561C"/>
    <w:rsid w:val="00C7587B"/>
    <w:rsid w:val="00C759E3"/>
    <w:rsid w:val="00C75A32"/>
    <w:rsid w:val="00C75FE2"/>
    <w:rsid w:val="00C76659"/>
    <w:rsid w:val="00C76802"/>
    <w:rsid w:val="00C76D5E"/>
    <w:rsid w:val="00C76E79"/>
    <w:rsid w:val="00C807D8"/>
    <w:rsid w:val="00C813A7"/>
    <w:rsid w:val="00C814B3"/>
    <w:rsid w:val="00C814D1"/>
    <w:rsid w:val="00C815E3"/>
    <w:rsid w:val="00C82116"/>
    <w:rsid w:val="00C83E3C"/>
    <w:rsid w:val="00C83EB2"/>
    <w:rsid w:val="00C85C92"/>
    <w:rsid w:val="00C8603A"/>
    <w:rsid w:val="00C8656E"/>
    <w:rsid w:val="00C86A92"/>
    <w:rsid w:val="00C86C27"/>
    <w:rsid w:val="00C8704B"/>
    <w:rsid w:val="00C87582"/>
    <w:rsid w:val="00C87F2A"/>
    <w:rsid w:val="00C90218"/>
    <w:rsid w:val="00C90B85"/>
    <w:rsid w:val="00C90DFA"/>
    <w:rsid w:val="00C90F82"/>
    <w:rsid w:val="00C910FF"/>
    <w:rsid w:val="00C911E2"/>
    <w:rsid w:val="00C914A7"/>
    <w:rsid w:val="00C915F6"/>
    <w:rsid w:val="00C918EC"/>
    <w:rsid w:val="00C91A67"/>
    <w:rsid w:val="00C91C6F"/>
    <w:rsid w:val="00C92903"/>
    <w:rsid w:val="00C943F1"/>
    <w:rsid w:val="00C943FF"/>
    <w:rsid w:val="00C94BAF"/>
    <w:rsid w:val="00C95525"/>
    <w:rsid w:val="00C95A0B"/>
    <w:rsid w:val="00C96B9C"/>
    <w:rsid w:val="00C97305"/>
    <w:rsid w:val="00C977D4"/>
    <w:rsid w:val="00CA00D5"/>
    <w:rsid w:val="00CA047E"/>
    <w:rsid w:val="00CA1E23"/>
    <w:rsid w:val="00CA1F0B"/>
    <w:rsid w:val="00CA280E"/>
    <w:rsid w:val="00CA2A72"/>
    <w:rsid w:val="00CA375D"/>
    <w:rsid w:val="00CA3E09"/>
    <w:rsid w:val="00CA4273"/>
    <w:rsid w:val="00CA45E8"/>
    <w:rsid w:val="00CA4EC9"/>
    <w:rsid w:val="00CA595F"/>
    <w:rsid w:val="00CA5B9B"/>
    <w:rsid w:val="00CA6664"/>
    <w:rsid w:val="00CA67DA"/>
    <w:rsid w:val="00CA707A"/>
    <w:rsid w:val="00CA7C42"/>
    <w:rsid w:val="00CA7E94"/>
    <w:rsid w:val="00CB04CB"/>
    <w:rsid w:val="00CB081F"/>
    <w:rsid w:val="00CB0BCA"/>
    <w:rsid w:val="00CB0E5B"/>
    <w:rsid w:val="00CB104B"/>
    <w:rsid w:val="00CB12EA"/>
    <w:rsid w:val="00CB17FA"/>
    <w:rsid w:val="00CB25E2"/>
    <w:rsid w:val="00CB25F3"/>
    <w:rsid w:val="00CB2B6B"/>
    <w:rsid w:val="00CB2C5B"/>
    <w:rsid w:val="00CB4775"/>
    <w:rsid w:val="00CB47C0"/>
    <w:rsid w:val="00CB48B8"/>
    <w:rsid w:val="00CB4FF1"/>
    <w:rsid w:val="00CB5487"/>
    <w:rsid w:val="00CB70B5"/>
    <w:rsid w:val="00CC0184"/>
    <w:rsid w:val="00CC024F"/>
    <w:rsid w:val="00CC1480"/>
    <w:rsid w:val="00CC18FA"/>
    <w:rsid w:val="00CC1F29"/>
    <w:rsid w:val="00CC36FD"/>
    <w:rsid w:val="00CC433B"/>
    <w:rsid w:val="00CC4744"/>
    <w:rsid w:val="00CC5036"/>
    <w:rsid w:val="00CC686C"/>
    <w:rsid w:val="00CC6AF9"/>
    <w:rsid w:val="00CC6AFD"/>
    <w:rsid w:val="00CC6C1C"/>
    <w:rsid w:val="00CC729F"/>
    <w:rsid w:val="00CD0494"/>
    <w:rsid w:val="00CD0F64"/>
    <w:rsid w:val="00CD1408"/>
    <w:rsid w:val="00CD1BC9"/>
    <w:rsid w:val="00CD21CB"/>
    <w:rsid w:val="00CD2EE2"/>
    <w:rsid w:val="00CD379E"/>
    <w:rsid w:val="00CD4E6A"/>
    <w:rsid w:val="00CD523E"/>
    <w:rsid w:val="00CD5B45"/>
    <w:rsid w:val="00CD5B52"/>
    <w:rsid w:val="00CD6204"/>
    <w:rsid w:val="00CD654B"/>
    <w:rsid w:val="00CD74A3"/>
    <w:rsid w:val="00CD7FEC"/>
    <w:rsid w:val="00CE0103"/>
    <w:rsid w:val="00CE0534"/>
    <w:rsid w:val="00CE0AAF"/>
    <w:rsid w:val="00CE0CA2"/>
    <w:rsid w:val="00CE0F3D"/>
    <w:rsid w:val="00CE14A2"/>
    <w:rsid w:val="00CE1709"/>
    <w:rsid w:val="00CE2090"/>
    <w:rsid w:val="00CE324D"/>
    <w:rsid w:val="00CE364F"/>
    <w:rsid w:val="00CE4684"/>
    <w:rsid w:val="00CE501A"/>
    <w:rsid w:val="00CE5E3D"/>
    <w:rsid w:val="00CE65C3"/>
    <w:rsid w:val="00CE668E"/>
    <w:rsid w:val="00CE6F5B"/>
    <w:rsid w:val="00CE7307"/>
    <w:rsid w:val="00CE7875"/>
    <w:rsid w:val="00CF02ED"/>
    <w:rsid w:val="00CF03BE"/>
    <w:rsid w:val="00CF0974"/>
    <w:rsid w:val="00CF118D"/>
    <w:rsid w:val="00CF11AE"/>
    <w:rsid w:val="00CF124F"/>
    <w:rsid w:val="00CF1DBA"/>
    <w:rsid w:val="00CF2149"/>
    <w:rsid w:val="00CF3155"/>
    <w:rsid w:val="00CF3881"/>
    <w:rsid w:val="00CF39D3"/>
    <w:rsid w:val="00CF39DF"/>
    <w:rsid w:val="00CF3D2D"/>
    <w:rsid w:val="00CF428C"/>
    <w:rsid w:val="00CF49B7"/>
    <w:rsid w:val="00CF4F92"/>
    <w:rsid w:val="00CF59AC"/>
    <w:rsid w:val="00CF5B87"/>
    <w:rsid w:val="00CF5CB1"/>
    <w:rsid w:val="00CF5DD6"/>
    <w:rsid w:val="00CF5E2B"/>
    <w:rsid w:val="00CF6432"/>
    <w:rsid w:val="00CF6D01"/>
    <w:rsid w:val="00CF7410"/>
    <w:rsid w:val="00CF783A"/>
    <w:rsid w:val="00CF7D6C"/>
    <w:rsid w:val="00D00A6C"/>
    <w:rsid w:val="00D00F22"/>
    <w:rsid w:val="00D017A7"/>
    <w:rsid w:val="00D01931"/>
    <w:rsid w:val="00D028F4"/>
    <w:rsid w:val="00D034F6"/>
    <w:rsid w:val="00D04177"/>
    <w:rsid w:val="00D04502"/>
    <w:rsid w:val="00D04760"/>
    <w:rsid w:val="00D05103"/>
    <w:rsid w:val="00D0553B"/>
    <w:rsid w:val="00D05C77"/>
    <w:rsid w:val="00D05C85"/>
    <w:rsid w:val="00D06D54"/>
    <w:rsid w:val="00D06F0A"/>
    <w:rsid w:val="00D07203"/>
    <w:rsid w:val="00D07755"/>
    <w:rsid w:val="00D07F0A"/>
    <w:rsid w:val="00D10B3B"/>
    <w:rsid w:val="00D123EB"/>
    <w:rsid w:val="00D12635"/>
    <w:rsid w:val="00D127B6"/>
    <w:rsid w:val="00D12CC7"/>
    <w:rsid w:val="00D12D88"/>
    <w:rsid w:val="00D13361"/>
    <w:rsid w:val="00D13E1B"/>
    <w:rsid w:val="00D14144"/>
    <w:rsid w:val="00D14A59"/>
    <w:rsid w:val="00D15EB4"/>
    <w:rsid w:val="00D1612F"/>
    <w:rsid w:val="00D16E12"/>
    <w:rsid w:val="00D179C1"/>
    <w:rsid w:val="00D207F4"/>
    <w:rsid w:val="00D2089C"/>
    <w:rsid w:val="00D21726"/>
    <w:rsid w:val="00D223B8"/>
    <w:rsid w:val="00D22932"/>
    <w:rsid w:val="00D23834"/>
    <w:rsid w:val="00D250E7"/>
    <w:rsid w:val="00D25BB0"/>
    <w:rsid w:val="00D266E5"/>
    <w:rsid w:val="00D27520"/>
    <w:rsid w:val="00D303AC"/>
    <w:rsid w:val="00D308F7"/>
    <w:rsid w:val="00D31C05"/>
    <w:rsid w:val="00D33514"/>
    <w:rsid w:val="00D3362D"/>
    <w:rsid w:val="00D33B0F"/>
    <w:rsid w:val="00D33CA4"/>
    <w:rsid w:val="00D33F0E"/>
    <w:rsid w:val="00D345D2"/>
    <w:rsid w:val="00D360B6"/>
    <w:rsid w:val="00D3613B"/>
    <w:rsid w:val="00D364EC"/>
    <w:rsid w:val="00D375A0"/>
    <w:rsid w:val="00D4072E"/>
    <w:rsid w:val="00D4119F"/>
    <w:rsid w:val="00D413EA"/>
    <w:rsid w:val="00D41608"/>
    <w:rsid w:val="00D416BF"/>
    <w:rsid w:val="00D41C3C"/>
    <w:rsid w:val="00D42151"/>
    <w:rsid w:val="00D4355D"/>
    <w:rsid w:val="00D44132"/>
    <w:rsid w:val="00D44631"/>
    <w:rsid w:val="00D44D68"/>
    <w:rsid w:val="00D452C5"/>
    <w:rsid w:val="00D45472"/>
    <w:rsid w:val="00D46558"/>
    <w:rsid w:val="00D468D8"/>
    <w:rsid w:val="00D46DE6"/>
    <w:rsid w:val="00D46F32"/>
    <w:rsid w:val="00D477F9"/>
    <w:rsid w:val="00D47B1B"/>
    <w:rsid w:val="00D51190"/>
    <w:rsid w:val="00D51DAD"/>
    <w:rsid w:val="00D5250B"/>
    <w:rsid w:val="00D528C9"/>
    <w:rsid w:val="00D52E76"/>
    <w:rsid w:val="00D53A58"/>
    <w:rsid w:val="00D54C7C"/>
    <w:rsid w:val="00D54E19"/>
    <w:rsid w:val="00D5581D"/>
    <w:rsid w:val="00D5600E"/>
    <w:rsid w:val="00D56290"/>
    <w:rsid w:val="00D56455"/>
    <w:rsid w:val="00D56A09"/>
    <w:rsid w:val="00D575FD"/>
    <w:rsid w:val="00D57A41"/>
    <w:rsid w:val="00D623F7"/>
    <w:rsid w:val="00D62F3C"/>
    <w:rsid w:val="00D63396"/>
    <w:rsid w:val="00D6365C"/>
    <w:rsid w:val="00D6486C"/>
    <w:rsid w:val="00D64D64"/>
    <w:rsid w:val="00D64FB2"/>
    <w:rsid w:val="00D650D9"/>
    <w:rsid w:val="00D6513D"/>
    <w:rsid w:val="00D65360"/>
    <w:rsid w:val="00D6692D"/>
    <w:rsid w:val="00D6726A"/>
    <w:rsid w:val="00D7097B"/>
    <w:rsid w:val="00D713D0"/>
    <w:rsid w:val="00D73437"/>
    <w:rsid w:val="00D739E5"/>
    <w:rsid w:val="00D7404C"/>
    <w:rsid w:val="00D74215"/>
    <w:rsid w:val="00D742A3"/>
    <w:rsid w:val="00D749E4"/>
    <w:rsid w:val="00D75BE6"/>
    <w:rsid w:val="00D75C30"/>
    <w:rsid w:val="00D76D46"/>
    <w:rsid w:val="00D773AA"/>
    <w:rsid w:val="00D77C49"/>
    <w:rsid w:val="00D806D6"/>
    <w:rsid w:val="00D81494"/>
    <w:rsid w:val="00D81646"/>
    <w:rsid w:val="00D81ECC"/>
    <w:rsid w:val="00D82603"/>
    <w:rsid w:val="00D827E5"/>
    <w:rsid w:val="00D82E0A"/>
    <w:rsid w:val="00D83495"/>
    <w:rsid w:val="00D84113"/>
    <w:rsid w:val="00D845E4"/>
    <w:rsid w:val="00D8466A"/>
    <w:rsid w:val="00D84ADD"/>
    <w:rsid w:val="00D85459"/>
    <w:rsid w:val="00D85ED9"/>
    <w:rsid w:val="00D86745"/>
    <w:rsid w:val="00D8691F"/>
    <w:rsid w:val="00D8746E"/>
    <w:rsid w:val="00D901E8"/>
    <w:rsid w:val="00D9066F"/>
    <w:rsid w:val="00D906A4"/>
    <w:rsid w:val="00D91208"/>
    <w:rsid w:val="00D921E3"/>
    <w:rsid w:val="00D92FB6"/>
    <w:rsid w:val="00D93224"/>
    <w:rsid w:val="00D95434"/>
    <w:rsid w:val="00D9632D"/>
    <w:rsid w:val="00D970A9"/>
    <w:rsid w:val="00D97239"/>
    <w:rsid w:val="00D97518"/>
    <w:rsid w:val="00D97799"/>
    <w:rsid w:val="00D97861"/>
    <w:rsid w:val="00D97965"/>
    <w:rsid w:val="00DA07B4"/>
    <w:rsid w:val="00DA312C"/>
    <w:rsid w:val="00DA3657"/>
    <w:rsid w:val="00DA37B3"/>
    <w:rsid w:val="00DA3F15"/>
    <w:rsid w:val="00DA41C2"/>
    <w:rsid w:val="00DA5763"/>
    <w:rsid w:val="00DA5D80"/>
    <w:rsid w:val="00DA6DBA"/>
    <w:rsid w:val="00DA6E6A"/>
    <w:rsid w:val="00DA7B69"/>
    <w:rsid w:val="00DB0368"/>
    <w:rsid w:val="00DB0933"/>
    <w:rsid w:val="00DB18A0"/>
    <w:rsid w:val="00DB1C34"/>
    <w:rsid w:val="00DB1D1B"/>
    <w:rsid w:val="00DB2290"/>
    <w:rsid w:val="00DB341F"/>
    <w:rsid w:val="00DB38E1"/>
    <w:rsid w:val="00DB400F"/>
    <w:rsid w:val="00DB4747"/>
    <w:rsid w:val="00DB48D8"/>
    <w:rsid w:val="00DB4C8F"/>
    <w:rsid w:val="00DB531E"/>
    <w:rsid w:val="00DB5F76"/>
    <w:rsid w:val="00DB607D"/>
    <w:rsid w:val="00DB6F59"/>
    <w:rsid w:val="00DB70B8"/>
    <w:rsid w:val="00DB7587"/>
    <w:rsid w:val="00DC0326"/>
    <w:rsid w:val="00DC09A7"/>
    <w:rsid w:val="00DC0ADC"/>
    <w:rsid w:val="00DC0C86"/>
    <w:rsid w:val="00DC1614"/>
    <w:rsid w:val="00DC1A9E"/>
    <w:rsid w:val="00DC1C8F"/>
    <w:rsid w:val="00DC27DB"/>
    <w:rsid w:val="00DC2D67"/>
    <w:rsid w:val="00DC436F"/>
    <w:rsid w:val="00DC45F1"/>
    <w:rsid w:val="00DC5BB0"/>
    <w:rsid w:val="00DC5FD2"/>
    <w:rsid w:val="00DC60E2"/>
    <w:rsid w:val="00DC6852"/>
    <w:rsid w:val="00DD003D"/>
    <w:rsid w:val="00DD0651"/>
    <w:rsid w:val="00DD0690"/>
    <w:rsid w:val="00DD12E4"/>
    <w:rsid w:val="00DD1809"/>
    <w:rsid w:val="00DD18C0"/>
    <w:rsid w:val="00DD2022"/>
    <w:rsid w:val="00DD2053"/>
    <w:rsid w:val="00DD20BE"/>
    <w:rsid w:val="00DD2304"/>
    <w:rsid w:val="00DD2509"/>
    <w:rsid w:val="00DD253E"/>
    <w:rsid w:val="00DD3485"/>
    <w:rsid w:val="00DD3B2B"/>
    <w:rsid w:val="00DD3B48"/>
    <w:rsid w:val="00DD3D55"/>
    <w:rsid w:val="00DD5BB8"/>
    <w:rsid w:val="00DD5D10"/>
    <w:rsid w:val="00DD6B8F"/>
    <w:rsid w:val="00DD6F29"/>
    <w:rsid w:val="00DD70DC"/>
    <w:rsid w:val="00DD71B1"/>
    <w:rsid w:val="00DE1196"/>
    <w:rsid w:val="00DE152E"/>
    <w:rsid w:val="00DE193F"/>
    <w:rsid w:val="00DE1BAC"/>
    <w:rsid w:val="00DE21AA"/>
    <w:rsid w:val="00DE22D8"/>
    <w:rsid w:val="00DE2524"/>
    <w:rsid w:val="00DE2DB8"/>
    <w:rsid w:val="00DE3159"/>
    <w:rsid w:val="00DE3AC3"/>
    <w:rsid w:val="00DE3D2A"/>
    <w:rsid w:val="00DE3D8C"/>
    <w:rsid w:val="00DE40F2"/>
    <w:rsid w:val="00DE4F52"/>
    <w:rsid w:val="00DE515B"/>
    <w:rsid w:val="00DE5D0A"/>
    <w:rsid w:val="00DE5E56"/>
    <w:rsid w:val="00DE615D"/>
    <w:rsid w:val="00DE706F"/>
    <w:rsid w:val="00DE7979"/>
    <w:rsid w:val="00DE7D6D"/>
    <w:rsid w:val="00DF0560"/>
    <w:rsid w:val="00DF069C"/>
    <w:rsid w:val="00DF1963"/>
    <w:rsid w:val="00DF242C"/>
    <w:rsid w:val="00DF245B"/>
    <w:rsid w:val="00DF3662"/>
    <w:rsid w:val="00DF379C"/>
    <w:rsid w:val="00DF3A9B"/>
    <w:rsid w:val="00DF450B"/>
    <w:rsid w:val="00DF4BB0"/>
    <w:rsid w:val="00DF4FF3"/>
    <w:rsid w:val="00DF5029"/>
    <w:rsid w:val="00DF5401"/>
    <w:rsid w:val="00DF58C2"/>
    <w:rsid w:val="00DF5E88"/>
    <w:rsid w:val="00DF63C8"/>
    <w:rsid w:val="00E00088"/>
    <w:rsid w:val="00E0023F"/>
    <w:rsid w:val="00E00AB9"/>
    <w:rsid w:val="00E0132F"/>
    <w:rsid w:val="00E025C6"/>
    <w:rsid w:val="00E026EE"/>
    <w:rsid w:val="00E02FE8"/>
    <w:rsid w:val="00E033C3"/>
    <w:rsid w:val="00E038A0"/>
    <w:rsid w:val="00E03B55"/>
    <w:rsid w:val="00E03C9C"/>
    <w:rsid w:val="00E046BF"/>
    <w:rsid w:val="00E04E29"/>
    <w:rsid w:val="00E052E4"/>
    <w:rsid w:val="00E056E4"/>
    <w:rsid w:val="00E05A13"/>
    <w:rsid w:val="00E06068"/>
    <w:rsid w:val="00E06C0C"/>
    <w:rsid w:val="00E074E2"/>
    <w:rsid w:val="00E07660"/>
    <w:rsid w:val="00E07CE6"/>
    <w:rsid w:val="00E07E4D"/>
    <w:rsid w:val="00E1040C"/>
    <w:rsid w:val="00E1061A"/>
    <w:rsid w:val="00E10998"/>
    <w:rsid w:val="00E10DDF"/>
    <w:rsid w:val="00E10E58"/>
    <w:rsid w:val="00E11CAB"/>
    <w:rsid w:val="00E11FF8"/>
    <w:rsid w:val="00E120C9"/>
    <w:rsid w:val="00E1242B"/>
    <w:rsid w:val="00E137BB"/>
    <w:rsid w:val="00E14132"/>
    <w:rsid w:val="00E14443"/>
    <w:rsid w:val="00E15170"/>
    <w:rsid w:val="00E153CD"/>
    <w:rsid w:val="00E15AAB"/>
    <w:rsid w:val="00E1690A"/>
    <w:rsid w:val="00E16BC7"/>
    <w:rsid w:val="00E17F6A"/>
    <w:rsid w:val="00E21111"/>
    <w:rsid w:val="00E22390"/>
    <w:rsid w:val="00E224C3"/>
    <w:rsid w:val="00E228BC"/>
    <w:rsid w:val="00E22E78"/>
    <w:rsid w:val="00E23279"/>
    <w:rsid w:val="00E2362E"/>
    <w:rsid w:val="00E237B0"/>
    <w:rsid w:val="00E23E7C"/>
    <w:rsid w:val="00E24575"/>
    <w:rsid w:val="00E24795"/>
    <w:rsid w:val="00E25982"/>
    <w:rsid w:val="00E25EA4"/>
    <w:rsid w:val="00E26899"/>
    <w:rsid w:val="00E26C44"/>
    <w:rsid w:val="00E27341"/>
    <w:rsid w:val="00E27669"/>
    <w:rsid w:val="00E2777A"/>
    <w:rsid w:val="00E30811"/>
    <w:rsid w:val="00E3125C"/>
    <w:rsid w:val="00E31785"/>
    <w:rsid w:val="00E321DE"/>
    <w:rsid w:val="00E325CC"/>
    <w:rsid w:val="00E32BBE"/>
    <w:rsid w:val="00E33E20"/>
    <w:rsid w:val="00E34120"/>
    <w:rsid w:val="00E3491B"/>
    <w:rsid w:val="00E352D2"/>
    <w:rsid w:val="00E35573"/>
    <w:rsid w:val="00E35789"/>
    <w:rsid w:val="00E358B7"/>
    <w:rsid w:val="00E35C7F"/>
    <w:rsid w:val="00E363EC"/>
    <w:rsid w:val="00E3654B"/>
    <w:rsid w:val="00E36E9D"/>
    <w:rsid w:val="00E3713E"/>
    <w:rsid w:val="00E400C4"/>
    <w:rsid w:val="00E400E4"/>
    <w:rsid w:val="00E4033C"/>
    <w:rsid w:val="00E41005"/>
    <w:rsid w:val="00E41064"/>
    <w:rsid w:val="00E421C8"/>
    <w:rsid w:val="00E421D0"/>
    <w:rsid w:val="00E42BBF"/>
    <w:rsid w:val="00E431E1"/>
    <w:rsid w:val="00E435AB"/>
    <w:rsid w:val="00E44B56"/>
    <w:rsid w:val="00E44D0E"/>
    <w:rsid w:val="00E45A27"/>
    <w:rsid w:val="00E45CDF"/>
    <w:rsid w:val="00E466FD"/>
    <w:rsid w:val="00E46B61"/>
    <w:rsid w:val="00E470E0"/>
    <w:rsid w:val="00E4761E"/>
    <w:rsid w:val="00E47AFF"/>
    <w:rsid w:val="00E47F10"/>
    <w:rsid w:val="00E508B5"/>
    <w:rsid w:val="00E515A7"/>
    <w:rsid w:val="00E51BBA"/>
    <w:rsid w:val="00E52541"/>
    <w:rsid w:val="00E537FE"/>
    <w:rsid w:val="00E561B9"/>
    <w:rsid w:val="00E56261"/>
    <w:rsid w:val="00E56F94"/>
    <w:rsid w:val="00E57F71"/>
    <w:rsid w:val="00E57F91"/>
    <w:rsid w:val="00E61A83"/>
    <w:rsid w:val="00E61FC8"/>
    <w:rsid w:val="00E62431"/>
    <w:rsid w:val="00E627BC"/>
    <w:rsid w:val="00E62ED7"/>
    <w:rsid w:val="00E64ECD"/>
    <w:rsid w:val="00E652A6"/>
    <w:rsid w:val="00E653BF"/>
    <w:rsid w:val="00E654FF"/>
    <w:rsid w:val="00E6568D"/>
    <w:rsid w:val="00E65D59"/>
    <w:rsid w:val="00E65E7D"/>
    <w:rsid w:val="00E66984"/>
    <w:rsid w:val="00E66D92"/>
    <w:rsid w:val="00E6722C"/>
    <w:rsid w:val="00E67346"/>
    <w:rsid w:val="00E67587"/>
    <w:rsid w:val="00E67670"/>
    <w:rsid w:val="00E702B8"/>
    <w:rsid w:val="00E704D6"/>
    <w:rsid w:val="00E70CD2"/>
    <w:rsid w:val="00E712E8"/>
    <w:rsid w:val="00E7185D"/>
    <w:rsid w:val="00E71AEC"/>
    <w:rsid w:val="00E71B2A"/>
    <w:rsid w:val="00E71B81"/>
    <w:rsid w:val="00E722A5"/>
    <w:rsid w:val="00E72898"/>
    <w:rsid w:val="00E72AE0"/>
    <w:rsid w:val="00E72F52"/>
    <w:rsid w:val="00E73027"/>
    <w:rsid w:val="00E733EF"/>
    <w:rsid w:val="00E73927"/>
    <w:rsid w:val="00E73B05"/>
    <w:rsid w:val="00E73B97"/>
    <w:rsid w:val="00E74636"/>
    <w:rsid w:val="00E747AC"/>
    <w:rsid w:val="00E751D3"/>
    <w:rsid w:val="00E76186"/>
    <w:rsid w:val="00E80B1D"/>
    <w:rsid w:val="00E80E5E"/>
    <w:rsid w:val="00E81AF0"/>
    <w:rsid w:val="00E8206E"/>
    <w:rsid w:val="00E82517"/>
    <w:rsid w:val="00E82CAA"/>
    <w:rsid w:val="00E82E7B"/>
    <w:rsid w:val="00E835EF"/>
    <w:rsid w:val="00E83F5F"/>
    <w:rsid w:val="00E8459C"/>
    <w:rsid w:val="00E84837"/>
    <w:rsid w:val="00E85FF0"/>
    <w:rsid w:val="00E86532"/>
    <w:rsid w:val="00E8733E"/>
    <w:rsid w:val="00E8736F"/>
    <w:rsid w:val="00E90017"/>
    <w:rsid w:val="00E90062"/>
    <w:rsid w:val="00E903FE"/>
    <w:rsid w:val="00E90850"/>
    <w:rsid w:val="00E90E6A"/>
    <w:rsid w:val="00E91076"/>
    <w:rsid w:val="00E91722"/>
    <w:rsid w:val="00E92865"/>
    <w:rsid w:val="00E92B32"/>
    <w:rsid w:val="00E92D6F"/>
    <w:rsid w:val="00E9333A"/>
    <w:rsid w:val="00E93362"/>
    <w:rsid w:val="00E94265"/>
    <w:rsid w:val="00E94CD8"/>
    <w:rsid w:val="00E96698"/>
    <w:rsid w:val="00E96B67"/>
    <w:rsid w:val="00EA1799"/>
    <w:rsid w:val="00EA18FA"/>
    <w:rsid w:val="00EA208D"/>
    <w:rsid w:val="00EA26F8"/>
    <w:rsid w:val="00EA4974"/>
    <w:rsid w:val="00EA4984"/>
    <w:rsid w:val="00EA4D7F"/>
    <w:rsid w:val="00EA53E7"/>
    <w:rsid w:val="00EA5BE1"/>
    <w:rsid w:val="00EA7572"/>
    <w:rsid w:val="00EB000F"/>
    <w:rsid w:val="00EB1492"/>
    <w:rsid w:val="00EB1C83"/>
    <w:rsid w:val="00EB1DC0"/>
    <w:rsid w:val="00EB1E9E"/>
    <w:rsid w:val="00EB2EE8"/>
    <w:rsid w:val="00EB3F82"/>
    <w:rsid w:val="00EB4B40"/>
    <w:rsid w:val="00EB5E3A"/>
    <w:rsid w:val="00EB5F68"/>
    <w:rsid w:val="00EB7093"/>
    <w:rsid w:val="00EC04CE"/>
    <w:rsid w:val="00EC055E"/>
    <w:rsid w:val="00EC0CA2"/>
    <w:rsid w:val="00EC0CF9"/>
    <w:rsid w:val="00EC0EA4"/>
    <w:rsid w:val="00EC0F3D"/>
    <w:rsid w:val="00EC1B60"/>
    <w:rsid w:val="00EC2A21"/>
    <w:rsid w:val="00EC3F4F"/>
    <w:rsid w:val="00EC5070"/>
    <w:rsid w:val="00EC522E"/>
    <w:rsid w:val="00EC56CF"/>
    <w:rsid w:val="00EC60C4"/>
    <w:rsid w:val="00EC6131"/>
    <w:rsid w:val="00EC637D"/>
    <w:rsid w:val="00EC6E4F"/>
    <w:rsid w:val="00EC715A"/>
    <w:rsid w:val="00EC72F9"/>
    <w:rsid w:val="00EC7429"/>
    <w:rsid w:val="00EC78FF"/>
    <w:rsid w:val="00EC7B2C"/>
    <w:rsid w:val="00EC7FE8"/>
    <w:rsid w:val="00ED1277"/>
    <w:rsid w:val="00ED2696"/>
    <w:rsid w:val="00ED2AA6"/>
    <w:rsid w:val="00ED2D41"/>
    <w:rsid w:val="00ED2FAA"/>
    <w:rsid w:val="00ED35F8"/>
    <w:rsid w:val="00ED4188"/>
    <w:rsid w:val="00ED4482"/>
    <w:rsid w:val="00ED4BE6"/>
    <w:rsid w:val="00ED4C1C"/>
    <w:rsid w:val="00ED4D57"/>
    <w:rsid w:val="00ED5164"/>
    <w:rsid w:val="00ED64EE"/>
    <w:rsid w:val="00ED672D"/>
    <w:rsid w:val="00ED6B8B"/>
    <w:rsid w:val="00ED76E5"/>
    <w:rsid w:val="00ED7A1B"/>
    <w:rsid w:val="00ED7A1C"/>
    <w:rsid w:val="00EE1FC6"/>
    <w:rsid w:val="00EE4B34"/>
    <w:rsid w:val="00EE4D9C"/>
    <w:rsid w:val="00EE4E79"/>
    <w:rsid w:val="00EE6439"/>
    <w:rsid w:val="00EE7BA4"/>
    <w:rsid w:val="00EE7E6F"/>
    <w:rsid w:val="00EF0F26"/>
    <w:rsid w:val="00EF1048"/>
    <w:rsid w:val="00EF1BAD"/>
    <w:rsid w:val="00EF25AA"/>
    <w:rsid w:val="00EF28C7"/>
    <w:rsid w:val="00EF2BEE"/>
    <w:rsid w:val="00EF2FC0"/>
    <w:rsid w:val="00EF31E1"/>
    <w:rsid w:val="00EF3845"/>
    <w:rsid w:val="00EF3968"/>
    <w:rsid w:val="00EF3F08"/>
    <w:rsid w:val="00EF48A8"/>
    <w:rsid w:val="00EF536C"/>
    <w:rsid w:val="00EF573B"/>
    <w:rsid w:val="00EF5D9E"/>
    <w:rsid w:val="00EF701F"/>
    <w:rsid w:val="00EF709F"/>
    <w:rsid w:val="00EF7FEF"/>
    <w:rsid w:val="00F00623"/>
    <w:rsid w:val="00F018AA"/>
    <w:rsid w:val="00F01B83"/>
    <w:rsid w:val="00F02005"/>
    <w:rsid w:val="00F02084"/>
    <w:rsid w:val="00F02F6B"/>
    <w:rsid w:val="00F047BC"/>
    <w:rsid w:val="00F04ADE"/>
    <w:rsid w:val="00F05DDB"/>
    <w:rsid w:val="00F05F21"/>
    <w:rsid w:val="00F068F3"/>
    <w:rsid w:val="00F0763B"/>
    <w:rsid w:val="00F07B3D"/>
    <w:rsid w:val="00F07F0B"/>
    <w:rsid w:val="00F11E11"/>
    <w:rsid w:val="00F1237A"/>
    <w:rsid w:val="00F1268F"/>
    <w:rsid w:val="00F126B9"/>
    <w:rsid w:val="00F14637"/>
    <w:rsid w:val="00F14A20"/>
    <w:rsid w:val="00F14A4A"/>
    <w:rsid w:val="00F1510A"/>
    <w:rsid w:val="00F155FB"/>
    <w:rsid w:val="00F16025"/>
    <w:rsid w:val="00F16377"/>
    <w:rsid w:val="00F16E65"/>
    <w:rsid w:val="00F20239"/>
    <w:rsid w:val="00F20871"/>
    <w:rsid w:val="00F2100D"/>
    <w:rsid w:val="00F210F0"/>
    <w:rsid w:val="00F21D56"/>
    <w:rsid w:val="00F22A82"/>
    <w:rsid w:val="00F23AFC"/>
    <w:rsid w:val="00F243EE"/>
    <w:rsid w:val="00F245ED"/>
    <w:rsid w:val="00F24B91"/>
    <w:rsid w:val="00F25E24"/>
    <w:rsid w:val="00F26307"/>
    <w:rsid w:val="00F2649C"/>
    <w:rsid w:val="00F26D04"/>
    <w:rsid w:val="00F26E4F"/>
    <w:rsid w:val="00F27B8C"/>
    <w:rsid w:val="00F300CA"/>
    <w:rsid w:val="00F3059C"/>
    <w:rsid w:val="00F30CCD"/>
    <w:rsid w:val="00F3153E"/>
    <w:rsid w:val="00F31651"/>
    <w:rsid w:val="00F32B1A"/>
    <w:rsid w:val="00F32C1B"/>
    <w:rsid w:val="00F34774"/>
    <w:rsid w:val="00F34CD5"/>
    <w:rsid w:val="00F35119"/>
    <w:rsid w:val="00F3523C"/>
    <w:rsid w:val="00F354F1"/>
    <w:rsid w:val="00F356B7"/>
    <w:rsid w:val="00F35ECF"/>
    <w:rsid w:val="00F365ED"/>
    <w:rsid w:val="00F36A77"/>
    <w:rsid w:val="00F36BD5"/>
    <w:rsid w:val="00F37469"/>
    <w:rsid w:val="00F37835"/>
    <w:rsid w:val="00F37A17"/>
    <w:rsid w:val="00F37DC4"/>
    <w:rsid w:val="00F37E27"/>
    <w:rsid w:val="00F40C79"/>
    <w:rsid w:val="00F410A3"/>
    <w:rsid w:val="00F4149B"/>
    <w:rsid w:val="00F41B75"/>
    <w:rsid w:val="00F43C21"/>
    <w:rsid w:val="00F44E14"/>
    <w:rsid w:val="00F45DE5"/>
    <w:rsid w:val="00F46398"/>
    <w:rsid w:val="00F468C8"/>
    <w:rsid w:val="00F4690B"/>
    <w:rsid w:val="00F46D44"/>
    <w:rsid w:val="00F46E22"/>
    <w:rsid w:val="00F47631"/>
    <w:rsid w:val="00F51395"/>
    <w:rsid w:val="00F51B93"/>
    <w:rsid w:val="00F52932"/>
    <w:rsid w:val="00F53D43"/>
    <w:rsid w:val="00F54C81"/>
    <w:rsid w:val="00F55FC5"/>
    <w:rsid w:val="00F563F6"/>
    <w:rsid w:val="00F5660E"/>
    <w:rsid w:val="00F57F34"/>
    <w:rsid w:val="00F60635"/>
    <w:rsid w:val="00F6086A"/>
    <w:rsid w:val="00F60978"/>
    <w:rsid w:val="00F61439"/>
    <w:rsid w:val="00F61D90"/>
    <w:rsid w:val="00F62E79"/>
    <w:rsid w:val="00F633E2"/>
    <w:rsid w:val="00F6354C"/>
    <w:rsid w:val="00F63626"/>
    <w:rsid w:val="00F63694"/>
    <w:rsid w:val="00F6378A"/>
    <w:rsid w:val="00F644D4"/>
    <w:rsid w:val="00F64513"/>
    <w:rsid w:val="00F64D3B"/>
    <w:rsid w:val="00F6579B"/>
    <w:rsid w:val="00F65B2C"/>
    <w:rsid w:val="00F66F45"/>
    <w:rsid w:val="00F67837"/>
    <w:rsid w:val="00F67F03"/>
    <w:rsid w:val="00F711B2"/>
    <w:rsid w:val="00F71B38"/>
    <w:rsid w:val="00F720B9"/>
    <w:rsid w:val="00F7216B"/>
    <w:rsid w:val="00F72873"/>
    <w:rsid w:val="00F72884"/>
    <w:rsid w:val="00F72E56"/>
    <w:rsid w:val="00F73368"/>
    <w:rsid w:val="00F73905"/>
    <w:rsid w:val="00F7584A"/>
    <w:rsid w:val="00F75BBC"/>
    <w:rsid w:val="00F76004"/>
    <w:rsid w:val="00F76332"/>
    <w:rsid w:val="00F766DF"/>
    <w:rsid w:val="00F76A72"/>
    <w:rsid w:val="00F76C72"/>
    <w:rsid w:val="00F76CDA"/>
    <w:rsid w:val="00F777A5"/>
    <w:rsid w:val="00F77B05"/>
    <w:rsid w:val="00F80138"/>
    <w:rsid w:val="00F807DC"/>
    <w:rsid w:val="00F809CD"/>
    <w:rsid w:val="00F809EC"/>
    <w:rsid w:val="00F81A39"/>
    <w:rsid w:val="00F81B72"/>
    <w:rsid w:val="00F82FE9"/>
    <w:rsid w:val="00F84548"/>
    <w:rsid w:val="00F848CB"/>
    <w:rsid w:val="00F84989"/>
    <w:rsid w:val="00F85116"/>
    <w:rsid w:val="00F85B06"/>
    <w:rsid w:val="00F862EC"/>
    <w:rsid w:val="00F86438"/>
    <w:rsid w:val="00F867E1"/>
    <w:rsid w:val="00F87562"/>
    <w:rsid w:val="00F87664"/>
    <w:rsid w:val="00F901F4"/>
    <w:rsid w:val="00F902A4"/>
    <w:rsid w:val="00F903DF"/>
    <w:rsid w:val="00F90724"/>
    <w:rsid w:val="00F923BE"/>
    <w:rsid w:val="00F92453"/>
    <w:rsid w:val="00F927A1"/>
    <w:rsid w:val="00F93715"/>
    <w:rsid w:val="00F94419"/>
    <w:rsid w:val="00F94A39"/>
    <w:rsid w:val="00F94A61"/>
    <w:rsid w:val="00F954F6"/>
    <w:rsid w:val="00F95CEF"/>
    <w:rsid w:val="00F960A1"/>
    <w:rsid w:val="00F96782"/>
    <w:rsid w:val="00F96F2B"/>
    <w:rsid w:val="00F97113"/>
    <w:rsid w:val="00F97596"/>
    <w:rsid w:val="00F977D1"/>
    <w:rsid w:val="00F978F2"/>
    <w:rsid w:val="00FA01E0"/>
    <w:rsid w:val="00FA0818"/>
    <w:rsid w:val="00FA088C"/>
    <w:rsid w:val="00FA0AAA"/>
    <w:rsid w:val="00FA10D8"/>
    <w:rsid w:val="00FA127F"/>
    <w:rsid w:val="00FA164C"/>
    <w:rsid w:val="00FA194B"/>
    <w:rsid w:val="00FA1A8D"/>
    <w:rsid w:val="00FA1C0B"/>
    <w:rsid w:val="00FA209B"/>
    <w:rsid w:val="00FA27D3"/>
    <w:rsid w:val="00FA2DB1"/>
    <w:rsid w:val="00FA30DD"/>
    <w:rsid w:val="00FA3952"/>
    <w:rsid w:val="00FA3E4B"/>
    <w:rsid w:val="00FA3F41"/>
    <w:rsid w:val="00FA61F1"/>
    <w:rsid w:val="00FA6552"/>
    <w:rsid w:val="00FA715E"/>
    <w:rsid w:val="00FA78DC"/>
    <w:rsid w:val="00FB09A5"/>
    <w:rsid w:val="00FB1712"/>
    <w:rsid w:val="00FB19E2"/>
    <w:rsid w:val="00FB1B72"/>
    <w:rsid w:val="00FB21AF"/>
    <w:rsid w:val="00FB229F"/>
    <w:rsid w:val="00FB26F7"/>
    <w:rsid w:val="00FB46F4"/>
    <w:rsid w:val="00FB5274"/>
    <w:rsid w:val="00FB6588"/>
    <w:rsid w:val="00FB682C"/>
    <w:rsid w:val="00FB6E1A"/>
    <w:rsid w:val="00FB6FB1"/>
    <w:rsid w:val="00FB70A9"/>
    <w:rsid w:val="00FB70D5"/>
    <w:rsid w:val="00FB7644"/>
    <w:rsid w:val="00FB76C1"/>
    <w:rsid w:val="00FB78E7"/>
    <w:rsid w:val="00FB7B25"/>
    <w:rsid w:val="00FB7F54"/>
    <w:rsid w:val="00FC014A"/>
    <w:rsid w:val="00FC04F2"/>
    <w:rsid w:val="00FC0BBD"/>
    <w:rsid w:val="00FC0E64"/>
    <w:rsid w:val="00FC123E"/>
    <w:rsid w:val="00FC189C"/>
    <w:rsid w:val="00FC18AF"/>
    <w:rsid w:val="00FC1C36"/>
    <w:rsid w:val="00FC1D41"/>
    <w:rsid w:val="00FC1ECE"/>
    <w:rsid w:val="00FC2967"/>
    <w:rsid w:val="00FC2CFB"/>
    <w:rsid w:val="00FC3A11"/>
    <w:rsid w:val="00FC3DA3"/>
    <w:rsid w:val="00FC44D4"/>
    <w:rsid w:val="00FC54D6"/>
    <w:rsid w:val="00FC56A6"/>
    <w:rsid w:val="00FC5E99"/>
    <w:rsid w:val="00FC660C"/>
    <w:rsid w:val="00FC77F1"/>
    <w:rsid w:val="00FD084D"/>
    <w:rsid w:val="00FD0D78"/>
    <w:rsid w:val="00FD1071"/>
    <w:rsid w:val="00FD10BC"/>
    <w:rsid w:val="00FD1278"/>
    <w:rsid w:val="00FD1687"/>
    <w:rsid w:val="00FD1698"/>
    <w:rsid w:val="00FD17F1"/>
    <w:rsid w:val="00FD20C9"/>
    <w:rsid w:val="00FD387B"/>
    <w:rsid w:val="00FD4238"/>
    <w:rsid w:val="00FD4EB6"/>
    <w:rsid w:val="00FD5B04"/>
    <w:rsid w:val="00FD6EF8"/>
    <w:rsid w:val="00FD76A2"/>
    <w:rsid w:val="00FD7B1F"/>
    <w:rsid w:val="00FE01DD"/>
    <w:rsid w:val="00FE100C"/>
    <w:rsid w:val="00FE150F"/>
    <w:rsid w:val="00FE165D"/>
    <w:rsid w:val="00FE18E3"/>
    <w:rsid w:val="00FE1964"/>
    <w:rsid w:val="00FE19B3"/>
    <w:rsid w:val="00FE22E9"/>
    <w:rsid w:val="00FE2787"/>
    <w:rsid w:val="00FE306C"/>
    <w:rsid w:val="00FE372A"/>
    <w:rsid w:val="00FE38BC"/>
    <w:rsid w:val="00FE4184"/>
    <w:rsid w:val="00FE45FF"/>
    <w:rsid w:val="00FE569B"/>
    <w:rsid w:val="00FE57C9"/>
    <w:rsid w:val="00FE613D"/>
    <w:rsid w:val="00FE684C"/>
    <w:rsid w:val="00FE69B8"/>
    <w:rsid w:val="00FE6C26"/>
    <w:rsid w:val="00FE71D1"/>
    <w:rsid w:val="00FE7658"/>
    <w:rsid w:val="00FE79E1"/>
    <w:rsid w:val="00FF1472"/>
    <w:rsid w:val="00FF1CA5"/>
    <w:rsid w:val="00FF2354"/>
    <w:rsid w:val="00FF3291"/>
    <w:rsid w:val="00FF337C"/>
    <w:rsid w:val="00FF3681"/>
    <w:rsid w:val="00FF36D8"/>
    <w:rsid w:val="00FF3D80"/>
    <w:rsid w:val="00FF42AE"/>
    <w:rsid w:val="00FF446C"/>
    <w:rsid w:val="00FF4C3B"/>
    <w:rsid w:val="00FF4D6F"/>
    <w:rsid w:val="00FF53F2"/>
    <w:rsid w:val="00FF55F7"/>
    <w:rsid w:val="00FF5733"/>
    <w:rsid w:val="00FF5C71"/>
    <w:rsid w:val="00FF6014"/>
    <w:rsid w:val="00FF66B2"/>
    <w:rsid w:val="00FF6B5F"/>
    <w:rsid w:val="00FF74C0"/>
    <w:rsid w:val="00FF74E3"/>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7882"/>
  <w15:chartTrackingRefBased/>
  <w15:docId w15:val="{8C9AC5C6-9D9F-4CF1-8DDA-2B65DAA4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F1237A"/>
    <w:pPr>
      <w:jc w:val="both"/>
    </w:pPr>
    <w:rPr>
      <w:rFonts w:ascii="Tahoma" w:hAnsi="Tahoma" w:cs="Tahoma"/>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F47A1"/>
    <w:pPr>
      <w:tabs>
        <w:tab w:val="center" w:pos="4536"/>
        <w:tab w:val="right" w:pos="9072"/>
      </w:tabs>
    </w:pPr>
  </w:style>
  <w:style w:type="paragraph" w:styleId="Zpat">
    <w:name w:val="footer"/>
    <w:basedOn w:val="Normln"/>
    <w:rsid w:val="008F47A1"/>
    <w:pPr>
      <w:tabs>
        <w:tab w:val="center" w:pos="4536"/>
        <w:tab w:val="right" w:pos="9072"/>
      </w:tabs>
    </w:pPr>
  </w:style>
  <w:style w:type="character" w:styleId="slostrnky">
    <w:name w:val="page number"/>
    <w:basedOn w:val="Standardnpsmoodstavce"/>
    <w:rsid w:val="008F47A1"/>
  </w:style>
  <w:style w:type="character" w:styleId="Odkaznakoment">
    <w:name w:val="annotation reference"/>
    <w:uiPriority w:val="99"/>
    <w:semiHidden/>
    <w:unhideWhenUsed/>
    <w:rsid w:val="000D7B94"/>
    <w:rPr>
      <w:sz w:val="16"/>
      <w:szCs w:val="16"/>
    </w:rPr>
  </w:style>
  <w:style w:type="paragraph" w:styleId="Textkomente">
    <w:name w:val="annotation text"/>
    <w:basedOn w:val="Normln"/>
    <w:link w:val="TextkomenteChar"/>
    <w:uiPriority w:val="99"/>
    <w:semiHidden/>
    <w:unhideWhenUsed/>
    <w:rsid w:val="000D7B94"/>
    <w:rPr>
      <w:rFonts w:cs="Times New Roman"/>
      <w:lang w:val="x-none" w:eastAsia="x-none"/>
    </w:rPr>
  </w:style>
  <w:style w:type="character" w:customStyle="1" w:styleId="TextkomenteChar">
    <w:name w:val="Text komentáře Char"/>
    <w:link w:val="Textkomente"/>
    <w:uiPriority w:val="99"/>
    <w:semiHidden/>
    <w:rsid w:val="000D7B94"/>
    <w:rPr>
      <w:rFonts w:ascii="Tahoma" w:hAnsi="Tahoma" w:cs="Tahoma"/>
    </w:rPr>
  </w:style>
  <w:style w:type="paragraph" w:styleId="Pedmtkomente">
    <w:name w:val="annotation subject"/>
    <w:basedOn w:val="Textkomente"/>
    <w:next w:val="Textkomente"/>
    <w:link w:val="PedmtkomenteChar"/>
    <w:uiPriority w:val="99"/>
    <w:semiHidden/>
    <w:unhideWhenUsed/>
    <w:rsid w:val="000D7B94"/>
    <w:rPr>
      <w:b/>
      <w:bCs/>
    </w:rPr>
  </w:style>
  <w:style w:type="character" w:customStyle="1" w:styleId="PedmtkomenteChar">
    <w:name w:val="Předmět komentáře Char"/>
    <w:link w:val="Pedmtkomente"/>
    <w:uiPriority w:val="99"/>
    <w:semiHidden/>
    <w:rsid w:val="000D7B94"/>
    <w:rPr>
      <w:rFonts w:ascii="Tahoma" w:hAnsi="Tahoma" w:cs="Tahoma"/>
      <w:b/>
      <w:bCs/>
    </w:rPr>
  </w:style>
  <w:style w:type="paragraph" w:styleId="Textbubliny">
    <w:name w:val="Balloon Text"/>
    <w:basedOn w:val="Normln"/>
    <w:link w:val="TextbublinyChar"/>
    <w:uiPriority w:val="99"/>
    <w:semiHidden/>
    <w:unhideWhenUsed/>
    <w:rsid w:val="000D7B94"/>
    <w:rPr>
      <w:rFonts w:cs="Times New Roman"/>
      <w:sz w:val="16"/>
      <w:szCs w:val="16"/>
      <w:lang w:val="x-none" w:eastAsia="x-none"/>
    </w:rPr>
  </w:style>
  <w:style w:type="character" w:customStyle="1" w:styleId="TextbublinyChar">
    <w:name w:val="Text bubliny Char"/>
    <w:link w:val="Textbubliny"/>
    <w:uiPriority w:val="99"/>
    <w:semiHidden/>
    <w:rsid w:val="000D7B94"/>
    <w:rPr>
      <w:rFonts w:ascii="Tahoma" w:hAnsi="Tahoma" w:cs="Tahoma"/>
      <w:sz w:val="16"/>
      <w:szCs w:val="16"/>
    </w:rPr>
  </w:style>
  <w:style w:type="paragraph" w:styleId="Zkladntext">
    <w:name w:val="Body Text"/>
    <w:basedOn w:val="Normln"/>
    <w:link w:val="ZkladntextChar"/>
    <w:rsid w:val="001C66AB"/>
    <w:pPr>
      <w:tabs>
        <w:tab w:val="left" w:pos="1080"/>
      </w:tabs>
      <w:ind w:right="249"/>
      <w:jc w:val="left"/>
    </w:pPr>
    <w:rPr>
      <w:rFonts w:ascii="Times New Roman" w:hAnsi="Times New Roman" w:cs="Times New Roman"/>
      <w:snapToGrid w:val="0"/>
      <w:color w:val="000000"/>
      <w:sz w:val="24"/>
    </w:rPr>
  </w:style>
  <w:style w:type="character" w:customStyle="1" w:styleId="ZkladntextChar">
    <w:name w:val="Základní text Char"/>
    <w:link w:val="Zkladntext"/>
    <w:rsid w:val="001C66AB"/>
    <w:rPr>
      <w:snapToGrid w:val="0"/>
      <w:color w:val="000000"/>
      <w:sz w:val="24"/>
    </w:rPr>
  </w:style>
  <w:style w:type="paragraph" w:styleId="Odstavecseseznamem">
    <w:name w:val="List Paragraph"/>
    <w:basedOn w:val="Normln"/>
    <w:uiPriority w:val="34"/>
    <w:qFormat/>
    <w:rsid w:val="00FE37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2346</Words>
  <Characters>13846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Číslo smlouvy zhotovitele:</vt:lpstr>
    </vt:vector>
  </TitlesOfParts>
  <Company>IVAX</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dc:title>
  <dc:subject/>
  <dc:creator>plindovska</dc:creator>
  <cp:keywords/>
  <cp:lastModifiedBy>Čudová Lucie</cp:lastModifiedBy>
  <cp:revision>5</cp:revision>
  <cp:lastPrinted>2016-02-02T09:57:00Z</cp:lastPrinted>
  <dcterms:created xsi:type="dcterms:W3CDTF">2018-03-23T09:10:00Z</dcterms:created>
  <dcterms:modified xsi:type="dcterms:W3CDTF">2018-03-23T09:30:00Z</dcterms:modified>
</cp:coreProperties>
</file>