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6D" w:rsidRDefault="00AE6E6D" w:rsidP="00AE6E6D">
      <w:pPr>
        <w:pStyle w:val="Zkladntext1"/>
        <w:shd w:val="clear" w:color="auto" w:fill="auto"/>
        <w:spacing w:after="0"/>
        <w:ind w:left="300" w:hanging="300"/>
      </w:pPr>
      <w:proofErr w:type="spellStart"/>
      <w:r>
        <w:t>Veolia</w:t>
      </w:r>
      <w:proofErr w:type="spellEnd"/>
      <w:r>
        <w:t xml:space="preserve"> Energie ČR, a.s.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1DFD" wp14:editId="38DF3DD7">
                <wp:simplePos x="0" y="0"/>
                <wp:positionH relativeFrom="page">
                  <wp:posOffset>3957320</wp:posOffset>
                </wp:positionH>
                <wp:positionV relativeFrom="paragraph">
                  <wp:posOffset>46990</wp:posOffset>
                </wp:positionV>
                <wp:extent cx="2669540" cy="594360"/>
                <wp:effectExtent l="0" t="0" r="0" b="0"/>
                <wp:wrapSquare wrapText="left"/>
                <wp:docPr id="903" name="Shap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Základn</w:t>
                            </w:r>
                            <w:r w:rsid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í škola Nový Jičín Komenského 66</w:t>
                            </w: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,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příspěvková organizace</w:t>
                            </w:r>
                          </w:p>
                          <w:p w:rsidR="008A6838" w:rsidRPr="008A6838" w:rsidRDefault="008A6838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8A6838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 xml:space="preserve">Komenského </w:t>
                            </w:r>
                            <w:r w:rsidR="0086629F" w:rsidRPr="0086629F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571/66</w:t>
                            </w:r>
                          </w:p>
                          <w:p w:rsidR="00037BB7" w:rsidRPr="00037BB7" w:rsidRDefault="00037BB7" w:rsidP="008A683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</w:pPr>
                            <w:r w:rsidRPr="00037BB7"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eastAsia="en-US" w:bidi="ar-SA"/>
                              </w:rPr>
                              <w:t>741 01 Nový Jičín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3" o:spid="_x0000_s1026" type="#_x0000_t202" style="position:absolute;margin-left:311.6pt;margin-top:3.7pt;width:210.2pt;height:46.8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" filled="f" stroked="f">
                <v:textbox style="mso-fit-shape-to-text:t" inset="0,0,0,0">
                  <w:txbxContent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Základn</w:t>
                      </w:r>
                      <w:r w:rsid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í škola Nový Jičín Komenského 66</w:t>
                      </w: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,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příspěvková organizace</w:t>
                      </w:r>
                    </w:p>
                    <w:p w:rsidR="008A6838" w:rsidRPr="008A6838" w:rsidRDefault="008A6838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8A6838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 xml:space="preserve">Komenského </w:t>
                      </w:r>
                      <w:r w:rsidR="0086629F" w:rsidRPr="0086629F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571/66</w:t>
                      </w:r>
                    </w:p>
                    <w:p w:rsidR="00037BB7" w:rsidRPr="00037BB7" w:rsidRDefault="00037BB7" w:rsidP="008A683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</w:pPr>
                      <w:r w:rsidRPr="00037BB7">
                        <w:rPr>
                          <w:rFonts w:ascii="Times New Roman" w:eastAsiaTheme="minorHAnsi" w:hAnsi="Times New Roman" w:cs="Times New Roman"/>
                          <w:b/>
                          <w:bCs/>
                          <w:color w:val="auto"/>
                          <w:sz w:val="22"/>
                          <w:szCs w:val="22"/>
                          <w:lang w:eastAsia="en-US" w:bidi="ar-SA"/>
                        </w:rPr>
                        <w:t>741 01 Nový Jičín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28. října 3337/7, Moravská Ostrava, 702 00 Ostrava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Zapsáno v obchodním rejstříku, vedeném </w:t>
      </w:r>
    </w:p>
    <w:p w:rsidR="00AE6E6D" w:rsidRDefault="00AE6E6D" w:rsidP="00AE6E6D">
      <w:pPr>
        <w:pStyle w:val="Zkladntext20"/>
        <w:shd w:val="clear" w:color="auto" w:fill="auto"/>
      </w:pPr>
      <w:r>
        <w:t xml:space="preserve">Krajským soudem v Ostravě </w:t>
      </w:r>
      <w:proofErr w:type="spellStart"/>
      <w:proofErr w:type="gramStart"/>
      <w:r>
        <w:t>sp.zn.</w:t>
      </w:r>
      <w:proofErr w:type="gramEnd"/>
      <w:r>
        <w:t>B</w:t>
      </w:r>
      <w:proofErr w:type="spellEnd"/>
      <w:r>
        <w:t xml:space="preserve"> 318 </w:t>
      </w:r>
    </w:p>
    <w:p w:rsidR="00AE6E6D" w:rsidRDefault="00AE6E6D" w:rsidP="00AE6E6D">
      <w:pPr>
        <w:pStyle w:val="Zkladntext2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IČO: 45193410</w:t>
      </w:r>
    </w:p>
    <w:p w:rsidR="00AE6E6D" w:rsidRDefault="00AE6E6D" w:rsidP="00AE6E6D">
      <w:pPr>
        <w:pStyle w:val="Zkladntext1"/>
        <w:shd w:val="clear" w:color="auto" w:fill="auto"/>
        <w:spacing w:after="240"/>
        <w:ind w:left="300" w:hanging="300"/>
      </w:pPr>
      <w:r>
        <w:t>DIČ: CZ45193410</w:t>
      </w:r>
    </w:p>
    <w:p w:rsidR="00AE6E6D" w:rsidRDefault="00AE6E6D" w:rsidP="00AE6E6D">
      <w:pPr>
        <w:pStyle w:val="Zkladntext40"/>
        <w:shd w:val="clear" w:color="auto" w:fill="auto"/>
      </w:pPr>
      <w:r>
        <w:t>a</w:t>
      </w:r>
    </w:p>
    <w:p w:rsidR="00AE6E6D" w:rsidRDefault="00AE6E6D" w:rsidP="00AE6E6D">
      <w:pPr>
        <w:pStyle w:val="Zkladntext1"/>
        <w:shd w:val="clear" w:color="auto" w:fill="auto"/>
        <w:spacing w:after="40"/>
        <w:ind w:left="300" w:hanging="300"/>
      </w:pPr>
      <w:r>
        <w:rPr>
          <w:b/>
          <w:bCs/>
        </w:rPr>
        <w:t>Odběratelem: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Základn</w:t>
      </w:r>
      <w:r w:rsidR="0086629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í škola Nový Jičín Komenského 66</w:t>
      </w: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, příspěvková</w:t>
      </w:r>
    </w:p>
    <w:p w:rsidR="008A6838" w:rsidRPr="008A6838" w:rsidRDefault="008A6838" w:rsidP="008A6838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8A6838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organizace</w:t>
      </w:r>
    </w:p>
    <w:p w:rsidR="00037BB7" w:rsidRDefault="008A6838" w:rsidP="008A6838">
      <w:pPr>
        <w:pStyle w:val="Zkladntext20"/>
        <w:shd w:val="clear" w:color="auto" w:fill="auto"/>
        <w:rPr>
          <w:rFonts w:eastAsiaTheme="minorHAnsi"/>
          <w:sz w:val="20"/>
          <w:szCs w:val="20"/>
        </w:rPr>
      </w:pPr>
      <w:r w:rsidRPr="008A6838">
        <w:rPr>
          <w:rFonts w:eastAsiaTheme="minorHAnsi"/>
          <w:sz w:val="20"/>
          <w:szCs w:val="20"/>
        </w:rPr>
        <w:t xml:space="preserve">Komenského </w:t>
      </w:r>
      <w:r w:rsidR="0086629F">
        <w:rPr>
          <w:rFonts w:eastAsiaTheme="minorHAnsi"/>
          <w:sz w:val="20"/>
          <w:szCs w:val="20"/>
        </w:rPr>
        <w:t>571/66</w:t>
      </w:r>
      <w:r w:rsidRPr="008A6838">
        <w:rPr>
          <w:rFonts w:eastAsiaTheme="minorHAnsi"/>
          <w:sz w:val="20"/>
          <w:szCs w:val="20"/>
        </w:rPr>
        <w:t>, 741 01 Nový Jičín</w:t>
      </w:r>
    </w:p>
    <w:p w:rsidR="008A6838" w:rsidRPr="008A6838" w:rsidRDefault="008A6838" w:rsidP="008A6838">
      <w:pPr>
        <w:pStyle w:val="Zkladntext20"/>
        <w:shd w:val="clear" w:color="auto" w:fill="auto"/>
        <w:rPr>
          <w:sz w:val="20"/>
          <w:szCs w:val="20"/>
        </w:rPr>
      </w:pPr>
    </w:p>
    <w:p w:rsidR="00561A3E" w:rsidRPr="0086629F" w:rsidRDefault="00561A3E" w:rsidP="00E47754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IČO: 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561A3E" w:rsidRPr="0086629F" w:rsidRDefault="00561A3E" w:rsidP="00561A3E">
      <w:pPr>
        <w:pStyle w:val="Zkladntext20"/>
        <w:shd w:val="clear" w:color="auto" w:fill="auto"/>
        <w:rPr>
          <w:sz w:val="20"/>
          <w:szCs w:val="20"/>
        </w:rPr>
      </w:pPr>
      <w:r w:rsidRPr="0086629F">
        <w:rPr>
          <w:sz w:val="20"/>
          <w:szCs w:val="20"/>
        </w:rPr>
        <w:t>DIČ:</w:t>
      </w:r>
      <w:r w:rsidR="00444476" w:rsidRPr="0086629F">
        <w:rPr>
          <w:sz w:val="20"/>
          <w:szCs w:val="20"/>
        </w:rPr>
        <w:t xml:space="preserve"> </w:t>
      </w:r>
      <w:r w:rsidR="0086629F" w:rsidRPr="0086629F">
        <w:rPr>
          <w:sz w:val="20"/>
          <w:szCs w:val="20"/>
        </w:rPr>
        <w:t>CZ</w:t>
      </w:r>
      <w:r w:rsidR="0086629F" w:rsidRPr="0086629F">
        <w:rPr>
          <w:rFonts w:eastAsiaTheme="minorHAnsi"/>
          <w:sz w:val="20"/>
          <w:szCs w:val="20"/>
        </w:rPr>
        <w:t>00848336</w:t>
      </w:r>
    </w:p>
    <w:p w:rsidR="00AE6E6D" w:rsidRDefault="00AE6E6D" w:rsidP="00561A3E">
      <w:pPr>
        <w:pStyle w:val="Zkladntext20"/>
        <w:shd w:val="clear" w:color="auto" w:fill="auto"/>
        <w:rPr>
          <w:sz w:val="20"/>
          <w:szCs w:val="20"/>
        </w:rPr>
      </w:pPr>
      <w:r w:rsidRPr="00561A3E">
        <w:rPr>
          <w:sz w:val="20"/>
          <w:szCs w:val="20"/>
        </w:rPr>
        <w:t xml:space="preserve"> </w:t>
      </w:r>
    </w:p>
    <w:p w:rsidR="00561A3E" w:rsidRPr="00561A3E" w:rsidRDefault="00561A3E" w:rsidP="00561A3E">
      <w:pPr>
        <w:pStyle w:val="Zkladntext20"/>
        <w:shd w:val="clear" w:color="auto" w:fill="auto"/>
        <w:rPr>
          <w:sz w:val="20"/>
          <w:szCs w:val="20"/>
        </w:rPr>
      </w:pP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6" w:lineRule="auto"/>
        <w:ind w:left="300" w:hanging="300"/>
      </w:pPr>
      <w: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360" w:line="202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240" w:line="204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AE6E6D" w:rsidRDefault="00AE6E6D" w:rsidP="00AE6E6D">
      <w:pPr>
        <w:pStyle w:val="Zkladntext1"/>
        <w:numPr>
          <w:ilvl w:val="0"/>
          <w:numId w:val="1"/>
        </w:numPr>
        <w:shd w:val="clear" w:color="auto" w:fill="auto"/>
        <w:tabs>
          <w:tab w:val="left" w:pos="344"/>
        </w:tabs>
        <w:spacing w:after="100" w:line="283" w:lineRule="auto"/>
        <w:ind w:left="300" w:hanging="300"/>
      </w:pPr>
      <w:r>
        <w:t>Cena tepelné energie a nosného média je:</w:t>
      </w:r>
    </w:p>
    <w:p w:rsidR="00AE6E6D" w:rsidRDefault="00AE6E6D" w:rsidP="00AE6E6D">
      <w:pPr>
        <w:pStyle w:val="Nadpis20"/>
        <w:keepNext/>
        <w:keepLines/>
        <w:shd w:val="clear" w:color="auto" w:fill="auto"/>
        <w:spacing w:after="40"/>
        <w:ind w:left="300"/>
      </w:pPr>
      <w:bookmarkStart w:id="0" w:name="bookmark100"/>
      <w:r>
        <w:rPr>
          <w:rFonts w:ascii="Arial" w:eastAsia="Arial" w:hAnsi="Arial" w:cs="Arial"/>
        </w:rPr>
        <w:t xml:space="preserve">Sazba: </w:t>
      </w:r>
      <w:bookmarkStart w:id="1" w:name="_GoBack"/>
      <w:bookmarkEnd w:id="0"/>
      <w:bookmarkEnd w:id="1"/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0991" wp14:editId="3815E38E">
                <wp:simplePos x="0" y="0"/>
                <wp:positionH relativeFrom="page">
                  <wp:posOffset>4454525</wp:posOffset>
                </wp:positionH>
                <wp:positionV relativeFrom="paragraph">
                  <wp:posOffset>14605</wp:posOffset>
                </wp:positionV>
                <wp:extent cx="1608455" cy="687070"/>
                <wp:effectExtent l="0" t="0" r="0" b="0"/>
                <wp:wrapSquare wrapText="left"/>
                <wp:docPr id="1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14B2" w:rsidRDefault="004314B2" w:rsidP="00531391">
                            <w:pPr>
                              <w:pStyle w:val="Zkladntext30"/>
                              <w:shd w:val="clear" w:color="auto" w:fill="auto"/>
                              <w:ind w:left="708"/>
                              <w:jc w:val="center"/>
                            </w:pPr>
                            <w:r>
                              <w:t xml:space="preserve">Kč/MW/měsíc </w:t>
                            </w:r>
                            <w:r w:rsidR="00531391">
                              <w:tab/>
                            </w:r>
                            <w:r>
                              <w:t xml:space="preserve"> Kč/GJ</w:t>
                            </w:r>
                          </w:p>
                          <w:p w:rsidR="004314B2" w:rsidRDefault="004314B2" w:rsidP="00531391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4314B2" w:rsidRDefault="004314B2" w:rsidP="00531391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05" o:spid="_x0000_s1027" type="#_x0000_t202" style="position:absolute;left:0;text-align:left;margin-left:350.75pt;margin-top:1.15pt;width:126.65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" filled="f" stroked="f">
                <v:textbox inset="0,0,0,0">
                  <w:txbxContent>
                    <w:p w:rsidR="004314B2" w:rsidRDefault="004314B2" w:rsidP="00531391">
                      <w:pPr>
                        <w:pStyle w:val="Zkladntext30"/>
                        <w:shd w:val="clear" w:color="auto" w:fill="auto"/>
                        <w:ind w:left="708"/>
                        <w:jc w:val="center"/>
                      </w:pPr>
                      <w:r>
                        <w:t xml:space="preserve">Kč/MW/měsíc </w:t>
                      </w:r>
                      <w:r w:rsidR="00531391">
                        <w:tab/>
                      </w:r>
                      <w:r>
                        <w:t xml:space="preserve"> Kč/GJ</w:t>
                      </w:r>
                    </w:p>
                    <w:p w:rsidR="004314B2" w:rsidRDefault="004314B2" w:rsidP="00531391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  <w:p w:rsidR="004314B2" w:rsidRDefault="004314B2" w:rsidP="00531391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t>Nebyty</w:t>
      </w:r>
      <w:proofErr w:type="spellEnd"/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– Teplo celkem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TUV 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proofErr w:type="spellStart"/>
      <w:r>
        <w:t>Nebyty</w:t>
      </w:r>
      <w:proofErr w:type="spellEnd"/>
      <w:r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DD202" wp14:editId="269E5525">
                <wp:simplePos x="0" y="0"/>
                <wp:positionH relativeFrom="page">
                  <wp:posOffset>4454525</wp:posOffset>
                </wp:positionH>
                <wp:positionV relativeFrom="paragraph">
                  <wp:posOffset>13335</wp:posOffset>
                </wp:positionV>
                <wp:extent cx="1608455" cy="687070"/>
                <wp:effectExtent l="0" t="0" r="0" b="0"/>
                <wp:wrapSquare wrapText="left"/>
                <wp:docPr id="9" name="Shap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455" cy="68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314B2" w:rsidRDefault="004314B2" w:rsidP="00531391">
                            <w:pPr>
                              <w:pStyle w:val="Zkladntext30"/>
                              <w:shd w:val="clear" w:color="auto" w:fill="auto"/>
                              <w:ind w:left="708"/>
                              <w:jc w:val="center"/>
                            </w:pPr>
                            <w:r>
                              <w:t xml:space="preserve">Kč/MW/měsíc </w:t>
                            </w:r>
                            <w:r w:rsidR="00E11DD0">
                              <w:t>Kč/GJ</w:t>
                            </w:r>
                          </w:p>
                          <w:p w:rsidR="004314B2" w:rsidRDefault="00E11DD0" w:rsidP="00531391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  <w:p w:rsidR="00E11DD0" w:rsidRDefault="00E11DD0" w:rsidP="00531391">
                            <w:pPr>
                              <w:pStyle w:val="Zkladntext30"/>
                              <w:shd w:val="clear" w:color="auto" w:fill="auto"/>
                              <w:ind w:firstLine="708"/>
                              <w:jc w:val="center"/>
                            </w:pPr>
                            <w:r>
                              <w:t>Kč/GJ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0.75pt;margin-top:1.05pt;width:126.65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" filled="f" stroked="f">
                <v:textbox inset="0,0,0,0">
                  <w:txbxContent>
                    <w:p w:rsidR="004314B2" w:rsidRDefault="004314B2" w:rsidP="00531391">
                      <w:pPr>
                        <w:pStyle w:val="Zkladntext30"/>
                        <w:shd w:val="clear" w:color="auto" w:fill="auto"/>
                        <w:ind w:left="708"/>
                        <w:jc w:val="center"/>
                      </w:pPr>
                      <w:r>
                        <w:t xml:space="preserve">Kč/MW/měsíc </w:t>
                      </w:r>
                      <w:r w:rsidR="00E11DD0">
                        <w:t>Kč/GJ</w:t>
                      </w:r>
                    </w:p>
                    <w:p w:rsidR="004314B2" w:rsidRDefault="00E11DD0" w:rsidP="00531391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  <w:p w:rsidR="00E11DD0" w:rsidRDefault="00E11DD0" w:rsidP="00531391">
                      <w:pPr>
                        <w:pStyle w:val="Zkladntext30"/>
                        <w:shd w:val="clear" w:color="auto" w:fill="auto"/>
                        <w:ind w:firstLine="708"/>
                        <w:jc w:val="center"/>
                      </w:pPr>
                      <w:r>
                        <w:t>Kč/GJ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11DD0">
        <w:t>Byty</w:t>
      </w:r>
      <w:r>
        <w:t xml:space="preserve"> – Stálý plat celkem dle MMW </w:t>
      </w:r>
      <w:proofErr w:type="spellStart"/>
      <w:r>
        <w:t>sj</w:t>
      </w:r>
      <w:proofErr w:type="spellEnd"/>
      <w:r>
        <w:t xml:space="preserve">. </w:t>
      </w:r>
    </w:p>
    <w:p w:rsidR="00E11DD0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 – Teplo celkem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TUV </w:t>
      </w:r>
    </w:p>
    <w:p w:rsidR="004314B2" w:rsidRDefault="00E11DD0" w:rsidP="004314B2">
      <w:pPr>
        <w:pStyle w:val="Zkladntext1"/>
        <w:shd w:val="clear" w:color="auto" w:fill="auto"/>
        <w:spacing w:after="0" w:line="283" w:lineRule="auto"/>
        <w:ind w:left="301" w:right="4621"/>
      </w:pPr>
      <w:r>
        <w:t>Byty</w:t>
      </w:r>
      <w:r w:rsidR="004314B2">
        <w:t xml:space="preserve"> - Teplo ÚT</w:t>
      </w:r>
    </w:p>
    <w:p w:rsidR="004314B2" w:rsidRDefault="004314B2" w:rsidP="004314B2">
      <w:pPr>
        <w:pStyle w:val="Zkladntext1"/>
        <w:shd w:val="clear" w:color="auto" w:fill="auto"/>
        <w:spacing w:after="0" w:line="283" w:lineRule="auto"/>
        <w:ind w:left="301" w:right="4621"/>
      </w:pPr>
    </w:p>
    <w:p w:rsidR="004314B2" w:rsidRDefault="004314B2" w:rsidP="00E47754">
      <w:pPr>
        <w:pStyle w:val="Zkladntext1"/>
        <w:shd w:val="clear" w:color="auto" w:fill="auto"/>
        <w:spacing w:after="0" w:line="283" w:lineRule="auto"/>
        <w:ind w:right="4621"/>
        <w:sectPr w:rsidR="004314B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2240" w:h="15840"/>
          <w:pgMar w:top="1838" w:right="1591" w:bottom="3993" w:left="833" w:header="0" w:footer="3" w:gutter="0"/>
          <w:cols w:space="720"/>
          <w:noEndnote/>
          <w:titlePg/>
          <w:docGrid w:linePitch="360"/>
        </w:sectPr>
      </w:pP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180" w:line="204" w:lineRule="auto"/>
        <w:ind w:left="301" w:hanging="301"/>
        <w:jc w:val="both"/>
      </w:pPr>
      <w:r>
        <w:lastRenderedPageBreak/>
        <w:t>Toto ujednání smluvních stran je platné ode dne jeho podpisu oběma smluvními stranami do 31. prosince 2018 a účinnosti nabývá dne 01. ledna 2018 nebo dnem zveřejnění v registru smluv, podléhá-li tomuto zveřejnění, a to dle toho, který okamžik nastane později. Nabude-li toto ujednání účinnosti dnem zveřejnění v registru smluv, pak se smluvní strany dohodly, že ujednání obsažená v tomto ujednání se použijí i na právní poměry ze smlouvy, vzniklé mezi smluvními stranami od 01. ledna 2018 do okamžiku nabytí účinnosti tohoto ujednání.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</w:pPr>
      <w:r w:rsidRPr="009205B4">
        <w:t>Zařazení odběrného místa do příslušné sazby je uvedeno v odběrovém diagramu.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line="204" w:lineRule="auto"/>
        <w:ind w:left="300" w:hanging="300"/>
        <w:jc w:val="both"/>
      </w:pPr>
      <w:r w:rsidRPr="009205B4"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C532A7" w:rsidRDefault="00C532A7" w:rsidP="00C532A7">
      <w:pPr>
        <w:pStyle w:val="Zkladntext1"/>
        <w:numPr>
          <w:ilvl w:val="0"/>
          <w:numId w:val="1"/>
        </w:numPr>
        <w:shd w:val="clear" w:color="auto" w:fill="auto"/>
        <w:spacing w:after="120" w:line="206" w:lineRule="auto"/>
        <w:ind w:left="300" w:right="180" w:hanging="300"/>
      </w:pPr>
      <w:r w:rsidRPr="009205B4">
        <w:t>Pro případ nedodržení termínu úhrady faktur a jejich výše ve lhůtě splatnosti sjednávají strany smluvní pokutu ve výši 0.050% z dlužné částky za každý den prodlení.</w:t>
      </w:r>
    </w:p>
    <w:p w:rsidR="00C532A7" w:rsidRDefault="00C532A7" w:rsidP="00C532A7">
      <w:pPr>
        <w:pStyle w:val="Zhlavnebozpat0"/>
        <w:numPr>
          <w:ilvl w:val="0"/>
          <w:numId w:val="1"/>
        </w:numPr>
        <w:shd w:val="clear" w:color="auto" w:fill="auto"/>
        <w:spacing w:after="400" w:line="202" w:lineRule="auto"/>
        <w:ind w:left="300" w:hanging="300"/>
        <w:jc w:val="both"/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AE6E6D" w:rsidRDefault="00AE6E6D" w:rsidP="00AE6E6D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C532A7" w:rsidRDefault="00C532A7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AE6E6D" w:rsidRDefault="00AE6E6D" w:rsidP="00AE6E6D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jc w:val="both"/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531391" w:rsidRDefault="00531391" w:rsidP="00AE6E6D">
      <w:pPr>
        <w:pStyle w:val="Zkladntext1"/>
        <w:shd w:val="clear" w:color="auto" w:fill="auto"/>
        <w:spacing w:after="0"/>
        <w:ind w:left="301" w:hanging="301"/>
      </w:pPr>
    </w:p>
    <w:p w:rsidR="00AE6E6D" w:rsidRDefault="00AE6E6D" w:rsidP="00AE6E6D">
      <w:pPr>
        <w:pStyle w:val="Zkladntext1"/>
        <w:shd w:val="clear" w:color="auto" w:fill="auto"/>
        <w:spacing w:after="0"/>
        <w:ind w:left="301" w:hanging="301"/>
      </w:pPr>
      <w:r>
        <w:t>ředitel Regionu Střední Morava</w:t>
      </w:r>
    </w:p>
    <w:p w:rsidR="00AE6E6D" w:rsidRDefault="00AE6E6D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 w:rsidRPr="00AE6E6D">
        <w:rPr>
          <w:sz w:val="16"/>
          <w:szCs w:val="16"/>
        </w:rPr>
        <w:t xml:space="preserve">na základě pověření ze dne </w:t>
      </w:r>
      <w:proofErr w:type="gramStart"/>
      <w:r w:rsidRPr="00AE6E6D">
        <w:rPr>
          <w:sz w:val="16"/>
          <w:szCs w:val="16"/>
        </w:rPr>
        <w:t>15.12.2016</w:t>
      </w:r>
      <w:proofErr w:type="gramEnd"/>
    </w:p>
    <w:p w:rsidR="00531391" w:rsidRPr="00AE6E6D" w:rsidRDefault="00531391" w:rsidP="00AE6E6D">
      <w:pPr>
        <w:pStyle w:val="Zkladntext1"/>
        <w:shd w:val="clear" w:color="auto" w:fill="auto"/>
        <w:spacing w:after="280"/>
        <w:ind w:left="300" w:hanging="30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,New Roman" w:eastAsiaTheme="minorHAnsi" w:hAnsi="Times,New Roman" w:cs="Times,New Roman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24.01.2018</w:t>
      </w:r>
      <w:proofErr w:type="gramEnd"/>
    </w:p>
    <w:sectPr w:rsidR="00531391" w:rsidRPr="00AE6E6D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45" w:rsidRDefault="003B4545" w:rsidP="00AE6E6D">
      <w:r>
        <w:separator/>
      </w:r>
    </w:p>
  </w:endnote>
  <w:endnote w:type="continuationSeparator" w:id="0">
    <w:p w:rsidR="003B4545" w:rsidRDefault="003B4545" w:rsidP="00AE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2B21E8C" wp14:editId="164AC93D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4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7" o:spid="_x0000_s1032" type="#_x0000_t202" style="position:absolute;margin-left:43.05pt;margin-top:432.95pt;width:126.7pt;height:21.4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12563011" wp14:editId="0F7EAC0F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8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25" o:spid="_x0000_s1036" type="#_x0000_t202" style="position:absolute;margin-left:43.2pt;margin-top:592.15pt;width:501.7pt;height:21.35pt;z-index:-251639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B5C554A" wp14:editId="5040F264">
              <wp:simplePos x="0" y="0"/>
              <wp:positionH relativeFrom="page">
                <wp:posOffset>546735</wp:posOffset>
              </wp:positionH>
              <wp:positionV relativeFrom="page">
                <wp:posOffset>5498465</wp:posOffset>
              </wp:positionV>
              <wp:extent cx="1609090" cy="272415"/>
              <wp:effectExtent l="0" t="0" r="0" b="0"/>
              <wp:wrapNone/>
              <wp:docPr id="917" name="Shape 9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090" cy="272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ředitel Regionu Střední Morava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na základě pověření ze dne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15.12.2016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43.05pt;margin-top:432.95pt;width:126.7pt;height:21.4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ředitel Regionu Střední Morava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na základě pověření ze dne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15.12.2016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3F439B15" wp14:editId="1FA13897">
              <wp:simplePos x="0" y="0"/>
              <wp:positionH relativeFrom="page">
                <wp:posOffset>548639</wp:posOffset>
              </wp:positionH>
              <wp:positionV relativeFrom="page">
                <wp:posOffset>7520026</wp:posOffset>
              </wp:positionV>
              <wp:extent cx="6371539" cy="271145"/>
              <wp:effectExtent l="0" t="0" r="0" b="0"/>
              <wp:wrapNone/>
              <wp:docPr id="925" name="Shape 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1539" cy="271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K cenám uvedených v čl. 3 a čl. 4 </w:t>
                          </w:r>
                          <w:proofErr w:type="gramStart"/>
                          <w:r>
                            <w:rPr>
                              <w:b/>
                              <w:bCs/>
                            </w:rPr>
                            <w:t>tohoto</w:t>
                          </w:r>
                          <w:proofErr w:type="gramEnd"/>
                          <w:r>
                            <w:rPr>
                              <w:b/>
                              <w:bCs/>
                            </w:rPr>
                            <w:t xml:space="preserve"> ujednání bude při vyúčtování připočítána daň z přidané hodnoty (DPH) ve výši stanovené zákonem.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3.2pt;margin-top:592.15pt;width:501.7pt;height:21.35pt;z-index:-2516480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K cenám uvedených v čl. 3 a čl. 4 </w:t>
                    </w:r>
                    <w:proofErr w:type="gramStart"/>
                    <w:r>
                      <w:rPr>
                        <w:b/>
                        <w:bCs/>
                      </w:rPr>
                      <w:t>tohoto</w:t>
                    </w:r>
                    <w:proofErr w:type="gramEnd"/>
                    <w:r>
                      <w:rPr>
                        <w:b/>
                        <w:bCs/>
                      </w:rPr>
                      <w:t xml:space="preserve"> ujednání bude při vyúčtování připočítána daň z přidané hodnoty (DPH) ve výši stanovené zákonem.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45" w:rsidRDefault="003B4545" w:rsidP="00AE6E6D">
      <w:r>
        <w:separator/>
      </w:r>
    </w:p>
  </w:footnote>
  <w:footnote w:type="continuationSeparator" w:id="0">
    <w:p w:rsidR="003B4545" w:rsidRDefault="003B4545" w:rsidP="00AE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3D836623" wp14:editId="74F2159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2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07" o:spid="_x0000_s1029" type="#_x0000_t202" style="position:absolute;margin-left:490.1pt;margin-top:2.9pt;width:47.35pt;height:11.35pt;z-index:-2516459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0634447D" wp14:editId="1E342D14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3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9" o:spid="_x0000_s1030" type="#_x0000_t202" style="position:absolute;margin-left:43.05pt;margin-top:16pt;width:476.8pt;height:51.5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A7" w:rsidRDefault="00C532A7">
    <w:pPr>
      <w:pStyle w:val="Zhlav"/>
    </w:pPr>
    <w:r>
      <w:tab/>
    </w:r>
    <w:r>
      <w:tab/>
    </w:r>
    <w:r w:rsidRPr="00C532A7">
      <w:rPr>
        <w:noProof/>
        <w:lang w:bidi="ar-SA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4FAB1EC" wp14:editId="50888EFD">
              <wp:simplePos x="0" y="0"/>
              <wp:positionH relativeFrom="page">
                <wp:posOffset>5826125</wp:posOffset>
              </wp:positionH>
              <wp:positionV relativeFrom="page">
                <wp:posOffset>189230</wp:posOffset>
              </wp:positionV>
              <wp:extent cx="1151890" cy="311150"/>
              <wp:effectExtent l="0" t="0" r="0" b="0"/>
              <wp:wrapNone/>
              <wp:docPr id="10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  <w:p w:rsidR="00C532A7" w:rsidRDefault="00C532A7" w:rsidP="00C532A7">
                          <w:pPr>
                            <w:pStyle w:val="Zhlavnebozpat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19" o:spid="_x0000_s1031" type="#_x0000_t202" style="position:absolute;margin-left:458.75pt;margin-top:14.9pt;width:90.7pt;height:24.5pt;z-index:-2516377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" filled="f" stroked="f">
              <v:textbox style="mso-fit-shape-to-text:t" inset="0,0,0,0">
                <w:txbxContent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  <w:r>
                      <w:t xml:space="preserve">Strana </w:t>
                    </w:r>
                    <w:r>
                      <w:t>2</w:t>
                    </w:r>
                    <w:r>
                      <w:t xml:space="preserve"> z 2</w:t>
                    </w:r>
                  </w:p>
                  <w:p w:rsidR="00C532A7" w:rsidRDefault="00C532A7" w:rsidP="00C532A7">
                    <w:pPr>
                      <w:pStyle w:val="Zhlavnebozpat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4B2" w:rsidRDefault="004314B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4E16DD9C" wp14:editId="5E408934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5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Číslo smlouvy: </w:t>
                          </w:r>
                          <w:r w:rsidR="008A6838">
                            <w:rPr>
                              <w:b/>
                              <w:bCs/>
                            </w:rPr>
                            <w:t>4212</w:t>
                          </w:r>
                          <w:r w:rsidR="0086629F">
                            <w:rPr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46.75pt;margin-top:2.9pt;width:90.7pt;height:24.5pt;z-index:-2516428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 xml:space="preserve">Číslo smlouvy: </w:t>
                    </w:r>
                    <w:r w:rsidR="008A6838">
                      <w:rPr>
                        <w:b/>
                        <w:bCs/>
                      </w:rPr>
                      <w:t>4212</w:t>
                    </w:r>
                    <w:r w:rsidR="0086629F">
                      <w:rPr>
                        <w:b/>
                        <w:bCs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6CDC806E" wp14:editId="6237F56B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6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4314B2" w:rsidRDefault="004314B2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1" o:spid="_x0000_s1034" type="#_x0000_t202" style="position:absolute;margin-left:222.35pt;margin-top:28.55pt;width:136.55pt;height:36.2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4314B2" w:rsidRDefault="004314B2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7CEF4A6" wp14:editId="798C318F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7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14B2" w:rsidRDefault="004314B2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3" o:spid="_x0000_s1035" type="#_x0000_t202" style="position:absolute;margin-left:43.1pt;margin-top:78.95pt;width:59.3pt;height:11.3pt;z-index:-2516408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" filled="f" stroked="f">
              <v:textbox style="mso-fit-shape-to-text:t" inset="0,0,0,0">
                <w:txbxContent>
                  <w:p w:rsidR="004314B2" w:rsidRDefault="004314B2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40C9EB7" wp14:editId="0331B41E">
              <wp:simplePos x="0" y="0"/>
              <wp:positionH relativeFrom="page">
                <wp:posOffset>6224270</wp:posOffset>
              </wp:positionH>
              <wp:positionV relativeFrom="page">
                <wp:posOffset>36830</wp:posOffset>
              </wp:positionV>
              <wp:extent cx="601345" cy="144145"/>
              <wp:effectExtent l="0" t="0" r="0" b="0"/>
              <wp:wrapNone/>
              <wp:docPr id="907" name="Shape 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2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90.1pt;margin-top:2.9pt;width:47.35pt;height:11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2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4D78A03" wp14:editId="7BD667E2">
              <wp:simplePos x="0" y="0"/>
              <wp:positionH relativeFrom="page">
                <wp:posOffset>546735</wp:posOffset>
              </wp:positionH>
              <wp:positionV relativeFrom="page">
                <wp:posOffset>203200</wp:posOffset>
              </wp:positionV>
              <wp:extent cx="6055360" cy="654050"/>
              <wp:effectExtent l="0" t="0" r="0" b="0"/>
              <wp:wrapNone/>
              <wp:docPr id="909" name="Shape 9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5360" cy="65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5. Toto ujednání smluvních stran je platné ode dne jeho podpisu oběma smluvními stranami do 31. prosince 2018 a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 xml:space="preserve">účinnosti nabývá dne 01. ledna 2018 nebo dnem zveřejnění v registru smluv, podléhá-li tomuto zveřejnění, a to </w:t>
                          </w:r>
                          <w:proofErr w:type="gramStart"/>
                          <w:r>
                            <w:t>dle</w:t>
                          </w:r>
                          <w:proofErr w:type="gramEnd"/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toho, který okamžik nastane později. Nabude-li toto ujednání účinnosti dnem zveřejnění v registru smluv, pak se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smluvní strany dohodly, že ujednání obsažená v tomto ujednání se použijí i na právní poměry ze smlouvy, vzniklé</w:t>
                          </w:r>
                        </w:p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mezi smluvními stranami od 01. ledna 2018 do okamžiku nabytí účinnosti tohoto ujednání.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43.05pt;margin-top:16pt;width:476.8pt;height:51.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5. Toto ujednání smluvních stran je platné ode dne jeho podpisu oběma smluvními stranami do 31. prosince 2018 a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 xml:space="preserve">účinnosti nabývá dne 01. ledna 2018 nebo dnem zveřejnění v registru smluv, podléhá-li tomuto zveřejnění, a to </w:t>
                    </w:r>
                    <w:proofErr w:type="gramStart"/>
                    <w:r>
                      <w:t>dle</w:t>
                    </w:r>
                    <w:proofErr w:type="gramEnd"/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toho, který okamžik nastane později. Nabude-li toto ujednání účinnosti dnem zveřejnění v registru smluv, pak se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smluvní strany dohodly, že ujednání obsažená v tomto ujednání se použijí i na právní poměry ze smlouvy, vzniklé</w:t>
                    </w:r>
                  </w:p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mezi smluvními stranami od 01. ledna 2018 do okamžiku nabytí účinnosti tohoto ujednání.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D09" w:rsidRDefault="006C186B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69FBF91" wp14:editId="19850455">
              <wp:simplePos x="0" y="0"/>
              <wp:positionH relativeFrom="page">
                <wp:posOffset>5673725</wp:posOffset>
              </wp:positionH>
              <wp:positionV relativeFrom="page">
                <wp:posOffset>36830</wp:posOffset>
              </wp:positionV>
              <wp:extent cx="1151890" cy="311150"/>
              <wp:effectExtent l="0" t="0" r="0" b="0"/>
              <wp:wrapNone/>
              <wp:docPr id="919" name="Shape 9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18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t>Strana 1 z 2</w:t>
                          </w:r>
                        </w:p>
                        <w:p w:rsidR="00671D09" w:rsidRDefault="00561A3E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Číslo smlouvy: 42115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46.75pt;margin-top:2.9pt;width:90.7pt;height:24.5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t>Strana 1 z 2</w:t>
                    </w:r>
                  </w:p>
                  <w:p w:rsidR="00671D09" w:rsidRDefault="00561A3E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Číslo smlouvy: 42115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F03DE83" wp14:editId="727C12D1">
              <wp:simplePos x="0" y="0"/>
              <wp:positionH relativeFrom="page">
                <wp:posOffset>2823845</wp:posOffset>
              </wp:positionH>
              <wp:positionV relativeFrom="page">
                <wp:posOffset>362585</wp:posOffset>
              </wp:positionV>
              <wp:extent cx="1734185" cy="460375"/>
              <wp:effectExtent l="0" t="0" r="0" b="0"/>
              <wp:wrapNone/>
              <wp:docPr id="921" name="Shape 9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460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Ujednání o ceně</w:t>
                          </w:r>
                        </w:p>
                        <w:p w:rsidR="00671D09" w:rsidRDefault="006C186B" w:rsidP="00671D09">
                          <w:pPr>
                            <w:pStyle w:val="Zhlavnebozpat0"/>
                            <w:shd w:val="clear" w:color="auto" w:fill="auto"/>
                            <w:jc w:val="center"/>
                          </w:pPr>
                          <w:r>
                            <w:rPr>
                              <w:b/>
                              <w:bCs/>
                            </w:rPr>
                            <w:t>uzavřené mezi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35pt;margin-top:28.55pt;width:136.55pt;height:36.25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  <w:rPr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Ujednání o ceně</w:t>
                    </w:r>
                  </w:p>
                  <w:p w:rsidR="00671D09" w:rsidRDefault="006C186B" w:rsidP="00671D09">
                    <w:pPr>
                      <w:pStyle w:val="Zhlavnebozpat0"/>
                      <w:shd w:val="clear" w:color="auto" w:fill="auto"/>
                      <w:jc w:val="center"/>
                    </w:pPr>
                    <w:r>
                      <w:rPr>
                        <w:b/>
                        <w:bCs/>
                      </w:rPr>
                      <w:t>uzavřené mezi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CEAC3DB" wp14:editId="756859A2">
              <wp:simplePos x="0" y="0"/>
              <wp:positionH relativeFrom="page">
                <wp:posOffset>547370</wp:posOffset>
              </wp:positionH>
              <wp:positionV relativeFrom="page">
                <wp:posOffset>1002665</wp:posOffset>
              </wp:positionV>
              <wp:extent cx="753110" cy="143510"/>
              <wp:effectExtent l="0" t="0" r="0" b="0"/>
              <wp:wrapNone/>
              <wp:docPr id="923" name="Shape 9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1D09" w:rsidRDefault="006C186B">
                          <w:pPr>
                            <w:pStyle w:val="Zhlavnebozpat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Dodavatelem: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3.1pt;margin-top:78.95pt;width:59.3pt;height:11.3pt;z-index:-2516490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" filled="f" stroked="f">
              <v:textbox style="mso-fit-shape-to-text:t" inset="0,0,0,0">
                <w:txbxContent>
                  <w:p w:rsidR="00671D09" w:rsidRDefault="006C186B">
                    <w:pPr>
                      <w:pStyle w:val="Zhlavnebozpat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Dodavatelem: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7163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EF03A7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C258F"/>
    <w:multiLevelType w:val="hybridMultilevel"/>
    <w:tmpl w:val="3BB2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7172D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52E56"/>
    <w:multiLevelType w:val="multilevel"/>
    <w:tmpl w:val="A440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6D"/>
    <w:rsid w:val="00037BB7"/>
    <w:rsid w:val="001F5D0F"/>
    <w:rsid w:val="0021754D"/>
    <w:rsid w:val="00244308"/>
    <w:rsid w:val="003B4545"/>
    <w:rsid w:val="004314B2"/>
    <w:rsid w:val="00444476"/>
    <w:rsid w:val="0046068D"/>
    <w:rsid w:val="00531391"/>
    <w:rsid w:val="00561A3E"/>
    <w:rsid w:val="005E330B"/>
    <w:rsid w:val="006667BE"/>
    <w:rsid w:val="006B5751"/>
    <w:rsid w:val="006C186B"/>
    <w:rsid w:val="00792B35"/>
    <w:rsid w:val="007E1D71"/>
    <w:rsid w:val="0086629F"/>
    <w:rsid w:val="00873897"/>
    <w:rsid w:val="008A6838"/>
    <w:rsid w:val="008B1F4A"/>
    <w:rsid w:val="008C58D9"/>
    <w:rsid w:val="009205B4"/>
    <w:rsid w:val="00A338A0"/>
    <w:rsid w:val="00A65B5D"/>
    <w:rsid w:val="00AE6E6D"/>
    <w:rsid w:val="00C50581"/>
    <w:rsid w:val="00C532A7"/>
    <w:rsid w:val="00CD5FA7"/>
    <w:rsid w:val="00D900A7"/>
    <w:rsid w:val="00E11DD0"/>
    <w:rsid w:val="00E47754"/>
    <w:rsid w:val="00FB2A46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E6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AE6E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AE6E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AE6E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AE6E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nebozpat">
    <w:name w:val="Záhlaví nebo zápatí_"/>
    <w:basedOn w:val="Standardnpsmoodstavce"/>
    <w:link w:val="Zhlavnebozpat0"/>
    <w:rsid w:val="00AE6E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6E6D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AE6E6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AE6E6D"/>
    <w:pPr>
      <w:shd w:val="clear" w:color="auto" w:fill="FFFFFF"/>
      <w:spacing w:line="230" w:lineRule="auto"/>
      <w:ind w:right="96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AE6E6D"/>
    <w:pPr>
      <w:shd w:val="clear" w:color="auto" w:fill="FFFFFF"/>
      <w:spacing w:after="240"/>
      <w:ind w:left="300" w:hanging="300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AE6E6D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hlavnebozpat0">
    <w:name w:val="Záhlaví nebo zápatí"/>
    <w:basedOn w:val="Normln"/>
    <w:link w:val="Zhlavnebozpat"/>
    <w:rsid w:val="00AE6E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E6D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E6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6E6D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6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4</cp:revision>
  <dcterms:created xsi:type="dcterms:W3CDTF">2018-03-22T10:08:00Z</dcterms:created>
  <dcterms:modified xsi:type="dcterms:W3CDTF">2018-03-22T10:27:00Z</dcterms:modified>
</cp:coreProperties>
</file>