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CA2" w:rsidRDefault="00533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SMLOUVA  O  DÍLO  </w:t>
      </w:r>
      <w:r>
        <w:rPr>
          <w:rFonts w:ascii="Times New Roman" w:eastAsia="Times New Roman" w:hAnsi="Times New Roman" w:cs="Times New Roman"/>
          <w:b/>
          <w:color w:val="FFFFFF"/>
          <w:sz w:val="32"/>
        </w:rPr>
        <w:t>V</w:t>
      </w:r>
      <w:r>
        <w:rPr>
          <w:rFonts w:ascii="Times New Roman" w:eastAsia="Times New Roman" w:hAnsi="Times New Roman" w:cs="Times New Roman"/>
          <w:b/>
          <w:i/>
          <w:color w:val="FFFFFF"/>
          <w:sz w:val="32"/>
        </w:rPr>
        <w:t>ZO</w:t>
      </w:r>
    </w:p>
    <w:p w:rsidR="004A2CA2" w:rsidRDefault="00533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color w:val="0000FF"/>
          <w:sz w:val="20"/>
        </w:rPr>
        <w:t> </w:t>
      </w:r>
    </w:p>
    <w:p w:rsidR="004A2CA2" w:rsidRDefault="00533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uzavřená dle </w:t>
      </w:r>
      <w:r>
        <w:rPr>
          <w:rFonts w:ascii="Times New Roman" w:eastAsia="Times New Roman" w:hAnsi="Times New Roman" w:cs="Times New Roman"/>
          <w:sz w:val="20"/>
        </w:rPr>
        <w:t xml:space="preserve">§ 2586 zákona č. 89/2012 Sb., občanského zákoníku v platném znění </w:t>
      </w:r>
    </w:p>
    <w:p w:rsidR="004A2CA2" w:rsidRDefault="0053315B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Smluvní strany :</w:t>
      </w:r>
    </w:p>
    <w:p w:rsidR="004A2CA2" w:rsidRDefault="0053315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na straně jedné  </w:t>
      </w:r>
    </w:p>
    <w:p w:rsidR="004A2CA2" w:rsidRDefault="005331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    </w:t>
      </w: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Statutární město Brno</w:t>
      </w:r>
      <w:r>
        <w:rPr>
          <w:rFonts w:ascii="Times New Roman" w:eastAsia="Times New Roman" w:hAnsi="Times New Roman" w:cs="Times New Roman"/>
        </w:rPr>
        <w:t xml:space="preserve">, </w:t>
      </w:r>
    </w:p>
    <w:p w:rsidR="00A500FA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Dominikánské nám. 1, 601 67 Brno</w:t>
      </w:r>
      <w:r w:rsidR="00A500FA">
        <w:rPr>
          <w:rFonts w:ascii="Times New Roman" w:eastAsia="Times New Roman" w:hAnsi="Times New Roman" w:cs="Times New Roman"/>
        </w:rPr>
        <w:t xml:space="preserve">    </w:t>
      </w: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Městská část Brno-střed, Dominikánská 2, Brno 60</w:t>
      </w:r>
      <w:r w:rsidR="00A500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169</w:t>
      </w:r>
    </w:p>
    <w:p w:rsidR="004A2CA2" w:rsidRDefault="00A500F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Správa nemovitostí MČBS, </w:t>
      </w:r>
      <w:r w:rsidR="0053315B">
        <w:rPr>
          <w:rFonts w:ascii="Times New Roman" w:eastAsia="Times New Roman" w:hAnsi="Times New Roman" w:cs="Times New Roman"/>
        </w:rPr>
        <w:t xml:space="preserve"> Dominikánská 2, Brno 60 169</w:t>
      </w: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IČ: 44992785, DIČ: CZ 44992785</w:t>
      </w: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Zastoupen: Bc. Marie Pešáková </w:t>
      </w:r>
    </w:p>
    <w:p w:rsidR="004A2CA2" w:rsidRDefault="00A315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53315B">
        <w:rPr>
          <w:rFonts w:ascii="Times New Roman" w:eastAsia="Times New Roman" w:hAnsi="Times New Roman" w:cs="Times New Roman"/>
          <w:i/>
          <w:sz w:val="24"/>
        </w:rPr>
        <w:t xml:space="preserve">(dále jen </w:t>
      </w:r>
      <w:r w:rsidR="0053315B">
        <w:rPr>
          <w:rFonts w:ascii="Times New Roman" w:eastAsia="Times New Roman" w:hAnsi="Times New Roman" w:cs="Times New Roman"/>
          <w:b/>
          <w:i/>
          <w:sz w:val="24"/>
        </w:rPr>
        <w:t>„objednatel“</w:t>
      </w:r>
      <w:r w:rsidR="0053315B">
        <w:rPr>
          <w:rFonts w:ascii="Times New Roman" w:eastAsia="Times New Roman" w:hAnsi="Times New Roman" w:cs="Times New Roman"/>
          <w:i/>
          <w:sz w:val="24"/>
        </w:rPr>
        <w:t>)</w:t>
      </w: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</w:t>
      </w:r>
    </w:p>
    <w:p w:rsidR="004A2CA2" w:rsidRDefault="0053315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na straně druhé </w:t>
      </w:r>
    </w:p>
    <w:p w:rsidR="004A2CA2" w:rsidRDefault="004A2CA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4A2CA2" w:rsidRDefault="0053315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</w:rPr>
        <w:t>společnost: ŠTĚPÁNEK stav s.r.o.</w:t>
      </w:r>
    </w:p>
    <w:p w:rsidR="004A2CA2" w:rsidRDefault="0053315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sídlem:    Bayerova      31 Brno</w:t>
      </w:r>
    </w:p>
    <w:p w:rsidR="004A2CA2" w:rsidRDefault="0053315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IČ:29204810    DIČ: CZ 29204810</w:t>
      </w:r>
    </w:p>
    <w:p w:rsidR="004A2CA2" w:rsidRDefault="0053315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Zastoupen:    Radek Štěpánek  – jednatelem společnosti</w:t>
      </w:r>
    </w:p>
    <w:p w:rsidR="004A2CA2" w:rsidRDefault="0053315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Kontaktní osoba: Radek Štěpánek</w:t>
      </w:r>
    </w:p>
    <w:p w:rsidR="004A2CA2" w:rsidRDefault="0053315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</w:t>
      </w: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zapsaná v obchodním rejstříku vedeném Krajským soudem v Brně, </w:t>
      </w:r>
      <w:r>
        <w:rPr>
          <w:rFonts w:ascii="Times New Roman" w:eastAsia="Times New Roman" w:hAnsi="Times New Roman" w:cs="Times New Roman"/>
          <w:color w:val="FF0000"/>
          <w:sz w:val="20"/>
        </w:rPr>
        <w:t>v oddíle C, vložce 31646</w:t>
      </w:r>
      <w:r>
        <w:rPr>
          <w:rFonts w:ascii="Times New Roman" w:eastAsia="Times New Roman" w:hAnsi="Times New Roman" w:cs="Times New Roman"/>
          <w:sz w:val="20"/>
        </w:rPr>
        <w:t>.</w:t>
      </w: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(dále jen </w:t>
      </w:r>
      <w:r>
        <w:rPr>
          <w:rFonts w:ascii="Times New Roman" w:eastAsia="Times New Roman" w:hAnsi="Times New Roman" w:cs="Times New Roman"/>
          <w:b/>
          <w:i/>
          <w:sz w:val="24"/>
        </w:rPr>
        <w:t>„zhotovitel“</w:t>
      </w:r>
      <w:r>
        <w:rPr>
          <w:rFonts w:ascii="Times New Roman" w:eastAsia="Times New Roman" w:hAnsi="Times New Roman" w:cs="Times New Roman"/>
          <w:i/>
          <w:sz w:val="24"/>
        </w:rPr>
        <w:t>)</w:t>
      </w:r>
    </w:p>
    <w:p w:rsidR="004A2CA2" w:rsidRDefault="005331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</w:t>
      </w:r>
    </w:p>
    <w:p w:rsidR="004A2CA2" w:rsidRDefault="005331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 xml:space="preserve">uzavřely níže uvedeného dne, měsíce a roku podle </w:t>
      </w:r>
      <w:proofErr w:type="spellStart"/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ust</w:t>
      </w:r>
      <w:proofErr w:type="spellEnd"/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. § 2586 a násl. občanského zákoníku tuto smlouvu o dílo:</w:t>
      </w:r>
    </w:p>
    <w:p w:rsidR="004A2CA2" w:rsidRDefault="004A2C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A2CA2" w:rsidRDefault="0053315B">
      <w:pPr>
        <w:numPr>
          <w:ilvl w:val="0"/>
          <w:numId w:val="3"/>
        </w:numPr>
        <w:spacing w:after="0" w:line="240" w:lineRule="auto"/>
        <w:ind w:left="1080" w:hanging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Předmět plnění</w:t>
      </w:r>
    </w:p>
    <w:p w:rsidR="004A2CA2" w:rsidRDefault="004A2CA2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Zhotovitel se  zavazuje provést  na svůj náklad a nebezpečí pro objednatele dílo, které spočívá oprava bytu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č.</w:t>
      </w:r>
      <w:r w:rsidR="00A31569">
        <w:rPr>
          <w:rFonts w:ascii="Times New Roman" w:eastAsia="Times New Roman" w:hAnsi="Times New Roman" w:cs="Times New Roman"/>
          <w:color w:val="000000"/>
        </w:rPr>
        <w:t>xx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Kounicova 3b Brno  (dále jen „dílo“) v rozsahu specifikovaném rozpočtem zhotovitele, který tvoří přílohu č. 1 této Smlouvy o dílo, a objednatel se zavazuje dílo převzít a zaplatit níže sjednanou cenu díla.</w:t>
      </w:r>
    </w:p>
    <w:p w:rsidR="004A2CA2" w:rsidRDefault="004A2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</w:p>
    <w:p w:rsidR="004A2CA2" w:rsidRDefault="0053315B">
      <w:pPr>
        <w:numPr>
          <w:ilvl w:val="0"/>
          <w:numId w:val="4"/>
        </w:numPr>
        <w:spacing w:after="0" w:line="240" w:lineRule="auto"/>
        <w:ind w:left="1080" w:hanging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Místo a čas plnění</w:t>
      </w:r>
    </w:p>
    <w:p w:rsidR="004A2CA2" w:rsidRDefault="004A2CA2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Místem plnění:</w:t>
      </w: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je  byt </w:t>
      </w:r>
      <w:proofErr w:type="spellStart"/>
      <w:r>
        <w:rPr>
          <w:rFonts w:ascii="Times New Roman" w:eastAsia="Times New Roman" w:hAnsi="Times New Roman" w:cs="Times New Roman"/>
        </w:rPr>
        <w:t>č.</w:t>
      </w:r>
      <w:r w:rsidR="00A31569">
        <w:rPr>
          <w:rFonts w:ascii="Times New Roman" w:eastAsia="Times New Roman" w:hAnsi="Times New Roman" w:cs="Times New Roman"/>
        </w:rPr>
        <w:t>xx</w:t>
      </w:r>
      <w:proofErr w:type="spellEnd"/>
      <w:r>
        <w:rPr>
          <w:rFonts w:ascii="Times New Roman" w:eastAsia="Times New Roman" w:hAnsi="Times New Roman" w:cs="Times New Roman"/>
        </w:rPr>
        <w:t xml:space="preserve">   Kounicova 3b  v Brně.</w:t>
      </w: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Čas plnění: </w:t>
      </w: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t</w:t>
      </w:r>
      <w:r w:rsidR="00D043D2">
        <w:rPr>
          <w:rFonts w:ascii="Times New Roman" w:eastAsia="Times New Roman" w:hAnsi="Times New Roman" w:cs="Times New Roman"/>
        </w:rPr>
        <w:t>ermín zahájení prací na díle: 26</w:t>
      </w:r>
      <w:r>
        <w:rPr>
          <w:rFonts w:ascii="Times New Roman" w:eastAsia="Times New Roman" w:hAnsi="Times New Roman" w:cs="Times New Roman"/>
        </w:rPr>
        <w:t>.2.2018</w:t>
      </w: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termín ukončení p</w:t>
      </w:r>
      <w:r w:rsidR="00A500FA">
        <w:rPr>
          <w:rFonts w:ascii="Times New Roman" w:eastAsia="Times New Roman" w:hAnsi="Times New Roman" w:cs="Times New Roman"/>
        </w:rPr>
        <w:t>rací na díle a jeho předání:30.4</w:t>
      </w:r>
      <w:r>
        <w:rPr>
          <w:rFonts w:ascii="Times New Roman" w:eastAsia="Times New Roman" w:hAnsi="Times New Roman" w:cs="Times New Roman"/>
        </w:rPr>
        <w:t>.2018</w:t>
      </w: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2CA2" w:rsidRDefault="0053315B">
      <w:pPr>
        <w:numPr>
          <w:ilvl w:val="0"/>
          <w:numId w:val="5"/>
        </w:numPr>
        <w:spacing w:after="0" w:line="240" w:lineRule="auto"/>
        <w:ind w:left="1080" w:hanging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Cena díla</w:t>
      </w:r>
    </w:p>
    <w:p w:rsidR="004A2CA2" w:rsidRDefault="004A2CA2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Smluvní strany se dohodly, že cena za provedení díla je stanovena dohodou obou smluvních stran, na základě rozpočtu zhotovite</w:t>
      </w:r>
      <w:r w:rsidR="00710CE7">
        <w:rPr>
          <w:rFonts w:ascii="Times New Roman" w:eastAsia="Times New Roman" w:hAnsi="Times New Roman" w:cs="Times New Roman"/>
          <w:color w:val="000000"/>
        </w:rPr>
        <w:t>le (Příloha č.1) a činí    89639</w:t>
      </w:r>
      <w:r>
        <w:rPr>
          <w:rFonts w:ascii="Times New Roman" w:eastAsia="Times New Roman" w:hAnsi="Times New Roman" w:cs="Times New Roman"/>
          <w:color w:val="000000"/>
        </w:rPr>
        <w:t xml:space="preserve">,- 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,- </w:t>
      </w:r>
      <w:r>
        <w:rPr>
          <w:rFonts w:ascii="Times New Roman" w:eastAsia="Times New Roman" w:hAnsi="Times New Roman" w:cs="Times New Roman"/>
          <w:b/>
          <w:color w:val="000000"/>
        </w:rPr>
        <w:t>Kč bez DPH.</w:t>
      </w:r>
      <w:r>
        <w:rPr>
          <w:rFonts w:ascii="Times New Roman" w:eastAsia="Times New Roman" w:hAnsi="Times New Roman" w:cs="Times New Roman"/>
        </w:rPr>
        <w:t xml:space="preserve"> </w:t>
      </w: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A2CA2" w:rsidRDefault="0053315B">
      <w:pPr>
        <w:numPr>
          <w:ilvl w:val="0"/>
          <w:numId w:val="6"/>
        </w:numPr>
        <w:spacing w:after="0" w:line="240" w:lineRule="auto"/>
        <w:ind w:left="1080" w:hanging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Platební podmínky</w:t>
      </w:r>
    </w:p>
    <w:p w:rsidR="004A2CA2" w:rsidRDefault="004A2CA2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Cena díla je splatná ve lhůtě 30 dnů od doručení daňového dokladu (faktury) objednateli.</w:t>
      </w: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A2CA2" w:rsidRDefault="0053315B">
      <w:pPr>
        <w:numPr>
          <w:ilvl w:val="0"/>
          <w:numId w:val="7"/>
        </w:numPr>
        <w:spacing w:after="0" w:line="240" w:lineRule="auto"/>
        <w:ind w:left="1080" w:hanging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Práva a povinnosti smluvních stran</w:t>
      </w:r>
    </w:p>
    <w:p w:rsidR="004A2CA2" w:rsidRDefault="004A2CA2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Objednatel se zavazuje poskytovat Zhotoviteli součinnost k provedení Díla, a to ve lhůtě, jíž mu Zhotovitel určí.</w:t>
      </w:r>
    </w:p>
    <w:p w:rsidR="004A2CA2" w:rsidRDefault="004A2CA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Zhotovitel postupuje při provádění Díla samostatně.</w:t>
      </w: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A2CA2" w:rsidRDefault="0053315B">
      <w:pPr>
        <w:numPr>
          <w:ilvl w:val="0"/>
          <w:numId w:val="8"/>
        </w:num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Předání a převzetí díla</w:t>
      </w:r>
    </w:p>
    <w:p w:rsidR="004A2CA2" w:rsidRDefault="004A2CA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Zhoto</w:t>
      </w:r>
      <w:r w:rsidR="00A500FA">
        <w:rPr>
          <w:rFonts w:ascii="Times New Roman" w:eastAsia="Times New Roman" w:hAnsi="Times New Roman" w:cs="Times New Roman"/>
          <w:color w:val="000000"/>
        </w:rPr>
        <w:t>vitel předmět díla předá do 30.4</w:t>
      </w:r>
      <w:r>
        <w:rPr>
          <w:rFonts w:ascii="Times New Roman" w:eastAsia="Times New Roman" w:hAnsi="Times New Roman" w:cs="Times New Roman"/>
          <w:color w:val="000000"/>
        </w:rPr>
        <w:t>.2018  formou písemného předávacího protokolu, přičemž k převzetí předmětu díla poskytne objednatel nezbytnou součinnost.</w:t>
      </w: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4A2CA2" w:rsidRDefault="0053315B">
      <w:pPr>
        <w:numPr>
          <w:ilvl w:val="0"/>
          <w:numId w:val="9"/>
        </w:num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Odpovědnost za vady, reklamační řízení</w:t>
      </w:r>
    </w:p>
    <w:p w:rsidR="004A2CA2" w:rsidRDefault="004A2CA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A2CA2" w:rsidRDefault="0053315B">
      <w:pPr>
        <w:numPr>
          <w:ilvl w:val="0"/>
          <w:numId w:val="10"/>
        </w:num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Smluvní sankce </w:t>
      </w:r>
    </w:p>
    <w:p w:rsidR="004A2CA2" w:rsidRDefault="004A2CA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A2CA2" w:rsidRDefault="0053315B">
      <w:pPr>
        <w:numPr>
          <w:ilvl w:val="0"/>
          <w:numId w:val="11"/>
        </w:num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Doložka uveřejnění, informační doložka</w:t>
      </w: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A2CA2" w:rsidRDefault="0053315B">
      <w:pPr>
        <w:numPr>
          <w:ilvl w:val="0"/>
          <w:numId w:val="12"/>
        </w:num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Závěrečná ustanovení</w:t>
      </w:r>
    </w:p>
    <w:p w:rsidR="004A2CA2" w:rsidRDefault="004A2CA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Případné změny této smlouvy budou provedeny písemně formou dodatků.</w:t>
      </w: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Příloha:</w:t>
      </w:r>
    </w:p>
    <w:p w:rsidR="004A2CA2" w:rsidRDefault="004A2CA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Příloha č.1 - položkový rozpočet </w:t>
      </w:r>
    </w:p>
    <w:p w:rsidR="004A2CA2" w:rsidRDefault="004A2CA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A2CA2" w:rsidRDefault="004A2CA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A2CA2" w:rsidRDefault="005331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 Brně dne:</w:t>
      </w:r>
      <w:r w:rsidR="00A31569">
        <w:rPr>
          <w:rFonts w:ascii="Times New Roman" w:eastAsia="Times New Roman" w:hAnsi="Times New Roman" w:cs="Times New Roman"/>
          <w:color w:val="000000"/>
        </w:rPr>
        <w:t xml:space="preserve"> 23.2.2018</w:t>
      </w:r>
    </w:p>
    <w:p w:rsidR="004A2CA2" w:rsidRDefault="004A2CA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A2CA2" w:rsidRDefault="004A2CA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A2CA2" w:rsidRDefault="005331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4A2CA2" w:rsidRDefault="004A2CA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A2CA2" w:rsidRDefault="005331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Bc. Marie Pešáková                                                  Radek Štěpánek</w:t>
      </w:r>
    </w:p>
    <w:p w:rsidR="004A2CA2" w:rsidRDefault="00A315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</w:t>
      </w:r>
      <w:r w:rsidR="0053315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</w:t>
      </w:r>
      <w:r w:rsidR="0053315B">
        <w:rPr>
          <w:rFonts w:ascii="Times New Roman" w:eastAsia="Times New Roman" w:hAnsi="Times New Roman" w:cs="Times New Roman"/>
          <w:color w:val="000000"/>
        </w:rPr>
        <w:t xml:space="preserve">jednatel společnosti </w:t>
      </w:r>
    </w:p>
    <w:p w:rsidR="004A2CA2" w:rsidRDefault="00533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Správa </w:t>
      </w:r>
      <w:r w:rsidR="00A31569">
        <w:rPr>
          <w:rFonts w:ascii="Times New Roman" w:eastAsia="Times New Roman" w:hAnsi="Times New Roman" w:cs="Times New Roman"/>
          <w:color w:val="000000"/>
        </w:rPr>
        <w:t>nemovitostí MČ Brno střed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 xml:space="preserve">                      </w:t>
      </w:r>
      <w:r w:rsidR="00A31569">
        <w:rPr>
          <w:rFonts w:ascii="Times New Roman" w:eastAsia="Times New Roman" w:hAnsi="Times New Roman" w:cs="Times New Roman"/>
          <w:color w:val="000000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</w:rPr>
        <w:t xml:space="preserve">ŠTĚPÁNEK stav s.r.o. </w:t>
      </w:r>
      <w:r>
        <w:rPr>
          <w:rFonts w:ascii="Times New Roman" w:eastAsia="Times New Roman" w:hAnsi="Times New Roman" w:cs="Times New Roman"/>
          <w:color w:val="000000"/>
          <w:sz w:val="20"/>
        </w:rPr>
        <w:t>     </w:t>
      </w:r>
      <w:r>
        <w:rPr>
          <w:rFonts w:ascii="Times New Roman" w:eastAsia="Times New Roman" w:hAnsi="Times New Roman" w:cs="Times New Roman"/>
          <w:color w:val="000000"/>
        </w:rPr>
        <w:t xml:space="preserve">      </w:t>
      </w:r>
    </w:p>
    <w:p w:rsidR="004A2CA2" w:rsidRDefault="004A2CA2">
      <w:pPr>
        <w:spacing w:after="0" w:line="240" w:lineRule="auto"/>
        <w:ind w:firstLine="703"/>
        <w:jc w:val="both"/>
        <w:rPr>
          <w:rFonts w:ascii="Calibri" w:eastAsia="Calibri" w:hAnsi="Calibri" w:cs="Calibri"/>
          <w:color w:val="000000"/>
        </w:rPr>
      </w:pPr>
    </w:p>
    <w:sectPr w:rsidR="004A2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931CF"/>
    <w:multiLevelType w:val="multilevel"/>
    <w:tmpl w:val="2190D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3A3468"/>
    <w:multiLevelType w:val="multilevel"/>
    <w:tmpl w:val="63A4EC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041371"/>
    <w:multiLevelType w:val="multilevel"/>
    <w:tmpl w:val="0B8449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7C3E6C"/>
    <w:multiLevelType w:val="multilevel"/>
    <w:tmpl w:val="DB7A7F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B0335E"/>
    <w:multiLevelType w:val="multilevel"/>
    <w:tmpl w:val="B3346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020219"/>
    <w:multiLevelType w:val="multilevel"/>
    <w:tmpl w:val="39E6B2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ED18C8"/>
    <w:multiLevelType w:val="multilevel"/>
    <w:tmpl w:val="AB265A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D74994"/>
    <w:multiLevelType w:val="multilevel"/>
    <w:tmpl w:val="DA22D1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EF6C0C"/>
    <w:multiLevelType w:val="multilevel"/>
    <w:tmpl w:val="A676A6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2D048E"/>
    <w:multiLevelType w:val="multilevel"/>
    <w:tmpl w:val="D65043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3905E0"/>
    <w:multiLevelType w:val="multilevel"/>
    <w:tmpl w:val="32F41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DF5DF6"/>
    <w:multiLevelType w:val="multilevel"/>
    <w:tmpl w:val="E362D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10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A2CA2"/>
    <w:rsid w:val="004A2CA2"/>
    <w:rsid w:val="0053315B"/>
    <w:rsid w:val="00710CE7"/>
    <w:rsid w:val="00A31569"/>
    <w:rsid w:val="00A500FA"/>
    <w:rsid w:val="00D0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CDC21-D69B-4C16-9F4F-2B7C6723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0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903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Ing. Olga Křížová</cp:lastModifiedBy>
  <cp:revision>6</cp:revision>
  <cp:lastPrinted>2018-02-23T07:02:00Z</cp:lastPrinted>
  <dcterms:created xsi:type="dcterms:W3CDTF">2018-02-11T09:07:00Z</dcterms:created>
  <dcterms:modified xsi:type="dcterms:W3CDTF">2018-03-22T11:46:00Z</dcterms:modified>
</cp:coreProperties>
</file>