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78C" w:rsidRPr="00304A7F" w:rsidRDefault="00304A7F" w:rsidP="00304A7F">
      <w:pPr>
        <w:jc w:val="both"/>
        <w:rPr>
          <w:rFonts w:ascii="Times New Roman" w:hAnsi="Times New Roman" w:cs="Times New Roman"/>
          <w:b/>
          <w:sz w:val="24"/>
          <w:szCs w:val="24"/>
        </w:rPr>
      </w:pPr>
      <w:r w:rsidRPr="00304A7F">
        <w:rPr>
          <w:rFonts w:ascii="Times New Roman" w:hAnsi="Times New Roman" w:cs="Times New Roman"/>
          <w:b/>
          <w:sz w:val="24"/>
          <w:szCs w:val="24"/>
        </w:rPr>
        <w:t>Příloha č. 1</w:t>
      </w:r>
      <w:r w:rsidRPr="00304A7F">
        <w:rPr>
          <w:rFonts w:ascii="Times New Roman" w:hAnsi="Times New Roman" w:cs="Times New Roman"/>
          <w:b/>
          <w:sz w:val="24"/>
          <w:szCs w:val="24"/>
        </w:rPr>
        <w:tab/>
      </w:r>
      <w:r w:rsidR="003C5E74">
        <w:rPr>
          <w:rFonts w:ascii="Times New Roman" w:hAnsi="Times New Roman" w:cs="Times New Roman"/>
          <w:b/>
          <w:sz w:val="24"/>
          <w:szCs w:val="24"/>
        </w:rPr>
        <w:t>I</w:t>
      </w:r>
      <w:r w:rsidRPr="00304A7F">
        <w:rPr>
          <w:rFonts w:ascii="Times New Roman" w:hAnsi="Times New Roman" w:cs="Times New Roman"/>
          <w:b/>
          <w:sz w:val="24"/>
          <w:szCs w:val="24"/>
        </w:rPr>
        <w:t xml:space="preserve">nformace o lokalitách, kde </w:t>
      </w:r>
      <w:r w:rsidR="003C5E74">
        <w:rPr>
          <w:rFonts w:ascii="Times New Roman" w:hAnsi="Times New Roman" w:cs="Times New Roman"/>
          <w:b/>
          <w:sz w:val="24"/>
          <w:szCs w:val="24"/>
        </w:rPr>
        <w:t>bude proveden</w:t>
      </w:r>
      <w:r w:rsidRPr="00304A7F">
        <w:rPr>
          <w:rFonts w:ascii="Times New Roman" w:hAnsi="Times New Roman" w:cs="Times New Roman"/>
          <w:b/>
          <w:sz w:val="24"/>
          <w:szCs w:val="24"/>
        </w:rPr>
        <w:t xml:space="preserve"> hydrogeologický průzkum</w:t>
      </w:r>
    </w:p>
    <w:p w:rsidR="00304A7F" w:rsidRPr="00304A7F" w:rsidRDefault="00304A7F" w:rsidP="00304A7F">
      <w:pPr>
        <w:jc w:val="both"/>
        <w:rPr>
          <w:rFonts w:ascii="Times New Roman" w:hAnsi="Times New Roman" w:cs="Times New Roman"/>
          <w:b/>
          <w:sz w:val="24"/>
          <w:szCs w:val="24"/>
        </w:rPr>
      </w:pPr>
    </w:p>
    <w:p w:rsidR="00E41B97" w:rsidRPr="00304A7F" w:rsidRDefault="00304A7F" w:rsidP="00304A7F">
      <w:pPr>
        <w:jc w:val="both"/>
        <w:rPr>
          <w:rFonts w:ascii="Times New Roman" w:hAnsi="Times New Roman" w:cs="Times New Roman"/>
          <w:b/>
          <w:i/>
          <w:sz w:val="24"/>
          <w:szCs w:val="24"/>
        </w:rPr>
      </w:pPr>
      <w:r>
        <w:rPr>
          <w:rFonts w:ascii="Times New Roman" w:hAnsi="Times New Roman" w:cs="Times New Roman"/>
          <w:b/>
          <w:i/>
          <w:sz w:val="24"/>
          <w:szCs w:val="24"/>
        </w:rPr>
        <w:t xml:space="preserve">Pozn.: </w:t>
      </w:r>
      <w:r w:rsidR="00883DC3" w:rsidRPr="00304A7F">
        <w:rPr>
          <w:rFonts w:ascii="Times New Roman" w:hAnsi="Times New Roman" w:cs="Times New Roman"/>
          <w:b/>
          <w:i/>
          <w:sz w:val="24"/>
          <w:szCs w:val="24"/>
        </w:rPr>
        <w:t xml:space="preserve">Popis lokalit nezahrnuje detailní zadání konstrukce vrtu. Očekávané sekvence hornin, jejich charakteristika z hlediska </w:t>
      </w:r>
      <w:proofErr w:type="spellStart"/>
      <w:r w:rsidR="00883DC3" w:rsidRPr="00304A7F">
        <w:rPr>
          <w:rFonts w:ascii="Times New Roman" w:hAnsi="Times New Roman" w:cs="Times New Roman"/>
          <w:b/>
          <w:i/>
          <w:sz w:val="24"/>
          <w:szCs w:val="24"/>
        </w:rPr>
        <w:t>vodonosnosti</w:t>
      </w:r>
      <w:proofErr w:type="spellEnd"/>
      <w:r w:rsidR="00883DC3" w:rsidRPr="00304A7F">
        <w:rPr>
          <w:rFonts w:ascii="Times New Roman" w:hAnsi="Times New Roman" w:cs="Times New Roman"/>
          <w:b/>
          <w:i/>
          <w:sz w:val="24"/>
          <w:szCs w:val="24"/>
        </w:rPr>
        <w:t xml:space="preserve"> a technické požadavky na vrtání je nutno čerpat ze zprávy </w:t>
      </w:r>
      <w:r w:rsidRPr="00304A7F">
        <w:rPr>
          <w:rFonts w:ascii="Times New Roman" w:hAnsi="Times New Roman" w:cs="Times New Roman"/>
          <w:b/>
          <w:i/>
          <w:sz w:val="24"/>
          <w:szCs w:val="24"/>
        </w:rPr>
        <w:br/>
      </w:r>
      <w:r w:rsidR="00883DC3" w:rsidRPr="00304A7F">
        <w:rPr>
          <w:rFonts w:ascii="Times New Roman" w:hAnsi="Times New Roman" w:cs="Times New Roman"/>
          <w:b/>
          <w:i/>
          <w:sz w:val="24"/>
          <w:szCs w:val="24"/>
        </w:rPr>
        <w:t xml:space="preserve">o geofyzikálním průzkumu. </w:t>
      </w:r>
    </w:p>
    <w:p w:rsidR="00304A7F" w:rsidRDefault="00304A7F" w:rsidP="00304A7F">
      <w:pPr>
        <w:spacing w:after="60" w:line="283" w:lineRule="auto"/>
        <w:jc w:val="both"/>
        <w:rPr>
          <w:rFonts w:ascii="Times New Roman" w:hAnsi="Times New Roman" w:cs="Times New Roman"/>
          <w:b/>
          <w:sz w:val="24"/>
          <w:szCs w:val="24"/>
        </w:rPr>
      </w:pPr>
    </w:p>
    <w:p w:rsidR="005628EE" w:rsidRPr="00304A7F" w:rsidRDefault="00F00247" w:rsidP="00304A7F">
      <w:pPr>
        <w:spacing w:after="60" w:line="283"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sidR="005628EE" w:rsidRPr="00304A7F">
        <w:rPr>
          <w:rFonts w:ascii="Times New Roman" w:hAnsi="Times New Roman" w:cs="Times New Roman"/>
          <w:b/>
          <w:sz w:val="24"/>
          <w:szCs w:val="24"/>
        </w:rPr>
        <w:t>Shoye</w:t>
      </w:r>
      <w:proofErr w:type="spellEnd"/>
    </w:p>
    <w:p w:rsidR="00356A04" w:rsidRPr="00304A7F" w:rsidRDefault="00356A04"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Woreda D</w:t>
      </w:r>
      <w:r w:rsidR="006571CF" w:rsidRPr="00304A7F">
        <w:rPr>
          <w:rFonts w:ascii="Times New Roman" w:hAnsi="Times New Roman" w:cs="Times New Roman"/>
          <w:sz w:val="24"/>
          <w:szCs w:val="24"/>
        </w:rPr>
        <w:t>a</w:t>
      </w:r>
      <w:r w:rsidRPr="00304A7F">
        <w:rPr>
          <w:rFonts w:ascii="Times New Roman" w:hAnsi="Times New Roman" w:cs="Times New Roman"/>
          <w:sz w:val="24"/>
          <w:szCs w:val="24"/>
        </w:rPr>
        <w:t>le</w:t>
      </w:r>
    </w:p>
    <w:p w:rsidR="00356A04" w:rsidRPr="00304A7F" w:rsidRDefault="00356A04"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Poloha: N 6</w:t>
      </w:r>
      <w:r w:rsidRPr="00304A7F">
        <w:rPr>
          <w:rFonts w:ascii="Times New Roman" w:hAnsi="Times New Roman" w:cs="Times New Roman"/>
          <w:sz w:val="24"/>
          <w:szCs w:val="24"/>
          <w:vertAlign w:val="superscript"/>
        </w:rPr>
        <w:t xml:space="preserve">o </w:t>
      </w:r>
      <w:r w:rsidRPr="00304A7F">
        <w:rPr>
          <w:rFonts w:ascii="Times New Roman" w:hAnsi="Times New Roman" w:cs="Times New Roman"/>
          <w:sz w:val="24"/>
          <w:szCs w:val="24"/>
        </w:rPr>
        <w:t>46´29.9</w:t>
      </w:r>
      <w:r w:rsidR="00304A7F" w:rsidRPr="00304A7F">
        <w:rPr>
          <w:rFonts w:ascii="Times New Roman" w:hAnsi="Times New Roman" w:cs="Times New Roman"/>
          <w:sz w:val="24"/>
          <w:szCs w:val="24"/>
        </w:rPr>
        <w:t>''</w:t>
      </w:r>
      <w:r w:rsidRPr="00304A7F">
        <w:rPr>
          <w:rFonts w:ascii="Times New Roman" w:hAnsi="Times New Roman" w:cs="Times New Roman"/>
          <w:sz w:val="24"/>
          <w:szCs w:val="24"/>
        </w:rPr>
        <w:t>; E 38</w:t>
      </w:r>
      <w:r w:rsidRPr="00304A7F">
        <w:rPr>
          <w:rFonts w:ascii="Times New Roman" w:hAnsi="Times New Roman" w:cs="Times New Roman"/>
          <w:sz w:val="24"/>
          <w:szCs w:val="24"/>
          <w:vertAlign w:val="superscript"/>
        </w:rPr>
        <w:t>o</w:t>
      </w:r>
      <w:r w:rsidRPr="00304A7F">
        <w:rPr>
          <w:rFonts w:ascii="Times New Roman" w:hAnsi="Times New Roman" w:cs="Times New Roman"/>
          <w:sz w:val="24"/>
          <w:szCs w:val="24"/>
        </w:rPr>
        <w:t xml:space="preserve"> 27´15.5</w:t>
      </w:r>
      <w:r w:rsidR="00304A7F" w:rsidRPr="00304A7F">
        <w:rPr>
          <w:rFonts w:ascii="Times New Roman" w:hAnsi="Times New Roman" w:cs="Times New Roman"/>
          <w:sz w:val="24"/>
          <w:szCs w:val="24"/>
        </w:rPr>
        <w:t>''</w:t>
      </w:r>
      <w:r w:rsidRPr="00304A7F">
        <w:rPr>
          <w:rFonts w:ascii="Times New Roman" w:hAnsi="Times New Roman" w:cs="Times New Roman"/>
          <w:sz w:val="24"/>
          <w:szCs w:val="24"/>
        </w:rPr>
        <w:t>, 1</w:t>
      </w:r>
      <w:r w:rsidR="00240B4F" w:rsidRPr="00304A7F">
        <w:rPr>
          <w:rFonts w:ascii="Times New Roman" w:hAnsi="Times New Roman" w:cs="Times New Roman"/>
          <w:sz w:val="24"/>
          <w:szCs w:val="24"/>
        </w:rPr>
        <w:t xml:space="preserve"> </w:t>
      </w:r>
      <w:r w:rsidRPr="00304A7F">
        <w:rPr>
          <w:rFonts w:ascii="Times New Roman" w:hAnsi="Times New Roman" w:cs="Times New Roman"/>
          <w:sz w:val="24"/>
          <w:szCs w:val="24"/>
        </w:rPr>
        <w:t>784 m n.</w:t>
      </w:r>
      <w:r w:rsidR="00304A7F">
        <w:rPr>
          <w:rFonts w:ascii="Times New Roman" w:hAnsi="Times New Roman" w:cs="Times New Roman"/>
          <w:sz w:val="24"/>
          <w:szCs w:val="24"/>
        </w:rPr>
        <w:t xml:space="preserve"> </w:t>
      </w:r>
      <w:r w:rsidRPr="00304A7F">
        <w:rPr>
          <w:rFonts w:ascii="Times New Roman" w:hAnsi="Times New Roman" w:cs="Times New Roman"/>
          <w:sz w:val="24"/>
          <w:szCs w:val="24"/>
        </w:rPr>
        <w:t>m.</w:t>
      </w:r>
    </w:p>
    <w:p w:rsidR="00356A04" w:rsidRPr="00304A7F" w:rsidRDefault="00356A04"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Současným zdrojem vody je kopaná studna hluboká odhadem 20 m, kde je v období sucha vody málo. Obyvatelé</w:t>
      </w:r>
      <w:r w:rsidR="00DA3B7E" w:rsidRPr="00304A7F">
        <w:rPr>
          <w:rFonts w:ascii="Times New Roman" w:hAnsi="Times New Roman" w:cs="Times New Roman"/>
          <w:sz w:val="24"/>
          <w:szCs w:val="24"/>
        </w:rPr>
        <w:t xml:space="preserve"> </w:t>
      </w:r>
      <w:proofErr w:type="spellStart"/>
      <w:r w:rsidR="00DA3B7E" w:rsidRPr="00304A7F">
        <w:rPr>
          <w:rFonts w:ascii="Times New Roman" w:hAnsi="Times New Roman" w:cs="Times New Roman"/>
          <w:sz w:val="24"/>
          <w:szCs w:val="24"/>
        </w:rPr>
        <w:t>Shoye</w:t>
      </w:r>
      <w:proofErr w:type="spellEnd"/>
      <w:r w:rsidRPr="00304A7F">
        <w:rPr>
          <w:rFonts w:ascii="Times New Roman" w:hAnsi="Times New Roman" w:cs="Times New Roman"/>
          <w:sz w:val="24"/>
          <w:szCs w:val="24"/>
        </w:rPr>
        <w:t xml:space="preserve"> mohou vodu brát </w:t>
      </w:r>
      <w:r w:rsidR="00306D59" w:rsidRPr="00304A7F">
        <w:rPr>
          <w:rFonts w:ascii="Times New Roman" w:hAnsi="Times New Roman" w:cs="Times New Roman"/>
          <w:sz w:val="24"/>
          <w:szCs w:val="24"/>
        </w:rPr>
        <w:t xml:space="preserve">také </w:t>
      </w:r>
      <w:r w:rsidRPr="00304A7F">
        <w:rPr>
          <w:rFonts w:ascii="Times New Roman" w:hAnsi="Times New Roman" w:cs="Times New Roman"/>
          <w:sz w:val="24"/>
          <w:szCs w:val="24"/>
        </w:rPr>
        <w:t xml:space="preserve">z nedaleké řeky </w:t>
      </w:r>
      <w:proofErr w:type="spellStart"/>
      <w:r w:rsidRPr="00304A7F">
        <w:rPr>
          <w:rFonts w:ascii="Times New Roman" w:hAnsi="Times New Roman" w:cs="Times New Roman"/>
          <w:sz w:val="24"/>
          <w:szCs w:val="24"/>
        </w:rPr>
        <w:t>Gidabo</w:t>
      </w:r>
      <w:proofErr w:type="spellEnd"/>
      <w:r w:rsidR="00DA3B7E" w:rsidRPr="00304A7F">
        <w:rPr>
          <w:rFonts w:ascii="Times New Roman" w:hAnsi="Times New Roman" w:cs="Times New Roman"/>
          <w:sz w:val="24"/>
          <w:szCs w:val="24"/>
        </w:rPr>
        <w:t>, část obyvatel si dopravuje vodu z některého ze zdrojů v </w:t>
      </w:r>
      <w:proofErr w:type="spellStart"/>
      <w:r w:rsidR="00DA3B7E" w:rsidRPr="00304A7F">
        <w:rPr>
          <w:rFonts w:ascii="Times New Roman" w:hAnsi="Times New Roman" w:cs="Times New Roman"/>
          <w:sz w:val="24"/>
          <w:szCs w:val="24"/>
        </w:rPr>
        <w:t>Yirga</w:t>
      </w:r>
      <w:proofErr w:type="spellEnd"/>
      <w:r w:rsidR="00DA3B7E" w:rsidRPr="00304A7F">
        <w:rPr>
          <w:rFonts w:ascii="Times New Roman" w:hAnsi="Times New Roman" w:cs="Times New Roman"/>
          <w:sz w:val="24"/>
          <w:szCs w:val="24"/>
        </w:rPr>
        <w:t xml:space="preserve"> </w:t>
      </w:r>
      <w:proofErr w:type="spellStart"/>
      <w:r w:rsidR="00DA3B7E" w:rsidRPr="00304A7F">
        <w:rPr>
          <w:rFonts w:ascii="Times New Roman" w:hAnsi="Times New Roman" w:cs="Times New Roman"/>
          <w:sz w:val="24"/>
          <w:szCs w:val="24"/>
        </w:rPr>
        <w:t>Alem</w:t>
      </w:r>
      <w:proofErr w:type="spellEnd"/>
      <w:r w:rsidRPr="00304A7F">
        <w:rPr>
          <w:rFonts w:ascii="Times New Roman" w:hAnsi="Times New Roman" w:cs="Times New Roman"/>
          <w:sz w:val="24"/>
          <w:szCs w:val="24"/>
        </w:rPr>
        <w:t xml:space="preserve">. </w:t>
      </w:r>
    </w:p>
    <w:p w:rsidR="00356A04" w:rsidRPr="00304A7F" w:rsidRDefault="00356A04"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 xml:space="preserve">Místem </w:t>
      </w:r>
      <w:r w:rsidR="00306D59" w:rsidRPr="00304A7F">
        <w:rPr>
          <w:rFonts w:ascii="Times New Roman" w:hAnsi="Times New Roman" w:cs="Times New Roman"/>
          <w:sz w:val="24"/>
          <w:szCs w:val="24"/>
        </w:rPr>
        <w:t>průzkumu</w:t>
      </w:r>
      <w:r w:rsidRPr="00304A7F">
        <w:rPr>
          <w:rFonts w:ascii="Times New Roman" w:hAnsi="Times New Roman" w:cs="Times New Roman"/>
          <w:sz w:val="24"/>
          <w:szCs w:val="24"/>
        </w:rPr>
        <w:t xml:space="preserve"> je travnaté prostranství, přístupné z dobré cesty z </w:t>
      </w:r>
      <w:proofErr w:type="spellStart"/>
      <w:r w:rsidRPr="00304A7F">
        <w:rPr>
          <w:rFonts w:ascii="Times New Roman" w:hAnsi="Times New Roman" w:cs="Times New Roman"/>
          <w:sz w:val="24"/>
          <w:szCs w:val="24"/>
        </w:rPr>
        <w:t>Yirga</w:t>
      </w:r>
      <w:proofErr w:type="spellEnd"/>
      <w:r w:rsidRPr="00304A7F">
        <w:rPr>
          <w:rFonts w:ascii="Times New Roman" w:hAnsi="Times New Roman" w:cs="Times New Roman"/>
          <w:sz w:val="24"/>
          <w:szCs w:val="24"/>
        </w:rPr>
        <w:t xml:space="preserve"> </w:t>
      </w:r>
      <w:proofErr w:type="spellStart"/>
      <w:r w:rsidRPr="00304A7F">
        <w:rPr>
          <w:rFonts w:ascii="Times New Roman" w:hAnsi="Times New Roman" w:cs="Times New Roman"/>
          <w:sz w:val="24"/>
          <w:szCs w:val="24"/>
        </w:rPr>
        <w:t>Alem</w:t>
      </w:r>
      <w:proofErr w:type="spellEnd"/>
      <w:r w:rsidRPr="00304A7F">
        <w:rPr>
          <w:rFonts w:ascii="Times New Roman" w:hAnsi="Times New Roman" w:cs="Times New Roman"/>
          <w:sz w:val="24"/>
          <w:szCs w:val="24"/>
        </w:rPr>
        <w:t xml:space="preserve">; pro vrtnou soupravu sjízdné pouze za sucha. </w:t>
      </w:r>
      <w:r w:rsidR="000F6B25" w:rsidRPr="00304A7F">
        <w:rPr>
          <w:rFonts w:ascii="Times New Roman" w:hAnsi="Times New Roman" w:cs="Times New Roman"/>
          <w:sz w:val="24"/>
          <w:szCs w:val="24"/>
        </w:rPr>
        <w:t xml:space="preserve">Vrt bude situován </w:t>
      </w:r>
      <w:r w:rsidR="00306D59" w:rsidRPr="00304A7F">
        <w:rPr>
          <w:rFonts w:ascii="Times New Roman" w:hAnsi="Times New Roman" w:cs="Times New Roman"/>
          <w:sz w:val="24"/>
          <w:szCs w:val="24"/>
        </w:rPr>
        <w:t>co nejdál na východ louky, na</w:t>
      </w:r>
      <w:r w:rsidR="00931928" w:rsidRPr="00304A7F">
        <w:rPr>
          <w:rFonts w:ascii="Times New Roman" w:hAnsi="Times New Roman" w:cs="Times New Roman"/>
          <w:sz w:val="24"/>
          <w:szCs w:val="24"/>
        </w:rPr>
        <w:t xml:space="preserve"> její</w:t>
      </w:r>
      <w:r w:rsidR="00306D59" w:rsidRPr="00304A7F">
        <w:rPr>
          <w:rFonts w:ascii="Times New Roman" w:hAnsi="Times New Roman" w:cs="Times New Roman"/>
          <w:sz w:val="24"/>
          <w:szCs w:val="24"/>
        </w:rPr>
        <w:t xml:space="preserve"> jižní okraj</w:t>
      </w:r>
      <w:r w:rsidR="000F6B25" w:rsidRPr="00304A7F">
        <w:rPr>
          <w:rFonts w:ascii="Times New Roman" w:hAnsi="Times New Roman" w:cs="Times New Roman"/>
          <w:sz w:val="24"/>
          <w:szCs w:val="24"/>
        </w:rPr>
        <w:t>, co nejblíže příjezdové cesty (bod SH 1</w:t>
      </w:r>
      <w:r w:rsidR="00A16A51">
        <w:rPr>
          <w:rFonts w:ascii="Times New Roman" w:hAnsi="Times New Roman" w:cs="Times New Roman"/>
          <w:sz w:val="24"/>
          <w:szCs w:val="24"/>
        </w:rPr>
        <w:t>, viz příloha č. 2 Technické specifikace</w:t>
      </w:r>
      <w:r w:rsidR="000F6B25" w:rsidRPr="00304A7F">
        <w:rPr>
          <w:rFonts w:ascii="Times New Roman" w:hAnsi="Times New Roman" w:cs="Times New Roman"/>
          <w:sz w:val="24"/>
          <w:szCs w:val="24"/>
        </w:rPr>
        <w:t>)</w:t>
      </w:r>
      <w:r w:rsidR="00306D59" w:rsidRPr="00304A7F">
        <w:rPr>
          <w:rFonts w:ascii="Times New Roman" w:hAnsi="Times New Roman" w:cs="Times New Roman"/>
          <w:sz w:val="24"/>
          <w:szCs w:val="24"/>
        </w:rPr>
        <w:t>, případně na druhou, jižní stranu cesty</w:t>
      </w:r>
      <w:r w:rsidR="000F6B25" w:rsidRPr="00304A7F">
        <w:rPr>
          <w:rFonts w:ascii="Times New Roman" w:hAnsi="Times New Roman" w:cs="Times New Roman"/>
          <w:sz w:val="24"/>
          <w:szCs w:val="24"/>
        </w:rPr>
        <w:t xml:space="preserve">. Vzdálenost z centra </w:t>
      </w:r>
      <w:proofErr w:type="spellStart"/>
      <w:r w:rsidR="000F6B25" w:rsidRPr="00304A7F">
        <w:rPr>
          <w:rFonts w:ascii="Times New Roman" w:hAnsi="Times New Roman" w:cs="Times New Roman"/>
          <w:sz w:val="24"/>
          <w:szCs w:val="24"/>
        </w:rPr>
        <w:t>Yirga</w:t>
      </w:r>
      <w:proofErr w:type="spellEnd"/>
      <w:r w:rsidR="000F6B25" w:rsidRPr="00304A7F">
        <w:rPr>
          <w:rFonts w:ascii="Times New Roman" w:hAnsi="Times New Roman" w:cs="Times New Roman"/>
          <w:sz w:val="24"/>
          <w:szCs w:val="24"/>
        </w:rPr>
        <w:t xml:space="preserve"> </w:t>
      </w:r>
      <w:proofErr w:type="spellStart"/>
      <w:r w:rsidR="000F6B25" w:rsidRPr="00304A7F">
        <w:rPr>
          <w:rFonts w:ascii="Times New Roman" w:hAnsi="Times New Roman" w:cs="Times New Roman"/>
          <w:sz w:val="24"/>
          <w:szCs w:val="24"/>
        </w:rPr>
        <w:t>Alem</w:t>
      </w:r>
      <w:proofErr w:type="spellEnd"/>
      <w:r w:rsidR="000F6B25" w:rsidRPr="00304A7F">
        <w:rPr>
          <w:rFonts w:ascii="Times New Roman" w:hAnsi="Times New Roman" w:cs="Times New Roman"/>
          <w:sz w:val="24"/>
          <w:szCs w:val="24"/>
        </w:rPr>
        <w:t xml:space="preserve"> je po cestě asi 6 km, z toho 2 km po asfaltu.</w:t>
      </w:r>
      <w:r w:rsidR="00306D59" w:rsidRPr="00304A7F">
        <w:rPr>
          <w:rFonts w:ascii="Times New Roman" w:hAnsi="Times New Roman" w:cs="Times New Roman"/>
          <w:sz w:val="24"/>
          <w:szCs w:val="24"/>
        </w:rPr>
        <w:t xml:space="preserve"> Místo je za dešťů náchylné k zaplavování, proto je nutno místo během vrtání a zhlaví vrtu po dokončení zajistit proti povrchové vodě (vyvýšení, zemní val, drenážní rigol). Místo musí být trvale přístupné. </w:t>
      </w:r>
    </w:p>
    <w:p w:rsidR="00DA3B7E" w:rsidRDefault="00DA3B7E"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Hydrogeologické podmínky jsou vyhodnoceny jako příznivé, hladina podzemní vody je předpokládána v hloubce do 60 m,</w:t>
      </w:r>
      <w:r w:rsidR="00931928" w:rsidRPr="00304A7F">
        <w:rPr>
          <w:rFonts w:ascii="Times New Roman" w:hAnsi="Times New Roman" w:cs="Times New Roman"/>
          <w:sz w:val="24"/>
          <w:szCs w:val="24"/>
        </w:rPr>
        <w:t xml:space="preserve"> zhruba středem louky ve směru JZ – SV je vedena interpretovaná porucha (zlom). </w:t>
      </w:r>
      <w:r w:rsidR="00BD6624" w:rsidRPr="00BD6624">
        <w:rPr>
          <w:rFonts w:ascii="Times New Roman" w:hAnsi="Times New Roman" w:cs="Times New Roman"/>
          <w:sz w:val="24"/>
          <w:szCs w:val="24"/>
        </w:rPr>
        <w:t xml:space="preserve">Minimální dostačující hloubka vrtu se při optimálním vývoji předpokládá 150 m, </w:t>
      </w:r>
      <w:r w:rsidR="00BD6624">
        <w:rPr>
          <w:rFonts w:ascii="Times New Roman" w:hAnsi="Times New Roman" w:cs="Times New Roman"/>
          <w:sz w:val="24"/>
          <w:szCs w:val="24"/>
        </w:rPr>
        <w:t>m</w:t>
      </w:r>
      <w:r w:rsidR="000F6B25" w:rsidRPr="00304A7F">
        <w:rPr>
          <w:rFonts w:ascii="Times New Roman" w:hAnsi="Times New Roman" w:cs="Times New Roman"/>
          <w:sz w:val="24"/>
          <w:szCs w:val="24"/>
        </w:rPr>
        <w:t xml:space="preserve">aximální </w:t>
      </w:r>
      <w:r w:rsidRPr="00304A7F">
        <w:rPr>
          <w:rFonts w:ascii="Times New Roman" w:hAnsi="Times New Roman" w:cs="Times New Roman"/>
          <w:sz w:val="24"/>
          <w:szCs w:val="24"/>
        </w:rPr>
        <w:t>hloubka vrtu</w:t>
      </w:r>
      <w:r w:rsidR="006571CF" w:rsidRPr="00304A7F">
        <w:rPr>
          <w:rFonts w:ascii="Times New Roman" w:hAnsi="Times New Roman" w:cs="Times New Roman"/>
          <w:sz w:val="24"/>
          <w:szCs w:val="24"/>
        </w:rPr>
        <w:t xml:space="preserve"> je </w:t>
      </w:r>
      <w:bookmarkStart w:id="0" w:name="_GoBack"/>
      <w:r w:rsidRPr="00304A7F">
        <w:rPr>
          <w:rFonts w:ascii="Times New Roman" w:hAnsi="Times New Roman" w:cs="Times New Roman"/>
          <w:sz w:val="24"/>
          <w:szCs w:val="24"/>
        </w:rPr>
        <w:t>1</w:t>
      </w:r>
      <w:r w:rsidR="000F6B25" w:rsidRPr="00304A7F">
        <w:rPr>
          <w:rFonts w:ascii="Times New Roman" w:hAnsi="Times New Roman" w:cs="Times New Roman"/>
          <w:sz w:val="24"/>
          <w:szCs w:val="24"/>
        </w:rPr>
        <w:t>9</w:t>
      </w:r>
      <w:r w:rsidRPr="00304A7F">
        <w:rPr>
          <w:rFonts w:ascii="Times New Roman" w:hAnsi="Times New Roman" w:cs="Times New Roman"/>
          <w:sz w:val="24"/>
          <w:szCs w:val="24"/>
        </w:rPr>
        <w:t>0 m</w:t>
      </w:r>
      <w:bookmarkEnd w:id="0"/>
      <w:r w:rsidRPr="00304A7F">
        <w:rPr>
          <w:rFonts w:ascii="Times New Roman" w:hAnsi="Times New Roman" w:cs="Times New Roman"/>
          <w:sz w:val="24"/>
          <w:szCs w:val="24"/>
        </w:rPr>
        <w:t xml:space="preserve">. </w:t>
      </w:r>
      <w:r w:rsidR="00931928" w:rsidRPr="00304A7F">
        <w:rPr>
          <w:rFonts w:ascii="Times New Roman" w:hAnsi="Times New Roman" w:cs="Times New Roman"/>
          <w:sz w:val="24"/>
          <w:szCs w:val="24"/>
        </w:rPr>
        <w:t xml:space="preserve">Vydatnost zdroje se v zájmové lokalitě předpokládá v rozmezí 0,6 – 6 l/s. </w:t>
      </w:r>
    </w:p>
    <w:p w:rsidR="0077785B" w:rsidRPr="00304A7F" w:rsidRDefault="0077785B" w:rsidP="00304A7F">
      <w:pPr>
        <w:spacing w:after="60" w:line="283" w:lineRule="auto"/>
        <w:jc w:val="both"/>
        <w:rPr>
          <w:rFonts w:ascii="Times New Roman" w:hAnsi="Times New Roman" w:cs="Times New Roman"/>
          <w:sz w:val="24"/>
          <w:szCs w:val="24"/>
        </w:rPr>
      </w:pPr>
    </w:p>
    <w:p w:rsidR="005628EE" w:rsidRPr="00304A7F" w:rsidRDefault="00F00247" w:rsidP="00304A7F">
      <w:pPr>
        <w:spacing w:after="60" w:line="283"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5628EE" w:rsidRPr="00304A7F">
        <w:rPr>
          <w:rFonts w:ascii="Times New Roman" w:hAnsi="Times New Roman" w:cs="Times New Roman"/>
          <w:b/>
          <w:sz w:val="24"/>
          <w:szCs w:val="24"/>
        </w:rPr>
        <w:t>Tula</w:t>
      </w:r>
    </w:p>
    <w:p w:rsidR="00931928" w:rsidRPr="00304A7F" w:rsidRDefault="00931928"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Woreda Dale</w:t>
      </w:r>
    </w:p>
    <w:p w:rsidR="00931928" w:rsidRPr="00304A7F" w:rsidRDefault="00931928"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Poloha: N 6</w:t>
      </w:r>
      <w:r w:rsidRPr="00304A7F">
        <w:rPr>
          <w:rFonts w:ascii="Times New Roman" w:hAnsi="Times New Roman" w:cs="Times New Roman"/>
          <w:sz w:val="24"/>
          <w:szCs w:val="24"/>
          <w:vertAlign w:val="superscript"/>
        </w:rPr>
        <w:t xml:space="preserve"> o</w:t>
      </w:r>
      <w:r w:rsidRPr="00304A7F">
        <w:rPr>
          <w:rFonts w:ascii="Times New Roman" w:hAnsi="Times New Roman" w:cs="Times New Roman"/>
          <w:sz w:val="24"/>
          <w:szCs w:val="24"/>
        </w:rPr>
        <w:t>46'14.5''; E 38</w:t>
      </w:r>
      <w:r w:rsidRPr="00304A7F">
        <w:rPr>
          <w:rFonts w:ascii="Times New Roman" w:hAnsi="Times New Roman" w:cs="Times New Roman"/>
          <w:sz w:val="24"/>
          <w:szCs w:val="24"/>
          <w:vertAlign w:val="superscript"/>
        </w:rPr>
        <w:t xml:space="preserve"> o</w:t>
      </w:r>
      <w:r w:rsidRPr="00304A7F">
        <w:rPr>
          <w:rFonts w:ascii="Times New Roman" w:hAnsi="Times New Roman" w:cs="Times New Roman"/>
          <w:sz w:val="24"/>
          <w:szCs w:val="24"/>
        </w:rPr>
        <w:t>22'55.1''; 1</w:t>
      </w:r>
      <w:r w:rsidR="00240B4F" w:rsidRPr="00304A7F">
        <w:rPr>
          <w:rFonts w:ascii="Times New Roman" w:hAnsi="Times New Roman" w:cs="Times New Roman"/>
          <w:sz w:val="24"/>
          <w:szCs w:val="24"/>
        </w:rPr>
        <w:t xml:space="preserve"> </w:t>
      </w:r>
      <w:r w:rsidRPr="00304A7F">
        <w:rPr>
          <w:rFonts w:ascii="Times New Roman" w:hAnsi="Times New Roman" w:cs="Times New Roman"/>
          <w:sz w:val="24"/>
          <w:szCs w:val="24"/>
        </w:rPr>
        <w:t>683 m n.</w:t>
      </w:r>
      <w:r w:rsidR="00304A7F">
        <w:rPr>
          <w:rFonts w:ascii="Times New Roman" w:hAnsi="Times New Roman" w:cs="Times New Roman"/>
          <w:sz w:val="24"/>
          <w:szCs w:val="24"/>
        </w:rPr>
        <w:t xml:space="preserve"> </w:t>
      </w:r>
      <w:r w:rsidRPr="00304A7F">
        <w:rPr>
          <w:rFonts w:ascii="Times New Roman" w:hAnsi="Times New Roman" w:cs="Times New Roman"/>
          <w:sz w:val="24"/>
          <w:szCs w:val="24"/>
        </w:rPr>
        <w:t>m.</w:t>
      </w:r>
    </w:p>
    <w:p w:rsidR="00931928" w:rsidRPr="00304A7F" w:rsidRDefault="00DD19C1"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 xml:space="preserve">Průzkum je umístěn v širokém mělkém severojižním údolí východně od silnice </w:t>
      </w:r>
      <w:proofErr w:type="spellStart"/>
      <w:r w:rsidRPr="00304A7F">
        <w:rPr>
          <w:rFonts w:ascii="Times New Roman" w:hAnsi="Times New Roman" w:cs="Times New Roman"/>
          <w:sz w:val="24"/>
          <w:szCs w:val="24"/>
        </w:rPr>
        <w:t>Hawassa</w:t>
      </w:r>
      <w:proofErr w:type="spellEnd"/>
      <w:r w:rsidRPr="00304A7F">
        <w:rPr>
          <w:rFonts w:ascii="Times New Roman" w:hAnsi="Times New Roman" w:cs="Times New Roman"/>
          <w:sz w:val="24"/>
          <w:szCs w:val="24"/>
        </w:rPr>
        <w:t xml:space="preserve"> – </w:t>
      </w:r>
      <w:proofErr w:type="spellStart"/>
      <w:r w:rsidRPr="00304A7F">
        <w:rPr>
          <w:rFonts w:ascii="Times New Roman" w:hAnsi="Times New Roman" w:cs="Times New Roman"/>
          <w:sz w:val="24"/>
          <w:szCs w:val="24"/>
        </w:rPr>
        <w:t>Dila</w:t>
      </w:r>
      <w:proofErr w:type="spellEnd"/>
      <w:r w:rsidRPr="00304A7F">
        <w:rPr>
          <w:rFonts w:ascii="Times New Roman" w:hAnsi="Times New Roman" w:cs="Times New Roman"/>
          <w:sz w:val="24"/>
          <w:szCs w:val="24"/>
        </w:rPr>
        <w:t xml:space="preserve">, asi 3 km severně od místní části </w:t>
      </w:r>
      <w:proofErr w:type="spellStart"/>
      <w:r w:rsidRPr="00304A7F">
        <w:rPr>
          <w:rFonts w:ascii="Times New Roman" w:hAnsi="Times New Roman" w:cs="Times New Roman"/>
          <w:sz w:val="24"/>
          <w:szCs w:val="24"/>
        </w:rPr>
        <w:t>Aposto</w:t>
      </w:r>
      <w:proofErr w:type="spellEnd"/>
      <w:r w:rsidRPr="00304A7F">
        <w:rPr>
          <w:rFonts w:ascii="Times New Roman" w:hAnsi="Times New Roman" w:cs="Times New Roman"/>
          <w:sz w:val="24"/>
          <w:szCs w:val="24"/>
        </w:rPr>
        <w:t xml:space="preserve">, </w:t>
      </w:r>
      <w:proofErr w:type="spellStart"/>
      <w:r w:rsidRPr="00304A7F">
        <w:rPr>
          <w:rFonts w:ascii="Times New Roman" w:hAnsi="Times New Roman" w:cs="Times New Roman"/>
          <w:sz w:val="24"/>
          <w:szCs w:val="24"/>
        </w:rPr>
        <w:t>sz</w:t>
      </w:r>
      <w:proofErr w:type="spellEnd"/>
      <w:r w:rsidRPr="00304A7F">
        <w:rPr>
          <w:rFonts w:ascii="Times New Roman" w:hAnsi="Times New Roman" w:cs="Times New Roman"/>
          <w:sz w:val="24"/>
          <w:szCs w:val="24"/>
        </w:rPr>
        <w:t xml:space="preserve">. </w:t>
      </w:r>
      <w:proofErr w:type="gramStart"/>
      <w:r w:rsidRPr="00304A7F">
        <w:rPr>
          <w:rFonts w:ascii="Times New Roman" w:hAnsi="Times New Roman" w:cs="Times New Roman"/>
          <w:sz w:val="24"/>
          <w:szCs w:val="24"/>
        </w:rPr>
        <w:t>od</w:t>
      </w:r>
      <w:proofErr w:type="gramEnd"/>
      <w:r w:rsidRPr="00304A7F">
        <w:rPr>
          <w:rFonts w:ascii="Times New Roman" w:hAnsi="Times New Roman" w:cs="Times New Roman"/>
          <w:sz w:val="24"/>
          <w:szCs w:val="24"/>
        </w:rPr>
        <w:t xml:space="preserve"> </w:t>
      </w:r>
      <w:proofErr w:type="spellStart"/>
      <w:r w:rsidRPr="00304A7F">
        <w:rPr>
          <w:rFonts w:ascii="Times New Roman" w:hAnsi="Times New Roman" w:cs="Times New Roman"/>
          <w:sz w:val="24"/>
          <w:szCs w:val="24"/>
        </w:rPr>
        <w:t>Yirga</w:t>
      </w:r>
      <w:proofErr w:type="spellEnd"/>
      <w:r w:rsidRPr="00304A7F">
        <w:rPr>
          <w:rFonts w:ascii="Times New Roman" w:hAnsi="Times New Roman" w:cs="Times New Roman"/>
          <w:sz w:val="24"/>
          <w:szCs w:val="24"/>
        </w:rPr>
        <w:t xml:space="preserve"> </w:t>
      </w:r>
      <w:proofErr w:type="spellStart"/>
      <w:r w:rsidRPr="00304A7F">
        <w:rPr>
          <w:rFonts w:ascii="Times New Roman" w:hAnsi="Times New Roman" w:cs="Times New Roman"/>
          <w:sz w:val="24"/>
          <w:szCs w:val="24"/>
        </w:rPr>
        <w:t>Alem</w:t>
      </w:r>
      <w:proofErr w:type="spellEnd"/>
      <w:r w:rsidRPr="00304A7F">
        <w:rPr>
          <w:rFonts w:ascii="Times New Roman" w:hAnsi="Times New Roman" w:cs="Times New Roman"/>
          <w:sz w:val="24"/>
          <w:szCs w:val="24"/>
        </w:rPr>
        <w:t>. 2 km severně od bodu vrtání vytéká voda z artézského vrtu</w:t>
      </w:r>
      <w:r w:rsidR="00A2080A" w:rsidRPr="00304A7F">
        <w:rPr>
          <w:rFonts w:ascii="Times New Roman" w:hAnsi="Times New Roman" w:cs="Times New Roman"/>
          <w:sz w:val="24"/>
          <w:szCs w:val="24"/>
        </w:rPr>
        <w:t xml:space="preserve"> (obec </w:t>
      </w:r>
      <w:proofErr w:type="spellStart"/>
      <w:r w:rsidR="00A2080A" w:rsidRPr="00304A7F">
        <w:rPr>
          <w:rFonts w:ascii="Times New Roman" w:hAnsi="Times New Roman" w:cs="Times New Roman"/>
          <w:sz w:val="24"/>
          <w:szCs w:val="24"/>
        </w:rPr>
        <w:t>Samen</w:t>
      </w:r>
      <w:proofErr w:type="spellEnd"/>
      <w:r w:rsidR="00A2080A" w:rsidRPr="00304A7F">
        <w:rPr>
          <w:rFonts w:ascii="Times New Roman" w:hAnsi="Times New Roman" w:cs="Times New Roman"/>
          <w:sz w:val="24"/>
          <w:szCs w:val="24"/>
        </w:rPr>
        <w:t xml:space="preserve"> </w:t>
      </w:r>
      <w:proofErr w:type="spellStart"/>
      <w:r w:rsidR="00A2080A" w:rsidRPr="00304A7F">
        <w:rPr>
          <w:rFonts w:ascii="Times New Roman" w:hAnsi="Times New Roman" w:cs="Times New Roman"/>
          <w:sz w:val="24"/>
          <w:szCs w:val="24"/>
        </w:rPr>
        <w:t>Mesenkela</w:t>
      </w:r>
      <w:proofErr w:type="spellEnd"/>
      <w:r w:rsidR="00A2080A" w:rsidRPr="00304A7F">
        <w:rPr>
          <w:rFonts w:ascii="Times New Roman" w:hAnsi="Times New Roman" w:cs="Times New Roman"/>
          <w:sz w:val="24"/>
          <w:szCs w:val="24"/>
        </w:rPr>
        <w:t>)</w:t>
      </w:r>
      <w:r w:rsidRPr="00304A7F">
        <w:rPr>
          <w:rFonts w:ascii="Times New Roman" w:hAnsi="Times New Roman" w:cs="Times New Roman"/>
          <w:sz w:val="24"/>
          <w:szCs w:val="24"/>
        </w:rPr>
        <w:t xml:space="preserve">, okolní obyvatelé k němu </w:t>
      </w:r>
      <w:r w:rsidR="005556E5" w:rsidRPr="00304A7F">
        <w:rPr>
          <w:rFonts w:ascii="Times New Roman" w:hAnsi="Times New Roman" w:cs="Times New Roman"/>
          <w:sz w:val="24"/>
          <w:szCs w:val="24"/>
        </w:rPr>
        <w:t xml:space="preserve">chodí. Na úpatí svahu – západní strana údolí - je </w:t>
      </w:r>
      <w:r w:rsidR="00304A7F">
        <w:rPr>
          <w:rFonts w:ascii="Times New Roman" w:hAnsi="Times New Roman" w:cs="Times New Roman"/>
          <w:sz w:val="24"/>
          <w:szCs w:val="24"/>
        </w:rPr>
        <w:br/>
      </w:r>
      <w:r w:rsidR="005556E5" w:rsidRPr="00304A7F">
        <w:rPr>
          <w:rFonts w:ascii="Times New Roman" w:hAnsi="Times New Roman" w:cs="Times New Roman"/>
          <w:sz w:val="24"/>
          <w:szCs w:val="24"/>
        </w:rPr>
        <w:t xml:space="preserve">56 m hluboká vrtaná studna s ruční pumpou (místní název </w:t>
      </w:r>
      <w:proofErr w:type="spellStart"/>
      <w:r w:rsidR="005556E5" w:rsidRPr="00304A7F">
        <w:rPr>
          <w:rFonts w:ascii="Times New Roman" w:hAnsi="Times New Roman" w:cs="Times New Roman"/>
          <w:sz w:val="24"/>
          <w:szCs w:val="24"/>
        </w:rPr>
        <w:t>Adila</w:t>
      </w:r>
      <w:proofErr w:type="spellEnd"/>
      <w:r w:rsidR="005556E5" w:rsidRPr="00304A7F">
        <w:rPr>
          <w:rFonts w:ascii="Times New Roman" w:hAnsi="Times New Roman" w:cs="Times New Roman"/>
          <w:sz w:val="24"/>
          <w:szCs w:val="24"/>
        </w:rPr>
        <w:t xml:space="preserve"> Gute), která zásobuje cca 60 rodin. </w:t>
      </w:r>
    </w:p>
    <w:p w:rsidR="00A2080A" w:rsidRPr="00304A7F" w:rsidRDefault="00A2080A"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 xml:space="preserve">Přístup na lokalitu pro vrtnou soupravu je obtížný. Přímá vzdálenost je přibližně 500 m, převýšení činí asi 65 m. Z hlavní silnice byl vytipován sjezd (souřadnice: </w:t>
      </w:r>
      <w:r w:rsidR="00304A7F" w:rsidRPr="00304A7F">
        <w:rPr>
          <w:rFonts w:ascii="Times New Roman" w:hAnsi="Times New Roman" w:cs="Times New Roman"/>
          <w:sz w:val="24"/>
          <w:szCs w:val="24"/>
        </w:rPr>
        <w:t>N 6</w:t>
      </w:r>
      <w:r w:rsidR="00304A7F" w:rsidRPr="00304A7F">
        <w:rPr>
          <w:rFonts w:ascii="Times New Roman" w:hAnsi="Times New Roman" w:cs="Times New Roman"/>
          <w:sz w:val="24"/>
          <w:szCs w:val="24"/>
          <w:vertAlign w:val="superscript"/>
        </w:rPr>
        <w:t xml:space="preserve"> o</w:t>
      </w:r>
      <w:r w:rsidR="00304A7F" w:rsidRPr="00304A7F">
        <w:rPr>
          <w:rFonts w:ascii="Times New Roman" w:hAnsi="Times New Roman" w:cs="Times New Roman"/>
          <w:sz w:val="24"/>
          <w:szCs w:val="24"/>
        </w:rPr>
        <w:t>46'</w:t>
      </w:r>
      <w:r w:rsidR="00304A7F">
        <w:rPr>
          <w:rFonts w:ascii="Times New Roman" w:hAnsi="Times New Roman" w:cs="Times New Roman"/>
          <w:sz w:val="24"/>
          <w:szCs w:val="24"/>
        </w:rPr>
        <w:t>47</w:t>
      </w:r>
      <w:r w:rsidR="00304A7F" w:rsidRPr="00304A7F">
        <w:rPr>
          <w:rFonts w:ascii="Times New Roman" w:hAnsi="Times New Roman" w:cs="Times New Roman"/>
          <w:sz w:val="24"/>
          <w:szCs w:val="24"/>
        </w:rPr>
        <w:t>.</w:t>
      </w:r>
      <w:r w:rsidR="00304A7F">
        <w:rPr>
          <w:rFonts w:ascii="Times New Roman" w:hAnsi="Times New Roman" w:cs="Times New Roman"/>
          <w:sz w:val="24"/>
          <w:szCs w:val="24"/>
        </w:rPr>
        <w:t>73</w:t>
      </w:r>
      <w:r w:rsidR="00304A7F" w:rsidRPr="00304A7F">
        <w:rPr>
          <w:rFonts w:ascii="Times New Roman" w:hAnsi="Times New Roman" w:cs="Times New Roman"/>
          <w:sz w:val="24"/>
          <w:szCs w:val="24"/>
        </w:rPr>
        <w:t>''; E 38</w:t>
      </w:r>
      <w:r w:rsidR="00304A7F" w:rsidRPr="00304A7F">
        <w:rPr>
          <w:rFonts w:ascii="Times New Roman" w:hAnsi="Times New Roman" w:cs="Times New Roman"/>
          <w:sz w:val="24"/>
          <w:szCs w:val="24"/>
          <w:vertAlign w:val="superscript"/>
        </w:rPr>
        <w:t xml:space="preserve"> o</w:t>
      </w:r>
      <w:r w:rsidR="00304A7F" w:rsidRPr="00304A7F">
        <w:rPr>
          <w:rFonts w:ascii="Times New Roman" w:hAnsi="Times New Roman" w:cs="Times New Roman"/>
          <w:sz w:val="24"/>
          <w:szCs w:val="24"/>
        </w:rPr>
        <w:t>22'</w:t>
      </w:r>
      <w:r w:rsidR="00304A7F">
        <w:rPr>
          <w:rFonts w:ascii="Times New Roman" w:hAnsi="Times New Roman" w:cs="Times New Roman"/>
          <w:sz w:val="24"/>
          <w:szCs w:val="24"/>
        </w:rPr>
        <w:t>40.66</w:t>
      </w:r>
      <w:r w:rsidR="00304A7F" w:rsidRPr="00304A7F">
        <w:rPr>
          <w:rFonts w:ascii="Times New Roman" w:hAnsi="Times New Roman" w:cs="Times New Roman"/>
          <w:sz w:val="24"/>
          <w:szCs w:val="24"/>
        </w:rPr>
        <w:t>''</w:t>
      </w:r>
      <w:r w:rsidRPr="00304A7F">
        <w:rPr>
          <w:rFonts w:ascii="Times New Roman" w:hAnsi="Times New Roman" w:cs="Times New Roman"/>
          <w:sz w:val="24"/>
          <w:szCs w:val="24"/>
        </w:rPr>
        <w:t>)</w:t>
      </w:r>
      <w:r w:rsidR="00304A7F">
        <w:rPr>
          <w:rFonts w:ascii="Times New Roman" w:hAnsi="Times New Roman" w:cs="Times New Roman"/>
          <w:sz w:val="24"/>
          <w:szCs w:val="24"/>
        </w:rPr>
        <w:t>,</w:t>
      </w:r>
      <w:r w:rsidRPr="00304A7F">
        <w:rPr>
          <w:rFonts w:ascii="Times New Roman" w:hAnsi="Times New Roman" w:cs="Times New Roman"/>
          <w:sz w:val="24"/>
          <w:szCs w:val="24"/>
        </w:rPr>
        <w:t xml:space="preserve"> cesta příkrým svahem dolů musí být v úseku cca 100 m upravena</w:t>
      </w:r>
      <w:r w:rsidR="00367C32" w:rsidRPr="00304A7F">
        <w:rPr>
          <w:rFonts w:ascii="Times New Roman" w:hAnsi="Times New Roman" w:cs="Times New Roman"/>
          <w:sz w:val="24"/>
          <w:szCs w:val="24"/>
        </w:rPr>
        <w:t>, srovnání slíbila provést místní komunita. Šířka cesty je dostatečná.</w:t>
      </w:r>
      <w:r w:rsidR="000E7B5A" w:rsidRPr="00304A7F">
        <w:rPr>
          <w:rFonts w:ascii="Times New Roman" w:hAnsi="Times New Roman" w:cs="Times New Roman"/>
          <w:sz w:val="24"/>
          <w:szCs w:val="24"/>
        </w:rPr>
        <w:t xml:space="preserve"> Cesta ústí do údolí v blízkosti studny </w:t>
      </w:r>
      <w:proofErr w:type="spellStart"/>
      <w:r w:rsidR="000E7B5A" w:rsidRPr="00304A7F">
        <w:rPr>
          <w:rFonts w:ascii="Times New Roman" w:hAnsi="Times New Roman" w:cs="Times New Roman"/>
          <w:sz w:val="24"/>
          <w:szCs w:val="24"/>
        </w:rPr>
        <w:t>Adila</w:t>
      </w:r>
      <w:proofErr w:type="spellEnd"/>
      <w:r w:rsidR="000E7B5A" w:rsidRPr="00304A7F">
        <w:rPr>
          <w:rFonts w:ascii="Times New Roman" w:hAnsi="Times New Roman" w:cs="Times New Roman"/>
          <w:sz w:val="24"/>
          <w:szCs w:val="24"/>
        </w:rPr>
        <w:t xml:space="preserve"> Gute.</w:t>
      </w:r>
      <w:r w:rsidR="00367C32" w:rsidRPr="00304A7F">
        <w:rPr>
          <w:rFonts w:ascii="Times New Roman" w:hAnsi="Times New Roman" w:cs="Times New Roman"/>
          <w:sz w:val="24"/>
          <w:szCs w:val="24"/>
        </w:rPr>
        <w:t xml:space="preserve"> S ohledem na kvalitu cesty i na možnost podmáčení terénu v údolí musí být vrtné práce provedeny v suchém období. </w:t>
      </w:r>
    </w:p>
    <w:p w:rsidR="00367C32" w:rsidRPr="00304A7F" w:rsidRDefault="00367C32"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 xml:space="preserve">Hydrogeologická situace je z hlediska </w:t>
      </w:r>
      <w:r w:rsidR="005556E5" w:rsidRPr="00304A7F">
        <w:rPr>
          <w:rFonts w:ascii="Times New Roman" w:hAnsi="Times New Roman" w:cs="Times New Roman"/>
          <w:sz w:val="24"/>
          <w:szCs w:val="24"/>
        </w:rPr>
        <w:t>naražení</w:t>
      </w:r>
      <w:r w:rsidRPr="00304A7F">
        <w:rPr>
          <w:rFonts w:ascii="Times New Roman" w:hAnsi="Times New Roman" w:cs="Times New Roman"/>
          <w:sz w:val="24"/>
          <w:szCs w:val="24"/>
        </w:rPr>
        <w:t xml:space="preserve"> podzemní vody nadějná, avšak komplikovaná. Oblast je postižena severojižní tektonikou</w:t>
      </w:r>
      <w:r w:rsidR="000E7B5A" w:rsidRPr="00304A7F">
        <w:rPr>
          <w:rFonts w:ascii="Times New Roman" w:hAnsi="Times New Roman" w:cs="Times New Roman"/>
          <w:sz w:val="24"/>
          <w:szCs w:val="24"/>
        </w:rPr>
        <w:t>, i když v podélném směru údolí (S</w:t>
      </w:r>
      <w:r w:rsidR="0077785B">
        <w:rPr>
          <w:rFonts w:ascii="Times New Roman" w:hAnsi="Times New Roman" w:cs="Times New Roman"/>
          <w:sz w:val="24"/>
          <w:szCs w:val="24"/>
        </w:rPr>
        <w:t xml:space="preserve"> </w:t>
      </w:r>
      <w:r w:rsidR="000E7B5A" w:rsidRPr="00304A7F">
        <w:rPr>
          <w:rFonts w:ascii="Times New Roman" w:hAnsi="Times New Roman" w:cs="Times New Roman"/>
          <w:sz w:val="24"/>
          <w:szCs w:val="24"/>
        </w:rPr>
        <w:t>- J) se žádné porušení neprojevuje</w:t>
      </w:r>
      <w:r w:rsidR="00182970" w:rsidRPr="00304A7F">
        <w:rPr>
          <w:rFonts w:ascii="Times New Roman" w:hAnsi="Times New Roman" w:cs="Times New Roman"/>
          <w:sz w:val="24"/>
          <w:szCs w:val="24"/>
        </w:rPr>
        <w:t>. N</w:t>
      </w:r>
      <w:r w:rsidRPr="00304A7F">
        <w:rPr>
          <w:rFonts w:ascii="Times New Roman" w:hAnsi="Times New Roman" w:cs="Times New Roman"/>
          <w:sz w:val="24"/>
          <w:szCs w:val="24"/>
        </w:rPr>
        <w:t>ecelý 1 km odtud na JV se nachází oblast termálních pramenů</w:t>
      </w:r>
      <w:r w:rsidR="005556E5" w:rsidRPr="00304A7F">
        <w:rPr>
          <w:rFonts w:ascii="Times New Roman" w:hAnsi="Times New Roman" w:cs="Times New Roman"/>
          <w:sz w:val="24"/>
          <w:szCs w:val="24"/>
        </w:rPr>
        <w:t xml:space="preserve"> v údolí řeky </w:t>
      </w:r>
      <w:proofErr w:type="spellStart"/>
      <w:r w:rsidR="005556E5" w:rsidRPr="00304A7F">
        <w:rPr>
          <w:rFonts w:ascii="Times New Roman" w:hAnsi="Times New Roman" w:cs="Times New Roman"/>
          <w:sz w:val="24"/>
          <w:szCs w:val="24"/>
        </w:rPr>
        <w:t>Gidabo</w:t>
      </w:r>
      <w:proofErr w:type="spellEnd"/>
      <w:r w:rsidR="00182970" w:rsidRPr="00304A7F">
        <w:rPr>
          <w:rFonts w:ascii="Times New Roman" w:hAnsi="Times New Roman" w:cs="Times New Roman"/>
          <w:sz w:val="24"/>
          <w:szCs w:val="24"/>
        </w:rPr>
        <w:t>.</w:t>
      </w:r>
      <w:r w:rsidRPr="00304A7F">
        <w:rPr>
          <w:rFonts w:ascii="Times New Roman" w:hAnsi="Times New Roman" w:cs="Times New Roman"/>
          <w:sz w:val="24"/>
          <w:szCs w:val="24"/>
        </w:rPr>
        <w:t xml:space="preserve"> </w:t>
      </w:r>
      <w:r w:rsidR="00182970" w:rsidRPr="00304A7F">
        <w:rPr>
          <w:rFonts w:ascii="Times New Roman" w:hAnsi="Times New Roman" w:cs="Times New Roman"/>
          <w:sz w:val="24"/>
          <w:szCs w:val="24"/>
        </w:rPr>
        <w:t>V</w:t>
      </w:r>
      <w:r w:rsidRPr="00304A7F">
        <w:rPr>
          <w:rFonts w:ascii="Times New Roman" w:hAnsi="Times New Roman" w:cs="Times New Roman"/>
          <w:sz w:val="24"/>
          <w:szCs w:val="24"/>
        </w:rPr>
        <w:t>rt v </w:t>
      </w:r>
      <w:proofErr w:type="spellStart"/>
      <w:r w:rsidRPr="00304A7F">
        <w:rPr>
          <w:rFonts w:ascii="Times New Roman" w:hAnsi="Times New Roman" w:cs="Times New Roman"/>
          <w:sz w:val="24"/>
          <w:szCs w:val="24"/>
        </w:rPr>
        <w:t>Mesen</w:t>
      </w:r>
      <w:proofErr w:type="spellEnd"/>
      <w:r w:rsidRPr="00304A7F">
        <w:rPr>
          <w:rFonts w:ascii="Times New Roman" w:hAnsi="Times New Roman" w:cs="Times New Roman"/>
          <w:sz w:val="24"/>
          <w:szCs w:val="24"/>
        </w:rPr>
        <w:t xml:space="preserve"> </w:t>
      </w:r>
      <w:proofErr w:type="spellStart"/>
      <w:r w:rsidRPr="00304A7F">
        <w:rPr>
          <w:rFonts w:ascii="Times New Roman" w:hAnsi="Times New Roman" w:cs="Times New Roman"/>
          <w:sz w:val="24"/>
          <w:szCs w:val="24"/>
        </w:rPr>
        <w:t>Kela</w:t>
      </w:r>
      <w:proofErr w:type="spellEnd"/>
      <w:r w:rsidR="00182970" w:rsidRPr="00304A7F">
        <w:rPr>
          <w:rFonts w:ascii="Times New Roman" w:hAnsi="Times New Roman" w:cs="Times New Roman"/>
          <w:sz w:val="24"/>
          <w:szCs w:val="24"/>
        </w:rPr>
        <w:t xml:space="preserve"> (asi 2 km S)</w:t>
      </w:r>
      <w:r w:rsidRPr="00304A7F">
        <w:rPr>
          <w:rFonts w:ascii="Times New Roman" w:hAnsi="Times New Roman" w:cs="Times New Roman"/>
          <w:sz w:val="24"/>
          <w:szCs w:val="24"/>
        </w:rPr>
        <w:t xml:space="preserve"> avizuje pravděpodobnost naražení artézského </w:t>
      </w:r>
      <w:proofErr w:type="spellStart"/>
      <w:r w:rsidRPr="00304A7F">
        <w:rPr>
          <w:rFonts w:ascii="Times New Roman" w:hAnsi="Times New Roman" w:cs="Times New Roman"/>
          <w:sz w:val="24"/>
          <w:szCs w:val="24"/>
        </w:rPr>
        <w:t>akviferu</w:t>
      </w:r>
      <w:proofErr w:type="spellEnd"/>
      <w:r w:rsidRPr="00304A7F">
        <w:rPr>
          <w:rFonts w:ascii="Times New Roman" w:hAnsi="Times New Roman" w:cs="Times New Roman"/>
          <w:sz w:val="24"/>
          <w:szCs w:val="24"/>
        </w:rPr>
        <w:t xml:space="preserve"> s možností vysokého tlaku vody. Vrtná souprava i osádka musí být pro tento případ předem připravena, aby zvládla tlak vo</w:t>
      </w:r>
      <w:r w:rsidR="005556E5" w:rsidRPr="00304A7F">
        <w:rPr>
          <w:rFonts w:ascii="Times New Roman" w:hAnsi="Times New Roman" w:cs="Times New Roman"/>
          <w:sz w:val="24"/>
          <w:szCs w:val="24"/>
        </w:rPr>
        <w:t xml:space="preserve">dy, zamezila volnému přetoku vody na povrch a umožnila regulované jímání. </w:t>
      </w:r>
    </w:p>
    <w:p w:rsidR="000E7B5A" w:rsidRPr="00304A7F" w:rsidRDefault="000E7B5A"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lastRenderedPageBreak/>
        <w:t xml:space="preserve">Hladina podzemní vody </w:t>
      </w:r>
      <w:r w:rsidR="00182970" w:rsidRPr="00304A7F">
        <w:rPr>
          <w:rFonts w:ascii="Times New Roman" w:hAnsi="Times New Roman" w:cs="Times New Roman"/>
          <w:sz w:val="24"/>
          <w:szCs w:val="24"/>
        </w:rPr>
        <w:t>může být naražena již</w:t>
      </w:r>
      <w:r w:rsidRPr="00304A7F">
        <w:rPr>
          <w:rFonts w:ascii="Times New Roman" w:hAnsi="Times New Roman" w:cs="Times New Roman"/>
          <w:sz w:val="24"/>
          <w:szCs w:val="24"/>
        </w:rPr>
        <w:t xml:space="preserve"> v hloubce kolem 10 m, </w:t>
      </w:r>
      <w:r w:rsidR="00182970" w:rsidRPr="00304A7F">
        <w:rPr>
          <w:rFonts w:ascii="Times New Roman" w:hAnsi="Times New Roman" w:cs="Times New Roman"/>
          <w:sz w:val="24"/>
          <w:szCs w:val="24"/>
        </w:rPr>
        <w:t xml:space="preserve">strop </w:t>
      </w:r>
      <w:r w:rsidRPr="00304A7F">
        <w:rPr>
          <w:rFonts w:ascii="Times New Roman" w:hAnsi="Times New Roman" w:cs="Times New Roman"/>
          <w:sz w:val="24"/>
          <w:szCs w:val="24"/>
        </w:rPr>
        <w:t>hlubší</w:t>
      </w:r>
      <w:r w:rsidR="00182970" w:rsidRPr="00304A7F">
        <w:rPr>
          <w:rFonts w:ascii="Times New Roman" w:hAnsi="Times New Roman" w:cs="Times New Roman"/>
          <w:sz w:val="24"/>
          <w:szCs w:val="24"/>
        </w:rPr>
        <w:t>ho</w:t>
      </w:r>
      <w:r w:rsidRPr="00304A7F">
        <w:rPr>
          <w:rFonts w:ascii="Times New Roman" w:hAnsi="Times New Roman" w:cs="Times New Roman"/>
          <w:sz w:val="24"/>
          <w:szCs w:val="24"/>
        </w:rPr>
        <w:t xml:space="preserve"> </w:t>
      </w:r>
      <w:proofErr w:type="spellStart"/>
      <w:r w:rsidRPr="00304A7F">
        <w:rPr>
          <w:rFonts w:ascii="Times New Roman" w:hAnsi="Times New Roman" w:cs="Times New Roman"/>
          <w:sz w:val="24"/>
          <w:szCs w:val="24"/>
        </w:rPr>
        <w:t>akvifer</w:t>
      </w:r>
      <w:r w:rsidR="00182970" w:rsidRPr="00304A7F">
        <w:rPr>
          <w:rFonts w:ascii="Times New Roman" w:hAnsi="Times New Roman" w:cs="Times New Roman"/>
          <w:sz w:val="24"/>
          <w:szCs w:val="24"/>
        </w:rPr>
        <w:t>u</w:t>
      </w:r>
      <w:proofErr w:type="spellEnd"/>
      <w:r w:rsidRPr="00304A7F">
        <w:rPr>
          <w:rFonts w:ascii="Times New Roman" w:hAnsi="Times New Roman" w:cs="Times New Roman"/>
          <w:sz w:val="24"/>
          <w:szCs w:val="24"/>
        </w:rPr>
        <w:t xml:space="preserve"> se nachází zhruba v hloubce 60 – 70 m. Doporučená hloubka vrtu je 150 m, maximální hloubka (jen v odůvodněném případě) 180 m.</w:t>
      </w:r>
      <w:r w:rsidR="00182970" w:rsidRPr="00304A7F">
        <w:rPr>
          <w:rFonts w:ascii="Times New Roman" w:hAnsi="Times New Roman" w:cs="Times New Roman"/>
          <w:sz w:val="24"/>
          <w:szCs w:val="24"/>
        </w:rPr>
        <w:t xml:space="preserve"> Předpokládaná mineralizace řádově 200 mg/l, termální podmínky nelze vyloučit.</w:t>
      </w:r>
    </w:p>
    <w:p w:rsidR="000E7B5A" w:rsidRPr="00304A7F" w:rsidRDefault="000E7B5A" w:rsidP="00304A7F">
      <w:pPr>
        <w:spacing w:after="60" w:line="283" w:lineRule="auto"/>
        <w:jc w:val="both"/>
        <w:rPr>
          <w:rFonts w:ascii="Times New Roman" w:hAnsi="Times New Roman" w:cs="Times New Roman"/>
          <w:sz w:val="24"/>
          <w:szCs w:val="24"/>
        </w:rPr>
      </w:pPr>
    </w:p>
    <w:p w:rsidR="005628EE" w:rsidRPr="00304A7F" w:rsidRDefault="00F00247" w:rsidP="00304A7F">
      <w:pPr>
        <w:spacing w:after="60" w:line="283"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sidR="005628EE" w:rsidRPr="00304A7F">
        <w:rPr>
          <w:rFonts w:ascii="Times New Roman" w:hAnsi="Times New Roman" w:cs="Times New Roman"/>
          <w:b/>
          <w:sz w:val="24"/>
          <w:szCs w:val="24"/>
        </w:rPr>
        <w:t>Awaye</w:t>
      </w:r>
      <w:proofErr w:type="spellEnd"/>
      <w:r w:rsidR="005628EE" w:rsidRPr="00304A7F">
        <w:rPr>
          <w:rFonts w:ascii="Times New Roman" w:hAnsi="Times New Roman" w:cs="Times New Roman"/>
          <w:b/>
          <w:sz w:val="24"/>
          <w:szCs w:val="24"/>
        </w:rPr>
        <w:t xml:space="preserve"> </w:t>
      </w:r>
      <w:proofErr w:type="spellStart"/>
      <w:r w:rsidR="005628EE" w:rsidRPr="00304A7F">
        <w:rPr>
          <w:rFonts w:ascii="Times New Roman" w:hAnsi="Times New Roman" w:cs="Times New Roman"/>
          <w:b/>
          <w:sz w:val="24"/>
          <w:szCs w:val="24"/>
        </w:rPr>
        <w:t>Adola</w:t>
      </w:r>
      <w:proofErr w:type="spellEnd"/>
    </w:p>
    <w:p w:rsidR="00182970" w:rsidRPr="00304A7F" w:rsidRDefault="00182970" w:rsidP="00304A7F">
      <w:pPr>
        <w:spacing w:after="60" w:line="283" w:lineRule="auto"/>
        <w:jc w:val="both"/>
        <w:rPr>
          <w:rFonts w:ascii="Times New Roman" w:hAnsi="Times New Roman" w:cs="Times New Roman"/>
          <w:sz w:val="24"/>
          <w:szCs w:val="24"/>
        </w:rPr>
      </w:pPr>
      <w:proofErr w:type="spellStart"/>
      <w:r w:rsidRPr="00304A7F">
        <w:rPr>
          <w:rFonts w:ascii="Times New Roman" w:hAnsi="Times New Roman" w:cs="Times New Roman"/>
          <w:sz w:val="24"/>
          <w:szCs w:val="24"/>
        </w:rPr>
        <w:t>Woreda</w:t>
      </w:r>
      <w:proofErr w:type="spellEnd"/>
      <w:r w:rsidRPr="00304A7F">
        <w:rPr>
          <w:rFonts w:ascii="Times New Roman" w:hAnsi="Times New Roman" w:cs="Times New Roman"/>
          <w:sz w:val="24"/>
          <w:szCs w:val="24"/>
        </w:rPr>
        <w:t xml:space="preserve"> Bona </w:t>
      </w:r>
      <w:proofErr w:type="spellStart"/>
      <w:r w:rsidRPr="00304A7F">
        <w:rPr>
          <w:rFonts w:ascii="Times New Roman" w:hAnsi="Times New Roman" w:cs="Times New Roman"/>
          <w:sz w:val="24"/>
          <w:szCs w:val="24"/>
        </w:rPr>
        <w:t>Zuriya</w:t>
      </w:r>
      <w:proofErr w:type="spellEnd"/>
    </w:p>
    <w:p w:rsidR="00182970" w:rsidRPr="00304A7F" w:rsidRDefault="00182970"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Poloha: N 6</w:t>
      </w:r>
      <w:r w:rsidRPr="00304A7F">
        <w:rPr>
          <w:rFonts w:ascii="Times New Roman" w:hAnsi="Times New Roman" w:cs="Times New Roman"/>
          <w:sz w:val="24"/>
          <w:szCs w:val="24"/>
          <w:vertAlign w:val="superscript"/>
        </w:rPr>
        <w:t xml:space="preserve"> o</w:t>
      </w:r>
      <w:r w:rsidRPr="00304A7F">
        <w:rPr>
          <w:rFonts w:ascii="Times New Roman" w:hAnsi="Times New Roman" w:cs="Times New Roman"/>
          <w:sz w:val="24"/>
          <w:szCs w:val="24"/>
        </w:rPr>
        <w:t>26'12.7''; E 38</w:t>
      </w:r>
      <w:r w:rsidRPr="00304A7F">
        <w:rPr>
          <w:rFonts w:ascii="Times New Roman" w:hAnsi="Times New Roman" w:cs="Times New Roman"/>
          <w:sz w:val="24"/>
          <w:szCs w:val="24"/>
          <w:vertAlign w:val="superscript"/>
        </w:rPr>
        <w:t>o</w:t>
      </w:r>
      <w:r w:rsidRPr="00304A7F">
        <w:rPr>
          <w:rFonts w:ascii="Times New Roman" w:hAnsi="Times New Roman" w:cs="Times New Roman"/>
          <w:sz w:val="24"/>
          <w:szCs w:val="24"/>
        </w:rPr>
        <w:t>44'0.0''; 1</w:t>
      </w:r>
      <w:r w:rsidR="00240B4F" w:rsidRPr="00304A7F">
        <w:rPr>
          <w:rFonts w:ascii="Times New Roman" w:hAnsi="Times New Roman" w:cs="Times New Roman"/>
          <w:sz w:val="24"/>
          <w:szCs w:val="24"/>
        </w:rPr>
        <w:t xml:space="preserve"> </w:t>
      </w:r>
      <w:r w:rsidRPr="00304A7F">
        <w:rPr>
          <w:rFonts w:ascii="Times New Roman" w:hAnsi="Times New Roman" w:cs="Times New Roman"/>
          <w:sz w:val="24"/>
          <w:szCs w:val="24"/>
        </w:rPr>
        <w:t>742 m n.</w:t>
      </w:r>
      <w:r w:rsidR="00304A7F">
        <w:rPr>
          <w:rFonts w:ascii="Times New Roman" w:hAnsi="Times New Roman" w:cs="Times New Roman"/>
          <w:sz w:val="24"/>
          <w:szCs w:val="24"/>
        </w:rPr>
        <w:t xml:space="preserve"> </w:t>
      </w:r>
      <w:r w:rsidRPr="00304A7F">
        <w:rPr>
          <w:rFonts w:ascii="Times New Roman" w:hAnsi="Times New Roman" w:cs="Times New Roman"/>
          <w:sz w:val="24"/>
          <w:szCs w:val="24"/>
        </w:rPr>
        <w:t>m.</w:t>
      </w:r>
    </w:p>
    <w:p w:rsidR="00182970" w:rsidRPr="00304A7F" w:rsidRDefault="00182970"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 xml:space="preserve">V oblasti není k dispozici stabilní zdroj vody. Výdejní místo v blízké obci </w:t>
      </w:r>
      <w:proofErr w:type="spellStart"/>
      <w:r w:rsidRPr="00304A7F">
        <w:rPr>
          <w:rFonts w:ascii="Times New Roman" w:hAnsi="Times New Roman" w:cs="Times New Roman"/>
          <w:sz w:val="24"/>
          <w:szCs w:val="24"/>
        </w:rPr>
        <w:t>Awaye</w:t>
      </w:r>
      <w:proofErr w:type="spellEnd"/>
      <w:r w:rsidRPr="00304A7F">
        <w:rPr>
          <w:rFonts w:ascii="Times New Roman" w:hAnsi="Times New Roman" w:cs="Times New Roman"/>
          <w:sz w:val="24"/>
          <w:szCs w:val="24"/>
        </w:rPr>
        <w:t xml:space="preserve"> </w:t>
      </w:r>
      <w:proofErr w:type="spellStart"/>
      <w:r w:rsidRPr="00304A7F">
        <w:rPr>
          <w:rFonts w:ascii="Times New Roman" w:hAnsi="Times New Roman" w:cs="Times New Roman"/>
          <w:sz w:val="24"/>
          <w:szCs w:val="24"/>
        </w:rPr>
        <w:t>Keraro</w:t>
      </w:r>
      <w:proofErr w:type="spellEnd"/>
      <w:r w:rsidRPr="00304A7F">
        <w:rPr>
          <w:rFonts w:ascii="Times New Roman" w:hAnsi="Times New Roman" w:cs="Times New Roman"/>
          <w:sz w:val="24"/>
          <w:szCs w:val="24"/>
        </w:rPr>
        <w:t xml:space="preserve"> není funkční, úpatní pramen je pouze sezónní a využívá se mimo jiné k</w:t>
      </w:r>
      <w:r w:rsidR="00146103" w:rsidRPr="00304A7F">
        <w:rPr>
          <w:rFonts w:ascii="Times New Roman" w:hAnsi="Times New Roman" w:cs="Times New Roman"/>
          <w:sz w:val="24"/>
          <w:szCs w:val="24"/>
        </w:rPr>
        <w:t> </w:t>
      </w:r>
      <w:r w:rsidRPr="00304A7F">
        <w:rPr>
          <w:rFonts w:ascii="Times New Roman" w:hAnsi="Times New Roman" w:cs="Times New Roman"/>
          <w:sz w:val="24"/>
          <w:szCs w:val="24"/>
        </w:rPr>
        <w:t>zavlažování</w:t>
      </w:r>
      <w:r w:rsidR="00146103" w:rsidRPr="00304A7F">
        <w:rPr>
          <w:rFonts w:ascii="Times New Roman" w:hAnsi="Times New Roman" w:cs="Times New Roman"/>
          <w:sz w:val="24"/>
          <w:szCs w:val="24"/>
        </w:rPr>
        <w:t xml:space="preserve"> a pro zdravotní středisko</w:t>
      </w:r>
      <w:r w:rsidRPr="00304A7F">
        <w:rPr>
          <w:rFonts w:ascii="Times New Roman" w:hAnsi="Times New Roman" w:cs="Times New Roman"/>
          <w:sz w:val="24"/>
          <w:szCs w:val="24"/>
        </w:rPr>
        <w:t>, takže pro přímou spotřebu obyvatel bývá nedostupný.</w:t>
      </w:r>
      <w:r w:rsidR="00146103" w:rsidRPr="00304A7F">
        <w:rPr>
          <w:rFonts w:ascii="Times New Roman" w:hAnsi="Times New Roman" w:cs="Times New Roman"/>
          <w:sz w:val="24"/>
          <w:szCs w:val="24"/>
        </w:rPr>
        <w:t xml:space="preserve"> Eventuální další prameny jsou málo vydatné s vysokou mírou sezónní kolísavosti. Trvalým zdrojem vody je pouze říčka </w:t>
      </w:r>
      <w:proofErr w:type="spellStart"/>
      <w:r w:rsidR="00146103" w:rsidRPr="00304A7F">
        <w:rPr>
          <w:rFonts w:ascii="Times New Roman" w:hAnsi="Times New Roman" w:cs="Times New Roman"/>
          <w:sz w:val="24"/>
          <w:szCs w:val="24"/>
        </w:rPr>
        <w:t>Nemicho</w:t>
      </w:r>
      <w:proofErr w:type="spellEnd"/>
      <w:r w:rsidR="00146103" w:rsidRPr="00304A7F">
        <w:rPr>
          <w:rFonts w:ascii="Times New Roman" w:hAnsi="Times New Roman" w:cs="Times New Roman"/>
          <w:sz w:val="24"/>
          <w:szCs w:val="24"/>
        </w:rPr>
        <w:t xml:space="preserve"> (přítok řeky </w:t>
      </w:r>
      <w:proofErr w:type="spellStart"/>
      <w:r w:rsidR="00146103" w:rsidRPr="00304A7F">
        <w:rPr>
          <w:rFonts w:ascii="Times New Roman" w:hAnsi="Times New Roman" w:cs="Times New Roman"/>
          <w:sz w:val="24"/>
          <w:szCs w:val="24"/>
        </w:rPr>
        <w:t>Logita</w:t>
      </w:r>
      <w:proofErr w:type="spellEnd"/>
      <w:r w:rsidR="00146103" w:rsidRPr="00304A7F">
        <w:rPr>
          <w:rFonts w:ascii="Times New Roman" w:hAnsi="Times New Roman" w:cs="Times New Roman"/>
          <w:sz w:val="24"/>
          <w:szCs w:val="24"/>
        </w:rPr>
        <w:t>), která je znečištěná. Území má horský charakter, doprava na větší vzdálenosti je obtížná.</w:t>
      </w:r>
    </w:p>
    <w:p w:rsidR="00994A7E" w:rsidRPr="00304A7F" w:rsidRDefault="00146103"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 xml:space="preserve">Lokalita je vzdálena z města Bona </w:t>
      </w:r>
      <w:r w:rsidR="00A72936">
        <w:rPr>
          <w:rFonts w:ascii="Times New Roman" w:hAnsi="Times New Roman" w:cs="Times New Roman"/>
          <w:sz w:val="24"/>
          <w:szCs w:val="24"/>
        </w:rPr>
        <w:t xml:space="preserve">cca </w:t>
      </w:r>
      <w:r w:rsidRPr="00304A7F">
        <w:rPr>
          <w:rFonts w:ascii="Times New Roman" w:hAnsi="Times New Roman" w:cs="Times New Roman"/>
          <w:sz w:val="24"/>
          <w:szCs w:val="24"/>
        </w:rPr>
        <w:t xml:space="preserve">15 km po udržované cestě, avšak sjízdné jen v suchém </w:t>
      </w:r>
      <w:r w:rsidR="00D62FE9" w:rsidRPr="00304A7F">
        <w:rPr>
          <w:rFonts w:ascii="Times New Roman" w:hAnsi="Times New Roman" w:cs="Times New Roman"/>
          <w:sz w:val="24"/>
          <w:szCs w:val="24"/>
        </w:rPr>
        <w:t>období; terén</w:t>
      </w:r>
      <w:r w:rsidR="000D00FA">
        <w:rPr>
          <w:rFonts w:ascii="Times New Roman" w:hAnsi="Times New Roman" w:cs="Times New Roman"/>
          <w:sz w:val="24"/>
          <w:szCs w:val="24"/>
        </w:rPr>
        <w:t xml:space="preserve"> má</w:t>
      </w:r>
      <w:r w:rsidR="000D00FA" w:rsidRPr="000D00FA">
        <w:rPr>
          <w:rFonts w:ascii="Times New Roman" w:hAnsi="Times New Roman" w:cs="Times New Roman"/>
          <w:sz w:val="24"/>
          <w:szCs w:val="24"/>
        </w:rPr>
        <w:t xml:space="preserve"> </w:t>
      </w:r>
      <w:r w:rsidR="000D00FA" w:rsidRPr="00304A7F">
        <w:rPr>
          <w:rFonts w:ascii="Times New Roman" w:hAnsi="Times New Roman" w:cs="Times New Roman"/>
          <w:sz w:val="24"/>
          <w:szCs w:val="24"/>
        </w:rPr>
        <w:t>horský charakter</w:t>
      </w:r>
      <w:r w:rsidR="000D00FA">
        <w:rPr>
          <w:rFonts w:ascii="Times New Roman" w:hAnsi="Times New Roman" w:cs="Times New Roman"/>
          <w:sz w:val="24"/>
          <w:szCs w:val="24"/>
        </w:rPr>
        <w:t xml:space="preserve"> a</w:t>
      </w:r>
      <w:r w:rsidR="00D62FE9" w:rsidRPr="00304A7F">
        <w:rPr>
          <w:rFonts w:ascii="Times New Roman" w:hAnsi="Times New Roman" w:cs="Times New Roman"/>
          <w:sz w:val="24"/>
          <w:szCs w:val="24"/>
        </w:rPr>
        <w:t xml:space="preserve"> značné převýšení. Místo vrtu leží v údolí říčky </w:t>
      </w:r>
      <w:proofErr w:type="spellStart"/>
      <w:r w:rsidR="00D62FE9" w:rsidRPr="00304A7F">
        <w:rPr>
          <w:rFonts w:ascii="Times New Roman" w:hAnsi="Times New Roman" w:cs="Times New Roman"/>
          <w:sz w:val="24"/>
          <w:szCs w:val="24"/>
        </w:rPr>
        <w:t>Nemicho</w:t>
      </w:r>
      <w:proofErr w:type="spellEnd"/>
      <w:r w:rsidR="00D62FE9" w:rsidRPr="00304A7F">
        <w:rPr>
          <w:rFonts w:ascii="Times New Roman" w:hAnsi="Times New Roman" w:cs="Times New Roman"/>
          <w:sz w:val="24"/>
          <w:szCs w:val="24"/>
        </w:rPr>
        <w:t xml:space="preserve"> na ukloněné ploši</w:t>
      </w:r>
      <w:r w:rsidR="0009613B" w:rsidRPr="00304A7F">
        <w:rPr>
          <w:rFonts w:ascii="Times New Roman" w:hAnsi="Times New Roman" w:cs="Times New Roman"/>
          <w:sz w:val="24"/>
          <w:szCs w:val="24"/>
        </w:rPr>
        <w:t>nce asi 20 m od štěrkové cesty, blízko mostu. Místo vytipované podle geofyziky leží severně od cesty, kde je však terén nepřístupný pro vrtnou soupravu, proto bylo místo vrtání položeno do místa zhruba mezi body AA V3</w:t>
      </w:r>
      <w:r w:rsidR="000D00FA">
        <w:rPr>
          <w:rFonts w:ascii="Times New Roman" w:hAnsi="Times New Roman" w:cs="Times New Roman"/>
          <w:sz w:val="24"/>
          <w:szCs w:val="24"/>
        </w:rPr>
        <w:t xml:space="preserve"> </w:t>
      </w:r>
      <w:r w:rsidR="0009613B" w:rsidRPr="00304A7F">
        <w:rPr>
          <w:rFonts w:ascii="Times New Roman" w:hAnsi="Times New Roman" w:cs="Times New Roman"/>
          <w:sz w:val="24"/>
          <w:szCs w:val="24"/>
        </w:rPr>
        <w:t xml:space="preserve">a AA T2. V horní části profilu se mohou nacházet blokové uloženiny sutí a </w:t>
      </w:r>
      <w:proofErr w:type="spellStart"/>
      <w:r w:rsidR="00A16A51">
        <w:rPr>
          <w:rFonts w:ascii="Times New Roman" w:hAnsi="Times New Roman" w:cs="Times New Roman"/>
          <w:sz w:val="24"/>
          <w:szCs w:val="24"/>
        </w:rPr>
        <w:t>úlomkotoky</w:t>
      </w:r>
      <w:proofErr w:type="spellEnd"/>
      <w:r w:rsidR="0009613B" w:rsidRPr="00304A7F">
        <w:rPr>
          <w:rFonts w:ascii="Times New Roman" w:hAnsi="Times New Roman" w:cs="Times New Roman"/>
          <w:sz w:val="24"/>
          <w:szCs w:val="24"/>
        </w:rPr>
        <w:t xml:space="preserve">, což by ztěžovalo vrtání. </w:t>
      </w:r>
    </w:p>
    <w:p w:rsidR="00146103" w:rsidRPr="00304A7F" w:rsidRDefault="00994A7E"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Hydrogeologicky je území středně příznivé, nicméně se reálně dá očekávat ověření zdroje vody o dostačující vydatnosti 2 – 3 l/s. Hladina podzemní vody je předpokládána v hloubce 40 - 50 m, očekávaná hloubka vrtu je 140 m, maximální (v odůvodněných případech) je 170 m.</w:t>
      </w:r>
    </w:p>
    <w:p w:rsidR="0009613B" w:rsidRPr="00304A7F" w:rsidRDefault="0009613B" w:rsidP="00304A7F">
      <w:pPr>
        <w:spacing w:after="60" w:line="283" w:lineRule="auto"/>
        <w:jc w:val="both"/>
        <w:rPr>
          <w:rFonts w:ascii="Times New Roman" w:hAnsi="Times New Roman" w:cs="Times New Roman"/>
          <w:sz w:val="24"/>
          <w:szCs w:val="24"/>
        </w:rPr>
      </w:pPr>
    </w:p>
    <w:p w:rsidR="005628EE" w:rsidRPr="00304A7F" w:rsidRDefault="00F00247" w:rsidP="00304A7F">
      <w:pPr>
        <w:spacing w:after="60" w:line="283"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sidR="00D453C3" w:rsidRPr="00304A7F">
        <w:rPr>
          <w:rFonts w:ascii="Times New Roman" w:hAnsi="Times New Roman" w:cs="Times New Roman"/>
          <w:b/>
          <w:sz w:val="24"/>
          <w:szCs w:val="24"/>
        </w:rPr>
        <w:t>Woreta</w:t>
      </w:r>
      <w:proofErr w:type="spellEnd"/>
      <w:r w:rsidR="00D453C3" w:rsidRPr="00304A7F">
        <w:rPr>
          <w:rFonts w:ascii="Times New Roman" w:hAnsi="Times New Roman" w:cs="Times New Roman"/>
          <w:b/>
          <w:sz w:val="24"/>
          <w:szCs w:val="24"/>
        </w:rPr>
        <w:t xml:space="preserve"> </w:t>
      </w:r>
      <w:proofErr w:type="spellStart"/>
      <w:r w:rsidR="00E41B97" w:rsidRPr="00304A7F">
        <w:rPr>
          <w:rFonts w:ascii="Times New Roman" w:hAnsi="Times New Roman" w:cs="Times New Roman"/>
          <w:b/>
          <w:sz w:val="24"/>
          <w:szCs w:val="24"/>
        </w:rPr>
        <w:t>Woyo</w:t>
      </w:r>
      <w:proofErr w:type="spellEnd"/>
    </w:p>
    <w:p w:rsidR="00E41B97" w:rsidRPr="00304A7F" w:rsidRDefault="00E41B97" w:rsidP="00304A7F">
      <w:pPr>
        <w:spacing w:after="60" w:line="283" w:lineRule="auto"/>
        <w:jc w:val="both"/>
        <w:rPr>
          <w:rFonts w:ascii="Times New Roman" w:hAnsi="Times New Roman" w:cs="Times New Roman"/>
          <w:sz w:val="24"/>
          <w:szCs w:val="24"/>
        </w:rPr>
      </w:pPr>
      <w:proofErr w:type="spellStart"/>
      <w:r w:rsidRPr="00304A7F">
        <w:rPr>
          <w:rFonts w:ascii="Times New Roman" w:hAnsi="Times New Roman" w:cs="Times New Roman"/>
          <w:sz w:val="24"/>
          <w:szCs w:val="24"/>
        </w:rPr>
        <w:t>Woreda</w:t>
      </w:r>
      <w:proofErr w:type="spellEnd"/>
      <w:r w:rsidRPr="00304A7F">
        <w:rPr>
          <w:rFonts w:ascii="Times New Roman" w:hAnsi="Times New Roman" w:cs="Times New Roman"/>
          <w:sz w:val="24"/>
          <w:szCs w:val="24"/>
        </w:rPr>
        <w:t xml:space="preserve"> Bona </w:t>
      </w:r>
      <w:proofErr w:type="spellStart"/>
      <w:r w:rsidRPr="00304A7F">
        <w:rPr>
          <w:rFonts w:ascii="Times New Roman" w:hAnsi="Times New Roman" w:cs="Times New Roman"/>
          <w:sz w:val="24"/>
          <w:szCs w:val="24"/>
        </w:rPr>
        <w:t>Zuriya</w:t>
      </w:r>
      <w:proofErr w:type="spellEnd"/>
    </w:p>
    <w:p w:rsidR="00E41B97" w:rsidRPr="00304A7F" w:rsidRDefault="00E41B97"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Poloha: N</w:t>
      </w:r>
      <w:r w:rsidR="00356A04" w:rsidRPr="00304A7F">
        <w:rPr>
          <w:rFonts w:ascii="Times New Roman" w:hAnsi="Times New Roman" w:cs="Times New Roman"/>
          <w:sz w:val="24"/>
          <w:szCs w:val="24"/>
        </w:rPr>
        <w:t xml:space="preserve"> </w:t>
      </w:r>
      <w:r w:rsidRPr="00304A7F">
        <w:rPr>
          <w:rFonts w:ascii="Times New Roman" w:hAnsi="Times New Roman" w:cs="Times New Roman"/>
          <w:sz w:val="24"/>
          <w:szCs w:val="24"/>
        </w:rPr>
        <w:t>6°34'17,254"</w:t>
      </w:r>
      <w:r w:rsidR="00356A04" w:rsidRPr="00304A7F">
        <w:rPr>
          <w:rFonts w:ascii="Times New Roman" w:hAnsi="Times New Roman" w:cs="Times New Roman"/>
          <w:sz w:val="24"/>
          <w:szCs w:val="24"/>
        </w:rPr>
        <w:t>;</w:t>
      </w:r>
      <w:r w:rsidRPr="00304A7F">
        <w:rPr>
          <w:rFonts w:ascii="Times New Roman" w:hAnsi="Times New Roman" w:cs="Times New Roman"/>
          <w:sz w:val="24"/>
          <w:szCs w:val="24"/>
        </w:rPr>
        <w:t xml:space="preserve"> E</w:t>
      </w:r>
      <w:r w:rsidR="00356A04" w:rsidRPr="00304A7F">
        <w:rPr>
          <w:rFonts w:ascii="Times New Roman" w:hAnsi="Times New Roman" w:cs="Times New Roman"/>
          <w:sz w:val="24"/>
          <w:szCs w:val="24"/>
        </w:rPr>
        <w:t xml:space="preserve"> </w:t>
      </w:r>
      <w:r w:rsidRPr="00304A7F">
        <w:rPr>
          <w:rFonts w:ascii="Times New Roman" w:hAnsi="Times New Roman" w:cs="Times New Roman"/>
          <w:sz w:val="24"/>
          <w:szCs w:val="24"/>
        </w:rPr>
        <w:t>38°45' 35,157", 2 183 m n.</w:t>
      </w:r>
      <w:r w:rsidR="00304A7F">
        <w:rPr>
          <w:rFonts w:ascii="Times New Roman" w:hAnsi="Times New Roman" w:cs="Times New Roman"/>
          <w:sz w:val="24"/>
          <w:szCs w:val="24"/>
        </w:rPr>
        <w:t xml:space="preserve"> </w:t>
      </w:r>
      <w:r w:rsidRPr="00304A7F">
        <w:rPr>
          <w:rFonts w:ascii="Times New Roman" w:hAnsi="Times New Roman" w:cs="Times New Roman"/>
          <w:sz w:val="24"/>
          <w:szCs w:val="24"/>
        </w:rPr>
        <w:t>m.</w:t>
      </w:r>
    </w:p>
    <w:p w:rsidR="008E112E" w:rsidRPr="00304A7F" w:rsidRDefault="008E112E"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Hydrogeologická situace je hodnocena jako velmi příznivá</w:t>
      </w:r>
      <w:r w:rsidR="002602B7" w:rsidRPr="00304A7F">
        <w:rPr>
          <w:rFonts w:ascii="Times New Roman" w:hAnsi="Times New Roman" w:cs="Times New Roman"/>
          <w:sz w:val="24"/>
          <w:szCs w:val="24"/>
        </w:rPr>
        <w:t>, dostupno</w:t>
      </w:r>
      <w:r w:rsidR="0077785B">
        <w:rPr>
          <w:rFonts w:ascii="Times New Roman" w:hAnsi="Times New Roman" w:cs="Times New Roman"/>
          <w:sz w:val="24"/>
          <w:szCs w:val="24"/>
        </w:rPr>
        <w:t>st pro vrtnou soupravu je dobrá</w:t>
      </w:r>
      <w:r w:rsidR="002602B7" w:rsidRPr="00304A7F">
        <w:rPr>
          <w:rFonts w:ascii="Times New Roman" w:hAnsi="Times New Roman" w:cs="Times New Roman"/>
          <w:sz w:val="24"/>
          <w:szCs w:val="24"/>
        </w:rPr>
        <w:t xml:space="preserve">. </w:t>
      </w:r>
      <w:proofErr w:type="spellStart"/>
      <w:r w:rsidR="002602B7" w:rsidRPr="00304A7F">
        <w:rPr>
          <w:rFonts w:ascii="Times New Roman" w:hAnsi="Times New Roman" w:cs="Times New Roman"/>
          <w:sz w:val="24"/>
          <w:szCs w:val="24"/>
        </w:rPr>
        <w:t>Woreta</w:t>
      </w:r>
      <w:proofErr w:type="spellEnd"/>
      <w:r w:rsidR="002602B7" w:rsidRPr="00304A7F">
        <w:rPr>
          <w:rFonts w:ascii="Times New Roman" w:hAnsi="Times New Roman" w:cs="Times New Roman"/>
          <w:sz w:val="24"/>
          <w:szCs w:val="24"/>
        </w:rPr>
        <w:t xml:space="preserve"> </w:t>
      </w:r>
      <w:proofErr w:type="spellStart"/>
      <w:r w:rsidR="002602B7" w:rsidRPr="00304A7F">
        <w:rPr>
          <w:rFonts w:ascii="Times New Roman" w:hAnsi="Times New Roman" w:cs="Times New Roman"/>
          <w:sz w:val="24"/>
          <w:szCs w:val="24"/>
        </w:rPr>
        <w:t>Woyo</w:t>
      </w:r>
      <w:proofErr w:type="spellEnd"/>
      <w:r w:rsidR="002602B7" w:rsidRPr="00304A7F">
        <w:rPr>
          <w:rFonts w:ascii="Times New Roman" w:hAnsi="Times New Roman" w:cs="Times New Roman"/>
          <w:sz w:val="24"/>
          <w:szCs w:val="24"/>
        </w:rPr>
        <w:t xml:space="preserve"> je ze severu dostupn</w:t>
      </w:r>
      <w:r w:rsidR="004614E7">
        <w:rPr>
          <w:rFonts w:ascii="Times New Roman" w:hAnsi="Times New Roman" w:cs="Times New Roman"/>
          <w:sz w:val="24"/>
          <w:szCs w:val="24"/>
        </w:rPr>
        <w:t>á</w:t>
      </w:r>
      <w:r w:rsidR="002602B7" w:rsidRPr="00304A7F">
        <w:rPr>
          <w:rFonts w:ascii="Times New Roman" w:hAnsi="Times New Roman" w:cs="Times New Roman"/>
          <w:sz w:val="24"/>
          <w:szCs w:val="24"/>
        </w:rPr>
        <w:t xml:space="preserve"> z</w:t>
      </w:r>
      <w:r w:rsidR="00306D59" w:rsidRPr="00304A7F">
        <w:rPr>
          <w:rFonts w:ascii="Times New Roman" w:hAnsi="Times New Roman" w:cs="Times New Roman"/>
          <w:sz w:val="24"/>
          <w:szCs w:val="24"/>
        </w:rPr>
        <w:t>e</w:t>
      </w:r>
      <w:r w:rsidR="002602B7" w:rsidRPr="00304A7F">
        <w:rPr>
          <w:rFonts w:ascii="Times New Roman" w:hAnsi="Times New Roman" w:cs="Times New Roman"/>
          <w:sz w:val="24"/>
          <w:szCs w:val="24"/>
        </w:rPr>
        <w:t xml:space="preserve"> </w:t>
      </w:r>
      <w:r w:rsidR="00306D59" w:rsidRPr="00304A7F">
        <w:rPr>
          <w:rFonts w:ascii="Times New Roman" w:hAnsi="Times New Roman" w:cs="Times New Roman"/>
          <w:sz w:val="24"/>
          <w:szCs w:val="24"/>
        </w:rPr>
        <w:t>zpevněné</w:t>
      </w:r>
      <w:r w:rsidR="002602B7" w:rsidRPr="00304A7F">
        <w:rPr>
          <w:rFonts w:ascii="Times New Roman" w:hAnsi="Times New Roman" w:cs="Times New Roman"/>
          <w:sz w:val="24"/>
          <w:szCs w:val="24"/>
        </w:rPr>
        <w:t xml:space="preserve"> štěrkové silnice </w:t>
      </w:r>
      <w:proofErr w:type="spellStart"/>
      <w:r w:rsidR="002602B7" w:rsidRPr="00304A7F">
        <w:rPr>
          <w:rFonts w:ascii="Times New Roman" w:hAnsi="Times New Roman" w:cs="Times New Roman"/>
          <w:sz w:val="24"/>
          <w:szCs w:val="24"/>
        </w:rPr>
        <w:t>Hawassa</w:t>
      </w:r>
      <w:proofErr w:type="spellEnd"/>
      <w:r w:rsidR="002602B7" w:rsidRPr="00304A7F">
        <w:rPr>
          <w:rFonts w:ascii="Times New Roman" w:hAnsi="Times New Roman" w:cs="Times New Roman"/>
          <w:sz w:val="24"/>
          <w:szCs w:val="24"/>
        </w:rPr>
        <w:t xml:space="preserve"> – </w:t>
      </w:r>
      <w:proofErr w:type="spellStart"/>
      <w:r w:rsidR="002602B7" w:rsidRPr="00304A7F">
        <w:rPr>
          <w:rFonts w:ascii="Times New Roman" w:hAnsi="Times New Roman" w:cs="Times New Roman"/>
          <w:sz w:val="24"/>
          <w:szCs w:val="24"/>
        </w:rPr>
        <w:t>Daye</w:t>
      </w:r>
      <w:proofErr w:type="spellEnd"/>
      <w:r w:rsidR="002602B7" w:rsidRPr="00304A7F">
        <w:rPr>
          <w:rFonts w:ascii="Times New Roman" w:hAnsi="Times New Roman" w:cs="Times New Roman"/>
          <w:sz w:val="24"/>
          <w:szCs w:val="24"/>
        </w:rPr>
        <w:t xml:space="preserve"> přes </w:t>
      </w:r>
      <w:proofErr w:type="spellStart"/>
      <w:r w:rsidR="002602B7" w:rsidRPr="00304A7F">
        <w:rPr>
          <w:rFonts w:ascii="Times New Roman" w:hAnsi="Times New Roman" w:cs="Times New Roman"/>
          <w:sz w:val="24"/>
          <w:szCs w:val="24"/>
        </w:rPr>
        <w:t>Arbegonu</w:t>
      </w:r>
      <w:proofErr w:type="spellEnd"/>
      <w:r w:rsidR="002602B7" w:rsidRPr="00304A7F">
        <w:rPr>
          <w:rFonts w:ascii="Times New Roman" w:hAnsi="Times New Roman" w:cs="Times New Roman"/>
          <w:sz w:val="24"/>
          <w:szCs w:val="24"/>
        </w:rPr>
        <w:t xml:space="preserve">. Z této silnice je to asi 8 km po </w:t>
      </w:r>
      <w:r w:rsidR="00B7507A" w:rsidRPr="00304A7F">
        <w:rPr>
          <w:rFonts w:ascii="Times New Roman" w:hAnsi="Times New Roman" w:cs="Times New Roman"/>
          <w:sz w:val="24"/>
          <w:szCs w:val="24"/>
        </w:rPr>
        <w:t xml:space="preserve">dobré </w:t>
      </w:r>
      <w:r w:rsidR="002602B7" w:rsidRPr="00304A7F">
        <w:rPr>
          <w:rFonts w:ascii="Times New Roman" w:hAnsi="Times New Roman" w:cs="Times New Roman"/>
          <w:sz w:val="24"/>
          <w:szCs w:val="24"/>
        </w:rPr>
        <w:t>cestě, která je</w:t>
      </w:r>
      <w:r w:rsidR="00B7507A" w:rsidRPr="00304A7F">
        <w:rPr>
          <w:rFonts w:ascii="Times New Roman" w:hAnsi="Times New Roman" w:cs="Times New Roman"/>
          <w:sz w:val="24"/>
          <w:szCs w:val="24"/>
        </w:rPr>
        <w:t xml:space="preserve"> však</w:t>
      </w:r>
      <w:r w:rsidR="002602B7" w:rsidRPr="00304A7F">
        <w:rPr>
          <w:rFonts w:ascii="Times New Roman" w:hAnsi="Times New Roman" w:cs="Times New Roman"/>
          <w:sz w:val="24"/>
          <w:szCs w:val="24"/>
        </w:rPr>
        <w:t xml:space="preserve"> sjízdná pouze v období sucha. Příjezd je možný také od jihu ze silnice </w:t>
      </w:r>
      <w:proofErr w:type="spellStart"/>
      <w:r w:rsidR="002602B7" w:rsidRPr="00304A7F">
        <w:rPr>
          <w:rFonts w:ascii="Times New Roman" w:hAnsi="Times New Roman" w:cs="Times New Roman"/>
          <w:sz w:val="24"/>
          <w:szCs w:val="24"/>
        </w:rPr>
        <w:t>Hawassa</w:t>
      </w:r>
      <w:proofErr w:type="spellEnd"/>
      <w:r w:rsidR="002602B7" w:rsidRPr="00304A7F">
        <w:rPr>
          <w:rFonts w:ascii="Times New Roman" w:hAnsi="Times New Roman" w:cs="Times New Roman"/>
          <w:sz w:val="24"/>
          <w:szCs w:val="24"/>
        </w:rPr>
        <w:t xml:space="preserve"> – </w:t>
      </w:r>
      <w:proofErr w:type="spellStart"/>
      <w:r w:rsidR="002602B7" w:rsidRPr="00304A7F">
        <w:rPr>
          <w:rFonts w:ascii="Times New Roman" w:hAnsi="Times New Roman" w:cs="Times New Roman"/>
          <w:sz w:val="24"/>
          <w:szCs w:val="24"/>
        </w:rPr>
        <w:t>Daye</w:t>
      </w:r>
      <w:proofErr w:type="spellEnd"/>
      <w:r w:rsidR="002602B7" w:rsidRPr="00304A7F">
        <w:rPr>
          <w:rFonts w:ascii="Times New Roman" w:hAnsi="Times New Roman" w:cs="Times New Roman"/>
          <w:sz w:val="24"/>
          <w:szCs w:val="24"/>
        </w:rPr>
        <w:t xml:space="preserve"> přes </w:t>
      </w:r>
      <w:proofErr w:type="spellStart"/>
      <w:r w:rsidR="002602B7" w:rsidRPr="00304A7F">
        <w:rPr>
          <w:rFonts w:ascii="Times New Roman" w:hAnsi="Times New Roman" w:cs="Times New Roman"/>
          <w:sz w:val="24"/>
          <w:szCs w:val="24"/>
        </w:rPr>
        <w:t>Aleta</w:t>
      </w:r>
      <w:proofErr w:type="spellEnd"/>
      <w:r w:rsidR="002602B7" w:rsidRPr="00304A7F">
        <w:rPr>
          <w:rFonts w:ascii="Times New Roman" w:hAnsi="Times New Roman" w:cs="Times New Roman"/>
          <w:sz w:val="24"/>
          <w:szCs w:val="24"/>
        </w:rPr>
        <w:t xml:space="preserve"> </w:t>
      </w:r>
      <w:proofErr w:type="spellStart"/>
      <w:r w:rsidR="002602B7" w:rsidRPr="00304A7F">
        <w:rPr>
          <w:rFonts w:ascii="Times New Roman" w:hAnsi="Times New Roman" w:cs="Times New Roman"/>
          <w:sz w:val="24"/>
          <w:szCs w:val="24"/>
        </w:rPr>
        <w:t>Wondo</w:t>
      </w:r>
      <w:proofErr w:type="spellEnd"/>
      <w:r w:rsidR="002602B7" w:rsidRPr="00304A7F">
        <w:rPr>
          <w:rFonts w:ascii="Times New Roman" w:hAnsi="Times New Roman" w:cs="Times New Roman"/>
          <w:sz w:val="24"/>
          <w:szCs w:val="24"/>
        </w:rPr>
        <w:t xml:space="preserve">, odbočka do </w:t>
      </w:r>
      <w:proofErr w:type="spellStart"/>
      <w:r w:rsidR="002602B7" w:rsidRPr="00304A7F">
        <w:rPr>
          <w:rFonts w:ascii="Times New Roman" w:hAnsi="Times New Roman" w:cs="Times New Roman"/>
          <w:sz w:val="24"/>
          <w:szCs w:val="24"/>
        </w:rPr>
        <w:t>Woyo</w:t>
      </w:r>
      <w:proofErr w:type="spellEnd"/>
      <w:r w:rsidR="002602B7" w:rsidRPr="00304A7F">
        <w:rPr>
          <w:rFonts w:ascii="Times New Roman" w:hAnsi="Times New Roman" w:cs="Times New Roman"/>
          <w:sz w:val="24"/>
          <w:szCs w:val="24"/>
        </w:rPr>
        <w:t xml:space="preserve"> je</w:t>
      </w:r>
      <w:r w:rsidR="00B7507A" w:rsidRPr="00304A7F">
        <w:rPr>
          <w:rFonts w:ascii="Times New Roman" w:hAnsi="Times New Roman" w:cs="Times New Roman"/>
          <w:sz w:val="24"/>
          <w:szCs w:val="24"/>
        </w:rPr>
        <w:t xml:space="preserve"> udržovaná, ale</w:t>
      </w:r>
      <w:r w:rsidR="002602B7" w:rsidRPr="00304A7F">
        <w:rPr>
          <w:rFonts w:ascii="Times New Roman" w:hAnsi="Times New Roman" w:cs="Times New Roman"/>
          <w:sz w:val="24"/>
          <w:szCs w:val="24"/>
        </w:rPr>
        <w:t xml:space="preserve"> sjízdná pouze v období sucha</w:t>
      </w:r>
      <w:r w:rsidR="00306D59" w:rsidRPr="00304A7F">
        <w:rPr>
          <w:rFonts w:ascii="Times New Roman" w:hAnsi="Times New Roman" w:cs="Times New Roman"/>
          <w:sz w:val="24"/>
          <w:szCs w:val="24"/>
        </w:rPr>
        <w:t>;</w:t>
      </w:r>
      <w:r w:rsidR="002602B7" w:rsidRPr="00304A7F">
        <w:rPr>
          <w:rFonts w:ascii="Times New Roman" w:hAnsi="Times New Roman" w:cs="Times New Roman"/>
          <w:sz w:val="24"/>
          <w:szCs w:val="24"/>
        </w:rPr>
        <w:t xml:space="preserve"> vzdálenost od silnice je asi 5 km.</w:t>
      </w:r>
    </w:p>
    <w:p w:rsidR="00090E41" w:rsidRPr="00304A7F" w:rsidRDefault="002602B7"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Místo vrtu je doporučeno na volné</w:t>
      </w:r>
      <w:r w:rsidR="00B7507A" w:rsidRPr="00304A7F">
        <w:rPr>
          <w:rFonts w:ascii="Times New Roman" w:hAnsi="Times New Roman" w:cs="Times New Roman"/>
          <w:sz w:val="24"/>
          <w:szCs w:val="24"/>
        </w:rPr>
        <w:t>, velmi mírně ukloněné</w:t>
      </w:r>
      <w:r w:rsidRPr="00304A7F">
        <w:rPr>
          <w:rFonts w:ascii="Times New Roman" w:hAnsi="Times New Roman" w:cs="Times New Roman"/>
          <w:sz w:val="24"/>
          <w:szCs w:val="24"/>
        </w:rPr>
        <w:t xml:space="preserve"> prostranství v centru kebele</w:t>
      </w:r>
      <w:r w:rsidR="00883DC3" w:rsidRPr="00304A7F">
        <w:rPr>
          <w:rFonts w:ascii="Times New Roman" w:hAnsi="Times New Roman" w:cs="Times New Roman"/>
          <w:sz w:val="24"/>
          <w:szCs w:val="24"/>
        </w:rPr>
        <w:t>.</w:t>
      </w:r>
      <w:r w:rsidRPr="00304A7F">
        <w:rPr>
          <w:rFonts w:ascii="Times New Roman" w:hAnsi="Times New Roman" w:cs="Times New Roman"/>
          <w:sz w:val="24"/>
          <w:szCs w:val="24"/>
        </w:rPr>
        <w:t xml:space="preserve"> </w:t>
      </w:r>
      <w:r w:rsidR="00883DC3" w:rsidRPr="00304A7F">
        <w:rPr>
          <w:rFonts w:ascii="Times New Roman" w:hAnsi="Times New Roman" w:cs="Times New Roman"/>
          <w:sz w:val="24"/>
          <w:szCs w:val="24"/>
        </w:rPr>
        <w:t>H</w:t>
      </w:r>
      <w:r w:rsidRPr="00304A7F">
        <w:rPr>
          <w:rFonts w:ascii="Times New Roman" w:hAnsi="Times New Roman" w:cs="Times New Roman"/>
          <w:sz w:val="24"/>
          <w:szCs w:val="24"/>
        </w:rPr>
        <w:t xml:space="preserve">loubka vrtu pro využití </w:t>
      </w:r>
      <w:r w:rsidR="00163594" w:rsidRPr="00304A7F">
        <w:rPr>
          <w:rFonts w:ascii="Times New Roman" w:hAnsi="Times New Roman" w:cs="Times New Roman"/>
          <w:sz w:val="24"/>
          <w:szCs w:val="24"/>
        </w:rPr>
        <w:t>mělkého kolektoru je</w:t>
      </w:r>
      <w:r w:rsidR="00B7507A" w:rsidRPr="00304A7F">
        <w:rPr>
          <w:rFonts w:ascii="Times New Roman" w:hAnsi="Times New Roman" w:cs="Times New Roman"/>
          <w:sz w:val="24"/>
          <w:szCs w:val="24"/>
        </w:rPr>
        <w:t xml:space="preserve"> uvedena</w:t>
      </w:r>
      <w:r w:rsidR="00163594" w:rsidRPr="00304A7F">
        <w:rPr>
          <w:rFonts w:ascii="Times New Roman" w:hAnsi="Times New Roman" w:cs="Times New Roman"/>
          <w:sz w:val="24"/>
          <w:szCs w:val="24"/>
        </w:rPr>
        <w:t xml:space="preserve"> 75 m. V současnosti obyvatelé </w:t>
      </w:r>
      <w:r w:rsidR="00B7507A" w:rsidRPr="00304A7F">
        <w:rPr>
          <w:rFonts w:ascii="Times New Roman" w:hAnsi="Times New Roman" w:cs="Times New Roman"/>
          <w:sz w:val="24"/>
          <w:szCs w:val="24"/>
        </w:rPr>
        <w:t>berou vodu ze dvou málo vydatných</w:t>
      </w:r>
      <w:r w:rsidR="00163594" w:rsidRPr="00304A7F">
        <w:rPr>
          <w:rFonts w:ascii="Times New Roman" w:hAnsi="Times New Roman" w:cs="Times New Roman"/>
          <w:sz w:val="24"/>
          <w:szCs w:val="24"/>
        </w:rPr>
        <w:t xml:space="preserve"> </w:t>
      </w:r>
      <w:r w:rsidR="00B7507A" w:rsidRPr="00304A7F">
        <w:rPr>
          <w:rFonts w:ascii="Times New Roman" w:hAnsi="Times New Roman" w:cs="Times New Roman"/>
          <w:sz w:val="24"/>
          <w:szCs w:val="24"/>
        </w:rPr>
        <w:t>opevněných</w:t>
      </w:r>
      <w:r w:rsidR="00163594" w:rsidRPr="00304A7F">
        <w:rPr>
          <w:rFonts w:ascii="Times New Roman" w:hAnsi="Times New Roman" w:cs="Times New Roman"/>
          <w:sz w:val="24"/>
          <w:szCs w:val="24"/>
        </w:rPr>
        <w:t xml:space="preserve"> pramen</w:t>
      </w:r>
      <w:r w:rsidR="00B7507A" w:rsidRPr="00304A7F">
        <w:rPr>
          <w:rFonts w:ascii="Times New Roman" w:hAnsi="Times New Roman" w:cs="Times New Roman"/>
          <w:sz w:val="24"/>
          <w:szCs w:val="24"/>
        </w:rPr>
        <w:t>ů</w:t>
      </w:r>
      <w:r w:rsidR="00163594" w:rsidRPr="00304A7F">
        <w:rPr>
          <w:rFonts w:ascii="Times New Roman" w:hAnsi="Times New Roman" w:cs="Times New Roman"/>
          <w:sz w:val="24"/>
          <w:szCs w:val="24"/>
        </w:rPr>
        <w:t xml:space="preserve">, v únoru 2017 </w:t>
      </w:r>
      <w:r w:rsidR="00B7507A" w:rsidRPr="00304A7F">
        <w:rPr>
          <w:rFonts w:ascii="Times New Roman" w:hAnsi="Times New Roman" w:cs="Times New Roman"/>
          <w:sz w:val="24"/>
          <w:szCs w:val="24"/>
        </w:rPr>
        <w:t xml:space="preserve">zde </w:t>
      </w:r>
      <w:r w:rsidR="00163594" w:rsidRPr="00304A7F">
        <w:rPr>
          <w:rFonts w:ascii="Times New Roman" w:hAnsi="Times New Roman" w:cs="Times New Roman"/>
          <w:sz w:val="24"/>
          <w:szCs w:val="24"/>
        </w:rPr>
        <w:t>probíhal</w:t>
      </w:r>
      <w:r w:rsidR="00B7507A" w:rsidRPr="00304A7F">
        <w:rPr>
          <w:rFonts w:ascii="Times New Roman" w:hAnsi="Times New Roman" w:cs="Times New Roman"/>
          <w:sz w:val="24"/>
          <w:szCs w:val="24"/>
        </w:rPr>
        <w:t>o</w:t>
      </w:r>
      <w:r w:rsidR="00163594" w:rsidRPr="00304A7F">
        <w:rPr>
          <w:rFonts w:ascii="Times New Roman" w:hAnsi="Times New Roman" w:cs="Times New Roman"/>
          <w:sz w:val="24"/>
          <w:szCs w:val="24"/>
        </w:rPr>
        <w:t xml:space="preserve"> ruční kopání studny (</w:t>
      </w:r>
      <w:r w:rsidR="00090E41" w:rsidRPr="00304A7F">
        <w:rPr>
          <w:rFonts w:ascii="Times New Roman" w:hAnsi="Times New Roman" w:cs="Times New Roman"/>
          <w:sz w:val="24"/>
          <w:szCs w:val="24"/>
        </w:rPr>
        <w:t>práce</w:t>
      </w:r>
      <w:r w:rsidR="00B7507A" w:rsidRPr="00304A7F">
        <w:rPr>
          <w:rFonts w:ascii="Times New Roman" w:hAnsi="Times New Roman" w:cs="Times New Roman"/>
          <w:sz w:val="24"/>
          <w:szCs w:val="24"/>
        </w:rPr>
        <w:t xml:space="preserve"> cca</w:t>
      </w:r>
      <w:r w:rsidR="00090E41" w:rsidRPr="00304A7F">
        <w:rPr>
          <w:rFonts w:ascii="Times New Roman" w:hAnsi="Times New Roman" w:cs="Times New Roman"/>
          <w:sz w:val="24"/>
          <w:szCs w:val="24"/>
        </w:rPr>
        <w:t xml:space="preserve"> v</w:t>
      </w:r>
      <w:r w:rsidR="00B7507A" w:rsidRPr="00304A7F">
        <w:rPr>
          <w:rFonts w:ascii="Times New Roman" w:hAnsi="Times New Roman" w:cs="Times New Roman"/>
          <w:sz w:val="24"/>
          <w:szCs w:val="24"/>
        </w:rPr>
        <w:t xml:space="preserve"> 6 m, konečná hloubka nám n</w:t>
      </w:r>
      <w:r w:rsidR="00163594" w:rsidRPr="00304A7F">
        <w:rPr>
          <w:rFonts w:ascii="Times New Roman" w:hAnsi="Times New Roman" w:cs="Times New Roman"/>
          <w:sz w:val="24"/>
          <w:szCs w:val="24"/>
        </w:rPr>
        <w:t>ení znám</w:t>
      </w:r>
      <w:r w:rsidR="00B7507A" w:rsidRPr="00304A7F">
        <w:rPr>
          <w:rFonts w:ascii="Times New Roman" w:hAnsi="Times New Roman" w:cs="Times New Roman"/>
          <w:sz w:val="24"/>
          <w:szCs w:val="24"/>
        </w:rPr>
        <w:t>a</w:t>
      </w:r>
      <w:r w:rsidR="00163594" w:rsidRPr="00304A7F">
        <w:rPr>
          <w:rFonts w:ascii="Times New Roman" w:hAnsi="Times New Roman" w:cs="Times New Roman"/>
          <w:sz w:val="24"/>
          <w:szCs w:val="24"/>
        </w:rPr>
        <w:t xml:space="preserve">). </w:t>
      </w:r>
    </w:p>
    <w:p w:rsidR="00304A7F" w:rsidRDefault="00163594"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 xml:space="preserve">Potřeba </w:t>
      </w:r>
      <w:r w:rsidR="00090E41" w:rsidRPr="00304A7F">
        <w:rPr>
          <w:rFonts w:ascii="Times New Roman" w:hAnsi="Times New Roman" w:cs="Times New Roman"/>
          <w:sz w:val="24"/>
          <w:szCs w:val="24"/>
        </w:rPr>
        <w:t xml:space="preserve">vody </w:t>
      </w:r>
      <w:r w:rsidRPr="00304A7F">
        <w:rPr>
          <w:rFonts w:ascii="Times New Roman" w:hAnsi="Times New Roman" w:cs="Times New Roman"/>
          <w:sz w:val="24"/>
          <w:szCs w:val="24"/>
        </w:rPr>
        <w:t xml:space="preserve">pro současný počet obyvatel je stanovena na 1,3 l/s, vzhledem k očekávanému růstu počtu obyvatel je minimální potřebná vydatnost vrtu stanovena na 2,4 </w:t>
      </w:r>
      <w:r w:rsidR="00A72936">
        <w:rPr>
          <w:rFonts w:ascii="Times New Roman" w:hAnsi="Times New Roman" w:cs="Times New Roman"/>
          <w:sz w:val="24"/>
          <w:szCs w:val="24"/>
        </w:rPr>
        <w:t>l</w:t>
      </w:r>
      <w:r w:rsidRPr="00304A7F">
        <w:rPr>
          <w:rFonts w:ascii="Times New Roman" w:hAnsi="Times New Roman" w:cs="Times New Roman"/>
          <w:sz w:val="24"/>
          <w:szCs w:val="24"/>
        </w:rPr>
        <w:t>/s.</w:t>
      </w:r>
      <w:r w:rsidR="003B3216" w:rsidRPr="00304A7F">
        <w:rPr>
          <w:rFonts w:ascii="Times New Roman" w:hAnsi="Times New Roman" w:cs="Times New Roman"/>
          <w:sz w:val="24"/>
          <w:szCs w:val="24"/>
        </w:rPr>
        <w:t xml:space="preserve"> Vrt bude ukončen po zastižení dostatečně vydatného zdroje s </w:t>
      </w:r>
      <w:r w:rsidR="00090E41" w:rsidRPr="00304A7F">
        <w:rPr>
          <w:rFonts w:ascii="Times New Roman" w:hAnsi="Times New Roman" w:cs="Times New Roman"/>
          <w:sz w:val="24"/>
          <w:szCs w:val="24"/>
        </w:rPr>
        <w:t xml:space="preserve">nutným </w:t>
      </w:r>
      <w:r w:rsidR="003B3216" w:rsidRPr="00304A7F">
        <w:rPr>
          <w:rFonts w:ascii="Times New Roman" w:hAnsi="Times New Roman" w:cs="Times New Roman"/>
          <w:sz w:val="24"/>
          <w:szCs w:val="24"/>
        </w:rPr>
        <w:t xml:space="preserve">podvrtáním pro efektivní čerpání. V případě nezastižení vodonosné vrstvy s uspokojivou vydatností ve výše uvedené metráži, lze v hloubení vrtu pokračovat až do hloubky </w:t>
      </w:r>
      <w:r w:rsidR="0077785B">
        <w:rPr>
          <w:rFonts w:ascii="Times New Roman" w:hAnsi="Times New Roman" w:cs="Times New Roman"/>
          <w:sz w:val="24"/>
          <w:szCs w:val="24"/>
        </w:rPr>
        <w:br/>
      </w:r>
      <w:r w:rsidR="003B3216" w:rsidRPr="00304A7F">
        <w:rPr>
          <w:rFonts w:ascii="Times New Roman" w:hAnsi="Times New Roman" w:cs="Times New Roman"/>
          <w:sz w:val="24"/>
          <w:szCs w:val="24"/>
        </w:rPr>
        <w:t>150 m. Maximálně v této hloubce bude vrt ukončen bez ohledu na výsledek.</w:t>
      </w:r>
    </w:p>
    <w:p w:rsidR="00304A7F" w:rsidRDefault="00304A7F" w:rsidP="00304A7F">
      <w:pPr>
        <w:rPr>
          <w:rFonts w:ascii="Times New Roman" w:hAnsi="Times New Roman" w:cs="Times New Roman"/>
          <w:b/>
          <w:sz w:val="24"/>
          <w:szCs w:val="24"/>
        </w:rPr>
      </w:pPr>
    </w:p>
    <w:p w:rsidR="0077785B" w:rsidRDefault="0077785B">
      <w:pPr>
        <w:rPr>
          <w:rFonts w:ascii="Times New Roman" w:hAnsi="Times New Roman" w:cs="Times New Roman"/>
          <w:b/>
          <w:sz w:val="24"/>
          <w:szCs w:val="24"/>
        </w:rPr>
      </w:pPr>
      <w:r>
        <w:rPr>
          <w:rFonts w:ascii="Times New Roman" w:hAnsi="Times New Roman" w:cs="Times New Roman"/>
          <w:b/>
          <w:sz w:val="24"/>
          <w:szCs w:val="24"/>
        </w:rPr>
        <w:br w:type="page"/>
      </w:r>
    </w:p>
    <w:p w:rsidR="00304A7F" w:rsidRPr="00304A7F" w:rsidRDefault="00F00247" w:rsidP="00304A7F">
      <w:pPr>
        <w:rPr>
          <w:rFonts w:ascii="Times New Roman" w:hAnsi="Times New Roman" w:cs="Times New Roman"/>
          <w:b/>
          <w:sz w:val="24"/>
          <w:szCs w:val="24"/>
        </w:rPr>
      </w:pPr>
      <w:r>
        <w:rPr>
          <w:rFonts w:ascii="Times New Roman" w:hAnsi="Times New Roman" w:cs="Times New Roman"/>
          <w:b/>
          <w:sz w:val="24"/>
          <w:szCs w:val="24"/>
        </w:rPr>
        <w:lastRenderedPageBreak/>
        <w:t xml:space="preserve">5. </w:t>
      </w:r>
      <w:proofErr w:type="spellStart"/>
      <w:r w:rsidR="00304A7F" w:rsidRPr="00304A7F">
        <w:rPr>
          <w:rFonts w:ascii="Times New Roman" w:hAnsi="Times New Roman" w:cs="Times New Roman"/>
          <w:b/>
          <w:sz w:val="24"/>
          <w:szCs w:val="24"/>
        </w:rPr>
        <w:t>Hamesho</w:t>
      </w:r>
      <w:proofErr w:type="spellEnd"/>
    </w:p>
    <w:p w:rsidR="00304A7F" w:rsidRPr="00304A7F" w:rsidRDefault="00304A7F" w:rsidP="00304A7F">
      <w:pPr>
        <w:spacing w:after="60" w:line="283" w:lineRule="auto"/>
        <w:jc w:val="both"/>
        <w:rPr>
          <w:rFonts w:ascii="Times New Roman" w:hAnsi="Times New Roman" w:cs="Times New Roman"/>
          <w:sz w:val="24"/>
          <w:szCs w:val="24"/>
        </w:rPr>
      </w:pPr>
      <w:proofErr w:type="spellStart"/>
      <w:r w:rsidRPr="00304A7F">
        <w:rPr>
          <w:rFonts w:ascii="Times New Roman" w:hAnsi="Times New Roman" w:cs="Times New Roman"/>
          <w:sz w:val="24"/>
          <w:szCs w:val="24"/>
        </w:rPr>
        <w:t>Woreda</w:t>
      </w:r>
      <w:proofErr w:type="spellEnd"/>
      <w:r w:rsidRPr="00304A7F">
        <w:rPr>
          <w:rFonts w:ascii="Times New Roman" w:hAnsi="Times New Roman" w:cs="Times New Roman"/>
          <w:sz w:val="24"/>
          <w:szCs w:val="24"/>
        </w:rPr>
        <w:t xml:space="preserve"> </w:t>
      </w:r>
      <w:proofErr w:type="spellStart"/>
      <w:r w:rsidRPr="00304A7F">
        <w:rPr>
          <w:rFonts w:ascii="Times New Roman" w:hAnsi="Times New Roman" w:cs="Times New Roman"/>
          <w:sz w:val="24"/>
          <w:szCs w:val="24"/>
        </w:rPr>
        <w:t>Bensa</w:t>
      </w:r>
      <w:proofErr w:type="spellEnd"/>
    </w:p>
    <w:p w:rsidR="00304A7F" w:rsidRPr="00304A7F" w:rsidRDefault="00304A7F"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Poloha: N 6</w:t>
      </w:r>
      <w:r w:rsidRPr="00304A7F">
        <w:rPr>
          <w:rFonts w:ascii="Times New Roman" w:hAnsi="Times New Roman" w:cs="Times New Roman"/>
          <w:sz w:val="24"/>
          <w:szCs w:val="24"/>
          <w:vertAlign w:val="superscript"/>
        </w:rPr>
        <w:t>o</w:t>
      </w:r>
      <w:r w:rsidRPr="00304A7F">
        <w:rPr>
          <w:rFonts w:ascii="Times New Roman" w:hAnsi="Times New Roman" w:cs="Times New Roman"/>
          <w:sz w:val="24"/>
          <w:szCs w:val="24"/>
        </w:rPr>
        <w:t>36'28.5''; N 38</w:t>
      </w:r>
      <w:r w:rsidRPr="00304A7F">
        <w:rPr>
          <w:rFonts w:ascii="Times New Roman" w:hAnsi="Times New Roman" w:cs="Times New Roman"/>
          <w:sz w:val="24"/>
          <w:szCs w:val="24"/>
          <w:vertAlign w:val="superscript"/>
        </w:rPr>
        <w:t>o</w:t>
      </w:r>
      <w:r w:rsidRPr="00304A7F">
        <w:rPr>
          <w:rFonts w:ascii="Times New Roman" w:hAnsi="Times New Roman" w:cs="Times New Roman"/>
          <w:sz w:val="24"/>
          <w:szCs w:val="24"/>
        </w:rPr>
        <w:t xml:space="preserve"> 47'3.1''; 2 251 m n.</w:t>
      </w:r>
      <w:r>
        <w:rPr>
          <w:rFonts w:ascii="Times New Roman" w:hAnsi="Times New Roman" w:cs="Times New Roman"/>
          <w:sz w:val="24"/>
          <w:szCs w:val="24"/>
        </w:rPr>
        <w:t xml:space="preserve"> </w:t>
      </w:r>
      <w:r w:rsidRPr="00304A7F">
        <w:rPr>
          <w:rFonts w:ascii="Times New Roman" w:hAnsi="Times New Roman" w:cs="Times New Roman"/>
          <w:sz w:val="24"/>
          <w:szCs w:val="24"/>
        </w:rPr>
        <w:t>m.</w:t>
      </w:r>
    </w:p>
    <w:p w:rsidR="00304A7F" w:rsidRPr="00304A7F" w:rsidRDefault="00304A7F" w:rsidP="00304A7F">
      <w:pPr>
        <w:spacing w:after="60" w:line="283" w:lineRule="auto"/>
        <w:jc w:val="both"/>
        <w:rPr>
          <w:rFonts w:ascii="Times New Roman" w:hAnsi="Times New Roman" w:cs="Times New Roman"/>
          <w:sz w:val="24"/>
          <w:szCs w:val="24"/>
        </w:rPr>
      </w:pPr>
      <w:proofErr w:type="spellStart"/>
      <w:r w:rsidRPr="00304A7F">
        <w:rPr>
          <w:rFonts w:ascii="Times New Roman" w:hAnsi="Times New Roman" w:cs="Times New Roman"/>
          <w:sz w:val="24"/>
          <w:szCs w:val="24"/>
        </w:rPr>
        <w:t>Hamesho</w:t>
      </w:r>
      <w:proofErr w:type="spellEnd"/>
      <w:r w:rsidRPr="00304A7F">
        <w:rPr>
          <w:rFonts w:ascii="Times New Roman" w:hAnsi="Times New Roman" w:cs="Times New Roman"/>
          <w:sz w:val="24"/>
          <w:szCs w:val="24"/>
        </w:rPr>
        <w:t xml:space="preserve"> se nachází na plochém hřbetu mezi údolími. Na západ se prudce svažuje do hlubokého kaňonu řeky </w:t>
      </w:r>
      <w:proofErr w:type="spellStart"/>
      <w:r w:rsidRPr="00304A7F">
        <w:rPr>
          <w:rFonts w:ascii="Times New Roman" w:hAnsi="Times New Roman" w:cs="Times New Roman"/>
          <w:sz w:val="24"/>
          <w:szCs w:val="24"/>
        </w:rPr>
        <w:t>Logita</w:t>
      </w:r>
      <w:proofErr w:type="spellEnd"/>
      <w:r w:rsidRPr="00304A7F">
        <w:rPr>
          <w:rFonts w:ascii="Times New Roman" w:hAnsi="Times New Roman" w:cs="Times New Roman"/>
          <w:sz w:val="24"/>
          <w:szCs w:val="24"/>
        </w:rPr>
        <w:t xml:space="preserve">, na východě je omezen mělkým údolím malého potůčku. Obyvatelé mají k dispozici pramen </w:t>
      </w:r>
      <w:r>
        <w:rPr>
          <w:rFonts w:ascii="Times New Roman" w:hAnsi="Times New Roman" w:cs="Times New Roman"/>
          <w:sz w:val="24"/>
          <w:szCs w:val="24"/>
        </w:rPr>
        <w:br/>
      </w:r>
      <w:r w:rsidRPr="00304A7F">
        <w:rPr>
          <w:rFonts w:ascii="Times New Roman" w:hAnsi="Times New Roman" w:cs="Times New Roman"/>
          <w:sz w:val="24"/>
          <w:szCs w:val="24"/>
        </w:rPr>
        <w:t xml:space="preserve">o vydatnosti kolem 0,05 l/s, nebo chodí k řece </w:t>
      </w:r>
      <w:proofErr w:type="spellStart"/>
      <w:r w:rsidRPr="00304A7F">
        <w:rPr>
          <w:rFonts w:ascii="Times New Roman" w:hAnsi="Times New Roman" w:cs="Times New Roman"/>
          <w:sz w:val="24"/>
          <w:szCs w:val="24"/>
        </w:rPr>
        <w:t>Logita</w:t>
      </w:r>
      <w:proofErr w:type="spellEnd"/>
      <w:r w:rsidRPr="00304A7F">
        <w:rPr>
          <w:rFonts w:ascii="Times New Roman" w:hAnsi="Times New Roman" w:cs="Times New Roman"/>
          <w:sz w:val="24"/>
          <w:szCs w:val="24"/>
        </w:rPr>
        <w:t xml:space="preserve">. </w:t>
      </w:r>
    </w:p>
    <w:p w:rsidR="00304A7F" w:rsidRPr="00304A7F" w:rsidRDefault="00304A7F"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 xml:space="preserve">Přístup je ze silnice Bona – </w:t>
      </w:r>
      <w:proofErr w:type="spellStart"/>
      <w:r w:rsidRPr="00304A7F">
        <w:rPr>
          <w:rFonts w:ascii="Times New Roman" w:hAnsi="Times New Roman" w:cs="Times New Roman"/>
          <w:sz w:val="24"/>
          <w:szCs w:val="24"/>
        </w:rPr>
        <w:t>Daye</w:t>
      </w:r>
      <w:proofErr w:type="spellEnd"/>
      <w:r w:rsidRPr="00304A7F">
        <w:rPr>
          <w:rFonts w:ascii="Times New Roman" w:hAnsi="Times New Roman" w:cs="Times New Roman"/>
          <w:sz w:val="24"/>
          <w:szCs w:val="24"/>
        </w:rPr>
        <w:t>, štěrková cesta je spojnicí na silnici z </w:t>
      </w:r>
      <w:proofErr w:type="spellStart"/>
      <w:r w:rsidRPr="00304A7F">
        <w:rPr>
          <w:rFonts w:ascii="Times New Roman" w:hAnsi="Times New Roman" w:cs="Times New Roman"/>
          <w:sz w:val="24"/>
          <w:szCs w:val="24"/>
        </w:rPr>
        <w:t>Arbegony</w:t>
      </w:r>
      <w:proofErr w:type="spellEnd"/>
      <w:r w:rsidRPr="00304A7F">
        <w:rPr>
          <w:rFonts w:ascii="Times New Roman" w:hAnsi="Times New Roman" w:cs="Times New Roman"/>
          <w:sz w:val="24"/>
          <w:szCs w:val="24"/>
        </w:rPr>
        <w:t xml:space="preserve">. Z asfaltové silnice do </w:t>
      </w:r>
      <w:proofErr w:type="spellStart"/>
      <w:r w:rsidRPr="00304A7F">
        <w:rPr>
          <w:rFonts w:ascii="Times New Roman" w:hAnsi="Times New Roman" w:cs="Times New Roman"/>
          <w:sz w:val="24"/>
          <w:szCs w:val="24"/>
        </w:rPr>
        <w:t>kebele</w:t>
      </w:r>
      <w:proofErr w:type="spellEnd"/>
      <w:r w:rsidRPr="00304A7F">
        <w:rPr>
          <w:rFonts w:ascii="Times New Roman" w:hAnsi="Times New Roman" w:cs="Times New Roman"/>
          <w:sz w:val="24"/>
          <w:szCs w:val="24"/>
        </w:rPr>
        <w:t xml:space="preserve"> </w:t>
      </w:r>
      <w:proofErr w:type="spellStart"/>
      <w:r w:rsidRPr="00304A7F">
        <w:rPr>
          <w:rFonts w:ascii="Times New Roman" w:hAnsi="Times New Roman" w:cs="Times New Roman"/>
          <w:sz w:val="24"/>
          <w:szCs w:val="24"/>
        </w:rPr>
        <w:t>Bochesa</w:t>
      </w:r>
      <w:proofErr w:type="spellEnd"/>
      <w:r w:rsidRPr="00304A7F">
        <w:rPr>
          <w:rFonts w:ascii="Times New Roman" w:hAnsi="Times New Roman" w:cs="Times New Roman"/>
          <w:sz w:val="24"/>
          <w:szCs w:val="24"/>
        </w:rPr>
        <w:t xml:space="preserve"> asi 10 km, z </w:t>
      </w:r>
      <w:proofErr w:type="spellStart"/>
      <w:r w:rsidRPr="00304A7F">
        <w:rPr>
          <w:rFonts w:ascii="Times New Roman" w:hAnsi="Times New Roman" w:cs="Times New Roman"/>
          <w:sz w:val="24"/>
          <w:szCs w:val="24"/>
        </w:rPr>
        <w:t>Bochesy</w:t>
      </w:r>
      <w:proofErr w:type="spellEnd"/>
      <w:r w:rsidRPr="00304A7F">
        <w:rPr>
          <w:rFonts w:ascii="Times New Roman" w:hAnsi="Times New Roman" w:cs="Times New Roman"/>
          <w:sz w:val="24"/>
          <w:szCs w:val="24"/>
        </w:rPr>
        <w:t xml:space="preserve"> po horší cestě asi 5 km do </w:t>
      </w:r>
      <w:proofErr w:type="spellStart"/>
      <w:r w:rsidRPr="00304A7F">
        <w:rPr>
          <w:rFonts w:ascii="Times New Roman" w:hAnsi="Times New Roman" w:cs="Times New Roman"/>
          <w:sz w:val="24"/>
          <w:szCs w:val="24"/>
        </w:rPr>
        <w:t>Hamesha</w:t>
      </w:r>
      <w:proofErr w:type="spellEnd"/>
      <w:r w:rsidRPr="00304A7F">
        <w:rPr>
          <w:rFonts w:ascii="Times New Roman" w:hAnsi="Times New Roman" w:cs="Times New Roman"/>
          <w:sz w:val="24"/>
          <w:szCs w:val="24"/>
        </w:rPr>
        <w:t xml:space="preserve">. Před </w:t>
      </w:r>
      <w:proofErr w:type="spellStart"/>
      <w:r w:rsidRPr="00304A7F">
        <w:rPr>
          <w:rFonts w:ascii="Times New Roman" w:hAnsi="Times New Roman" w:cs="Times New Roman"/>
          <w:sz w:val="24"/>
          <w:szCs w:val="24"/>
        </w:rPr>
        <w:t>Hameshem</w:t>
      </w:r>
      <w:proofErr w:type="spellEnd"/>
      <w:r w:rsidRPr="00304A7F">
        <w:rPr>
          <w:rFonts w:ascii="Times New Roman" w:hAnsi="Times New Roman" w:cs="Times New Roman"/>
          <w:sz w:val="24"/>
          <w:szCs w:val="24"/>
        </w:rPr>
        <w:t xml:space="preserve"> je most přes řeku </w:t>
      </w:r>
      <w:proofErr w:type="spellStart"/>
      <w:r w:rsidRPr="00304A7F">
        <w:rPr>
          <w:rFonts w:ascii="Times New Roman" w:hAnsi="Times New Roman" w:cs="Times New Roman"/>
          <w:sz w:val="24"/>
          <w:szCs w:val="24"/>
        </w:rPr>
        <w:t>Logita</w:t>
      </w:r>
      <w:proofErr w:type="spellEnd"/>
      <w:r w:rsidRPr="00304A7F">
        <w:rPr>
          <w:rFonts w:ascii="Times New Roman" w:hAnsi="Times New Roman" w:cs="Times New Roman"/>
          <w:sz w:val="24"/>
          <w:szCs w:val="24"/>
        </w:rPr>
        <w:t xml:space="preserve">, který pro přejezd těžkou vrtnou soupravou potřebuje rekonstrukci. Vlastní místo vrtání je na pozemku školy v centru </w:t>
      </w:r>
      <w:proofErr w:type="spellStart"/>
      <w:r w:rsidRPr="00304A7F">
        <w:rPr>
          <w:rFonts w:ascii="Times New Roman" w:hAnsi="Times New Roman" w:cs="Times New Roman"/>
          <w:sz w:val="24"/>
          <w:szCs w:val="24"/>
        </w:rPr>
        <w:t>Hamesha</w:t>
      </w:r>
      <w:proofErr w:type="spellEnd"/>
      <w:r w:rsidRPr="00304A7F">
        <w:rPr>
          <w:rFonts w:ascii="Times New Roman" w:hAnsi="Times New Roman" w:cs="Times New Roman"/>
          <w:sz w:val="24"/>
          <w:szCs w:val="24"/>
        </w:rPr>
        <w:t xml:space="preserve">, v mírném travnatém svahu k potůčku. Pro vrtnou soupravu je místo přístupné v suchém období. </w:t>
      </w:r>
    </w:p>
    <w:p w:rsidR="00304A7F" w:rsidRPr="00304A7F" w:rsidRDefault="00304A7F" w:rsidP="00304A7F">
      <w:pPr>
        <w:spacing w:after="60" w:line="283" w:lineRule="auto"/>
        <w:jc w:val="both"/>
        <w:rPr>
          <w:rFonts w:ascii="Times New Roman" w:hAnsi="Times New Roman" w:cs="Times New Roman"/>
          <w:sz w:val="24"/>
          <w:szCs w:val="24"/>
        </w:rPr>
      </w:pPr>
      <w:r w:rsidRPr="00304A7F">
        <w:rPr>
          <w:rFonts w:ascii="Times New Roman" w:hAnsi="Times New Roman" w:cs="Times New Roman"/>
          <w:sz w:val="24"/>
          <w:szCs w:val="24"/>
        </w:rPr>
        <w:t xml:space="preserve">Hydrogeologicky je území nadějné, hladina podzemní vody se může nacházet již 10 – 30 m pod povrchem, vydatnost se předpokládá dostačující. Hloubka vrtu se předpokládá 110 m, maximální hloubka </w:t>
      </w:r>
      <w:r>
        <w:rPr>
          <w:rFonts w:ascii="Times New Roman" w:hAnsi="Times New Roman" w:cs="Times New Roman"/>
          <w:sz w:val="24"/>
          <w:szCs w:val="24"/>
        </w:rPr>
        <w:br/>
      </w:r>
      <w:r w:rsidRPr="00304A7F">
        <w:rPr>
          <w:rFonts w:ascii="Times New Roman" w:hAnsi="Times New Roman" w:cs="Times New Roman"/>
          <w:sz w:val="24"/>
          <w:szCs w:val="24"/>
        </w:rPr>
        <w:t>(v odůvodněných případech) 150 m.</w:t>
      </w:r>
    </w:p>
    <w:p w:rsidR="00E41B97" w:rsidRPr="00304A7F" w:rsidRDefault="00E41B97" w:rsidP="00304A7F">
      <w:pPr>
        <w:spacing w:after="60" w:line="283" w:lineRule="auto"/>
        <w:jc w:val="both"/>
        <w:rPr>
          <w:rFonts w:ascii="Times New Roman" w:hAnsi="Times New Roman" w:cs="Times New Roman"/>
          <w:sz w:val="24"/>
          <w:szCs w:val="24"/>
        </w:rPr>
      </w:pPr>
    </w:p>
    <w:sectPr w:rsidR="00E41B97" w:rsidRPr="00304A7F" w:rsidSect="00B7507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7F" w:rsidRDefault="00304A7F" w:rsidP="00304A7F">
      <w:pPr>
        <w:spacing w:after="0" w:line="240" w:lineRule="auto"/>
      </w:pPr>
      <w:r>
        <w:separator/>
      </w:r>
    </w:p>
  </w:endnote>
  <w:endnote w:type="continuationSeparator" w:id="0">
    <w:p w:rsidR="00304A7F" w:rsidRDefault="00304A7F" w:rsidP="0030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6030"/>
      <w:docPartObj>
        <w:docPartGallery w:val="Page Numbers (Bottom of Page)"/>
        <w:docPartUnique/>
      </w:docPartObj>
    </w:sdtPr>
    <w:sdtEndPr/>
    <w:sdtContent>
      <w:p w:rsidR="00304A7F" w:rsidRDefault="00E71FF8">
        <w:pPr>
          <w:pStyle w:val="Zpat"/>
          <w:jc w:val="center"/>
        </w:pPr>
        <w:r>
          <w:fldChar w:fldCharType="begin"/>
        </w:r>
        <w:r w:rsidR="00304A7F">
          <w:instrText>PAGE   \* MERGEFORMAT</w:instrText>
        </w:r>
        <w:r>
          <w:fldChar w:fldCharType="separate"/>
        </w:r>
        <w:r w:rsidR="00F740AA">
          <w:rPr>
            <w:noProof/>
          </w:rPr>
          <w:t>2</w:t>
        </w:r>
        <w:r>
          <w:fldChar w:fldCharType="end"/>
        </w:r>
      </w:p>
    </w:sdtContent>
  </w:sdt>
  <w:p w:rsidR="00304A7F" w:rsidRDefault="00304A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7F" w:rsidRDefault="00304A7F" w:rsidP="00304A7F">
      <w:pPr>
        <w:spacing w:after="0" w:line="240" w:lineRule="auto"/>
      </w:pPr>
      <w:r>
        <w:separator/>
      </w:r>
    </w:p>
  </w:footnote>
  <w:footnote w:type="continuationSeparator" w:id="0">
    <w:p w:rsidR="00304A7F" w:rsidRDefault="00304A7F" w:rsidP="00304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EE"/>
    <w:rsid w:val="000534F5"/>
    <w:rsid w:val="00090E41"/>
    <w:rsid w:val="0009613B"/>
    <w:rsid w:val="000D00FA"/>
    <w:rsid w:val="000E7B5A"/>
    <w:rsid w:val="000F6B25"/>
    <w:rsid w:val="00146103"/>
    <w:rsid w:val="00163594"/>
    <w:rsid w:val="00182970"/>
    <w:rsid w:val="00240B4F"/>
    <w:rsid w:val="002602B7"/>
    <w:rsid w:val="00304A7F"/>
    <w:rsid w:val="00306D59"/>
    <w:rsid w:val="00356A04"/>
    <w:rsid w:val="00367C32"/>
    <w:rsid w:val="003A103F"/>
    <w:rsid w:val="003B3216"/>
    <w:rsid w:val="003C5E74"/>
    <w:rsid w:val="004614E7"/>
    <w:rsid w:val="00496BBF"/>
    <w:rsid w:val="005556E5"/>
    <w:rsid w:val="005628EE"/>
    <w:rsid w:val="006571CF"/>
    <w:rsid w:val="0077785B"/>
    <w:rsid w:val="0079278C"/>
    <w:rsid w:val="00883DC3"/>
    <w:rsid w:val="008A5476"/>
    <w:rsid w:val="008E112E"/>
    <w:rsid w:val="00931928"/>
    <w:rsid w:val="00975A55"/>
    <w:rsid w:val="00994A7E"/>
    <w:rsid w:val="00A16A51"/>
    <w:rsid w:val="00A2080A"/>
    <w:rsid w:val="00A72936"/>
    <w:rsid w:val="00AC4449"/>
    <w:rsid w:val="00B7507A"/>
    <w:rsid w:val="00BD6624"/>
    <w:rsid w:val="00D453C3"/>
    <w:rsid w:val="00D62FE9"/>
    <w:rsid w:val="00DA3B7E"/>
    <w:rsid w:val="00DD19C1"/>
    <w:rsid w:val="00E41B97"/>
    <w:rsid w:val="00E71FF8"/>
    <w:rsid w:val="00F00247"/>
    <w:rsid w:val="00F74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4A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4A7F"/>
  </w:style>
  <w:style w:type="paragraph" w:styleId="Zpat">
    <w:name w:val="footer"/>
    <w:basedOn w:val="Normln"/>
    <w:link w:val="ZpatChar"/>
    <w:uiPriority w:val="99"/>
    <w:unhideWhenUsed/>
    <w:rsid w:val="00304A7F"/>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A7F"/>
  </w:style>
  <w:style w:type="character" w:styleId="Odkaznakoment">
    <w:name w:val="annotation reference"/>
    <w:basedOn w:val="Standardnpsmoodstavce"/>
    <w:uiPriority w:val="99"/>
    <w:semiHidden/>
    <w:unhideWhenUsed/>
    <w:rsid w:val="003A103F"/>
    <w:rPr>
      <w:sz w:val="16"/>
      <w:szCs w:val="16"/>
    </w:rPr>
  </w:style>
  <w:style w:type="paragraph" w:styleId="Textkomente">
    <w:name w:val="annotation text"/>
    <w:basedOn w:val="Normln"/>
    <w:link w:val="TextkomenteChar"/>
    <w:uiPriority w:val="99"/>
    <w:semiHidden/>
    <w:unhideWhenUsed/>
    <w:rsid w:val="003A103F"/>
    <w:pPr>
      <w:spacing w:line="240" w:lineRule="auto"/>
    </w:pPr>
    <w:rPr>
      <w:sz w:val="20"/>
      <w:szCs w:val="20"/>
    </w:rPr>
  </w:style>
  <w:style w:type="character" w:customStyle="1" w:styleId="TextkomenteChar">
    <w:name w:val="Text komentáře Char"/>
    <w:basedOn w:val="Standardnpsmoodstavce"/>
    <w:link w:val="Textkomente"/>
    <w:uiPriority w:val="99"/>
    <w:semiHidden/>
    <w:rsid w:val="003A103F"/>
    <w:rPr>
      <w:sz w:val="20"/>
      <w:szCs w:val="20"/>
    </w:rPr>
  </w:style>
  <w:style w:type="paragraph" w:styleId="Pedmtkomente">
    <w:name w:val="annotation subject"/>
    <w:basedOn w:val="Textkomente"/>
    <w:next w:val="Textkomente"/>
    <w:link w:val="PedmtkomenteChar"/>
    <w:uiPriority w:val="99"/>
    <w:semiHidden/>
    <w:unhideWhenUsed/>
    <w:rsid w:val="003A103F"/>
    <w:rPr>
      <w:b/>
      <w:bCs/>
    </w:rPr>
  </w:style>
  <w:style w:type="character" w:customStyle="1" w:styleId="PedmtkomenteChar">
    <w:name w:val="Předmět komentáře Char"/>
    <w:basedOn w:val="TextkomenteChar"/>
    <w:link w:val="Pedmtkomente"/>
    <w:uiPriority w:val="99"/>
    <w:semiHidden/>
    <w:rsid w:val="003A103F"/>
    <w:rPr>
      <w:b/>
      <w:bCs/>
      <w:sz w:val="20"/>
      <w:szCs w:val="20"/>
    </w:rPr>
  </w:style>
  <w:style w:type="paragraph" w:styleId="Textbubliny">
    <w:name w:val="Balloon Text"/>
    <w:basedOn w:val="Normln"/>
    <w:link w:val="TextbublinyChar"/>
    <w:uiPriority w:val="99"/>
    <w:semiHidden/>
    <w:unhideWhenUsed/>
    <w:rsid w:val="003A10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4A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4A7F"/>
  </w:style>
  <w:style w:type="paragraph" w:styleId="Zpat">
    <w:name w:val="footer"/>
    <w:basedOn w:val="Normln"/>
    <w:link w:val="ZpatChar"/>
    <w:uiPriority w:val="99"/>
    <w:unhideWhenUsed/>
    <w:rsid w:val="00304A7F"/>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A7F"/>
  </w:style>
  <w:style w:type="character" w:styleId="Odkaznakoment">
    <w:name w:val="annotation reference"/>
    <w:basedOn w:val="Standardnpsmoodstavce"/>
    <w:uiPriority w:val="99"/>
    <w:semiHidden/>
    <w:unhideWhenUsed/>
    <w:rsid w:val="003A103F"/>
    <w:rPr>
      <w:sz w:val="16"/>
      <w:szCs w:val="16"/>
    </w:rPr>
  </w:style>
  <w:style w:type="paragraph" w:styleId="Textkomente">
    <w:name w:val="annotation text"/>
    <w:basedOn w:val="Normln"/>
    <w:link w:val="TextkomenteChar"/>
    <w:uiPriority w:val="99"/>
    <w:semiHidden/>
    <w:unhideWhenUsed/>
    <w:rsid w:val="003A103F"/>
    <w:pPr>
      <w:spacing w:line="240" w:lineRule="auto"/>
    </w:pPr>
    <w:rPr>
      <w:sz w:val="20"/>
      <w:szCs w:val="20"/>
    </w:rPr>
  </w:style>
  <w:style w:type="character" w:customStyle="1" w:styleId="TextkomenteChar">
    <w:name w:val="Text komentáře Char"/>
    <w:basedOn w:val="Standardnpsmoodstavce"/>
    <w:link w:val="Textkomente"/>
    <w:uiPriority w:val="99"/>
    <w:semiHidden/>
    <w:rsid w:val="003A103F"/>
    <w:rPr>
      <w:sz w:val="20"/>
      <w:szCs w:val="20"/>
    </w:rPr>
  </w:style>
  <w:style w:type="paragraph" w:styleId="Pedmtkomente">
    <w:name w:val="annotation subject"/>
    <w:basedOn w:val="Textkomente"/>
    <w:next w:val="Textkomente"/>
    <w:link w:val="PedmtkomenteChar"/>
    <w:uiPriority w:val="99"/>
    <w:semiHidden/>
    <w:unhideWhenUsed/>
    <w:rsid w:val="003A103F"/>
    <w:rPr>
      <w:b/>
      <w:bCs/>
    </w:rPr>
  </w:style>
  <w:style w:type="character" w:customStyle="1" w:styleId="PedmtkomenteChar">
    <w:name w:val="Předmět komentáře Char"/>
    <w:basedOn w:val="TextkomenteChar"/>
    <w:link w:val="Pedmtkomente"/>
    <w:uiPriority w:val="99"/>
    <w:semiHidden/>
    <w:rsid w:val="003A103F"/>
    <w:rPr>
      <w:b/>
      <w:bCs/>
      <w:sz w:val="20"/>
      <w:szCs w:val="20"/>
    </w:rPr>
  </w:style>
  <w:style w:type="paragraph" w:styleId="Textbubliny">
    <w:name w:val="Balloon Text"/>
    <w:basedOn w:val="Normln"/>
    <w:link w:val="TextbublinyChar"/>
    <w:uiPriority w:val="99"/>
    <w:semiHidden/>
    <w:unhideWhenUsed/>
    <w:rsid w:val="003A10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2586-2A30-4857-8233-0F97F90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1034</Words>
  <Characters>6103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MZP</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Ludvikova Barbora</cp:lastModifiedBy>
  <cp:revision>6</cp:revision>
  <dcterms:created xsi:type="dcterms:W3CDTF">2018-01-22T08:25:00Z</dcterms:created>
  <dcterms:modified xsi:type="dcterms:W3CDTF">2018-01-23T13:49:00Z</dcterms:modified>
</cp:coreProperties>
</file>