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03" w:rsidRDefault="00F65A03" w:rsidP="009B780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9B780E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9C4412">
        <w:rPr>
          <w:rFonts w:asciiTheme="minorHAnsi" w:hAnsiTheme="minorHAnsi"/>
          <w:b/>
          <w:sz w:val="28"/>
          <w:szCs w:val="28"/>
        </w:rPr>
        <w:t>00025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D1442B">
        <w:rPr>
          <w:rFonts w:asciiTheme="minorHAnsi" w:hAnsiTheme="minorHAnsi"/>
          <w:b/>
          <w:sz w:val="28"/>
          <w:szCs w:val="28"/>
        </w:rPr>
        <w:t>8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4C62E8">
      <w:pPr>
        <w:tabs>
          <w:tab w:val="left" w:pos="426"/>
          <w:tab w:val="left" w:pos="3660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  <w:r w:rsidR="004C62E8">
        <w:rPr>
          <w:rFonts w:asciiTheme="minorHAnsi" w:hAnsiTheme="minorHAnsi"/>
          <w:i/>
          <w:sz w:val="22"/>
          <w:szCs w:val="22"/>
        </w:rPr>
        <w:tab/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B5E74" w:rsidRPr="00515D12" w:rsidRDefault="00B15ACE" w:rsidP="007A01F4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HOCKEY CLUB DYNAMO PARDUBICE a.s.</w:t>
      </w:r>
      <w:r w:rsidR="00B21A6E">
        <w:rPr>
          <w:rFonts w:asciiTheme="minorHAnsi" w:hAnsiTheme="minorHAnsi"/>
          <w:sz w:val="22"/>
          <w:szCs w:val="22"/>
        </w:rPr>
        <w:t xml:space="preserve">, </w:t>
      </w:r>
    </w:p>
    <w:p w:rsidR="00EB5E74" w:rsidRPr="00515D12" w:rsidRDefault="00EB5E74" w:rsidP="001935F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B15ACE">
        <w:rPr>
          <w:rFonts w:asciiTheme="minorHAnsi" w:hAnsiTheme="minorHAnsi"/>
          <w:sz w:val="22"/>
          <w:szCs w:val="22"/>
        </w:rPr>
        <w:t>Sukova třída 1735</w:t>
      </w:r>
      <w:r w:rsidR="00677CE7">
        <w:rPr>
          <w:rFonts w:asciiTheme="minorHAnsi" w:hAnsiTheme="minorHAnsi"/>
          <w:sz w:val="22"/>
          <w:szCs w:val="22"/>
        </w:rPr>
        <w:t xml:space="preserve">, </w:t>
      </w:r>
      <w:r w:rsidR="00B15ACE">
        <w:rPr>
          <w:rFonts w:asciiTheme="minorHAnsi" w:hAnsiTheme="minorHAnsi"/>
          <w:sz w:val="22"/>
          <w:szCs w:val="22"/>
        </w:rPr>
        <w:t xml:space="preserve">530 02 </w:t>
      </w:r>
      <w:r w:rsidR="00677CE7">
        <w:rPr>
          <w:rFonts w:asciiTheme="minorHAnsi" w:hAnsiTheme="minorHAnsi"/>
          <w:sz w:val="22"/>
          <w:szCs w:val="22"/>
        </w:rPr>
        <w:t>Pa</w:t>
      </w:r>
      <w:r w:rsidR="00B15ACE">
        <w:rPr>
          <w:rFonts w:asciiTheme="minorHAnsi" w:hAnsiTheme="minorHAnsi"/>
          <w:sz w:val="22"/>
          <w:szCs w:val="22"/>
        </w:rPr>
        <w:t>rdubice</w:t>
      </w:r>
      <w:r w:rsidR="008366EF">
        <w:rPr>
          <w:rFonts w:asciiTheme="minorHAnsi" w:hAnsiTheme="minorHAnsi"/>
          <w:sz w:val="22"/>
          <w:szCs w:val="22"/>
        </w:rPr>
        <w:t>,</w:t>
      </w:r>
    </w:p>
    <w:p w:rsidR="00EB5E74" w:rsidRPr="00B52A09" w:rsidRDefault="00EB5E74" w:rsidP="00B52A09">
      <w:pPr>
        <w:ind w:firstLine="426"/>
        <w:jc w:val="both"/>
        <w:rPr>
          <w:rFonts w:ascii="Calibri" w:hAnsi="Calibri" w:cs="Arial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IČ: </w:t>
      </w:r>
      <w:r w:rsidR="00B15ACE">
        <w:rPr>
          <w:rFonts w:asciiTheme="minorHAnsi" w:hAnsiTheme="minorHAnsi"/>
          <w:sz w:val="22"/>
          <w:szCs w:val="22"/>
        </w:rPr>
        <w:t>60112476</w:t>
      </w:r>
      <w:r w:rsidR="00B52A09">
        <w:rPr>
          <w:rFonts w:ascii="Calibri" w:hAnsi="Calibri" w:cs="Arial"/>
          <w:sz w:val="22"/>
          <w:szCs w:val="22"/>
        </w:rPr>
        <w:t xml:space="preserve">, 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2A5DCE"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 w:rsidR="002A5DCE"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B15ACE">
        <w:rPr>
          <w:rFonts w:asciiTheme="minorHAnsi" w:hAnsiTheme="minorHAnsi"/>
          <w:sz w:val="22"/>
          <w:szCs w:val="22"/>
        </w:rPr>
        <w:t>110850671</w:t>
      </w:r>
      <w:r w:rsidR="00677CE7">
        <w:rPr>
          <w:rFonts w:asciiTheme="minorHAnsi" w:hAnsiTheme="minorHAnsi"/>
          <w:sz w:val="22"/>
          <w:szCs w:val="22"/>
        </w:rPr>
        <w:t>/0</w:t>
      </w:r>
      <w:r w:rsidR="00B15ACE">
        <w:rPr>
          <w:rFonts w:asciiTheme="minorHAnsi" w:hAnsiTheme="minorHAnsi"/>
          <w:sz w:val="22"/>
          <w:szCs w:val="22"/>
        </w:rPr>
        <w:t>3</w:t>
      </w:r>
      <w:r w:rsidR="00677CE7">
        <w:rPr>
          <w:rFonts w:asciiTheme="minorHAnsi" w:hAnsiTheme="minorHAnsi"/>
          <w:sz w:val="22"/>
          <w:szCs w:val="22"/>
        </w:rPr>
        <w:t>00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604029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zastoupen</w:t>
      </w:r>
      <w:r w:rsidR="00B15ACE">
        <w:rPr>
          <w:rFonts w:asciiTheme="minorHAnsi" w:hAnsiTheme="minorHAnsi"/>
          <w:sz w:val="22"/>
          <w:szCs w:val="22"/>
        </w:rPr>
        <w:t>á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B15ACE">
        <w:rPr>
          <w:rFonts w:asciiTheme="minorHAnsi" w:hAnsiTheme="minorHAnsi"/>
          <w:sz w:val="22"/>
          <w:szCs w:val="22"/>
        </w:rPr>
        <w:t>Dušanem Salfickým</w:t>
      </w:r>
      <w:r w:rsidR="00677CE7">
        <w:rPr>
          <w:rFonts w:asciiTheme="minorHAnsi" w:hAnsiTheme="minorHAnsi"/>
          <w:sz w:val="22"/>
          <w:szCs w:val="22"/>
        </w:rPr>
        <w:t xml:space="preserve">, </w:t>
      </w:r>
      <w:r w:rsidR="008366EF">
        <w:rPr>
          <w:rFonts w:asciiTheme="minorHAnsi" w:hAnsiTheme="minorHAnsi"/>
          <w:sz w:val="22"/>
          <w:szCs w:val="22"/>
        </w:rPr>
        <w:t>předsed</w:t>
      </w:r>
      <w:r w:rsidR="00677CE7">
        <w:rPr>
          <w:rFonts w:asciiTheme="minorHAnsi" w:hAnsiTheme="minorHAnsi"/>
          <w:sz w:val="22"/>
          <w:szCs w:val="22"/>
        </w:rPr>
        <w:t>ou</w:t>
      </w:r>
      <w:r w:rsidR="00B70488">
        <w:rPr>
          <w:rFonts w:asciiTheme="minorHAnsi" w:hAnsiTheme="minorHAnsi"/>
          <w:sz w:val="22"/>
          <w:szCs w:val="22"/>
        </w:rPr>
        <w:t xml:space="preserve"> </w:t>
      </w:r>
      <w:r w:rsidR="00B15ACE">
        <w:rPr>
          <w:rFonts w:asciiTheme="minorHAnsi" w:hAnsiTheme="minorHAnsi"/>
          <w:sz w:val="22"/>
          <w:szCs w:val="22"/>
        </w:rPr>
        <w:t>představenstva</w:t>
      </w:r>
      <w:r w:rsidR="00372CC8">
        <w:rPr>
          <w:rFonts w:asciiTheme="minorHAnsi" w:hAnsiTheme="minorHAnsi"/>
          <w:sz w:val="22"/>
          <w:szCs w:val="22"/>
        </w:rPr>
        <w:t>, Mgr. Ondřejem Šebkem, členem představenstva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B15AC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B15ACE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B15AC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</w:t>
      </w:r>
      <w:r w:rsidR="00595468">
        <w:rPr>
          <w:rFonts w:asciiTheme="minorHAnsi" w:hAnsiTheme="minorHAnsi"/>
          <w:sz w:val="22"/>
          <w:szCs w:val="22"/>
        </w:rPr>
        <w:t>Zastupitelstvem</w:t>
      </w:r>
      <w:r>
        <w:rPr>
          <w:rFonts w:asciiTheme="minorHAnsi" w:hAnsiTheme="minorHAnsi"/>
          <w:sz w:val="22"/>
          <w:szCs w:val="22"/>
        </w:rPr>
        <w:t xml:space="preserve"> města Pardubic na schůzi dne </w:t>
      </w:r>
      <w:r w:rsidR="00DA3B85">
        <w:rPr>
          <w:rFonts w:asciiTheme="minorHAnsi" w:hAnsiTheme="minorHAnsi"/>
          <w:sz w:val="22"/>
          <w:szCs w:val="22"/>
        </w:rPr>
        <w:t>1</w:t>
      </w:r>
      <w:r w:rsidR="00595468">
        <w:rPr>
          <w:rFonts w:asciiTheme="minorHAnsi" w:hAnsiTheme="minorHAnsi"/>
          <w:sz w:val="22"/>
          <w:szCs w:val="22"/>
        </w:rPr>
        <w:t>4</w:t>
      </w:r>
      <w:r w:rsidR="00DA3B85">
        <w:rPr>
          <w:rFonts w:asciiTheme="minorHAnsi" w:hAnsiTheme="minorHAnsi"/>
          <w:sz w:val="22"/>
          <w:szCs w:val="22"/>
        </w:rPr>
        <w:t>. 1</w:t>
      </w:r>
      <w:r w:rsidR="00322DD6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201</w:t>
      </w:r>
      <w:r w:rsidR="00595468">
        <w:rPr>
          <w:rFonts w:asciiTheme="minorHAnsi" w:hAnsiTheme="minorHAnsi"/>
          <w:sz w:val="22"/>
          <w:szCs w:val="22"/>
        </w:rPr>
        <w:t>7</w:t>
      </w:r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595468">
        <w:rPr>
          <w:rFonts w:asciiTheme="minorHAnsi" w:hAnsiTheme="minorHAnsi"/>
          <w:sz w:val="22"/>
          <w:szCs w:val="22"/>
        </w:rPr>
        <w:t>Z/224</w:t>
      </w:r>
      <w:r w:rsidR="008105CD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59546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</w:t>
      </w:r>
      <w:r w:rsidR="00FC2095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Zastupitelstvem města Pardubic dne </w:t>
      </w:r>
      <w:r w:rsidR="00595468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 1</w:t>
      </w:r>
      <w:r w:rsidR="0059546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 201</w:t>
      </w:r>
      <w:r w:rsidR="0059546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DA3B85">
        <w:rPr>
          <w:rFonts w:asciiTheme="minorHAnsi" w:hAnsiTheme="minorHAnsi"/>
          <w:sz w:val="22"/>
          <w:szCs w:val="22"/>
        </w:rPr>
        <w:t>Z/</w:t>
      </w:r>
      <w:r w:rsidR="00595468">
        <w:rPr>
          <w:rFonts w:asciiTheme="minorHAnsi" w:hAnsiTheme="minorHAnsi"/>
          <w:sz w:val="22"/>
          <w:szCs w:val="22"/>
        </w:rPr>
        <w:t>2240/</w:t>
      </w:r>
      <w:r w:rsidR="00DA3B85">
        <w:rPr>
          <w:rFonts w:asciiTheme="minorHAnsi" w:hAnsiTheme="minorHAnsi"/>
          <w:sz w:val="22"/>
          <w:szCs w:val="22"/>
        </w:rPr>
        <w:t>201</w:t>
      </w:r>
      <w:r w:rsidR="0059546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59546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/201</w:t>
      </w:r>
      <w:r w:rsidR="0059546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8105CD">
        <w:rPr>
          <w:rFonts w:asciiTheme="minorHAnsi" w:hAnsiTheme="minorHAnsi"/>
          <w:sz w:val="22"/>
          <w:szCs w:val="22"/>
        </w:rPr>
        <w:t xml:space="preserve"> Programu podpory </w:t>
      </w:r>
      <w:r w:rsidR="00595468">
        <w:rPr>
          <w:rFonts w:asciiTheme="minorHAnsi" w:hAnsiTheme="minorHAnsi"/>
          <w:sz w:val="22"/>
          <w:szCs w:val="22"/>
        </w:rPr>
        <w:t>sportu</w:t>
      </w:r>
      <w:r w:rsidR="008105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</w:t>
      </w:r>
      <w:r w:rsidR="009F32F8">
        <w:rPr>
          <w:rFonts w:asciiTheme="minorHAnsi" w:hAnsiTheme="minorHAnsi"/>
          <w:sz w:val="22"/>
          <w:szCs w:val="22"/>
        </w:rPr>
        <w:t xml:space="preserve">období od 1. 1. – 30. 6. </w:t>
      </w:r>
      <w:r>
        <w:rPr>
          <w:rFonts w:asciiTheme="minorHAnsi" w:hAnsiTheme="minorHAnsi"/>
          <w:sz w:val="22"/>
          <w:szCs w:val="22"/>
        </w:rPr>
        <w:t>201</w:t>
      </w:r>
      <w:r w:rsidR="00A107D3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595468">
        <w:rPr>
          <w:rFonts w:asciiTheme="minorHAnsi" w:hAnsiTheme="minorHAnsi"/>
          <w:b/>
          <w:sz w:val="22"/>
          <w:szCs w:val="22"/>
        </w:rPr>
        <w:t>6 54</w:t>
      </w:r>
      <w:r w:rsidR="00A107D3">
        <w:rPr>
          <w:rFonts w:asciiTheme="minorHAnsi" w:hAnsiTheme="minorHAnsi"/>
          <w:b/>
          <w:sz w:val="22"/>
          <w:szCs w:val="22"/>
        </w:rPr>
        <w:t>0</w:t>
      </w:r>
      <w:r w:rsidR="008105CD">
        <w:rPr>
          <w:rFonts w:asciiTheme="minorHAnsi" w:hAnsiTheme="minorHAnsi"/>
          <w:b/>
          <w:sz w:val="22"/>
          <w:szCs w:val="22"/>
        </w:rPr>
        <w:t xml:space="preserve"> </w:t>
      </w:r>
      <w:r w:rsidR="00E267DF">
        <w:rPr>
          <w:rFonts w:asciiTheme="minorHAnsi" w:hAnsiTheme="minorHAnsi"/>
          <w:b/>
          <w:sz w:val="22"/>
          <w:szCs w:val="22"/>
        </w:rPr>
        <w:t>0</w:t>
      </w:r>
      <w:r w:rsidR="008105CD">
        <w:rPr>
          <w:rFonts w:asciiTheme="minorHAnsi" w:hAnsiTheme="minorHAnsi"/>
          <w:b/>
          <w:sz w:val="22"/>
          <w:szCs w:val="22"/>
        </w:rPr>
        <w:t>00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468">
        <w:rPr>
          <w:rFonts w:asciiTheme="minorHAnsi" w:hAnsiTheme="minorHAnsi"/>
          <w:sz w:val="22"/>
          <w:szCs w:val="22"/>
        </w:rPr>
        <w:t>šestmilionůpětsetčtyřicet</w:t>
      </w:r>
      <w:r w:rsidR="00A107D3">
        <w:rPr>
          <w:rFonts w:asciiTheme="minorHAnsi" w:hAnsiTheme="minorHAnsi"/>
          <w:sz w:val="22"/>
          <w:szCs w:val="22"/>
        </w:rPr>
        <w:t>tisíc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595468">
        <w:rPr>
          <w:rFonts w:asciiTheme="minorHAnsi" w:hAnsiTheme="minorHAnsi"/>
          <w:b/>
          <w:sz w:val="22"/>
          <w:szCs w:val="22"/>
        </w:rPr>
        <w:t>Podpora mládežnického hokeje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Pr="00E21A6E" w:rsidRDefault="00126D25" w:rsidP="00126D25">
      <w:pPr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>3</w:t>
      </w:r>
      <w:r w:rsidR="007E52FC">
        <w:rPr>
          <w:rFonts w:asciiTheme="minorHAnsi" w:hAnsiTheme="minorHAnsi"/>
          <w:sz w:val="22"/>
          <w:szCs w:val="22"/>
        </w:rPr>
        <w:t>0</w:t>
      </w:r>
      <w:r w:rsidR="002B3971">
        <w:rPr>
          <w:rFonts w:asciiTheme="minorHAnsi" w:hAnsiTheme="minorHAnsi"/>
          <w:sz w:val="22"/>
          <w:szCs w:val="22"/>
        </w:rPr>
        <w:t xml:space="preserve">. </w:t>
      </w:r>
      <w:r w:rsidR="007E52FC">
        <w:rPr>
          <w:rFonts w:asciiTheme="minorHAnsi" w:hAnsiTheme="minorHAnsi"/>
          <w:sz w:val="22"/>
          <w:szCs w:val="22"/>
        </w:rPr>
        <w:t>0</w:t>
      </w:r>
      <w:r w:rsidR="00595468">
        <w:rPr>
          <w:rFonts w:asciiTheme="minorHAnsi" w:hAnsiTheme="minorHAnsi"/>
          <w:sz w:val="22"/>
          <w:szCs w:val="22"/>
        </w:rPr>
        <w:t>6</w:t>
      </w:r>
      <w:r w:rsidR="008105CD">
        <w:rPr>
          <w:rFonts w:asciiTheme="minorHAnsi" w:hAnsiTheme="minorHAnsi"/>
          <w:sz w:val="22"/>
          <w:szCs w:val="22"/>
        </w:rPr>
        <w:t>.</w:t>
      </w:r>
      <w:r w:rsidR="002B3971">
        <w:rPr>
          <w:rFonts w:asciiTheme="minorHAnsi" w:hAnsiTheme="minorHAnsi"/>
          <w:sz w:val="22"/>
          <w:szCs w:val="22"/>
        </w:rPr>
        <w:t xml:space="preserve"> 201</w:t>
      </w:r>
      <w:r w:rsidR="007E52FC">
        <w:rPr>
          <w:rFonts w:asciiTheme="minorHAnsi" w:hAnsiTheme="minorHAnsi"/>
          <w:sz w:val="22"/>
          <w:szCs w:val="22"/>
        </w:rPr>
        <w:t>8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F4C78">
        <w:rPr>
          <w:rFonts w:asciiTheme="minorHAnsi" w:hAnsiTheme="minorHAnsi"/>
          <w:sz w:val="22"/>
          <w:szCs w:val="22"/>
        </w:rPr>
        <w:t>20</w:t>
      </w:r>
      <w:r w:rsidR="00147B3D">
        <w:rPr>
          <w:rFonts w:asciiTheme="minorHAnsi" w:hAnsiTheme="minorHAnsi"/>
          <w:sz w:val="22"/>
          <w:szCs w:val="22"/>
        </w:rPr>
        <w:t>.</w:t>
      </w:r>
      <w:r w:rsidR="007E52FC">
        <w:rPr>
          <w:rFonts w:asciiTheme="minorHAnsi" w:hAnsiTheme="minorHAnsi"/>
          <w:sz w:val="22"/>
          <w:szCs w:val="22"/>
        </w:rPr>
        <w:t>12</w:t>
      </w:r>
      <w:r w:rsidR="00147B3D">
        <w:rPr>
          <w:rFonts w:asciiTheme="minorHAnsi" w:hAnsiTheme="minorHAnsi"/>
          <w:sz w:val="22"/>
          <w:szCs w:val="22"/>
        </w:rPr>
        <w:t>.</w:t>
      </w:r>
      <w:r w:rsidR="00322DD6">
        <w:rPr>
          <w:rFonts w:asciiTheme="minorHAnsi" w:hAnsiTheme="minorHAnsi"/>
          <w:sz w:val="22"/>
          <w:szCs w:val="22"/>
        </w:rPr>
        <w:t>201</w:t>
      </w:r>
      <w:r w:rsidR="008105CD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E52FC">
        <w:rPr>
          <w:rFonts w:asciiTheme="minorHAnsi" w:hAnsiTheme="minorHAnsi"/>
          <w:sz w:val="22"/>
          <w:szCs w:val="22"/>
        </w:rPr>
        <w:t>MmP</w:t>
      </w:r>
      <w:proofErr w:type="spellEnd"/>
      <w:r w:rsidR="007E52FC">
        <w:rPr>
          <w:rFonts w:asciiTheme="minorHAnsi" w:hAnsiTheme="minorHAnsi"/>
          <w:sz w:val="22"/>
          <w:szCs w:val="22"/>
        </w:rPr>
        <w:t xml:space="preserve"> </w:t>
      </w:r>
      <w:r w:rsidR="004F4C78">
        <w:rPr>
          <w:rFonts w:asciiTheme="minorHAnsi" w:hAnsiTheme="minorHAnsi"/>
          <w:sz w:val="22"/>
          <w:szCs w:val="22"/>
        </w:rPr>
        <w:t>9</w:t>
      </w:r>
      <w:r w:rsidR="007E52FC">
        <w:rPr>
          <w:rFonts w:asciiTheme="minorHAnsi" w:hAnsiTheme="minorHAnsi"/>
          <w:sz w:val="22"/>
          <w:szCs w:val="22"/>
        </w:rPr>
        <w:t>8/201</w:t>
      </w:r>
      <w:r w:rsidR="004F4C78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 w:rsidR="00FA2CBA"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:rsidR="004F4C78" w:rsidRPr="0077759E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4F4C78" w:rsidRPr="00571C32" w:rsidRDefault="004F4C78" w:rsidP="004F4C78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31. 7. 2018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 xml:space="preserve">listinné podobě s připojeným podpisem oprávněné </w:t>
      </w:r>
      <w:r w:rsidRPr="00E22236">
        <w:rPr>
          <w:rFonts w:ascii="Calibri" w:hAnsi="Calibri"/>
          <w:sz w:val="22"/>
          <w:szCs w:val="22"/>
        </w:rPr>
        <w:t xml:space="preserve">osoby, včetně </w:t>
      </w:r>
      <w:r w:rsidRPr="00571C32">
        <w:rPr>
          <w:rFonts w:ascii="Calibri" w:hAnsi="Calibri"/>
          <w:sz w:val="22"/>
          <w:szCs w:val="22"/>
        </w:rPr>
        <w:t xml:space="preserve">čestného prohlášení o účelovém použití prostředků dotace, </w:t>
      </w:r>
    </w:p>
    <w:p w:rsidR="004F4C78" w:rsidRPr="00E12DFF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4F4C78" w:rsidRPr="00F874AD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4F4C78" w:rsidRPr="00E12DFF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4F4C78" w:rsidRPr="0077759E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4F4C78" w:rsidRPr="0077759E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4F4C78" w:rsidRPr="0077759E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4F4C78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4F4C78" w:rsidRPr="00796217" w:rsidRDefault="004F4C78" w:rsidP="004F4C7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746923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147B3D">
        <w:rPr>
          <w:rFonts w:ascii="Calibri" w:hAnsi="Calibri"/>
          <w:sz w:val="22"/>
          <w:szCs w:val="22"/>
        </w:rPr>
        <w:t xml:space="preserve">.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4F4C78">
        <w:rPr>
          <w:rFonts w:asciiTheme="minorHAnsi" w:hAnsiTheme="minorHAnsi"/>
          <w:b/>
          <w:sz w:val="22"/>
          <w:szCs w:val="22"/>
        </w:rPr>
        <w:t>0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7E52FC">
        <w:rPr>
          <w:rFonts w:asciiTheme="minorHAnsi" w:hAnsiTheme="minorHAnsi"/>
          <w:b/>
          <w:sz w:val="22"/>
          <w:szCs w:val="22"/>
        </w:rPr>
        <w:t>0</w:t>
      </w:r>
      <w:r w:rsidR="004F4C78">
        <w:rPr>
          <w:rFonts w:asciiTheme="minorHAnsi" w:hAnsiTheme="minorHAnsi"/>
          <w:b/>
          <w:sz w:val="22"/>
          <w:szCs w:val="22"/>
        </w:rPr>
        <w:t>6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7E52FC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7E52FC">
        <w:rPr>
          <w:rFonts w:asciiTheme="minorHAnsi" w:hAnsiTheme="minorHAnsi"/>
          <w:b/>
          <w:sz w:val="22"/>
          <w:szCs w:val="22"/>
        </w:rPr>
        <w:t>0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7E52FC">
        <w:rPr>
          <w:rFonts w:asciiTheme="minorHAnsi" w:hAnsiTheme="minorHAnsi"/>
          <w:b/>
          <w:sz w:val="22"/>
          <w:szCs w:val="22"/>
        </w:rPr>
        <w:t>0</w:t>
      </w:r>
      <w:r w:rsidR="004F4C78">
        <w:rPr>
          <w:rFonts w:asciiTheme="minorHAnsi" w:hAnsiTheme="minorHAnsi"/>
          <w:b/>
          <w:sz w:val="22"/>
          <w:szCs w:val="22"/>
        </w:rPr>
        <w:t>6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7E52FC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7E52FC">
        <w:rPr>
          <w:rFonts w:asciiTheme="minorHAnsi" w:hAnsiTheme="minorHAnsi"/>
          <w:b/>
          <w:sz w:val="22"/>
          <w:szCs w:val="22"/>
        </w:rPr>
        <w:t>0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7E52FC">
        <w:rPr>
          <w:rFonts w:asciiTheme="minorHAnsi" w:hAnsiTheme="minorHAnsi"/>
          <w:b/>
          <w:sz w:val="22"/>
          <w:szCs w:val="22"/>
        </w:rPr>
        <w:t>0</w:t>
      </w:r>
      <w:r w:rsidR="004F4C78">
        <w:rPr>
          <w:rFonts w:asciiTheme="minorHAnsi" w:hAnsiTheme="minorHAnsi"/>
          <w:b/>
          <w:sz w:val="22"/>
          <w:szCs w:val="22"/>
        </w:rPr>
        <w:t>6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7E52FC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D37FC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D37FCA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Default="00D37FCA" w:rsidP="00D37FCA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9B780E" w:rsidRDefault="009B780E" w:rsidP="009B780E">
      <w:pPr>
        <w:suppressAutoHyphens/>
        <w:spacing w:before="60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3407EE" w:rsidRPr="00D37FCA" w:rsidRDefault="003407EE" w:rsidP="009B780E">
      <w:pPr>
        <w:suppressAutoHyphens/>
        <w:spacing w:before="60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604D57" w:rsidRPr="00604D57" w:rsidRDefault="00D37FCA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lastRenderedPageBreak/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8105CD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55504" w:rsidRPr="00515D12" w:rsidRDefault="00055504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D31897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215332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D31897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D31897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9B780E" w:rsidRDefault="009B780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3407EE" w:rsidRPr="002F0776" w:rsidRDefault="003407EE" w:rsidP="003407E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 xml:space="preserve">strany se dohodly, že poskytovatel dotace bezodkladně po uzavření této smlouvy odešle smlouvu k řádnému uveřejnění do registru smluv vedeného Ministerstvem vnitra ČR. O uveřejnění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lastRenderedPageBreak/>
        <w:t>smlouvy poskytovatel dotace bezodkladně informuje příjemce dotace, nebyl-li kontaktní údaj této smluvní strany uveden přímo do registru smluv jako kontakt pro notifikaci o uveřejnění.</w:t>
      </w:r>
    </w:p>
    <w:p w:rsidR="003407EE" w:rsidRPr="002F0776" w:rsidRDefault="003407EE" w:rsidP="003407EE">
      <w:pPr>
        <w:ind w:left="426"/>
        <w:jc w:val="both"/>
        <w:rPr>
          <w:rFonts w:ascii="Calibri" w:hAnsi="Calibri"/>
          <w:sz w:val="22"/>
          <w:szCs w:val="22"/>
        </w:rPr>
      </w:pPr>
    </w:p>
    <w:p w:rsidR="003407EE" w:rsidRDefault="003407EE" w:rsidP="003407E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dnem jejího podpisu oběma smluvními stranami. Účinnosti nabývá smlouva okamžikem jejího zveřejnění v registru smluv. </w:t>
      </w:r>
    </w:p>
    <w:p w:rsidR="003407EE" w:rsidRDefault="003407EE" w:rsidP="003407EE">
      <w:pPr>
        <w:ind w:left="426"/>
        <w:jc w:val="both"/>
        <w:rPr>
          <w:rFonts w:ascii="Calibri" w:hAnsi="Calibri"/>
          <w:sz w:val="22"/>
          <w:szCs w:val="22"/>
        </w:rPr>
      </w:pPr>
    </w:p>
    <w:p w:rsidR="003407EE" w:rsidRPr="002F0776" w:rsidRDefault="003407EE" w:rsidP="003407E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2F0776">
        <w:rPr>
          <w:rFonts w:ascii="Calibri" w:hAnsi="Calibri"/>
          <w:sz w:val="22"/>
          <w:szCs w:val="22"/>
        </w:rPr>
        <w:t>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3407EE" w:rsidRPr="002F0776" w:rsidRDefault="003407EE" w:rsidP="003407EE">
      <w:pPr>
        <w:jc w:val="both"/>
        <w:rPr>
          <w:rFonts w:ascii="Calibri" w:hAnsi="Calibri"/>
          <w:sz w:val="22"/>
          <w:szCs w:val="22"/>
        </w:rPr>
      </w:pPr>
    </w:p>
    <w:p w:rsidR="003407EE" w:rsidRPr="002F0776" w:rsidRDefault="003407EE" w:rsidP="003407E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3407EE" w:rsidRPr="002F0776" w:rsidRDefault="003407EE" w:rsidP="003407EE">
      <w:pPr>
        <w:pStyle w:val="Odstavecseseznamem"/>
        <w:rPr>
          <w:rFonts w:ascii="Calibri" w:hAnsi="Calibri"/>
          <w:sz w:val="22"/>
          <w:szCs w:val="22"/>
        </w:rPr>
      </w:pPr>
    </w:p>
    <w:p w:rsidR="003407EE" w:rsidRPr="002F0776" w:rsidRDefault="003407EE" w:rsidP="003407EE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3407EE" w:rsidRPr="002F0776" w:rsidRDefault="003407EE" w:rsidP="003407EE">
      <w:pPr>
        <w:jc w:val="both"/>
        <w:rPr>
          <w:rFonts w:ascii="Calibri" w:hAnsi="Calibri"/>
          <w:sz w:val="22"/>
          <w:szCs w:val="22"/>
        </w:rPr>
      </w:pPr>
    </w:p>
    <w:p w:rsidR="003407EE" w:rsidRDefault="003407EE" w:rsidP="003407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3407EE" w:rsidRDefault="003407EE" w:rsidP="003407E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3407EE" w:rsidRPr="003B2B91" w:rsidRDefault="003407EE" w:rsidP="003407EE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3407EE" w:rsidRPr="005A5D6E" w:rsidRDefault="003407EE" w:rsidP="003407E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407EE" w:rsidRDefault="003407EE" w:rsidP="003407EE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3407EE" w:rsidRDefault="003407EE" w:rsidP="003407EE">
      <w:pPr>
        <w:pStyle w:val="Odstavecseseznamem"/>
        <w:rPr>
          <w:rFonts w:asciiTheme="minorHAnsi" w:hAnsiTheme="minorHAnsi"/>
          <w:sz w:val="22"/>
          <w:szCs w:val="22"/>
        </w:rPr>
      </w:pPr>
    </w:p>
    <w:p w:rsidR="003407EE" w:rsidRPr="002F0776" w:rsidRDefault="003407EE" w:rsidP="003407E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9B780E" w:rsidRDefault="009B780E" w:rsidP="002E6D8D">
      <w:pPr>
        <w:jc w:val="both"/>
        <w:rPr>
          <w:rFonts w:asciiTheme="minorHAnsi" w:hAnsiTheme="minorHAnsi"/>
          <w:sz w:val="22"/>
          <w:szCs w:val="22"/>
        </w:rPr>
      </w:pPr>
    </w:p>
    <w:p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:rsidR="00775EB1" w:rsidRDefault="00775EB1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602561">
        <w:rPr>
          <w:rFonts w:asciiTheme="minorHAnsi" w:hAnsiTheme="minorHAnsi"/>
          <w:sz w:val="22"/>
          <w:szCs w:val="22"/>
        </w:rPr>
        <w:t>21. 3.2018</w:t>
      </w:r>
      <w:bookmarkStart w:id="0" w:name="_GoBack"/>
      <w:bookmarkEnd w:id="0"/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9B780E" w:rsidRDefault="009B780E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55504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372CC8" w:rsidRDefault="00372CC8" w:rsidP="002E6D8D">
      <w:pPr>
        <w:rPr>
          <w:rFonts w:asciiTheme="minorHAnsi" w:hAnsiTheme="minorHAnsi"/>
          <w:sz w:val="22"/>
          <w:szCs w:val="22"/>
        </w:rPr>
      </w:pPr>
    </w:p>
    <w:p w:rsidR="00372CC8" w:rsidRDefault="00372CC8" w:rsidP="002E6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………………………………………………………………………..</w:t>
      </w:r>
    </w:p>
    <w:p w:rsidR="00372CC8" w:rsidRDefault="00372CC8" w:rsidP="002E6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Dušan Salfický</w:t>
      </w: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372CC8" w:rsidRDefault="00372CC8" w:rsidP="002E6D8D">
      <w:pPr>
        <w:rPr>
          <w:rFonts w:asciiTheme="minorHAnsi" w:hAnsiTheme="minorHAnsi"/>
          <w:sz w:val="22"/>
          <w:szCs w:val="22"/>
        </w:rPr>
      </w:pPr>
    </w:p>
    <w:p w:rsidR="00372CC8" w:rsidRDefault="00372CC8" w:rsidP="002E6D8D">
      <w:pPr>
        <w:rPr>
          <w:rFonts w:asciiTheme="minorHAnsi" w:hAnsiTheme="minorHAnsi"/>
          <w:sz w:val="22"/>
          <w:szCs w:val="22"/>
        </w:rPr>
      </w:pPr>
    </w:p>
    <w:p w:rsidR="009B780E" w:rsidRPr="00515D12" w:rsidRDefault="009B780E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844BB2">
        <w:rPr>
          <w:rFonts w:asciiTheme="minorHAnsi" w:hAnsiTheme="minorHAnsi"/>
          <w:sz w:val="22"/>
          <w:szCs w:val="22"/>
        </w:rPr>
        <w:t>Liedermanová</w:t>
      </w:r>
      <w:proofErr w:type="spellEnd"/>
      <w:r w:rsidR="00FA2CBA">
        <w:rPr>
          <w:rFonts w:asciiTheme="minorHAnsi" w:hAnsiTheme="minorHAnsi"/>
          <w:sz w:val="22"/>
          <w:szCs w:val="22"/>
        </w:rPr>
        <w:tab/>
      </w:r>
      <w:r w:rsidR="00372CC8">
        <w:rPr>
          <w:rFonts w:asciiTheme="minorHAnsi" w:hAnsiTheme="minorHAnsi"/>
          <w:sz w:val="22"/>
          <w:szCs w:val="22"/>
        </w:rPr>
        <w:t>Mgr. Ondřej Šebek</w:t>
      </w:r>
      <w:r w:rsidR="0031789B">
        <w:rPr>
          <w:rFonts w:asciiTheme="minorHAnsi" w:hAnsiTheme="minorHAnsi"/>
          <w:sz w:val="22"/>
          <w:szCs w:val="22"/>
        </w:rPr>
        <w:t xml:space="preserve"> </w:t>
      </w:r>
      <w:r w:rsidR="00055504">
        <w:rPr>
          <w:rFonts w:asciiTheme="minorHAnsi" w:hAnsiTheme="minorHAnsi"/>
          <w:sz w:val="22"/>
          <w:szCs w:val="22"/>
        </w:rPr>
        <w:t xml:space="preserve"> </w:t>
      </w:r>
      <w:r w:rsidR="001935F6">
        <w:rPr>
          <w:rFonts w:asciiTheme="minorHAnsi" w:hAnsiTheme="minorHAnsi"/>
          <w:sz w:val="22"/>
          <w:szCs w:val="22"/>
        </w:rPr>
        <w:t xml:space="preserve"> </w:t>
      </w:r>
      <w:r w:rsidR="00C75B48">
        <w:rPr>
          <w:rFonts w:asciiTheme="minorHAnsi" w:hAnsiTheme="minorHAnsi"/>
          <w:sz w:val="22"/>
          <w:szCs w:val="22"/>
        </w:rPr>
        <w:t xml:space="preserve"> 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9B780E" w:rsidRDefault="009B780E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3E519E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9C4412">
        <w:rPr>
          <w:rFonts w:asciiTheme="minorHAnsi" w:hAnsiTheme="minorHAnsi"/>
          <w:sz w:val="20"/>
          <w:szCs w:val="20"/>
        </w:rPr>
        <w:t>2340</w:t>
      </w:r>
      <w:r w:rsidR="00322DD6">
        <w:rPr>
          <w:rFonts w:asciiTheme="minorHAnsi" w:hAnsiTheme="minorHAnsi"/>
          <w:sz w:val="20"/>
          <w:szCs w:val="20"/>
        </w:rPr>
        <w:t>/201</w:t>
      </w:r>
      <w:r w:rsidR="0031789B">
        <w:rPr>
          <w:rFonts w:asciiTheme="minorHAnsi" w:hAnsiTheme="minorHAnsi"/>
          <w:sz w:val="20"/>
          <w:szCs w:val="20"/>
        </w:rPr>
        <w:t>8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31789B">
        <w:rPr>
          <w:rFonts w:asciiTheme="minorHAnsi" w:hAnsiTheme="minorHAnsi"/>
          <w:sz w:val="20"/>
          <w:szCs w:val="20"/>
        </w:rPr>
        <w:t>24. 1. 2018</w:t>
      </w:r>
      <w:r w:rsidR="00FC2095">
        <w:rPr>
          <w:rFonts w:asciiTheme="minorHAnsi" w:hAnsiTheme="minorHAnsi"/>
          <w:sz w:val="20"/>
          <w:szCs w:val="20"/>
        </w:rPr>
        <w:t>.</w:t>
      </w:r>
    </w:p>
    <w:p w:rsidR="00746923" w:rsidRDefault="00372CC8" w:rsidP="0095148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p w:rsidR="0031789B" w:rsidRDefault="0031789B" w:rsidP="004F4C78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lastRenderedPageBreak/>
        <w:t xml:space="preserve">Příloha č. 1 ke smlouvě o poskytnutí dotace </w:t>
      </w:r>
    </w:p>
    <w:tbl>
      <w:tblPr>
        <w:tblW w:w="903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969"/>
        <w:gridCol w:w="2072"/>
      </w:tblGrid>
      <w:tr w:rsidR="004F4C78" w:rsidRPr="004F4C78" w:rsidTr="004F4C78">
        <w:trPr>
          <w:trHeight w:val="31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i/>
                <w:iCs/>
              </w:rPr>
            </w:pPr>
            <w:r w:rsidRPr="004F4C78">
              <w:rPr>
                <w:rFonts w:ascii="Calibri" w:hAnsi="Calibri" w:cs="Arial"/>
                <w:i/>
                <w:iCs/>
              </w:rPr>
              <w:t xml:space="preserve">ROZPOČET </w:t>
            </w:r>
          </w:p>
        </w:tc>
      </w:tr>
      <w:tr w:rsidR="004F4C78" w:rsidRPr="004F4C78" w:rsidTr="004F4C78">
        <w:trPr>
          <w:trHeight w:val="37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4F4C78">
              <w:rPr>
                <w:rFonts w:ascii="Calibri" w:hAnsi="Calibri" w:cs="Arial"/>
                <w:b/>
                <w:bCs/>
                <w:sz w:val="28"/>
                <w:szCs w:val="28"/>
              </w:rPr>
              <w:t>HOCKEY CLUB DYNAMO PARDUBICE a. s.</w:t>
            </w:r>
          </w:p>
        </w:tc>
      </w:tr>
      <w:tr w:rsidR="004F4C78" w:rsidRPr="004F4C78" w:rsidTr="004F4C78">
        <w:trPr>
          <w:trHeight w:val="37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F4C78" w:rsidRPr="004F4C78" w:rsidTr="004F4C78">
        <w:trPr>
          <w:trHeight w:val="375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4F4C78">
              <w:rPr>
                <w:rFonts w:ascii="Calibri" w:hAnsi="Calibri" w:cs="Arial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</w:rPr>
            </w:pPr>
            <w:r w:rsidRPr="004F4C78">
              <w:rPr>
                <w:rFonts w:ascii="Calibri" w:hAnsi="Calibri" w:cs="Arial"/>
                <w:b/>
                <w:bCs/>
              </w:rPr>
              <w:t>Podpora mládežnického hokeje 1-6/2018</w:t>
            </w:r>
          </w:p>
        </w:tc>
      </w:tr>
      <w:tr w:rsidR="004F4C78" w:rsidRPr="004F4C78" w:rsidTr="009F32F8">
        <w:trPr>
          <w:trHeight w:val="645"/>
        </w:trPr>
        <w:tc>
          <w:tcPr>
            <w:tcW w:w="9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32F8" w:rsidRPr="004F4C78" w:rsidTr="009F32F8">
        <w:trPr>
          <w:trHeight w:val="90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5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4F4C78" w:rsidRPr="004F4C78" w:rsidTr="009F32F8">
              <w:trPr>
                <w:trHeight w:val="9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C78" w:rsidRDefault="004F4C78" w:rsidP="004F4C78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4F4C78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Náklady na projekt</w:t>
                  </w:r>
                </w:p>
                <w:p w:rsidR="009F32F8" w:rsidRDefault="009F32F8" w:rsidP="004F4C78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9F32F8" w:rsidRPr="004F4C78" w:rsidRDefault="009F32F8" w:rsidP="004F4C78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F4C78" w:rsidRPr="004F4C78" w:rsidRDefault="004F4C78" w:rsidP="004F4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8" w:rsidRDefault="004F4C78" w:rsidP="009F32F8">
            <w:pPr>
              <w:ind w:left="-182" w:firstLine="18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Celkem v Kč */</w:t>
            </w:r>
          </w:p>
          <w:p w:rsidR="004F4C78" w:rsidRPr="004F4C78" w:rsidRDefault="004F4C78" w:rsidP="009F32F8">
            <w:pPr>
              <w:ind w:left="-182" w:firstLine="18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Požadovaná výše ze</w:t>
            </w:r>
          </w:p>
          <w:p w:rsidR="004F4C78" w:rsidRPr="004F4C78" w:rsidRDefault="004F4C78" w:rsidP="009F32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statutárního města Pardubice v</w:t>
            </w:r>
            <w:r w:rsidR="009F32F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Kč</w:t>
            </w:r>
          </w:p>
        </w:tc>
      </w:tr>
      <w:tr w:rsidR="004F4C78" w:rsidRPr="004F4C78" w:rsidTr="009F32F8">
        <w:trPr>
          <w:trHeight w:val="300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Pronájem sportovišť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5 000 000,00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2 000 000,00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Pronájem kabin a prostor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1 116 350,00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540 000,00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Energie, vodné a teplo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1 200 000,00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520 000,00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Služby hokejová utkání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450 000,00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120 000,00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Strava a ubytování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1 810 000,00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800 000,00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372CC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Trené</w:t>
            </w:r>
            <w:r w:rsidR="00372CC8">
              <w:rPr>
                <w:rFonts w:ascii="Calibri" w:hAnsi="Calibri" w:cs="Arial"/>
                <w:sz w:val="22"/>
                <w:szCs w:val="22"/>
              </w:rPr>
              <w:t>ř</w:t>
            </w:r>
            <w:r w:rsidRPr="004F4C78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3 892 500,00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1 700 000,00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Mzdy asistenti, kustodi, broušení bruslí, zdravot.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1 133 700,00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Hokejová výstroj a výzbroj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1 174 600,00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250 000,00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Rozhodčí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723 600,00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200 000,00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Doprava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1 050 000,00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Ostatní materiál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273 000,00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Ostatní služby - (úklid, školení, funkční vyšetření)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690 000,00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70 000,00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Náklady na provoz vozů, pronájem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322 000,00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Ostatní provozní náklady - startovné, registrace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380 000,00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19 215 750,00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6 540 000,00</w:t>
            </w:r>
          </w:p>
        </w:tc>
      </w:tr>
      <w:tr w:rsidR="004F4C78" w:rsidRPr="004F4C78" w:rsidTr="004F4C78">
        <w:trPr>
          <w:trHeight w:val="315"/>
        </w:trPr>
        <w:tc>
          <w:tcPr>
            <w:tcW w:w="90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C78" w:rsidRPr="004F4C78" w:rsidRDefault="004F4C78" w:rsidP="004F4C7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Dotace město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15 100 000,00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Dotace kraj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1 800 000,00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Příspěvky od rodičů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1 750 000,00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Vlastní zdroje společnosti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565 750,00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19 215 750,00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sz w:val="20"/>
                <w:szCs w:val="20"/>
              </w:rPr>
            </w:pPr>
          </w:p>
        </w:tc>
      </w:tr>
      <w:tr w:rsidR="004F4C78" w:rsidRPr="004F4C78" w:rsidTr="004F4C78">
        <w:trPr>
          <w:trHeight w:val="31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19 215 750,00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19 215 750,00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1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F4C78">
              <w:rPr>
                <w:rFonts w:ascii="Calibri" w:hAnsi="Calibri" w:cs="Arial"/>
                <w:b/>
                <w:bCs/>
                <w:sz w:val="22"/>
                <w:szCs w:val="22"/>
              </w:rPr>
              <w:t>- ( ztráta, tj. úhrada z vlastních zdrojů)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sz w:val="20"/>
                <w:szCs w:val="20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Vypracoval:  Dušan Salfický, Mgr. Ondřej Šebek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sz w:val="20"/>
                <w:szCs w:val="20"/>
              </w:rPr>
            </w:pPr>
          </w:p>
        </w:tc>
      </w:tr>
      <w:tr w:rsidR="004F4C78" w:rsidRPr="004F4C78" w:rsidTr="004F4C78">
        <w:trPr>
          <w:trHeight w:val="300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372CC8" w:rsidP="00372CC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Dne: </w:t>
            </w:r>
            <w:r w:rsidR="004F4C78" w:rsidRPr="004F4C78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4F4C78" w:rsidRPr="004F4C78">
              <w:rPr>
                <w:rFonts w:ascii="Calibri" w:hAnsi="Calibri" w:cs="Arial"/>
                <w:sz w:val="22"/>
                <w:szCs w:val="22"/>
              </w:rPr>
              <w:t>. 1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4F4C78" w:rsidRPr="004F4C78">
              <w:rPr>
                <w:rFonts w:ascii="Calibri" w:hAnsi="Calibri" w:cs="Arial"/>
                <w:sz w:val="22"/>
                <w:szCs w:val="22"/>
              </w:rPr>
              <w:t>. 201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78" w:rsidRPr="004F4C78" w:rsidRDefault="004F4C78" w:rsidP="004F4C78">
            <w:pPr>
              <w:rPr>
                <w:sz w:val="20"/>
                <w:szCs w:val="20"/>
              </w:rPr>
            </w:pPr>
          </w:p>
        </w:tc>
      </w:tr>
      <w:tr w:rsidR="009F32F8" w:rsidRPr="004F4C78" w:rsidTr="004F4C78">
        <w:trPr>
          <w:trHeight w:val="360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F8" w:rsidRPr="004F4C78" w:rsidRDefault="009F32F8" w:rsidP="009F32F8">
            <w:pPr>
              <w:rPr>
                <w:rFonts w:ascii="Calibri" w:hAnsi="Calibri" w:cs="Arial"/>
                <w:sz w:val="22"/>
                <w:szCs w:val="22"/>
              </w:rPr>
            </w:pPr>
            <w:r w:rsidRPr="004F4C78">
              <w:rPr>
                <w:rFonts w:ascii="Calibri" w:hAnsi="Calibri" w:cs="Arial"/>
                <w:sz w:val="22"/>
                <w:szCs w:val="22"/>
              </w:rPr>
              <w:t>*/ Rozpočtované náklady na kalendářní rok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F8" w:rsidRPr="004F4C78" w:rsidRDefault="009F32F8" w:rsidP="009F32F8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2F8" w:rsidRPr="004F4C78" w:rsidRDefault="009F32F8" w:rsidP="009F32F8">
            <w:pPr>
              <w:rPr>
                <w:sz w:val="20"/>
                <w:szCs w:val="20"/>
              </w:rPr>
            </w:pPr>
          </w:p>
        </w:tc>
      </w:tr>
    </w:tbl>
    <w:p w:rsidR="003F7AC8" w:rsidRPr="00322DD6" w:rsidRDefault="003F7AC8" w:rsidP="009F32F8">
      <w:pPr>
        <w:rPr>
          <w:rFonts w:asciiTheme="minorHAnsi" w:hAnsiTheme="minorHAnsi"/>
          <w:b/>
          <w:sz w:val="22"/>
          <w:szCs w:val="22"/>
        </w:rPr>
      </w:pPr>
    </w:p>
    <w:sectPr w:rsidR="003F7AC8" w:rsidRPr="00322DD6" w:rsidSect="00BC41E3">
      <w:footerReference w:type="even" r:id="rId9"/>
      <w:footerReference w:type="default" r:id="rId10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6025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60256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7329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0FD"/>
    <w:multiLevelType w:val="hybridMultilevel"/>
    <w:tmpl w:val="B9265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50899"/>
    <w:rsid w:val="0005457C"/>
    <w:rsid w:val="00055504"/>
    <w:rsid w:val="00070518"/>
    <w:rsid w:val="00080349"/>
    <w:rsid w:val="000A0147"/>
    <w:rsid w:val="000C5054"/>
    <w:rsid w:val="001001C1"/>
    <w:rsid w:val="00113C3D"/>
    <w:rsid w:val="00126D25"/>
    <w:rsid w:val="00147B3D"/>
    <w:rsid w:val="00156F3F"/>
    <w:rsid w:val="00161C77"/>
    <w:rsid w:val="00164740"/>
    <w:rsid w:val="001653D5"/>
    <w:rsid w:val="00177B9D"/>
    <w:rsid w:val="001935F6"/>
    <w:rsid w:val="00196C43"/>
    <w:rsid w:val="001A1FE2"/>
    <w:rsid w:val="001A7479"/>
    <w:rsid w:val="001B1447"/>
    <w:rsid w:val="001C42DC"/>
    <w:rsid w:val="001C4966"/>
    <w:rsid w:val="001E5D57"/>
    <w:rsid w:val="00215332"/>
    <w:rsid w:val="00271822"/>
    <w:rsid w:val="00271D18"/>
    <w:rsid w:val="0027527A"/>
    <w:rsid w:val="002806CD"/>
    <w:rsid w:val="00283DB5"/>
    <w:rsid w:val="00290BB3"/>
    <w:rsid w:val="002A5DCE"/>
    <w:rsid w:val="002B3740"/>
    <w:rsid w:val="002B3971"/>
    <w:rsid w:val="002D0FE5"/>
    <w:rsid w:val="002E5E62"/>
    <w:rsid w:val="002E6D8D"/>
    <w:rsid w:val="002F00F9"/>
    <w:rsid w:val="00310AEF"/>
    <w:rsid w:val="0031789B"/>
    <w:rsid w:val="00322DD6"/>
    <w:rsid w:val="00331EA4"/>
    <w:rsid w:val="0033500C"/>
    <w:rsid w:val="003407EE"/>
    <w:rsid w:val="003447D8"/>
    <w:rsid w:val="00346869"/>
    <w:rsid w:val="00347987"/>
    <w:rsid w:val="00372CC8"/>
    <w:rsid w:val="003B5C4F"/>
    <w:rsid w:val="003E519E"/>
    <w:rsid w:val="003E591D"/>
    <w:rsid w:val="003F7AC8"/>
    <w:rsid w:val="00420D16"/>
    <w:rsid w:val="00456902"/>
    <w:rsid w:val="00484E8E"/>
    <w:rsid w:val="004B190A"/>
    <w:rsid w:val="004C2811"/>
    <w:rsid w:val="004C62E8"/>
    <w:rsid w:val="004F4C78"/>
    <w:rsid w:val="005501FD"/>
    <w:rsid w:val="005629B3"/>
    <w:rsid w:val="00571C32"/>
    <w:rsid w:val="00595468"/>
    <w:rsid w:val="005A0A3E"/>
    <w:rsid w:val="005A0E57"/>
    <w:rsid w:val="005D2444"/>
    <w:rsid w:val="005F7BF3"/>
    <w:rsid w:val="006021C0"/>
    <w:rsid w:val="00602561"/>
    <w:rsid w:val="00604029"/>
    <w:rsid w:val="00604D57"/>
    <w:rsid w:val="006076C9"/>
    <w:rsid w:val="00621543"/>
    <w:rsid w:val="00636DE7"/>
    <w:rsid w:val="00662BD3"/>
    <w:rsid w:val="00677CE7"/>
    <w:rsid w:val="00687341"/>
    <w:rsid w:val="00696A0E"/>
    <w:rsid w:val="006B1844"/>
    <w:rsid w:val="006D3843"/>
    <w:rsid w:val="006D5456"/>
    <w:rsid w:val="006F5037"/>
    <w:rsid w:val="007109EF"/>
    <w:rsid w:val="00714C9F"/>
    <w:rsid w:val="00724CAC"/>
    <w:rsid w:val="007257E8"/>
    <w:rsid w:val="00746923"/>
    <w:rsid w:val="00772A39"/>
    <w:rsid w:val="00775EB1"/>
    <w:rsid w:val="007A01F4"/>
    <w:rsid w:val="007B70EC"/>
    <w:rsid w:val="007C648F"/>
    <w:rsid w:val="007E52FC"/>
    <w:rsid w:val="007F765A"/>
    <w:rsid w:val="00807386"/>
    <w:rsid w:val="008105CD"/>
    <w:rsid w:val="008149BC"/>
    <w:rsid w:val="008366EF"/>
    <w:rsid w:val="00844BB2"/>
    <w:rsid w:val="00861368"/>
    <w:rsid w:val="00876FAE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5148E"/>
    <w:rsid w:val="00980E62"/>
    <w:rsid w:val="009810E7"/>
    <w:rsid w:val="00985DDF"/>
    <w:rsid w:val="009A5052"/>
    <w:rsid w:val="009B780E"/>
    <w:rsid w:val="009C3343"/>
    <w:rsid w:val="009C4412"/>
    <w:rsid w:val="009D60BC"/>
    <w:rsid w:val="009D694E"/>
    <w:rsid w:val="009E3FC7"/>
    <w:rsid w:val="009F32F8"/>
    <w:rsid w:val="00A107D3"/>
    <w:rsid w:val="00A15AED"/>
    <w:rsid w:val="00A16F26"/>
    <w:rsid w:val="00A2236F"/>
    <w:rsid w:val="00A24FD7"/>
    <w:rsid w:val="00A505FC"/>
    <w:rsid w:val="00A60F23"/>
    <w:rsid w:val="00A852F8"/>
    <w:rsid w:val="00A973F6"/>
    <w:rsid w:val="00AA2AD7"/>
    <w:rsid w:val="00AA6D13"/>
    <w:rsid w:val="00AB00FB"/>
    <w:rsid w:val="00AB1762"/>
    <w:rsid w:val="00AC65E8"/>
    <w:rsid w:val="00AE0866"/>
    <w:rsid w:val="00AE166B"/>
    <w:rsid w:val="00B075D7"/>
    <w:rsid w:val="00B15ACE"/>
    <w:rsid w:val="00B21A6E"/>
    <w:rsid w:val="00B426A5"/>
    <w:rsid w:val="00B46E3A"/>
    <w:rsid w:val="00B52A09"/>
    <w:rsid w:val="00B64881"/>
    <w:rsid w:val="00B70488"/>
    <w:rsid w:val="00B7536D"/>
    <w:rsid w:val="00B9295E"/>
    <w:rsid w:val="00B92DD8"/>
    <w:rsid w:val="00BB297F"/>
    <w:rsid w:val="00BC20D4"/>
    <w:rsid w:val="00BC41E3"/>
    <w:rsid w:val="00BC5983"/>
    <w:rsid w:val="00C23E4F"/>
    <w:rsid w:val="00C26F0A"/>
    <w:rsid w:val="00C452B8"/>
    <w:rsid w:val="00C75B48"/>
    <w:rsid w:val="00C8265D"/>
    <w:rsid w:val="00C96B1B"/>
    <w:rsid w:val="00CA6672"/>
    <w:rsid w:val="00CD34B4"/>
    <w:rsid w:val="00CE1FF3"/>
    <w:rsid w:val="00CF2BB9"/>
    <w:rsid w:val="00D10D30"/>
    <w:rsid w:val="00D1442B"/>
    <w:rsid w:val="00D31897"/>
    <w:rsid w:val="00D330DD"/>
    <w:rsid w:val="00D33593"/>
    <w:rsid w:val="00D37FCA"/>
    <w:rsid w:val="00D447E4"/>
    <w:rsid w:val="00D46FC5"/>
    <w:rsid w:val="00D5347D"/>
    <w:rsid w:val="00D62A19"/>
    <w:rsid w:val="00D64D3F"/>
    <w:rsid w:val="00D67640"/>
    <w:rsid w:val="00D76457"/>
    <w:rsid w:val="00DA3B85"/>
    <w:rsid w:val="00DB16DF"/>
    <w:rsid w:val="00DB77BC"/>
    <w:rsid w:val="00DE74F5"/>
    <w:rsid w:val="00E03D1B"/>
    <w:rsid w:val="00E10816"/>
    <w:rsid w:val="00E21A6E"/>
    <w:rsid w:val="00E267DF"/>
    <w:rsid w:val="00E77A44"/>
    <w:rsid w:val="00E85EBF"/>
    <w:rsid w:val="00EB5E74"/>
    <w:rsid w:val="00EC510D"/>
    <w:rsid w:val="00ED2D4B"/>
    <w:rsid w:val="00EE1818"/>
    <w:rsid w:val="00EF4BE6"/>
    <w:rsid w:val="00F53D8A"/>
    <w:rsid w:val="00F5783E"/>
    <w:rsid w:val="00F63730"/>
    <w:rsid w:val="00F65A03"/>
    <w:rsid w:val="00F874AD"/>
    <w:rsid w:val="00FA2CBA"/>
    <w:rsid w:val="00FC2095"/>
    <w:rsid w:val="00FF560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1865"/>
  <w15:docId w15:val="{6315EFCB-C7DF-4506-BFD3-B349AFA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D881-678C-43A1-8550-6064F5A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5</cp:revision>
  <cp:lastPrinted>2018-01-16T06:06:00Z</cp:lastPrinted>
  <dcterms:created xsi:type="dcterms:W3CDTF">2018-01-16T06:10:00Z</dcterms:created>
  <dcterms:modified xsi:type="dcterms:W3CDTF">2018-03-21T13:50:00Z</dcterms:modified>
</cp:coreProperties>
</file>