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A03" w:rsidRDefault="00F65A03" w:rsidP="009B780E">
      <w:pPr>
        <w:jc w:val="center"/>
        <w:rPr>
          <w:rFonts w:asciiTheme="minorHAnsi" w:hAnsiTheme="minorHAnsi"/>
          <w:b/>
          <w:sz w:val="28"/>
          <w:szCs w:val="28"/>
        </w:rPr>
      </w:pPr>
    </w:p>
    <w:p w:rsidR="000A0147" w:rsidRPr="00515D12" w:rsidRDefault="000A0147" w:rsidP="009B780E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9C4412">
        <w:rPr>
          <w:rFonts w:asciiTheme="minorHAnsi" w:hAnsiTheme="minorHAnsi"/>
          <w:b/>
          <w:sz w:val="28"/>
          <w:szCs w:val="28"/>
        </w:rPr>
        <w:t>00025</w:t>
      </w:r>
      <w:r w:rsidR="00B7536D">
        <w:rPr>
          <w:rFonts w:asciiTheme="minorHAnsi" w:hAnsiTheme="minorHAnsi"/>
          <w:b/>
          <w:sz w:val="28"/>
          <w:szCs w:val="28"/>
        </w:rPr>
        <w:t>/1</w:t>
      </w:r>
      <w:r w:rsidR="00D1442B">
        <w:rPr>
          <w:rFonts w:asciiTheme="minorHAnsi" w:hAnsiTheme="minorHAnsi"/>
          <w:b/>
          <w:sz w:val="28"/>
          <w:szCs w:val="28"/>
        </w:rPr>
        <w:t>8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 města Pardubic</w:t>
      </w:r>
    </w:p>
    <w:p w:rsidR="000A0147" w:rsidRPr="00BE0522" w:rsidRDefault="000A0147" w:rsidP="004C62E8">
      <w:pPr>
        <w:tabs>
          <w:tab w:val="left" w:pos="426"/>
          <w:tab w:val="left" w:pos="3660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  <w:r w:rsidR="004C62E8">
        <w:rPr>
          <w:rFonts w:asciiTheme="minorHAnsi" w:hAnsiTheme="minorHAnsi"/>
          <w:i/>
          <w:sz w:val="22"/>
          <w:szCs w:val="22"/>
        </w:rPr>
        <w:tab/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EB5E74" w:rsidRPr="00515D12" w:rsidRDefault="00B15ACE" w:rsidP="007A01F4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HOCKEY CLUB DYNAMO PARDUBICE a.s.</w:t>
      </w:r>
      <w:r w:rsidR="00B21A6E">
        <w:rPr>
          <w:rFonts w:asciiTheme="minorHAnsi" w:hAnsiTheme="minorHAnsi"/>
          <w:sz w:val="22"/>
          <w:szCs w:val="22"/>
        </w:rPr>
        <w:t xml:space="preserve">, </w:t>
      </w:r>
    </w:p>
    <w:p w:rsidR="00EB5E74" w:rsidRPr="00515D12" w:rsidRDefault="00EB5E74" w:rsidP="001935F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sídlo: </w:t>
      </w:r>
      <w:r w:rsidR="00B15ACE">
        <w:rPr>
          <w:rFonts w:asciiTheme="minorHAnsi" w:hAnsiTheme="minorHAnsi"/>
          <w:sz w:val="22"/>
          <w:szCs w:val="22"/>
        </w:rPr>
        <w:t>Sukova třída 1735</w:t>
      </w:r>
      <w:r w:rsidR="00677CE7">
        <w:rPr>
          <w:rFonts w:asciiTheme="minorHAnsi" w:hAnsiTheme="minorHAnsi"/>
          <w:sz w:val="22"/>
          <w:szCs w:val="22"/>
        </w:rPr>
        <w:t xml:space="preserve">, </w:t>
      </w:r>
      <w:r w:rsidR="00B15ACE">
        <w:rPr>
          <w:rFonts w:asciiTheme="minorHAnsi" w:hAnsiTheme="minorHAnsi"/>
          <w:sz w:val="22"/>
          <w:szCs w:val="22"/>
        </w:rPr>
        <w:t xml:space="preserve">530 02 </w:t>
      </w:r>
      <w:r w:rsidR="00677CE7">
        <w:rPr>
          <w:rFonts w:asciiTheme="minorHAnsi" w:hAnsiTheme="minorHAnsi"/>
          <w:sz w:val="22"/>
          <w:szCs w:val="22"/>
        </w:rPr>
        <w:t>Pa</w:t>
      </w:r>
      <w:r w:rsidR="00B15ACE">
        <w:rPr>
          <w:rFonts w:asciiTheme="minorHAnsi" w:hAnsiTheme="minorHAnsi"/>
          <w:sz w:val="22"/>
          <w:szCs w:val="22"/>
        </w:rPr>
        <w:t>rdubice</w:t>
      </w:r>
      <w:r w:rsidR="008366EF">
        <w:rPr>
          <w:rFonts w:asciiTheme="minorHAnsi" w:hAnsiTheme="minorHAnsi"/>
          <w:sz w:val="22"/>
          <w:szCs w:val="22"/>
        </w:rPr>
        <w:t>,</w:t>
      </w:r>
    </w:p>
    <w:p w:rsidR="00EB5E74" w:rsidRPr="00B52A09" w:rsidRDefault="00EB5E74" w:rsidP="00B52A09">
      <w:pPr>
        <w:ind w:firstLine="426"/>
        <w:jc w:val="both"/>
        <w:rPr>
          <w:rFonts w:ascii="Calibri" w:hAnsi="Calibri" w:cs="Arial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IČ: </w:t>
      </w:r>
      <w:r w:rsidR="00B15ACE">
        <w:rPr>
          <w:rFonts w:asciiTheme="minorHAnsi" w:hAnsiTheme="minorHAnsi"/>
          <w:sz w:val="22"/>
          <w:szCs w:val="22"/>
        </w:rPr>
        <w:t>60112476</w:t>
      </w:r>
      <w:r w:rsidR="00B52A09">
        <w:rPr>
          <w:rFonts w:ascii="Calibri" w:hAnsi="Calibri" w:cs="Arial"/>
          <w:sz w:val="22"/>
          <w:szCs w:val="22"/>
        </w:rPr>
        <w:t xml:space="preserve">, </w:t>
      </w:r>
    </w:p>
    <w:p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2A5DCE">
        <w:rPr>
          <w:rFonts w:asciiTheme="minorHAnsi" w:hAnsiTheme="minorHAnsi"/>
          <w:sz w:val="22"/>
          <w:szCs w:val="22"/>
        </w:rPr>
        <w:t xml:space="preserve">číslo </w:t>
      </w:r>
      <w:r w:rsidRPr="00515D12">
        <w:rPr>
          <w:rFonts w:asciiTheme="minorHAnsi" w:hAnsiTheme="minorHAnsi"/>
          <w:sz w:val="22"/>
          <w:szCs w:val="22"/>
        </w:rPr>
        <w:t>bankovní</w:t>
      </w:r>
      <w:r w:rsidR="002A5DCE">
        <w:rPr>
          <w:rFonts w:asciiTheme="minorHAnsi" w:hAnsiTheme="minorHAnsi"/>
          <w:sz w:val="22"/>
          <w:szCs w:val="22"/>
        </w:rPr>
        <w:t>ho účtu</w:t>
      </w:r>
      <w:r w:rsidRPr="00515D12">
        <w:rPr>
          <w:rFonts w:asciiTheme="minorHAnsi" w:hAnsiTheme="minorHAnsi"/>
          <w:sz w:val="22"/>
          <w:szCs w:val="22"/>
        </w:rPr>
        <w:t xml:space="preserve">: </w:t>
      </w:r>
      <w:r w:rsidR="00B15ACE">
        <w:rPr>
          <w:rFonts w:asciiTheme="minorHAnsi" w:hAnsiTheme="minorHAnsi"/>
          <w:sz w:val="22"/>
          <w:szCs w:val="22"/>
        </w:rPr>
        <w:t>110850671</w:t>
      </w:r>
      <w:r w:rsidR="00677CE7">
        <w:rPr>
          <w:rFonts w:asciiTheme="minorHAnsi" w:hAnsiTheme="minorHAnsi"/>
          <w:sz w:val="22"/>
          <w:szCs w:val="22"/>
        </w:rPr>
        <w:t>/0</w:t>
      </w:r>
      <w:r w:rsidR="00B15ACE">
        <w:rPr>
          <w:rFonts w:asciiTheme="minorHAnsi" w:hAnsiTheme="minorHAnsi"/>
          <w:sz w:val="22"/>
          <w:szCs w:val="22"/>
        </w:rPr>
        <w:t>3</w:t>
      </w:r>
      <w:r w:rsidR="00677CE7">
        <w:rPr>
          <w:rFonts w:asciiTheme="minorHAnsi" w:hAnsiTheme="minorHAnsi"/>
          <w:sz w:val="22"/>
          <w:szCs w:val="22"/>
        </w:rPr>
        <w:t>00</w:t>
      </w:r>
      <w:r w:rsidR="00322DD6">
        <w:rPr>
          <w:rFonts w:asciiTheme="minorHAnsi" w:hAnsiTheme="minorHAnsi"/>
          <w:sz w:val="22"/>
          <w:szCs w:val="22"/>
        </w:rPr>
        <w:t>,</w:t>
      </w:r>
    </w:p>
    <w:p w:rsidR="00EB5E74" w:rsidRPr="00515D12" w:rsidRDefault="00EB5E74" w:rsidP="00604029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>zastoupen</w:t>
      </w:r>
      <w:r w:rsidR="00B15ACE">
        <w:rPr>
          <w:rFonts w:asciiTheme="minorHAnsi" w:hAnsiTheme="minorHAnsi"/>
          <w:sz w:val="22"/>
          <w:szCs w:val="22"/>
        </w:rPr>
        <w:t>á</w:t>
      </w:r>
      <w:r w:rsidRPr="00515D12">
        <w:rPr>
          <w:rFonts w:asciiTheme="minorHAnsi" w:hAnsiTheme="minorHAnsi"/>
          <w:sz w:val="22"/>
          <w:szCs w:val="22"/>
        </w:rPr>
        <w:t xml:space="preserve">: </w:t>
      </w:r>
      <w:r w:rsidR="00B15ACE">
        <w:rPr>
          <w:rFonts w:asciiTheme="minorHAnsi" w:hAnsiTheme="minorHAnsi"/>
          <w:sz w:val="22"/>
          <w:szCs w:val="22"/>
        </w:rPr>
        <w:t>Dušanem Salfickým</w:t>
      </w:r>
      <w:r w:rsidR="00677CE7">
        <w:rPr>
          <w:rFonts w:asciiTheme="minorHAnsi" w:hAnsiTheme="minorHAnsi"/>
          <w:sz w:val="22"/>
          <w:szCs w:val="22"/>
        </w:rPr>
        <w:t xml:space="preserve">, </w:t>
      </w:r>
      <w:r w:rsidR="008366EF">
        <w:rPr>
          <w:rFonts w:asciiTheme="minorHAnsi" w:hAnsiTheme="minorHAnsi"/>
          <w:sz w:val="22"/>
          <w:szCs w:val="22"/>
        </w:rPr>
        <w:t>předsed</w:t>
      </w:r>
      <w:r w:rsidR="00677CE7">
        <w:rPr>
          <w:rFonts w:asciiTheme="minorHAnsi" w:hAnsiTheme="minorHAnsi"/>
          <w:sz w:val="22"/>
          <w:szCs w:val="22"/>
        </w:rPr>
        <w:t>ou</w:t>
      </w:r>
      <w:r w:rsidR="00B70488">
        <w:rPr>
          <w:rFonts w:asciiTheme="minorHAnsi" w:hAnsiTheme="minorHAnsi"/>
          <w:sz w:val="22"/>
          <w:szCs w:val="22"/>
        </w:rPr>
        <w:t xml:space="preserve"> </w:t>
      </w:r>
      <w:r w:rsidR="00B15ACE">
        <w:rPr>
          <w:rFonts w:asciiTheme="minorHAnsi" w:hAnsiTheme="minorHAnsi"/>
          <w:sz w:val="22"/>
          <w:szCs w:val="22"/>
        </w:rPr>
        <w:t>představenstva</w:t>
      </w:r>
      <w:r w:rsidR="00372CC8">
        <w:rPr>
          <w:rFonts w:asciiTheme="minorHAnsi" w:hAnsiTheme="minorHAnsi"/>
          <w:sz w:val="22"/>
          <w:szCs w:val="22"/>
        </w:rPr>
        <w:t>, Mgr. Ondřejem Šebkem, členem představenstva</w:t>
      </w:r>
    </w:p>
    <w:p w:rsidR="00EB5E74" w:rsidRPr="00BE052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závazná rovněž Pravidla pro poskytování dotací z </w:t>
      </w:r>
      <w:r w:rsidR="00B15ACE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B15ACE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pro rok 201</w:t>
      </w:r>
      <w:r w:rsidR="00B15ACE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 xml:space="preserve"> schválená </w:t>
      </w:r>
      <w:r w:rsidR="00595468">
        <w:rPr>
          <w:rFonts w:asciiTheme="minorHAnsi" w:hAnsiTheme="minorHAnsi"/>
          <w:sz w:val="22"/>
          <w:szCs w:val="22"/>
        </w:rPr>
        <w:t>Zastupitelstvem</w:t>
      </w:r>
      <w:r>
        <w:rPr>
          <w:rFonts w:asciiTheme="minorHAnsi" w:hAnsiTheme="minorHAnsi"/>
          <w:sz w:val="22"/>
          <w:szCs w:val="22"/>
        </w:rPr>
        <w:t xml:space="preserve"> města Pardubic na schůzi dne </w:t>
      </w:r>
      <w:r w:rsidR="00DA3B85">
        <w:rPr>
          <w:rFonts w:asciiTheme="minorHAnsi" w:hAnsiTheme="minorHAnsi"/>
          <w:sz w:val="22"/>
          <w:szCs w:val="22"/>
        </w:rPr>
        <w:t>1</w:t>
      </w:r>
      <w:r w:rsidR="00595468">
        <w:rPr>
          <w:rFonts w:asciiTheme="minorHAnsi" w:hAnsiTheme="minorHAnsi"/>
          <w:sz w:val="22"/>
          <w:szCs w:val="22"/>
        </w:rPr>
        <w:t>4</w:t>
      </w:r>
      <w:r w:rsidR="00DA3B85">
        <w:rPr>
          <w:rFonts w:asciiTheme="minorHAnsi" w:hAnsiTheme="minorHAnsi"/>
          <w:sz w:val="22"/>
          <w:szCs w:val="22"/>
        </w:rPr>
        <w:t>. 1</w:t>
      </w:r>
      <w:r w:rsidR="00322DD6">
        <w:rPr>
          <w:rFonts w:asciiTheme="minorHAnsi" w:hAnsiTheme="minorHAnsi"/>
          <w:sz w:val="22"/>
          <w:szCs w:val="22"/>
        </w:rPr>
        <w:t>2</w:t>
      </w:r>
      <w:r w:rsidR="00DA3B85">
        <w:rPr>
          <w:rFonts w:asciiTheme="minorHAnsi" w:hAnsiTheme="minorHAnsi"/>
          <w:sz w:val="22"/>
          <w:szCs w:val="22"/>
        </w:rPr>
        <w:t>. 201</w:t>
      </w:r>
      <w:r w:rsidR="00595468">
        <w:rPr>
          <w:rFonts w:asciiTheme="minorHAnsi" w:hAnsiTheme="minorHAnsi"/>
          <w:sz w:val="22"/>
          <w:szCs w:val="22"/>
        </w:rPr>
        <w:t>7</w:t>
      </w:r>
      <w:r w:rsidR="00DA3B85">
        <w:rPr>
          <w:rFonts w:asciiTheme="minorHAnsi" w:hAnsiTheme="minorHAnsi"/>
          <w:sz w:val="22"/>
          <w:szCs w:val="22"/>
        </w:rPr>
        <w:t xml:space="preserve"> usnesením č. </w:t>
      </w:r>
      <w:r w:rsidR="00595468">
        <w:rPr>
          <w:rFonts w:asciiTheme="minorHAnsi" w:hAnsiTheme="minorHAnsi"/>
          <w:sz w:val="22"/>
          <w:szCs w:val="22"/>
        </w:rPr>
        <w:t>Z/224</w:t>
      </w:r>
      <w:r w:rsidR="008105CD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/201</w:t>
      </w:r>
      <w:r w:rsidR="00595468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</w:t>
      </w:r>
      <w:r w:rsidR="00FC2095">
        <w:rPr>
          <w:rFonts w:asciiTheme="minorHAnsi" w:hAnsiTheme="minorHAnsi"/>
          <w:sz w:val="22"/>
          <w:szCs w:val="22"/>
        </w:rPr>
        <w:t>é</w:t>
      </w:r>
      <w:r>
        <w:rPr>
          <w:rFonts w:asciiTheme="minorHAnsi" w:hAnsiTheme="minorHAnsi"/>
          <w:sz w:val="22"/>
          <w:szCs w:val="22"/>
        </w:rPr>
        <w:t xml:space="preserve"> Zastupitelstvem města Pardubic dne </w:t>
      </w:r>
      <w:r w:rsidR="00595468">
        <w:rPr>
          <w:rFonts w:asciiTheme="minorHAnsi" w:hAnsiTheme="minorHAnsi"/>
          <w:sz w:val="22"/>
          <w:szCs w:val="22"/>
        </w:rPr>
        <w:t>14</w:t>
      </w:r>
      <w:r>
        <w:rPr>
          <w:rFonts w:asciiTheme="minorHAnsi" w:hAnsiTheme="minorHAnsi"/>
          <w:sz w:val="22"/>
          <w:szCs w:val="22"/>
        </w:rPr>
        <w:t>. 1</w:t>
      </w:r>
      <w:r w:rsidR="00595468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. 201</w:t>
      </w:r>
      <w:r w:rsidR="00595468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usnesením č. </w:t>
      </w:r>
      <w:r w:rsidR="00DA3B85">
        <w:rPr>
          <w:rFonts w:asciiTheme="minorHAnsi" w:hAnsiTheme="minorHAnsi"/>
          <w:sz w:val="22"/>
          <w:szCs w:val="22"/>
        </w:rPr>
        <w:t>Z/</w:t>
      </w:r>
      <w:r w:rsidR="00595468">
        <w:rPr>
          <w:rFonts w:asciiTheme="minorHAnsi" w:hAnsiTheme="minorHAnsi"/>
          <w:sz w:val="22"/>
          <w:szCs w:val="22"/>
        </w:rPr>
        <w:t>2240/</w:t>
      </w:r>
      <w:r w:rsidR="00DA3B85">
        <w:rPr>
          <w:rFonts w:asciiTheme="minorHAnsi" w:hAnsiTheme="minorHAnsi"/>
          <w:sz w:val="22"/>
          <w:szCs w:val="22"/>
        </w:rPr>
        <w:t>201</w:t>
      </w:r>
      <w:r w:rsidR="00595468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595468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>/201</w:t>
      </w:r>
      <w:r w:rsidR="00595468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 w:rsidR="00F63730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8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A54C85" w:rsidRDefault="000A0147" w:rsidP="00772A39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8105CD">
        <w:rPr>
          <w:rFonts w:asciiTheme="minorHAnsi" w:hAnsiTheme="minorHAnsi"/>
          <w:sz w:val="22"/>
          <w:szCs w:val="22"/>
        </w:rPr>
        <w:t xml:space="preserve"> Programu podpory </w:t>
      </w:r>
      <w:r w:rsidR="00595468">
        <w:rPr>
          <w:rFonts w:asciiTheme="minorHAnsi" w:hAnsiTheme="minorHAnsi"/>
          <w:sz w:val="22"/>
          <w:szCs w:val="22"/>
        </w:rPr>
        <w:t>sportu</w:t>
      </w:r>
      <w:r w:rsidR="008105C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pro </w:t>
      </w:r>
      <w:r w:rsidR="009F32F8">
        <w:rPr>
          <w:rFonts w:asciiTheme="minorHAnsi" w:hAnsiTheme="minorHAnsi"/>
          <w:sz w:val="22"/>
          <w:szCs w:val="22"/>
        </w:rPr>
        <w:t xml:space="preserve">období od 1. 1. – 30. 6. </w:t>
      </w:r>
      <w:r>
        <w:rPr>
          <w:rFonts w:asciiTheme="minorHAnsi" w:hAnsiTheme="minorHAnsi"/>
          <w:sz w:val="22"/>
          <w:szCs w:val="22"/>
        </w:rPr>
        <w:t>201</w:t>
      </w:r>
      <w:r w:rsidR="00A107D3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 xml:space="preserve"> </w:t>
      </w:r>
      <w:r w:rsidRPr="00D5347D">
        <w:rPr>
          <w:rFonts w:asciiTheme="minorHAnsi" w:hAnsiTheme="minorHAnsi"/>
          <w:sz w:val="22"/>
          <w:szCs w:val="22"/>
        </w:rPr>
        <w:t xml:space="preserve">ve </w:t>
      </w:r>
      <w:r w:rsidR="00772A39" w:rsidRPr="00D5347D">
        <w:rPr>
          <w:rFonts w:asciiTheme="minorHAnsi" w:hAnsiTheme="minorHAnsi"/>
          <w:sz w:val="22"/>
          <w:szCs w:val="22"/>
        </w:rPr>
        <w:t>výši</w:t>
      </w:r>
      <w:r w:rsidR="00772A39"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595468">
        <w:rPr>
          <w:rFonts w:asciiTheme="minorHAnsi" w:hAnsiTheme="minorHAnsi"/>
          <w:b/>
          <w:sz w:val="22"/>
          <w:szCs w:val="22"/>
        </w:rPr>
        <w:t>6 54</w:t>
      </w:r>
      <w:r w:rsidR="00A107D3">
        <w:rPr>
          <w:rFonts w:asciiTheme="minorHAnsi" w:hAnsiTheme="minorHAnsi"/>
          <w:b/>
          <w:sz w:val="22"/>
          <w:szCs w:val="22"/>
        </w:rPr>
        <w:t>0</w:t>
      </w:r>
      <w:r w:rsidR="008105CD">
        <w:rPr>
          <w:rFonts w:asciiTheme="minorHAnsi" w:hAnsiTheme="minorHAnsi"/>
          <w:b/>
          <w:sz w:val="22"/>
          <w:szCs w:val="22"/>
        </w:rPr>
        <w:t xml:space="preserve"> </w:t>
      </w:r>
      <w:r w:rsidR="00E267DF">
        <w:rPr>
          <w:rFonts w:asciiTheme="minorHAnsi" w:hAnsiTheme="minorHAnsi"/>
          <w:b/>
          <w:sz w:val="22"/>
          <w:szCs w:val="22"/>
        </w:rPr>
        <w:t>0</w:t>
      </w:r>
      <w:r w:rsidR="008105CD">
        <w:rPr>
          <w:rFonts w:asciiTheme="minorHAnsi" w:hAnsiTheme="minorHAnsi"/>
          <w:b/>
          <w:sz w:val="22"/>
          <w:szCs w:val="22"/>
        </w:rPr>
        <w:t>00</w:t>
      </w:r>
      <w:r w:rsidR="00772A39" w:rsidRPr="00BC41E3">
        <w:rPr>
          <w:rFonts w:asciiTheme="minorHAnsi" w:hAnsiTheme="minorHAnsi"/>
          <w:b/>
          <w:sz w:val="22"/>
          <w:szCs w:val="22"/>
        </w:rPr>
        <w:t>,00</w:t>
      </w:r>
      <w:r w:rsidRPr="00BC41E3">
        <w:rPr>
          <w:rFonts w:asciiTheme="minorHAnsi" w:hAnsiTheme="minorHAnsi"/>
          <w:b/>
          <w:sz w:val="22"/>
          <w:szCs w:val="22"/>
        </w:rPr>
        <w:t xml:space="preserve"> Kč </w:t>
      </w:r>
      <w:r w:rsidRPr="002B3971">
        <w:rPr>
          <w:rFonts w:asciiTheme="minorHAnsi" w:hAnsiTheme="minorHAnsi"/>
          <w:sz w:val="22"/>
          <w:szCs w:val="22"/>
        </w:rPr>
        <w:t>(slovy:</w:t>
      </w:r>
      <w:r w:rsidR="00FA2CBA" w:rsidRPr="002B39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95468">
        <w:rPr>
          <w:rFonts w:asciiTheme="minorHAnsi" w:hAnsiTheme="minorHAnsi"/>
          <w:sz w:val="22"/>
          <w:szCs w:val="22"/>
        </w:rPr>
        <w:t>šestmilionůpětsetčtyřicet</w:t>
      </w:r>
      <w:r w:rsidR="00A107D3">
        <w:rPr>
          <w:rFonts w:asciiTheme="minorHAnsi" w:hAnsiTheme="minorHAnsi"/>
          <w:sz w:val="22"/>
          <w:szCs w:val="22"/>
        </w:rPr>
        <w:t>tisíc</w:t>
      </w:r>
      <w:r w:rsidR="008D7FF1" w:rsidRPr="002B3971">
        <w:rPr>
          <w:rFonts w:asciiTheme="minorHAnsi" w:hAnsiTheme="minorHAnsi"/>
          <w:sz w:val="22"/>
          <w:szCs w:val="22"/>
        </w:rPr>
        <w:t>korunče</w:t>
      </w:r>
      <w:r w:rsidRPr="002B3971">
        <w:rPr>
          <w:rFonts w:asciiTheme="minorHAnsi" w:hAnsiTheme="minorHAnsi"/>
          <w:sz w:val="22"/>
          <w:szCs w:val="22"/>
        </w:rPr>
        <w:t>ských</w:t>
      </w:r>
      <w:proofErr w:type="spellEnd"/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 w:rsidR="002B3971">
        <w:rPr>
          <w:rFonts w:asciiTheme="minorHAnsi" w:hAnsiTheme="minorHAnsi"/>
          <w:sz w:val="22"/>
          <w:szCs w:val="22"/>
        </w:rPr>
        <w:t xml:space="preserve">na realizaci </w:t>
      </w:r>
      <w:r w:rsidR="00772A39">
        <w:rPr>
          <w:rFonts w:asciiTheme="minorHAnsi" w:hAnsiTheme="minorHAnsi"/>
          <w:sz w:val="22"/>
          <w:szCs w:val="22"/>
        </w:rPr>
        <w:t xml:space="preserve">projektu </w:t>
      </w:r>
      <w:r w:rsidR="00772A39" w:rsidRPr="00A54C85">
        <w:rPr>
          <w:rFonts w:asciiTheme="minorHAnsi" w:hAnsiTheme="minorHAnsi"/>
          <w:sz w:val="22"/>
          <w:szCs w:val="22"/>
        </w:rPr>
        <w:t>„</w:t>
      </w:r>
      <w:r w:rsidR="00595468">
        <w:rPr>
          <w:rFonts w:asciiTheme="minorHAnsi" w:hAnsiTheme="minorHAnsi"/>
          <w:b/>
          <w:sz w:val="22"/>
          <w:szCs w:val="22"/>
        </w:rPr>
        <w:t>Podpora mládežnického hokeje</w:t>
      </w:r>
      <w:r w:rsidR="00346869">
        <w:rPr>
          <w:rFonts w:asciiTheme="minorHAnsi" w:hAnsiTheme="minorHAnsi"/>
          <w:sz w:val="22"/>
          <w:szCs w:val="22"/>
        </w:rPr>
        <w:t xml:space="preserve">“ </w:t>
      </w:r>
      <w:r w:rsidR="009810E7">
        <w:rPr>
          <w:rFonts w:asciiTheme="minorHAnsi" w:hAnsiTheme="minorHAnsi"/>
          <w:sz w:val="22"/>
          <w:szCs w:val="22"/>
        </w:rPr>
        <w:t xml:space="preserve">(dále jen </w:t>
      </w:r>
      <w:r w:rsidR="009810E7" w:rsidRPr="00BB297F">
        <w:rPr>
          <w:rFonts w:asciiTheme="minorHAnsi" w:hAnsiTheme="minorHAnsi"/>
          <w:i/>
          <w:sz w:val="22"/>
          <w:szCs w:val="22"/>
        </w:rPr>
        <w:t>„projekt“</w:t>
      </w:r>
      <w:r w:rsidR="009810E7">
        <w:rPr>
          <w:rFonts w:asciiTheme="minorHAnsi" w:hAnsiTheme="minorHAnsi"/>
          <w:sz w:val="22"/>
          <w:szCs w:val="22"/>
        </w:rPr>
        <w:t>).</w:t>
      </w:r>
    </w:p>
    <w:p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</w:t>
      </w:r>
      <w:r w:rsidR="00B92DD8" w:rsidRPr="00290BB3">
        <w:rPr>
          <w:rFonts w:asciiTheme="minorHAnsi" w:hAnsiTheme="minorHAnsi"/>
          <w:sz w:val="22"/>
          <w:szCs w:val="22"/>
        </w:rPr>
        <w:t>do 60 dnů</w:t>
      </w:r>
      <w:r w:rsidRPr="00290BB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ode dne podpisu této smlouvy oběma smluvními stranami, a to bankovním převodem na účet příjemce uvedený v záhlaví smlouvy. </w:t>
      </w:r>
    </w:p>
    <w:p w:rsidR="00126D25" w:rsidRPr="00E21A6E" w:rsidRDefault="00126D25" w:rsidP="00126D25">
      <w:pPr>
        <w:jc w:val="both"/>
        <w:rPr>
          <w:rFonts w:asciiTheme="minorHAnsi" w:hAnsiTheme="minorHAnsi"/>
          <w:sz w:val="22"/>
          <w:szCs w:val="22"/>
        </w:rPr>
      </w:pPr>
    </w:p>
    <w:p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2B3971">
        <w:rPr>
          <w:rFonts w:asciiTheme="minorHAnsi" w:hAnsiTheme="minorHAnsi"/>
          <w:sz w:val="22"/>
          <w:szCs w:val="22"/>
        </w:rPr>
        <w:t>3</w:t>
      </w:r>
      <w:r w:rsidR="007E52FC">
        <w:rPr>
          <w:rFonts w:asciiTheme="minorHAnsi" w:hAnsiTheme="minorHAnsi"/>
          <w:sz w:val="22"/>
          <w:szCs w:val="22"/>
        </w:rPr>
        <w:t>0</w:t>
      </w:r>
      <w:r w:rsidR="002B3971">
        <w:rPr>
          <w:rFonts w:asciiTheme="minorHAnsi" w:hAnsiTheme="minorHAnsi"/>
          <w:sz w:val="22"/>
          <w:szCs w:val="22"/>
        </w:rPr>
        <w:t xml:space="preserve">. </w:t>
      </w:r>
      <w:r w:rsidR="007E52FC">
        <w:rPr>
          <w:rFonts w:asciiTheme="minorHAnsi" w:hAnsiTheme="minorHAnsi"/>
          <w:sz w:val="22"/>
          <w:szCs w:val="22"/>
        </w:rPr>
        <w:t>0</w:t>
      </w:r>
      <w:r w:rsidR="00595468">
        <w:rPr>
          <w:rFonts w:asciiTheme="minorHAnsi" w:hAnsiTheme="minorHAnsi"/>
          <w:sz w:val="22"/>
          <w:szCs w:val="22"/>
        </w:rPr>
        <w:t>6</w:t>
      </w:r>
      <w:r w:rsidR="008105CD">
        <w:rPr>
          <w:rFonts w:asciiTheme="minorHAnsi" w:hAnsiTheme="minorHAnsi"/>
          <w:sz w:val="22"/>
          <w:szCs w:val="22"/>
        </w:rPr>
        <w:t>.</w:t>
      </w:r>
      <w:r w:rsidR="002B3971">
        <w:rPr>
          <w:rFonts w:asciiTheme="minorHAnsi" w:hAnsiTheme="minorHAnsi"/>
          <w:sz w:val="22"/>
          <w:szCs w:val="22"/>
        </w:rPr>
        <w:t xml:space="preserve"> 201</w:t>
      </w:r>
      <w:r w:rsidR="007E52FC">
        <w:rPr>
          <w:rFonts w:asciiTheme="minorHAnsi" w:hAnsiTheme="minorHAnsi"/>
          <w:sz w:val="22"/>
          <w:szCs w:val="22"/>
        </w:rPr>
        <w:t>8</w:t>
      </w:r>
      <w:r w:rsidR="00322DD6">
        <w:rPr>
          <w:rFonts w:asciiTheme="minorHAnsi" w:hAnsiTheme="minorHAnsi"/>
          <w:sz w:val="22"/>
          <w:szCs w:val="22"/>
        </w:rPr>
        <w:t>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4F4C78">
        <w:rPr>
          <w:rFonts w:asciiTheme="minorHAnsi" w:hAnsiTheme="minorHAnsi"/>
          <w:sz w:val="22"/>
          <w:szCs w:val="22"/>
        </w:rPr>
        <w:t>20</w:t>
      </w:r>
      <w:r w:rsidR="00147B3D">
        <w:rPr>
          <w:rFonts w:asciiTheme="minorHAnsi" w:hAnsiTheme="minorHAnsi"/>
          <w:sz w:val="22"/>
          <w:szCs w:val="22"/>
        </w:rPr>
        <w:t>.</w:t>
      </w:r>
      <w:r w:rsidR="007E52FC">
        <w:rPr>
          <w:rFonts w:asciiTheme="minorHAnsi" w:hAnsiTheme="minorHAnsi"/>
          <w:sz w:val="22"/>
          <w:szCs w:val="22"/>
        </w:rPr>
        <w:t>12</w:t>
      </w:r>
      <w:r w:rsidR="00147B3D">
        <w:rPr>
          <w:rFonts w:asciiTheme="minorHAnsi" w:hAnsiTheme="minorHAnsi"/>
          <w:sz w:val="22"/>
          <w:szCs w:val="22"/>
        </w:rPr>
        <w:t>.</w:t>
      </w:r>
      <w:r w:rsidR="00322DD6">
        <w:rPr>
          <w:rFonts w:asciiTheme="minorHAnsi" w:hAnsiTheme="minorHAnsi"/>
          <w:sz w:val="22"/>
          <w:szCs w:val="22"/>
        </w:rPr>
        <w:t>201</w:t>
      </w:r>
      <w:r w:rsidR="008105CD">
        <w:rPr>
          <w:rFonts w:asciiTheme="minorHAnsi" w:hAnsiTheme="minorHAnsi"/>
          <w:sz w:val="22"/>
          <w:szCs w:val="22"/>
        </w:rPr>
        <w:t>7</w:t>
      </w:r>
      <w:r w:rsidR="00FA2CBA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proofErr w:type="gramStart"/>
      <w:r w:rsidRPr="0077759E">
        <w:rPr>
          <w:rFonts w:asciiTheme="minorHAnsi" w:hAnsiTheme="minorHAnsi"/>
          <w:sz w:val="22"/>
          <w:szCs w:val="22"/>
        </w:rPr>
        <w:t>č.j.</w:t>
      </w:r>
      <w:proofErr w:type="gramEnd"/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E52FC">
        <w:rPr>
          <w:rFonts w:asciiTheme="minorHAnsi" w:hAnsiTheme="minorHAnsi"/>
          <w:sz w:val="22"/>
          <w:szCs w:val="22"/>
        </w:rPr>
        <w:t>MmP</w:t>
      </w:r>
      <w:proofErr w:type="spellEnd"/>
      <w:r w:rsidR="007E52FC">
        <w:rPr>
          <w:rFonts w:asciiTheme="minorHAnsi" w:hAnsiTheme="minorHAnsi"/>
          <w:sz w:val="22"/>
          <w:szCs w:val="22"/>
        </w:rPr>
        <w:t xml:space="preserve"> </w:t>
      </w:r>
      <w:r w:rsidR="004F4C78">
        <w:rPr>
          <w:rFonts w:asciiTheme="minorHAnsi" w:hAnsiTheme="minorHAnsi"/>
          <w:sz w:val="22"/>
          <w:szCs w:val="22"/>
        </w:rPr>
        <w:t>9</w:t>
      </w:r>
      <w:r w:rsidR="007E52FC">
        <w:rPr>
          <w:rFonts w:asciiTheme="minorHAnsi" w:hAnsiTheme="minorHAnsi"/>
          <w:sz w:val="22"/>
          <w:szCs w:val="22"/>
        </w:rPr>
        <w:t>8/201</w:t>
      </w:r>
      <w:r w:rsidR="004F4C78">
        <w:rPr>
          <w:rFonts w:asciiTheme="minorHAnsi" w:hAnsiTheme="minorHAnsi"/>
          <w:sz w:val="22"/>
          <w:szCs w:val="22"/>
        </w:rPr>
        <w:t>8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  <w:r w:rsidR="00FA2CBA">
        <w:rPr>
          <w:rFonts w:asciiTheme="minorHAnsi" w:hAnsiTheme="minorHAnsi"/>
          <w:sz w:val="22"/>
          <w:szCs w:val="22"/>
        </w:rPr>
        <w:t>vyúčtovat dotaci na položky stanovené v rozpočtu, který je nedílnou součástí této smlouvy jako příloha č. 1,</w:t>
      </w:r>
    </w:p>
    <w:p w:rsidR="004F4C78" w:rsidRPr="0077759E" w:rsidRDefault="004F4C78" w:rsidP="004F4C78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Pr="00985DDF">
        <w:rPr>
          <w:rFonts w:asciiTheme="minorHAnsi" w:hAnsiTheme="minorHAnsi"/>
          <w:sz w:val="22"/>
          <w:szCs w:val="22"/>
        </w:rPr>
        <w:t>odděleně, a to v</w:t>
      </w:r>
      <w:r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souladu se zákonem č. 563/1991 Sb., o účetnictví, ve znění pozdějších předpisů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(tj. zejména </w:t>
      </w:r>
      <w:r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vést účetnictví správné, úplné, průkazné, srozumitelné, přehledné a způsobem zaručujícím trvalost účetních záznamů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)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prokázat </w:t>
      </w:r>
      <w:r>
        <w:rPr>
          <w:rFonts w:asciiTheme="minorHAnsi" w:hAnsiTheme="minorHAnsi"/>
          <w:sz w:val="22"/>
          <w:szCs w:val="22"/>
        </w:rPr>
        <w:t xml:space="preserve">řádnými účetními doklady </w:t>
      </w:r>
      <w:r w:rsidRPr="0077759E">
        <w:rPr>
          <w:rFonts w:asciiTheme="minorHAnsi" w:hAnsiTheme="minorHAnsi"/>
          <w:sz w:val="22"/>
          <w:szCs w:val="22"/>
        </w:rPr>
        <w:t xml:space="preserve">celkové skutečné vynaložené náklady na daný účel, </w:t>
      </w:r>
    </w:p>
    <w:p w:rsidR="004F4C78" w:rsidRPr="00571C32" w:rsidRDefault="004F4C78" w:rsidP="004F4C78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>
        <w:rPr>
          <w:rFonts w:ascii="Calibri" w:hAnsi="Calibri"/>
          <w:b/>
          <w:sz w:val="22"/>
          <w:szCs w:val="22"/>
        </w:rPr>
        <w:t>31. 7. 2018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 xml:space="preserve">listinné podobě s připojeným podpisem oprávněné </w:t>
      </w:r>
      <w:r w:rsidRPr="00E22236">
        <w:rPr>
          <w:rFonts w:ascii="Calibri" w:hAnsi="Calibri"/>
          <w:sz w:val="22"/>
          <w:szCs w:val="22"/>
        </w:rPr>
        <w:t xml:space="preserve">osoby, včetně </w:t>
      </w:r>
      <w:r w:rsidRPr="00571C32">
        <w:rPr>
          <w:rFonts w:ascii="Calibri" w:hAnsi="Calibri"/>
          <w:sz w:val="22"/>
          <w:szCs w:val="22"/>
        </w:rPr>
        <w:t xml:space="preserve">čestného prohlášení o účelovém použití prostředků dotace, </w:t>
      </w:r>
    </w:p>
    <w:p w:rsidR="004F4C78" w:rsidRPr="00E12DFF" w:rsidRDefault="004F4C78" w:rsidP="004F4C78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4F4C78" w:rsidRPr="00F874AD" w:rsidRDefault="004F4C78" w:rsidP="004F4C78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4F4C78" w:rsidRPr="00E12DFF" w:rsidRDefault="004F4C78" w:rsidP="004F4C78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4F4C78" w:rsidRPr="0077759E" w:rsidRDefault="004F4C78" w:rsidP="004F4C78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4F4C78" w:rsidRPr="0077759E" w:rsidRDefault="004F4C78" w:rsidP="004F4C78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4F4C78" w:rsidRPr="0077759E" w:rsidRDefault="004F4C78" w:rsidP="004F4C78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4F4C78" w:rsidRDefault="004F4C78" w:rsidP="004F4C78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projevů v průběhu pořádané akce</w:t>
      </w:r>
      <w:r>
        <w:rPr>
          <w:rFonts w:asciiTheme="minorHAnsi" w:hAnsiTheme="minorHAnsi"/>
          <w:sz w:val="22"/>
          <w:szCs w:val="22"/>
        </w:rPr>
        <w:t>,</w:t>
      </w:r>
      <w:r w:rsidRPr="00796217">
        <w:rPr>
          <w:rFonts w:asciiTheme="minorHAnsi" w:hAnsiTheme="minorHAnsi"/>
          <w:sz w:val="22"/>
          <w:szCs w:val="22"/>
        </w:rPr>
        <w:t xml:space="preserve"> </w:t>
      </w:r>
    </w:p>
    <w:p w:rsidR="004F4C78" w:rsidRPr="00796217" w:rsidRDefault="004F4C78" w:rsidP="004F4C78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7760">
        <w:rPr>
          <w:rFonts w:asciiTheme="minorHAnsi" w:hAnsiTheme="minorHAnsi"/>
          <w:sz w:val="22"/>
          <w:szCs w:val="22"/>
        </w:rPr>
        <w:t>umožnit poskytovateli provedení kontroly v místě a čase konání akcí realizovaných v rámci dotovaného projektu</w:t>
      </w:r>
      <w:r>
        <w:rPr>
          <w:rFonts w:asciiTheme="minorHAnsi" w:hAnsiTheme="minorHAnsi"/>
          <w:sz w:val="22"/>
          <w:szCs w:val="22"/>
        </w:rPr>
        <w:t>.</w:t>
      </w:r>
    </w:p>
    <w:p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746923" w:rsidRDefault="000A0147" w:rsidP="00662BD3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662BD3" w:rsidRPr="00662BD3" w:rsidRDefault="00571C32" w:rsidP="00662BD3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 w:rsidR="00147B3D">
        <w:rPr>
          <w:rFonts w:ascii="Calibri" w:hAnsi="Calibri"/>
          <w:sz w:val="22"/>
          <w:szCs w:val="22"/>
        </w:rPr>
        <w:t xml:space="preserve">. </w:t>
      </w:r>
    </w:p>
    <w:p w:rsidR="00662BD3" w:rsidRPr="00662BD3" w:rsidRDefault="00662BD3" w:rsidP="00662BD3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 w:rsidR="00AC65E8"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 w:rsidR="00AC65E8">
        <w:rPr>
          <w:rFonts w:asciiTheme="minorHAnsi" w:hAnsiTheme="minorHAnsi"/>
          <w:sz w:val="22"/>
          <w:szCs w:val="22"/>
        </w:rPr>
        <w:t>logomanuálem</w:t>
      </w:r>
      <w:proofErr w:type="spellEnd"/>
      <w:r w:rsidR="00AC65E8"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 w:rsidR="00AC65E8"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2B3971">
        <w:rPr>
          <w:rFonts w:asciiTheme="minorHAnsi" w:hAnsiTheme="minorHAnsi"/>
          <w:b/>
          <w:sz w:val="22"/>
          <w:szCs w:val="22"/>
        </w:rPr>
        <w:t>3</w:t>
      </w:r>
      <w:r w:rsidR="004F4C78">
        <w:rPr>
          <w:rFonts w:asciiTheme="minorHAnsi" w:hAnsiTheme="minorHAnsi"/>
          <w:b/>
          <w:sz w:val="22"/>
          <w:szCs w:val="22"/>
        </w:rPr>
        <w:t>0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7E52FC">
        <w:rPr>
          <w:rFonts w:asciiTheme="minorHAnsi" w:hAnsiTheme="minorHAnsi"/>
          <w:b/>
          <w:sz w:val="22"/>
          <w:szCs w:val="22"/>
        </w:rPr>
        <w:t>0</w:t>
      </w:r>
      <w:r w:rsidR="004F4C78">
        <w:rPr>
          <w:rFonts w:asciiTheme="minorHAnsi" w:hAnsiTheme="minorHAnsi"/>
          <w:b/>
          <w:sz w:val="22"/>
          <w:szCs w:val="22"/>
        </w:rPr>
        <w:t>6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7E52FC">
        <w:rPr>
          <w:rFonts w:asciiTheme="minorHAnsi" w:hAnsiTheme="minorHAnsi"/>
          <w:b/>
          <w:sz w:val="22"/>
          <w:szCs w:val="22"/>
        </w:rPr>
        <w:t>8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</w:t>
      </w:r>
      <w:r w:rsidR="007E52FC">
        <w:rPr>
          <w:rFonts w:asciiTheme="minorHAnsi" w:hAnsiTheme="minorHAnsi"/>
          <w:b/>
          <w:sz w:val="22"/>
          <w:szCs w:val="22"/>
        </w:rPr>
        <w:t>0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7E52FC">
        <w:rPr>
          <w:rFonts w:asciiTheme="minorHAnsi" w:hAnsiTheme="minorHAnsi"/>
          <w:b/>
          <w:sz w:val="22"/>
          <w:szCs w:val="22"/>
        </w:rPr>
        <w:t>0</w:t>
      </w:r>
      <w:r w:rsidR="004F4C78">
        <w:rPr>
          <w:rFonts w:asciiTheme="minorHAnsi" w:hAnsiTheme="minorHAnsi"/>
          <w:b/>
          <w:sz w:val="22"/>
          <w:szCs w:val="22"/>
        </w:rPr>
        <w:t>6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7E52FC">
        <w:rPr>
          <w:rFonts w:asciiTheme="minorHAnsi" w:hAnsiTheme="minorHAnsi"/>
          <w:b/>
          <w:sz w:val="22"/>
          <w:szCs w:val="22"/>
        </w:rPr>
        <w:t>8</w:t>
      </w:r>
      <w:r w:rsidR="00322DD6"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</w:t>
      </w:r>
      <w:r w:rsidR="007E52FC">
        <w:rPr>
          <w:rFonts w:asciiTheme="minorHAnsi" w:hAnsiTheme="minorHAnsi"/>
          <w:b/>
          <w:sz w:val="22"/>
          <w:szCs w:val="22"/>
        </w:rPr>
        <w:t>0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7E52FC">
        <w:rPr>
          <w:rFonts w:asciiTheme="minorHAnsi" w:hAnsiTheme="minorHAnsi"/>
          <w:b/>
          <w:sz w:val="22"/>
          <w:szCs w:val="22"/>
        </w:rPr>
        <w:t>0</w:t>
      </w:r>
      <w:r w:rsidR="004F4C78">
        <w:rPr>
          <w:rFonts w:asciiTheme="minorHAnsi" w:hAnsiTheme="minorHAnsi"/>
          <w:b/>
          <w:sz w:val="22"/>
          <w:szCs w:val="22"/>
        </w:rPr>
        <w:t>6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7E52FC">
        <w:rPr>
          <w:rFonts w:asciiTheme="minorHAnsi" w:hAnsiTheme="minorHAnsi"/>
          <w:b/>
          <w:sz w:val="22"/>
          <w:szCs w:val="22"/>
        </w:rPr>
        <w:t>8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D330DD" w:rsidRDefault="00D330DD" w:rsidP="00662BD3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164740">
        <w:rPr>
          <w:rFonts w:asciiTheme="minorHAnsi" w:hAnsiTheme="minorHAnsi"/>
          <w:b/>
        </w:rPr>
        <w:t>é</w:t>
      </w:r>
      <w:r>
        <w:rPr>
          <w:rFonts w:asciiTheme="minorHAnsi" w:hAnsiTheme="minorHAnsi"/>
          <w:b/>
        </w:rPr>
        <w:t xml:space="preserve"> </w:t>
      </w:r>
      <w:r w:rsidR="00164740"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</w:t>
      </w:r>
      <w:r w:rsidR="00164740">
        <w:rPr>
          <w:rFonts w:asciiTheme="minorHAnsi" w:hAnsiTheme="minorHAnsi"/>
          <w:b/>
        </w:rPr>
        <w:t>y</w:t>
      </w:r>
    </w:p>
    <w:p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D37FCA" w:rsidRPr="00101351" w:rsidRDefault="00D37FCA" w:rsidP="00D37FCA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D37FCA">
        <w:rPr>
          <w:rFonts w:asciiTheme="minorHAnsi" w:hAnsiTheme="minorHAnsi" w:cs="Tahoma"/>
          <w:sz w:val="22"/>
          <w:szCs w:val="22"/>
        </w:rPr>
        <w:t>,</w:t>
      </w:r>
    </w:p>
    <w:p w:rsidR="00D37FCA" w:rsidRDefault="000A0147" w:rsidP="00D37FCA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D37FCA">
        <w:rPr>
          <w:rFonts w:asciiTheme="minorHAnsi" w:hAnsiTheme="minorHAnsi" w:cs="Tahoma"/>
          <w:sz w:val="22"/>
          <w:szCs w:val="22"/>
        </w:rPr>
        <w:t xml:space="preserve"> a</w:t>
      </w:r>
    </w:p>
    <w:p w:rsidR="000A0147" w:rsidRDefault="00D37FCA" w:rsidP="00D37FCA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="00BC5983" w:rsidRPr="00D37FCA">
        <w:rPr>
          <w:rFonts w:asciiTheme="minorHAnsi" w:hAnsiTheme="minorHAnsi" w:cs="Tahoma"/>
          <w:sz w:val="22"/>
          <w:szCs w:val="22"/>
        </w:rPr>
        <w:t>.</w:t>
      </w:r>
    </w:p>
    <w:p w:rsidR="009B780E" w:rsidRDefault="009B780E" w:rsidP="009B780E">
      <w:pPr>
        <w:suppressAutoHyphens/>
        <w:spacing w:before="60"/>
        <w:ind w:left="720"/>
        <w:jc w:val="both"/>
        <w:rPr>
          <w:rFonts w:asciiTheme="minorHAnsi" w:hAnsiTheme="minorHAnsi" w:cs="Tahoma"/>
          <w:sz w:val="22"/>
          <w:szCs w:val="22"/>
        </w:rPr>
      </w:pPr>
    </w:p>
    <w:p w:rsidR="003407EE" w:rsidRPr="00D37FCA" w:rsidRDefault="003407EE" w:rsidP="009B780E">
      <w:pPr>
        <w:suppressAutoHyphens/>
        <w:spacing w:before="60"/>
        <w:ind w:left="720"/>
        <w:jc w:val="both"/>
        <w:rPr>
          <w:rFonts w:asciiTheme="minorHAnsi" w:hAnsiTheme="minorHAnsi" w:cs="Tahoma"/>
          <w:sz w:val="22"/>
          <w:szCs w:val="22"/>
        </w:rPr>
      </w:pPr>
    </w:p>
    <w:p w:rsidR="00604D57" w:rsidRPr="00604D57" w:rsidRDefault="00D37FCA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 xml:space="preserve">. </w:t>
      </w:r>
      <w:r w:rsidR="00604D57">
        <w:rPr>
          <w:rFonts w:asciiTheme="minorHAnsi" w:hAnsiTheme="minorHAnsi"/>
          <w:sz w:val="22"/>
          <w:szCs w:val="22"/>
        </w:rPr>
        <w:t>Neuznatelným nákladem se rozumí:</w:t>
      </w:r>
    </w:p>
    <w:p w:rsidR="00164740" w:rsidRPr="00662BD3" w:rsidRDefault="00164740" w:rsidP="001E5D57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</w:t>
      </w:r>
      <w:r w:rsidR="00D46FC5" w:rsidRPr="00662BD3">
        <w:rPr>
          <w:rFonts w:asciiTheme="minorHAnsi" w:hAnsiTheme="minorHAnsi" w:cs="Tahoma"/>
          <w:sz w:val="22"/>
          <w:szCs w:val="22"/>
        </w:rPr>
        <w:t>odměny za činnosti vykonávané pro příjemce dotace osobami, které jsou členy statutárního či jiného orgánu tohoto příjemce dotace</w:t>
      </w:r>
      <w:r w:rsidR="00AA2AD7" w:rsidRPr="00662BD3">
        <w:rPr>
          <w:rFonts w:asciiTheme="minorHAnsi" w:hAnsiTheme="minorHAnsi" w:cs="Tahoma"/>
          <w:sz w:val="22"/>
          <w:szCs w:val="22"/>
        </w:rPr>
        <w:t>,</w:t>
      </w:r>
    </w:p>
    <w:p w:rsidR="00D46FC5" w:rsidRPr="00662BD3" w:rsidRDefault="00D46FC5" w:rsidP="001E5D57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</w:t>
      </w:r>
      <w:r w:rsidR="00AB00FB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>n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a činnosti </w:t>
      </w:r>
      <w:r w:rsidR="001B1447" w:rsidRPr="00662BD3">
        <w:rPr>
          <w:rFonts w:asciiTheme="minorHAnsi" w:hAnsiTheme="minorHAnsi" w:cs="Tahoma"/>
          <w:sz w:val="22"/>
          <w:szCs w:val="22"/>
        </w:rPr>
        <w:t xml:space="preserve">a služby 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vykonávané pro příjemce dotace </w:t>
      </w:r>
      <w:r w:rsidR="003B5C4F" w:rsidRPr="00662BD3">
        <w:rPr>
          <w:rFonts w:asciiTheme="minorHAnsi" w:hAnsiTheme="minorHAnsi" w:cs="Tahoma"/>
          <w:sz w:val="22"/>
          <w:szCs w:val="22"/>
        </w:rPr>
        <w:t>subjekt</w:t>
      </w:r>
      <w:r w:rsidR="00604D57" w:rsidRPr="00662BD3">
        <w:rPr>
          <w:rFonts w:asciiTheme="minorHAnsi" w:hAnsiTheme="minorHAnsi" w:cs="Tahoma"/>
          <w:sz w:val="22"/>
          <w:szCs w:val="22"/>
        </w:rPr>
        <w:t>em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,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jehož statutární orgán či člen statutárního orgánu je </w:t>
      </w:r>
      <w:r w:rsidR="00AB00FB" w:rsidRPr="00662BD3">
        <w:rPr>
          <w:rFonts w:asciiTheme="minorHAnsi" w:hAnsiTheme="minorHAnsi" w:cs="Tahoma"/>
          <w:sz w:val="22"/>
          <w:szCs w:val="22"/>
        </w:rPr>
        <w:t>současně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statutárním orgánem, </w:t>
      </w:r>
      <w:r w:rsidR="00714C9F" w:rsidRPr="00662BD3">
        <w:rPr>
          <w:rFonts w:asciiTheme="minorHAnsi" w:hAnsiTheme="minorHAnsi" w:cs="Tahoma"/>
          <w:sz w:val="22"/>
          <w:szCs w:val="22"/>
        </w:rPr>
        <w:t>člen</w:t>
      </w:r>
      <w:r w:rsidR="00662BD3" w:rsidRPr="00662BD3">
        <w:rPr>
          <w:rFonts w:asciiTheme="minorHAnsi" w:hAnsiTheme="minorHAnsi" w:cs="Tahoma"/>
          <w:sz w:val="22"/>
          <w:szCs w:val="22"/>
        </w:rPr>
        <w:t>em</w:t>
      </w:r>
      <w:r w:rsidR="00714C9F" w:rsidRPr="00662BD3">
        <w:rPr>
          <w:rFonts w:asciiTheme="minorHAnsi" w:hAnsiTheme="minorHAnsi" w:cs="Tahoma"/>
          <w:sz w:val="22"/>
          <w:szCs w:val="22"/>
        </w:rPr>
        <w:t xml:space="preserve"> statutárního či jiného orgánu příjemce dotace</w:t>
      </w:r>
      <w:r w:rsidR="001E5D57" w:rsidRPr="00662BD3">
        <w:rPr>
          <w:rFonts w:asciiTheme="minorHAnsi" w:hAnsiTheme="minorHAnsi" w:cs="Tahoma"/>
          <w:sz w:val="22"/>
          <w:szCs w:val="22"/>
        </w:rPr>
        <w:t>,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 </w:t>
      </w:r>
    </w:p>
    <w:p w:rsidR="001E5D57" w:rsidRPr="001E5D57" w:rsidRDefault="001E5D57" w:rsidP="001E5D57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lastRenderedPageBreak/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1E5D57" w:rsidRPr="001E5D57" w:rsidRDefault="001E5D57" w:rsidP="001E5D57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 w:rsidR="008105CD"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 w:rsidR="00BC20D4"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0A0147" w:rsidRDefault="000A0147" w:rsidP="000A0147">
      <w:pPr>
        <w:jc w:val="both"/>
        <w:rPr>
          <w:rFonts w:asciiTheme="minorHAnsi" w:hAnsiTheme="minorHAnsi" w:cs="Tahoma"/>
          <w:color w:val="FF0000"/>
          <w:sz w:val="22"/>
          <w:szCs w:val="22"/>
        </w:rPr>
      </w:pPr>
    </w:p>
    <w:p w:rsidR="00055504" w:rsidRPr="00515D12" w:rsidRDefault="00055504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:rsidR="00AC65E8" w:rsidRDefault="00283DB5" w:rsidP="00AC65E8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je</w:t>
      </w: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dotace poskyt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ována</w:t>
      </w:r>
      <w:r w:rsid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283DB5" w:rsidRPr="00AC65E8" w:rsidRDefault="00283DB5" w:rsidP="00AC65E8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:rsidR="00D67640" w:rsidRPr="00D67640" w:rsidRDefault="000A0147" w:rsidP="00D6764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161C77" w:rsidRPr="00D67640">
        <w:rPr>
          <w:rFonts w:asciiTheme="minorHAnsi" w:hAnsiTheme="minorHAnsi"/>
          <w:sz w:val="22"/>
          <w:szCs w:val="22"/>
        </w:rPr>
        <w:t xml:space="preserve"> včetně souvisejících dokumentů</w:t>
      </w:r>
      <w:r w:rsidRPr="00D67640"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  <w:r w:rsidR="00D67640">
        <w:rPr>
          <w:rFonts w:asciiTheme="minorHAnsi" w:hAnsiTheme="minorHAnsi"/>
          <w:sz w:val="22"/>
          <w:szCs w:val="22"/>
        </w:rPr>
        <w:t>Z</w:t>
      </w:r>
      <w:r w:rsidR="00D67640"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 w:rsidR="00D67640">
        <w:rPr>
          <w:rFonts w:asciiTheme="minorHAnsi" w:hAnsiTheme="minorHAnsi"/>
          <w:sz w:val="22"/>
          <w:szCs w:val="22"/>
        </w:rPr>
        <w:t>: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</w:p>
    <w:p w:rsidR="00D67640" w:rsidRPr="00D67640" w:rsidRDefault="00D67640" w:rsidP="00D67640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:rsidR="00D67640" w:rsidRPr="00D67640" w:rsidRDefault="00D67640" w:rsidP="00D67640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 w:rsidR="001C42DC"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 w:rsidR="001C42DC"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0A0147" w:rsidRPr="00D67640" w:rsidRDefault="00D67640" w:rsidP="00D67640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D3843" w:rsidRPr="006D3843" w:rsidRDefault="00D31897" w:rsidP="006D3843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="006D3843"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FA2CBA" w:rsidRDefault="006021C0" w:rsidP="00D31897">
      <w:pPr>
        <w:numPr>
          <w:ilvl w:val="0"/>
          <w:numId w:val="3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="000A0147"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</w:t>
      </w:r>
      <w:r w:rsidR="00215332">
        <w:rPr>
          <w:rFonts w:asciiTheme="minorHAnsi" w:hAnsiTheme="minorHAnsi"/>
          <w:sz w:val="22"/>
          <w:szCs w:val="22"/>
        </w:rPr>
        <w:t>a</w:t>
      </w:r>
      <w:r w:rsidR="000A0147"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="000A0147"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0A0147" w:rsidRPr="00FA2CBA" w:rsidRDefault="000A0147" w:rsidP="00D31897">
      <w:pPr>
        <w:pStyle w:val="Odstavecseseznamem"/>
        <w:numPr>
          <w:ilvl w:val="0"/>
          <w:numId w:val="11"/>
        </w:numPr>
        <w:ind w:left="851" w:hanging="284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0A0147" w:rsidRPr="00FA2CBA" w:rsidRDefault="000A0147" w:rsidP="00D31897">
      <w:pPr>
        <w:pStyle w:val="Odstavecseseznamem"/>
        <w:numPr>
          <w:ilvl w:val="0"/>
          <w:numId w:val="11"/>
        </w:numPr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5 % z poskytnuté dotace.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9B780E" w:rsidRDefault="009B780E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0A0147" w:rsidRDefault="000A0147" w:rsidP="000A0147">
      <w:pPr>
        <w:ind w:left="426" w:hanging="426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3407EE" w:rsidRPr="002F0776" w:rsidRDefault="003407EE" w:rsidP="003407EE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</w:t>
      </w:r>
      <w:r w:rsidRPr="002F0776">
        <w:rPr>
          <w:rFonts w:ascii="Calibri" w:eastAsia="Calibri" w:hAnsi="Calibri" w:cs="Arial"/>
          <w:sz w:val="22"/>
          <w:szCs w:val="22"/>
          <w:lang w:eastAsia="en-US"/>
        </w:rPr>
        <w:t xml:space="preserve">strany se dohodly, že poskytovatel dotace bezodkladně po uzavření této smlouvy odešle smlouvu k řádnému uveřejnění do registru smluv vedeného Ministerstvem vnitra ČR. O uveřejnění </w:t>
      </w:r>
      <w:r w:rsidRPr="002F0776">
        <w:rPr>
          <w:rFonts w:ascii="Calibri" w:eastAsia="Calibri" w:hAnsi="Calibri" w:cs="Arial"/>
          <w:sz w:val="22"/>
          <w:szCs w:val="22"/>
          <w:lang w:eastAsia="en-US"/>
        </w:rPr>
        <w:lastRenderedPageBreak/>
        <w:t>smlouvy poskytovatel dotace bezodkladně informuje příjemce dotace, nebyl-li kontaktní údaj této smluvní strany uveden přímo do registru smluv jako kontakt pro notifikaci o uveřejnění.</w:t>
      </w:r>
    </w:p>
    <w:p w:rsidR="003407EE" w:rsidRPr="002F0776" w:rsidRDefault="003407EE" w:rsidP="003407EE">
      <w:pPr>
        <w:ind w:left="426"/>
        <w:jc w:val="both"/>
        <w:rPr>
          <w:rFonts w:ascii="Calibri" w:hAnsi="Calibri"/>
          <w:sz w:val="22"/>
          <w:szCs w:val="22"/>
        </w:rPr>
      </w:pPr>
    </w:p>
    <w:p w:rsidR="003407EE" w:rsidRDefault="003407EE" w:rsidP="003407EE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Smlouva nabývá platnosti dnem jejího podpisu oběma smluvními stranami. Účinnosti nabývá smlouva okamžikem jejího zveřejnění v registru smluv. </w:t>
      </w:r>
    </w:p>
    <w:p w:rsidR="003407EE" w:rsidRDefault="003407EE" w:rsidP="003407EE">
      <w:pPr>
        <w:ind w:left="426"/>
        <w:jc w:val="both"/>
        <w:rPr>
          <w:rFonts w:ascii="Calibri" w:hAnsi="Calibri"/>
          <w:sz w:val="22"/>
          <w:szCs w:val="22"/>
        </w:rPr>
      </w:pPr>
    </w:p>
    <w:p w:rsidR="003407EE" w:rsidRPr="002F0776" w:rsidRDefault="003407EE" w:rsidP="003407EE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2F0776">
        <w:rPr>
          <w:rFonts w:ascii="Calibri" w:hAnsi="Calibri"/>
          <w:sz w:val="22"/>
          <w:szCs w:val="22"/>
        </w:rPr>
        <w:t>mluvní strany berou na vědomí, že nebude-li smlouva zveřejněna ani devadesátý den od jejího uzavření, je následujícím dnem zrušena od počátku s účinky případného bezdůvodného obohacení</w:t>
      </w:r>
      <w:r w:rsidRPr="002F0776">
        <w:rPr>
          <w:rFonts w:ascii="Calibri" w:hAnsi="Calibri" w:cs="Arial"/>
          <w:sz w:val="22"/>
          <w:szCs w:val="22"/>
        </w:rPr>
        <w:t>.</w:t>
      </w:r>
    </w:p>
    <w:p w:rsidR="003407EE" w:rsidRPr="002F0776" w:rsidRDefault="003407EE" w:rsidP="003407EE">
      <w:pPr>
        <w:jc w:val="both"/>
        <w:rPr>
          <w:rFonts w:ascii="Calibri" w:hAnsi="Calibri"/>
          <w:sz w:val="22"/>
          <w:szCs w:val="22"/>
        </w:rPr>
      </w:pPr>
    </w:p>
    <w:p w:rsidR="003407EE" w:rsidRPr="002F0776" w:rsidRDefault="003407EE" w:rsidP="003407EE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89/2012 Sb., občanský zákoník)</w:t>
      </w:r>
      <w:r w:rsidRPr="002F0776">
        <w:rPr>
          <w:rFonts w:ascii="Calibri" w:hAnsi="Calibri" w:cs="Arial"/>
          <w:sz w:val="22"/>
          <w:szCs w:val="22"/>
        </w:rPr>
        <w:t>.</w:t>
      </w:r>
    </w:p>
    <w:p w:rsidR="003407EE" w:rsidRPr="002F0776" w:rsidRDefault="003407EE" w:rsidP="003407EE">
      <w:pPr>
        <w:pStyle w:val="Odstavecseseznamem"/>
        <w:rPr>
          <w:rFonts w:ascii="Calibri" w:hAnsi="Calibri"/>
          <w:sz w:val="22"/>
          <w:szCs w:val="22"/>
        </w:rPr>
      </w:pPr>
    </w:p>
    <w:p w:rsidR="003407EE" w:rsidRPr="002F0776" w:rsidRDefault="003407EE" w:rsidP="003407EE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strana   souhlasí se zpracováním svých ve smlouvě uvedených osobních údajů , konkrétně s jejich zveřejněním v registru smluv ve smyslu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340/2015 Sb., o zvláštních podmínkách účinnosti některých smluv, uveřejňování těchto smluv a o registru smluv (zákon o registru smluv) Statutárním městem Pardubice, se sídlem Pardubice, Pernštýnské náměstí 1, PSČ 530 21, IČ: 00274046. Souhlas uděluje příjemce dotace na dobu neurčitou. Osobní údaje poskytuje dobrovolně.</w:t>
      </w:r>
    </w:p>
    <w:p w:rsidR="003407EE" w:rsidRPr="002F0776" w:rsidRDefault="003407EE" w:rsidP="003407EE">
      <w:pPr>
        <w:jc w:val="both"/>
        <w:rPr>
          <w:rFonts w:ascii="Calibri" w:hAnsi="Calibri"/>
          <w:sz w:val="22"/>
          <w:szCs w:val="22"/>
        </w:rPr>
      </w:pPr>
    </w:p>
    <w:p w:rsidR="003407EE" w:rsidRDefault="003407EE" w:rsidP="003407EE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:rsidR="003407EE" w:rsidRDefault="003407EE" w:rsidP="003407EE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:rsidR="003407EE" w:rsidRPr="003B2B91" w:rsidRDefault="003407EE" w:rsidP="003407EE">
      <w:pPr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:rsidR="003407EE" w:rsidRPr="005A5D6E" w:rsidRDefault="003407EE" w:rsidP="003407EE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3407EE" w:rsidRDefault="003407EE" w:rsidP="003407EE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Tato smlouva je vyhotovena ve třech stejnopisech, z nichž poskytovatel obdrží dva, příjemce jeden výtisk.</w:t>
      </w:r>
    </w:p>
    <w:p w:rsidR="003407EE" w:rsidRDefault="003407EE" w:rsidP="003407EE">
      <w:pPr>
        <w:pStyle w:val="Odstavecseseznamem"/>
        <w:rPr>
          <w:rFonts w:asciiTheme="minorHAnsi" w:hAnsiTheme="minorHAnsi"/>
          <w:sz w:val="22"/>
          <w:szCs w:val="22"/>
        </w:rPr>
      </w:pPr>
    </w:p>
    <w:p w:rsidR="003407EE" w:rsidRPr="002F0776" w:rsidRDefault="003407EE" w:rsidP="003407EE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:rsidR="009B780E" w:rsidRDefault="009B780E" w:rsidP="002E6D8D">
      <w:pPr>
        <w:jc w:val="both"/>
        <w:rPr>
          <w:rFonts w:asciiTheme="minorHAnsi" w:hAnsiTheme="minorHAnsi"/>
          <w:sz w:val="22"/>
          <w:szCs w:val="22"/>
        </w:rPr>
      </w:pPr>
    </w:p>
    <w:p w:rsidR="00DA3B85" w:rsidRPr="00515D12" w:rsidRDefault="00DA3B85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</w:p>
    <w:p w:rsidR="00775EB1" w:rsidRDefault="00775EB1" w:rsidP="002E6D8D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484E8E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  <w:r w:rsidR="00602561">
        <w:rPr>
          <w:rFonts w:asciiTheme="minorHAnsi" w:hAnsiTheme="minorHAnsi"/>
          <w:sz w:val="22"/>
          <w:szCs w:val="22"/>
        </w:rPr>
        <w:t>21. 3.2018</w:t>
      </w:r>
      <w:bookmarkStart w:id="0" w:name="_GoBack"/>
      <w:bookmarkEnd w:id="0"/>
    </w:p>
    <w:p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9B780E" w:rsidRDefault="009B780E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55504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:rsidR="000A0147" w:rsidRDefault="000A0147" w:rsidP="002E6D8D">
      <w:pPr>
        <w:rPr>
          <w:rFonts w:asciiTheme="minorHAnsi" w:hAnsiTheme="minorHAnsi"/>
          <w:sz w:val="22"/>
          <w:szCs w:val="22"/>
        </w:rPr>
      </w:pPr>
    </w:p>
    <w:p w:rsidR="00372CC8" w:rsidRDefault="00372CC8" w:rsidP="002E6D8D">
      <w:pPr>
        <w:rPr>
          <w:rFonts w:asciiTheme="minorHAnsi" w:hAnsiTheme="minorHAnsi"/>
          <w:sz w:val="22"/>
          <w:szCs w:val="22"/>
        </w:rPr>
      </w:pPr>
    </w:p>
    <w:p w:rsidR="00372CC8" w:rsidRDefault="00372CC8" w:rsidP="002E6D8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………………………………………………………………………..</w:t>
      </w:r>
    </w:p>
    <w:p w:rsidR="00372CC8" w:rsidRDefault="00372CC8" w:rsidP="002E6D8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Dušan Salfický</w:t>
      </w:r>
    </w:p>
    <w:p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:rsidR="000A0147" w:rsidRDefault="000A0147" w:rsidP="002E6D8D">
      <w:pPr>
        <w:rPr>
          <w:rFonts w:asciiTheme="minorHAnsi" w:hAnsiTheme="minorHAnsi"/>
          <w:sz w:val="22"/>
          <w:szCs w:val="22"/>
        </w:rPr>
      </w:pPr>
    </w:p>
    <w:p w:rsidR="00372CC8" w:rsidRDefault="00372CC8" w:rsidP="002E6D8D">
      <w:pPr>
        <w:rPr>
          <w:rFonts w:asciiTheme="minorHAnsi" w:hAnsiTheme="minorHAnsi"/>
          <w:sz w:val="22"/>
          <w:szCs w:val="22"/>
        </w:rPr>
      </w:pPr>
    </w:p>
    <w:p w:rsidR="00372CC8" w:rsidRDefault="00372CC8" w:rsidP="002E6D8D">
      <w:pPr>
        <w:rPr>
          <w:rFonts w:asciiTheme="minorHAnsi" w:hAnsiTheme="minorHAnsi"/>
          <w:sz w:val="22"/>
          <w:szCs w:val="22"/>
        </w:rPr>
      </w:pPr>
    </w:p>
    <w:p w:rsidR="009B780E" w:rsidRPr="00515D12" w:rsidRDefault="009B780E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:rsidR="00FA2CBA" w:rsidRPr="00696A0E" w:rsidRDefault="000A0147" w:rsidP="00FA2CBA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Ivana </w:t>
      </w:r>
      <w:proofErr w:type="spellStart"/>
      <w:r w:rsidR="00844BB2">
        <w:rPr>
          <w:rFonts w:asciiTheme="minorHAnsi" w:hAnsiTheme="minorHAnsi"/>
          <w:sz w:val="22"/>
          <w:szCs w:val="22"/>
        </w:rPr>
        <w:t>Liedermanová</w:t>
      </w:r>
      <w:proofErr w:type="spellEnd"/>
      <w:r w:rsidR="00FA2CBA">
        <w:rPr>
          <w:rFonts w:asciiTheme="minorHAnsi" w:hAnsiTheme="minorHAnsi"/>
          <w:sz w:val="22"/>
          <w:szCs w:val="22"/>
        </w:rPr>
        <w:tab/>
      </w:r>
      <w:r w:rsidR="00372CC8">
        <w:rPr>
          <w:rFonts w:asciiTheme="minorHAnsi" w:hAnsiTheme="minorHAnsi"/>
          <w:sz w:val="22"/>
          <w:szCs w:val="22"/>
        </w:rPr>
        <w:t>Mgr. Ondřej Šebek</w:t>
      </w:r>
      <w:r w:rsidR="0031789B">
        <w:rPr>
          <w:rFonts w:asciiTheme="minorHAnsi" w:hAnsiTheme="minorHAnsi"/>
          <w:sz w:val="22"/>
          <w:szCs w:val="22"/>
        </w:rPr>
        <w:t xml:space="preserve"> </w:t>
      </w:r>
      <w:r w:rsidR="00055504">
        <w:rPr>
          <w:rFonts w:asciiTheme="minorHAnsi" w:hAnsiTheme="minorHAnsi"/>
          <w:sz w:val="22"/>
          <w:szCs w:val="22"/>
        </w:rPr>
        <w:t xml:space="preserve"> </w:t>
      </w:r>
      <w:r w:rsidR="001935F6">
        <w:rPr>
          <w:rFonts w:asciiTheme="minorHAnsi" w:hAnsiTheme="minorHAnsi"/>
          <w:sz w:val="22"/>
          <w:szCs w:val="22"/>
        </w:rPr>
        <w:t xml:space="preserve"> </w:t>
      </w:r>
      <w:r w:rsidR="00C75B48">
        <w:rPr>
          <w:rFonts w:asciiTheme="minorHAnsi" w:hAnsiTheme="minorHAnsi"/>
          <w:sz w:val="22"/>
          <w:szCs w:val="22"/>
        </w:rPr>
        <w:t xml:space="preserve"> </w:t>
      </w:r>
      <w:r w:rsidR="00775EB1">
        <w:rPr>
          <w:rFonts w:asciiTheme="minorHAnsi" w:hAnsiTheme="minorHAnsi"/>
          <w:sz w:val="22"/>
          <w:szCs w:val="22"/>
        </w:rPr>
        <w:t xml:space="preserve"> 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:rsidR="000A0147" w:rsidRPr="00515D12" w:rsidRDefault="000A0147" w:rsidP="000A0147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</w:p>
    <w:p w:rsidR="009B780E" w:rsidRDefault="009B780E" w:rsidP="000A0147">
      <w:pPr>
        <w:rPr>
          <w:rFonts w:asciiTheme="minorHAnsi" w:hAnsiTheme="minorHAnsi"/>
          <w:sz w:val="22"/>
          <w:szCs w:val="22"/>
        </w:rPr>
      </w:pPr>
    </w:p>
    <w:p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:rsidR="00E21A6E" w:rsidRPr="005629B3" w:rsidRDefault="000A0147" w:rsidP="003E519E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775EB1">
        <w:rPr>
          <w:rFonts w:asciiTheme="minorHAnsi" w:hAnsiTheme="minorHAnsi"/>
          <w:sz w:val="20"/>
          <w:szCs w:val="20"/>
        </w:rPr>
        <w:t>Z/</w:t>
      </w:r>
      <w:r w:rsidR="009C4412">
        <w:rPr>
          <w:rFonts w:asciiTheme="minorHAnsi" w:hAnsiTheme="minorHAnsi"/>
          <w:sz w:val="20"/>
          <w:szCs w:val="20"/>
        </w:rPr>
        <w:t>2340</w:t>
      </w:r>
      <w:r w:rsidR="00322DD6">
        <w:rPr>
          <w:rFonts w:asciiTheme="minorHAnsi" w:hAnsiTheme="minorHAnsi"/>
          <w:sz w:val="20"/>
          <w:szCs w:val="20"/>
        </w:rPr>
        <w:t>/201</w:t>
      </w:r>
      <w:r w:rsidR="0031789B">
        <w:rPr>
          <w:rFonts w:asciiTheme="minorHAnsi" w:hAnsiTheme="minorHAnsi"/>
          <w:sz w:val="20"/>
          <w:szCs w:val="20"/>
        </w:rPr>
        <w:t>8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31789B">
        <w:rPr>
          <w:rFonts w:asciiTheme="minorHAnsi" w:hAnsiTheme="minorHAnsi"/>
          <w:sz w:val="20"/>
          <w:szCs w:val="20"/>
        </w:rPr>
        <w:t>24. 1. 2018</w:t>
      </w:r>
      <w:r w:rsidR="00FC2095">
        <w:rPr>
          <w:rFonts w:asciiTheme="minorHAnsi" w:hAnsiTheme="minorHAnsi"/>
          <w:sz w:val="20"/>
          <w:szCs w:val="20"/>
        </w:rPr>
        <w:t>.</w:t>
      </w:r>
    </w:p>
    <w:p w:rsidR="00746923" w:rsidRDefault="00372CC8" w:rsidP="0095148E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="000A0147" w:rsidRPr="009840BC">
        <w:rPr>
          <w:rFonts w:asciiTheme="minorHAnsi" w:hAnsiTheme="minorHAnsi"/>
          <w:sz w:val="20"/>
          <w:szCs w:val="20"/>
        </w:rPr>
        <w:t xml:space="preserve">, ekonomické odd. </w:t>
      </w:r>
      <w:proofErr w:type="gramStart"/>
      <w:r w:rsidR="000A0147">
        <w:rPr>
          <w:rFonts w:asciiTheme="minorHAnsi" w:hAnsiTheme="minorHAnsi"/>
          <w:sz w:val="20"/>
          <w:szCs w:val="20"/>
        </w:rPr>
        <w:t>o</w:t>
      </w:r>
      <w:r w:rsidR="000A0147" w:rsidRPr="009840BC">
        <w:rPr>
          <w:rFonts w:asciiTheme="minorHAnsi" w:hAnsiTheme="minorHAnsi"/>
          <w:sz w:val="20"/>
          <w:szCs w:val="20"/>
        </w:rPr>
        <w:t>dboru</w:t>
      </w:r>
      <w:proofErr w:type="gramEnd"/>
      <w:r w:rsidR="000A0147" w:rsidRPr="009840BC">
        <w:rPr>
          <w:rFonts w:asciiTheme="minorHAnsi" w:hAnsiTheme="minorHAnsi"/>
          <w:sz w:val="20"/>
          <w:szCs w:val="20"/>
        </w:rPr>
        <w:t xml:space="preserve"> školství, kultury a sportu Magistrátu města Pardubic</w:t>
      </w:r>
    </w:p>
    <w:p w:rsidR="0031789B" w:rsidRDefault="0031789B" w:rsidP="004F4C78">
      <w:pPr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lastRenderedPageBreak/>
        <w:t xml:space="preserve">Příloha č. 1 ke smlouvě o poskytnutí dotace </w:t>
      </w:r>
    </w:p>
    <w:tbl>
      <w:tblPr>
        <w:tblW w:w="9030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0"/>
        <w:gridCol w:w="1969"/>
        <w:gridCol w:w="2072"/>
      </w:tblGrid>
      <w:tr w:rsidR="004F4C78" w:rsidRPr="004F4C78" w:rsidTr="004F4C78">
        <w:trPr>
          <w:trHeight w:val="315"/>
        </w:trPr>
        <w:tc>
          <w:tcPr>
            <w:tcW w:w="9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i/>
                <w:iCs/>
              </w:rPr>
            </w:pPr>
            <w:r w:rsidRPr="004F4C78">
              <w:rPr>
                <w:rFonts w:ascii="Calibri" w:hAnsi="Calibri" w:cs="Arial"/>
                <w:i/>
                <w:iCs/>
              </w:rPr>
              <w:t xml:space="preserve">ROZPOČET </w:t>
            </w:r>
          </w:p>
        </w:tc>
      </w:tr>
      <w:tr w:rsidR="004F4C78" w:rsidRPr="004F4C78" w:rsidTr="004F4C78">
        <w:trPr>
          <w:trHeight w:val="375"/>
        </w:trPr>
        <w:tc>
          <w:tcPr>
            <w:tcW w:w="9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C78" w:rsidRPr="004F4C78" w:rsidRDefault="004F4C78" w:rsidP="004F4C78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4F4C78">
              <w:rPr>
                <w:rFonts w:ascii="Calibri" w:hAnsi="Calibri" w:cs="Arial"/>
                <w:b/>
                <w:bCs/>
                <w:sz w:val="28"/>
                <w:szCs w:val="28"/>
              </w:rPr>
              <w:t>HOCKEY CLUB DYNAMO PARDUBICE a. s.</w:t>
            </w:r>
          </w:p>
        </w:tc>
      </w:tr>
      <w:tr w:rsidR="004F4C78" w:rsidRPr="004F4C78" w:rsidTr="004F4C78">
        <w:trPr>
          <w:trHeight w:val="375"/>
        </w:trPr>
        <w:tc>
          <w:tcPr>
            <w:tcW w:w="9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C78" w:rsidRPr="004F4C78" w:rsidRDefault="004F4C78" w:rsidP="004F4C78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</w:tr>
      <w:tr w:rsidR="004F4C78" w:rsidRPr="004F4C78" w:rsidTr="004F4C78">
        <w:trPr>
          <w:trHeight w:val="375"/>
        </w:trPr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4F4C78">
              <w:rPr>
                <w:rFonts w:ascii="Calibri" w:hAnsi="Calibri" w:cs="Arial"/>
                <w:b/>
                <w:bCs/>
                <w:sz w:val="28"/>
                <w:szCs w:val="28"/>
              </w:rPr>
              <w:t>Název akce (projektu)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b/>
                <w:bCs/>
              </w:rPr>
            </w:pPr>
            <w:r w:rsidRPr="004F4C78">
              <w:rPr>
                <w:rFonts w:ascii="Calibri" w:hAnsi="Calibri" w:cs="Arial"/>
                <w:b/>
                <w:bCs/>
              </w:rPr>
              <w:t>Podpora mládežnického hokeje 1-6/2018</w:t>
            </w:r>
          </w:p>
        </w:tc>
      </w:tr>
      <w:tr w:rsidR="004F4C78" w:rsidRPr="004F4C78" w:rsidTr="009F32F8">
        <w:trPr>
          <w:trHeight w:val="645"/>
        </w:trPr>
        <w:tc>
          <w:tcPr>
            <w:tcW w:w="90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32F8" w:rsidRPr="004F4C78" w:rsidTr="009F32F8">
        <w:trPr>
          <w:trHeight w:val="900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53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4F4C78" w:rsidRPr="004F4C78" w:rsidTr="009F32F8">
              <w:trPr>
                <w:trHeight w:val="900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F4C78" w:rsidRDefault="004F4C78" w:rsidP="004F4C78">
                  <w:pPr>
                    <w:rPr>
                      <w:rFonts w:ascii="Calibri" w:hAnsi="Calibri" w:cs="Arial"/>
                      <w:b/>
                      <w:bCs/>
                      <w:sz w:val="22"/>
                      <w:szCs w:val="22"/>
                    </w:rPr>
                  </w:pPr>
                  <w:r w:rsidRPr="004F4C78">
                    <w:rPr>
                      <w:rFonts w:ascii="Calibri" w:hAnsi="Calibri" w:cs="Arial"/>
                      <w:b/>
                      <w:bCs/>
                      <w:sz w:val="22"/>
                      <w:szCs w:val="22"/>
                    </w:rPr>
                    <w:t>Náklady na projekt</w:t>
                  </w:r>
                </w:p>
                <w:p w:rsidR="009F32F8" w:rsidRDefault="009F32F8" w:rsidP="004F4C78">
                  <w:pPr>
                    <w:rPr>
                      <w:rFonts w:ascii="Calibri" w:hAnsi="Calibri" w:cs="Arial"/>
                      <w:b/>
                      <w:bCs/>
                      <w:sz w:val="22"/>
                      <w:szCs w:val="22"/>
                    </w:rPr>
                  </w:pPr>
                </w:p>
                <w:p w:rsidR="009F32F8" w:rsidRPr="004F4C78" w:rsidRDefault="009F32F8" w:rsidP="004F4C78">
                  <w:pPr>
                    <w:rPr>
                      <w:rFonts w:ascii="Calibri" w:hAnsi="Calibri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4F4C78" w:rsidRPr="004F4C78" w:rsidRDefault="004F4C78" w:rsidP="004F4C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C78" w:rsidRDefault="004F4C78" w:rsidP="009F32F8">
            <w:pPr>
              <w:ind w:left="-182" w:firstLine="182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Celkem v Kč */</w:t>
            </w:r>
          </w:p>
          <w:p w:rsidR="004F4C78" w:rsidRPr="004F4C78" w:rsidRDefault="004F4C78" w:rsidP="009F32F8">
            <w:pPr>
              <w:ind w:left="-182" w:firstLine="182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C78" w:rsidRDefault="004F4C78" w:rsidP="004F4C7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Požadovaná výše ze</w:t>
            </w:r>
          </w:p>
          <w:p w:rsidR="004F4C78" w:rsidRPr="004F4C78" w:rsidRDefault="004F4C78" w:rsidP="009F32F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statutárního města Pardubice v</w:t>
            </w:r>
            <w:r w:rsidR="009F32F8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Kč</w:t>
            </w:r>
          </w:p>
        </w:tc>
      </w:tr>
      <w:tr w:rsidR="004F4C78" w:rsidRPr="004F4C78" w:rsidTr="009F32F8">
        <w:trPr>
          <w:trHeight w:val="300"/>
        </w:trPr>
        <w:tc>
          <w:tcPr>
            <w:tcW w:w="49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Pronájem sportovišť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5 000 000,00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2 000 000,00</w:t>
            </w:r>
          </w:p>
        </w:tc>
      </w:tr>
      <w:tr w:rsidR="004F4C78" w:rsidRPr="004F4C78" w:rsidTr="004F4C78">
        <w:trPr>
          <w:trHeight w:val="300"/>
        </w:trPr>
        <w:tc>
          <w:tcPr>
            <w:tcW w:w="4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Pronájem kabin a prostor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1 116 350,00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540 000,00</w:t>
            </w:r>
          </w:p>
        </w:tc>
      </w:tr>
      <w:tr w:rsidR="004F4C78" w:rsidRPr="004F4C78" w:rsidTr="004F4C78">
        <w:trPr>
          <w:trHeight w:val="300"/>
        </w:trPr>
        <w:tc>
          <w:tcPr>
            <w:tcW w:w="4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Energie, vodné a teplo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1 200 000,00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520 000,00</w:t>
            </w:r>
          </w:p>
        </w:tc>
      </w:tr>
      <w:tr w:rsidR="004F4C78" w:rsidRPr="004F4C78" w:rsidTr="004F4C78">
        <w:trPr>
          <w:trHeight w:val="300"/>
        </w:trPr>
        <w:tc>
          <w:tcPr>
            <w:tcW w:w="4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Služby hokejová utkání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450 000,00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120 000,00</w:t>
            </w:r>
          </w:p>
        </w:tc>
      </w:tr>
      <w:tr w:rsidR="004F4C78" w:rsidRPr="004F4C78" w:rsidTr="004F4C78">
        <w:trPr>
          <w:trHeight w:val="300"/>
        </w:trPr>
        <w:tc>
          <w:tcPr>
            <w:tcW w:w="4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Strava a ubytování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1 810 000,00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800 000,00</w:t>
            </w:r>
          </w:p>
        </w:tc>
      </w:tr>
      <w:tr w:rsidR="004F4C78" w:rsidRPr="004F4C78" w:rsidTr="004F4C78">
        <w:trPr>
          <w:trHeight w:val="300"/>
        </w:trPr>
        <w:tc>
          <w:tcPr>
            <w:tcW w:w="4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372CC8">
            <w:pPr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Trené</w:t>
            </w:r>
            <w:r w:rsidR="00372CC8">
              <w:rPr>
                <w:rFonts w:ascii="Calibri" w:hAnsi="Calibri" w:cs="Arial"/>
                <w:sz w:val="22"/>
                <w:szCs w:val="22"/>
              </w:rPr>
              <w:t>ř</w:t>
            </w:r>
            <w:r w:rsidRPr="004F4C78">
              <w:rPr>
                <w:rFonts w:ascii="Calibri" w:hAnsi="Calibri" w:cs="Arial"/>
                <w:sz w:val="22"/>
                <w:szCs w:val="22"/>
              </w:rPr>
              <w:t>i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3 892 500,00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1 700 000,00</w:t>
            </w:r>
          </w:p>
        </w:tc>
      </w:tr>
      <w:tr w:rsidR="004F4C78" w:rsidRPr="004F4C78" w:rsidTr="004F4C78">
        <w:trPr>
          <w:trHeight w:val="300"/>
        </w:trPr>
        <w:tc>
          <w:tcPr>
            <w:tcW w:w="4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Mzdy asistenti, kustodi, broušení bruslí, zdravot.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1 133 700,00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300 000,00</w:t>
            </w:r>
          </w:p>
        </w:tc>
      </w:tr>
      <w:tr w:rsidR="004F4C78" w:rsidRPr="004F4C78" w:rsidTr="004F4C78">
        <w:trPr>
          <w:trHeight w:val="300"/>
        </w:trPr>
        <w:tc>
          <w:tcPr>
            <w:tcW w:w="4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Hokejová výstroj a výzbroj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1 174 600,00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250 000,00</w:t>
            </w:r>
          </w:p>
        </w:tc>
      </w:tr>
      <w:tr w:rsidR="004F4C78" w:rsidRPr="004F4C78" w:rsidTr="004F4C78">
        <w:trPr>
          <w:trHeight w:val="300"/>
        </w:trPr>
        <w:tc>
          <w:tcPr>
            <w:tcW w:w="4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Rozhodčí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723 600,00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200 000,00</w:t>
            </w:r>
          </w:p>
        </w:tc>
      </w:tr>
      <w:tr w:rsidR="004F4C78" w:rsidRPr="004F4C78" w:rsidTr="004F4C78">
        <w:trPr>
          <w:trHeight w:val="300"/>
        </w:trPr>
        <w:tc>
          <w:tcPr>
            <w:tcW w:w="4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Doprava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1 050 000,00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</w:tr>
      <w:tr w:rsidR="004F4C78" w:rsidRPr="004F4C78" w:rsidTr="004F4C78">
        <w:trPr>
          <w:trHeight w:val="300"/>
        </w:trPr>
        <w:tc>
          <w:tcPr>
            <w:tcW w:w="4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Ostatní materiál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273 000,00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</w:tr>
      <w:tr w:rsidR="004F4C78" w:rsidRPr="004F4C78" w:rsidTr="004F4C78">
        <w:trPr>
          <w:trHeight w:val="300"/>
        </w:trPr>
        <w:tc>
          <w:tcPr>
            <w:tcW w:w="4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Ostatní služby - (úklid, školení, funkční vyšetření)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690 000,00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70 000,00</w:t>
            </w:r>
          </w:p>
        </w:tc>
      </w:tr>
      <w:tr w:rsidR="004F4C78" w:rsidRPr="004F4C78" w:rsidTr="004F4C78">
        <w:trPr>
          <w:trHeight w:val="300"/>
        </w:trPr>
        <w:tc>
          <w:tcPr>
            <w:tcW w:w="4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Náklady na provoz vozů, pronájem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322 000,00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</w:tr>
      <w:tr w:rsidR="004F4C78" w:rsidRPr="004F4C78" w:rsidTr="004F4C78">
        <w:trPr>
          <w:trHeight w:val="300"/>
        </w:trPr>
        <w:tc>
          <w:tcPr>
            <w:tcW w:w="4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Ostatní provozní náklady - startovné, registrace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380 000,00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40 000,00</w:t>
            </w:r>
          </w:p>
        </w:tc>
      </w:tr>
      <w:tr w:rsidR="004F4C78" w:rsidRPr="004F4C78" w:rsidTr="004F4C78">
        <w:trPr>
          <w:trHeight w:val="315"/>
        </w:trPr>
        <w:tc>
          <w:tcPr>
            <w:tcW w:w="49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4F4C78" w:rsidRPr="004F4C78" w:rsidTr="004F4C78">
        <w:trPr>
          <w:trHeight w:val="315"/>
        </w:trPr>
        <w:tc>
          <w:tcPr>
            <w:tcW w:w="4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Celkové náklady projekt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19 215 750,00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6 540 000,00</w:t>
            </w:r>
          </w:p>
        </w:tc>
      </w:tr>
      <w:tr w:rsidR="004F4C78" w:rsidRPr="004F4C78" w:rsidTr="004F4C78">
        <w:trPr>
          <w:trHeight w:val="315"/>
        </w:trPr>
        <w:tc>
          <w:tcPr>
            <w:tcW w:w="903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C78" w:rsidRPr="004F4C78" w:rsidRDefault="004F4C78" w:rsidP="004F4C7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F4C78" w:rsidRPr="004F4C78" w:rsidTr="004F4C78">
        <w:trPr>
          <w:trHeight w:val="315"/>
        </w:trPr>
        <w:tc>
          <w:tcPr>
            <w:tcW w:w="4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Příjmy z projektu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4C78" w:rsidRPr="004F4C78" w:rsidRDefault="004F4C78" w:rsidP="004F4C7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Celkem v Kč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C78" w:rsidRPr="004F4C78" w:rsidRDefault="004F4C78" w:rsidP="004F4C7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4F4C78" w:rsidRPr="004F4C78" w:rsidTr="004F4C78">
        <w:trPr>
          <w:trHeight w:val="300"/>
        </w:trPr>
        <w:tc>
          <w:tcPr>
            <w:tcW w:w="4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Dotace město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15 100 000,00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F4C78" w:rsidRPr="004F4C78" w:rsidTr="004F4C78">
        <w:trPr>
          <w:trHeight w:val="300"/>
        </w:trPr>
        <w:tc>
          <w:tcPr>
            <w:tcW w:w="4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Dotace kraj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1 800 000,00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F4C78" w:rsidRPr="004F4C78" w:rsidTr="004F4C78">
        <w:trPr>
          <w:trHeight w:val="300"/>
        </w:trPr>
        <w:tc>
          <w:tcPr>
            <w:tcW w:w="4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Příspěvky od rodičů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1 750 000,00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F4C78" w:rsidRPr="004F4C78" w:rsidTr="004F4C78">
        <w:trPr>
          <w:trHeight w:val="300"/>
        </w:trPr>
        <w:tc>
          <w:tcPr>
            <w:tcW w:w="4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Vlastní zdroje společnosti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565 750,00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F4C78" w:rsidRPr="004F4C78" w:rsidTr="004F4C78">
        <w:trPr>
          <w:trHeight w:val="300"/>
        </w:trPr>
        <w:tc>
          <w:tcPr>
            <w:tcW w:w="4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F4C78" w:rsidRPr="004F4C78" w:rsidTr="004F4C78">
        <w:trPr>
          <w:trHeight w:val="315"/>
        </w:trPr>
        <w:tc>
          <w:tcPr>
            <w:tcW w:w="49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F4C78" w:rsidRPr="004F4C78" w:rsidTr="004F4C78">
        <w:trPr>
          <w:trHeight w:val="315"/>
        </w:trPr>
        <w:tc>
          <w:tcPr>
            <w:tcW w:w="4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Celkové příjmy z projektu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19 215 750,00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4F4C78" w:rsidRPr="004F4C78" w:rsidTr="004F4C78">
        <w:trPr>
          <w:trHeight w:val="300"/>
        </w:trPr>
        <w:tc>
          <w:tcPr>
            <w:tcW w:w="9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sz w:val="20"/>
                <w:szCs w:val="20"/>
              </w:rPr>
            </w:pPr>
          </w:p>
        </w:tc>
      </w:tr>
      <w:tr w:rsidR="004F4C78" w:rsidRPr="004F4C78" w:rsidTr="004F4C78">
        <w:trPr>
          <w:trHeight w:val="315"/>
        </w:trPr>
        <w:tc>
          <w:tcPr>
            <w:tcW w:w="9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Rozdíl mezi příjmy a výdaji</w:t>
            </w:r>
          </w:p>
        </w:tc>
      </w:tr>
      <w:tr w:rsidR="004F4C78" w:rsidRPr="004F4C78" w:rsidTr="004F4C78">
        <w:trPr>
          <w:trHeight w:val="300"/>
        </w:trPr>
        <w:tc>
          <w:tcPr>
            <w:tcW w:w="49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1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19 215 750,00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4F4C78" w:rsidRPr="004F4C78" w:rsidTr="004F4C78">
        <w:trPr>
          <w:trHeight w:val="300"/>
        </w:trPr>
        <w:tc>
          <w:tcPr>
            <w:tcW w:w="49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19 215 750,00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4F4C78" w:rsidRPr="004F4C78" w:rsidTr="004F4C78">
        <w:trPr>
          <w:trHeight w:val="300"/>
        </w:trPr>
        <w:tc>
          <w:tcPr>
            <w:tcW w:w="49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+ (zisk)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C78" w:rsidRPr="004F4C78" w:rsidRDefault="004F4C78" w:rsidP="004F4C7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4F4C78" w:rsidRPr="004F4C78" w:rsidTr="004F4C78">
        <w:trPr>
          <w:trHeight w:val="315"/>
        </w:trPr>
        <w:tc>
          <w:tcPr>
            <w:tcW w:w="49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F4C78">
              <w:rPr>
                <w:rFonts w:ascii="Calibri" w:hAnsi="Calibri" w:cs="Arial"/>
                <w:b/>
                <w:bCs/>
                <w:sz w:val="22"/>
                <w:szCs w:val="22"/>
              </w:rPr>
              <w:t>- ( ztráta, tj. úhrada z vlastních zdrojů)</w:t>
            </w: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4F4C78" w:rsidRPr="004F4C78" w:rsidTr="004F4C78">
        <w:trPr>
          <w:trHeight w:val="300"/>
        </w:trPr>
        <w:tc>
          <w:tcPr>
            <w:tcW w:w="9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C78" w:rsidRPr="004F4C78" w:rsidRDefault="004F4C78" w:rsidP="004F4C78">
            <w:pPr>
              <w:rPr>
                <w:sz w:val="20"/>
                <w:szCs w:val="20"/>
              </w:rPr>
            </w:pPr>
          </w:p>
        </w:tc>
      </w:tr>
      <w:tr w:rsidR="004F4C78" w:rsidRPr="004F4C78" w:rsidTr="004F4C78">
        <w:trPr>
          <w:trHeight w:val="300"/>
        </w:trPr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Vypracoval:  Dušan Salfický, Mgr. Ondřej Šebek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C78" w:rsidRPr="004F4C78" w:rsidRDefault="004F4C78" w:rsidP="004F4C78">
            <w:pPr>
              <w:rPr>
                <w:sz w:val="20"/>
                <w:szCs w:val="20"/>
              </w:rPr>
            </w:pPr>
          </w:p>
        </w:tc>
      </w:tr>
      <w:tr w:rsidR="004F4C78" w:rsidRPr="004F4C78" w:rsidTr="004F4C78">
        <w:trPr>
          <w:trHeight w:val="300"/>
        </w:trPr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C78" w:rsidRPr="004F4C78" w:rsidRDefault="00372CC8" w:rsidP="00372CC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Dne: </w:t>
            </w:r>
            <w:r w:rsidR="004F4C78" w:rsidRPr="004F4C78">
              <w:rPr>
                <w:rFonts w:ascii="Calibri" w:hAnsi="Calibri" w:cs="Arial"/>
                <w:sz w:val="22"/>
                <w:szCs w:val="22"/>
              </w:rPr>
              <w:t>2</w:t>
            </w:r>
            <w:r>
              <w:rPr>
                <w:rFonts w:ascii="Calibri" w:hAnsi="Calibri" w:cs="Arial"/>
                <w:sz w:val="22"/>
                <w:szCs w:val="22"/>
              </w:rPr>
              <w:t>0</w:t>
            </w:r>
            <w:r w:rsidR="004F4C78" w:rsidRPr="004F4C78">
              <w:rPr>
                <w:rFonts w:ascii="Calibri" w:hAnsi="Calibri" w:cs="Arial"/>
                <w:sz w:val="22"/>
                <w:szCs w:val="22"/>
              </w:rPr>
              <w:t>. 1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4F4C78" w:rsidRPr="004F4C78">
              <w:rPr>
                <w:rFonts w:ascii="Calibri" w:hAnsi="Calibri" w:cs="Arial"/>
                <w:sz w:val="22"/>
                <w:szCs w:val="22"/>
              </w:rPr>
              <w:t>. 201</w:t>
            </w: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C78" w:rsidRPr="004F4C78" w:rsidRDefault="004F4C78" w:rsidP="004F4C7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C78" w:rsidRPr="004F4C78" w:rsidRDefault="004F4C78" w:rsidP="004F4C78">
            <w:pPr>
              <w:rPr>
                <w:sz w:val="20"/>
                <w:szCs w:val="20"/>
              </w:rPr>
            </w:pPr>
          </w:p>
        </w:tc>
      </w:tr>
      <w:tr w:rsidR="009F32F8" w:rsidRPr="004F4C78" w:rsidTr="004F4C78">
        <w:trPr>
          <w:trHeight w:val="360"/>
        </w:trPr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2F8" w:rsidRPr="004F4C78" w:rsidRDefault="009F32F8" w:rsidP="009F32F8">
            <w:pPr>
              <w:rPr>
                <w:rFonts w:ascii="Calibri" w:hAnsi="Calibri" w:cs="Arial"/>
                <w:sz w:val="22"/>
                <w:szCs w:val="22"/>
              </w:rPr>
            </w:pPr>
            <w:r w:rsidRPr="004F4C78">
              <w:rPr>
                <w:rFonts w:ascii="Calibri" w:hAnsi="Calibri" w:cs="Arial"/>
                <w:sz w:val="22"/>
                <w:szCs w:val="22"/>
              </w:rPr>
              <w:t>*/ Rozpočtované náklady na kalendářní rok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2F8" w:rsidRPr="004F4C78" w:rsidRDefault="009F32F8" w:rsidP="009F32F8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2F8" w:rsidRPr="004F4C78" w:rsidRDefault="009F32F8" w:rsidP="009F32F8">
            <w:pPr>
              <w:rPr>
                <w:sz w:val="20"/>
                <w:szCs w:val="20"/>
              </w:rPr>
            </w:pPr>
          </w:p>
        </w:tc>
      </w:tr>
    </w:tbl>
    <w:p w:rsidR="003F7AC8" w:rsidRPr="00322DD6" w:rsidRDefault="003F7AC8" w:rsidP="009F32F8">
      <w:pPr>
        <w:rPr>
          <w:rFonts w:asciiTheme="minorHAnsi" w:hAnsiTheme="minorHAnsi"/>
          <w:b/>
          <w:sz w:val="22"/>
          <w:szCs w:val="22"/>
        </w:rPr>
      </w:pPr>
    </w:p>
    <w:sectPr w:rsidR="003F7AC8" w:rsidRPr="00322DD6" w:rsidSect="00BC41E3">
      <w:footerReference w:type="even" r:id="rId9"/>
      <w:footerReference w:type="default" r:id="rId10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60256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8F" w:rsidRDefault="00602561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7329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630FD"/>
    <w:multiLevelType w:val="hybridMultilevel"/>
    <w:tmpl w:val="B92655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15"/>
  </w:num>
  <w:num w:numId="5">
    <w:abstractNumId w:val="5"/>
  </w:num>
  <w:num w:numId="6">
    <w:abstractNumId w:val="7"/>
  </w:num>
  <w:num w:numId="7">
    <w:abstractNumId w:val="13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16"/>
  </w:num>
  <w:num w:numId="14">
    <w:abstractNumId w:val="3"/>
  </w:num>
  <w:num w:numId="15">
    <w:abstractNumId w:val="4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7"/>
    <w:rsid w:val="00050899"/>
    <w:rsid w:val="0005457C"/>
    <w:rsid w:val="00055504"/>
    <w:rsid w:val="00070518"/>
    <w:rsid w:val="00080349"/>
    <w:rsid w:val="000A0147"/>
    <w:rsid w:val="000C5054"/>
    <w:rsid w:val="001001C1"/>
    <w:rsid w:val="00113C3D"/>
    <w:rsid w:val="00126D25"/>
    <w:rsid w:val="00147B3D"/>
    <w:rsid w:val="00156F3F"/>
    <w:rsid w:val="00161C77"/>
    <w:rsid w:val="00164740"/>
    <w:rsid w:val="001653D5"/>
    <w:rsid w:val="00177B9D"/>
    <w:rsid w:val="001935F6"/>
    <w:rsid w:val="00196C43"/>
    <w:rsid w:val="001A1FE2"/>
    <w:rsid w:val="001A7479"/>
    <w:rsid w:val="001B1447"/>
    <w:rsid w:val="001C42DC"/>
    <w:rsid w:val="001C4966"/>
    <w:rsid w:val="001E5D57"/>
    <w:rsid w:val="00215332"/>
    <w:rsid w:val="00271822"/>
    <w:rsid w:val="00271D18"/>
    <w:rsid w:val="0027527A"/>
    <w:rsid w:val="002806CD"/>
    <w:rsid w:val="00283DB5"/>
    <w:rsid w:val="00290BB3"/>
    <w:rsid w:val="002A5DCE"/>
    <w:rsid w:val="002B3740"/>
    <w:rsid w:val="002B3971"/>
    <w:rsid w:val="002D0FE5"/>
    <w:rsid w:val="002E5E62"/>
    <w:rsid w:val="002E6D8D"/>
    <w:rsid w:val="002F00F9"/>
    <w:rsid w:val="00310AEF"/>
    <w:rsid w:val="0031789B"/>
    <w:rsid w:val="00322DD6"/>
    <w:rsid w:val="00331EA4"/>
    <w:rsid w:val="0033500C"/>
    <w:rsid w:val="003407EE"/>
    <w:rsid w:val="003447D8"/>
    <w:rsid w:val="00346869"/>
    <w:rsid w:val="00347987"/>
    <w:rsid w:val="00372CC8"/>
    <w:rsid w:val="003B5C4F"/>
    <w:rsid w:val="003E519E"/>
    <w:rsid w:val="003E591D"/>
    <w:rsid w:val="003F7AC8"/>
    <w:rsid w:val="00420D16"/>
    <w:rsid w:val="00456902"/>
    <w:rsid w:val="00484E8E"/>
    <w:rsid w:val="004B190A"/>
    <w:rsid w:val="004C2811"/>
    <w:rsid w:val="004C62E8"/>
    <w:rsid w:val="004F4C78"/>
    <w:rsid w:val="005501FD"/>
    <w:rsid w:val="005629B3"/>
    <w:rsid w:val="00571C32"/>
    <w:rsid w:val="00595468"/>
    <w:rsid w:val="005A0A3E"/>
    <w:rsid w:val="005A0E57"/>
    <w:rsid w:val="005D2444"/>
    <w:rsid w:val="005F7BF3"/>
    <w:rsid w:val="006021C0"/>
    <w:rsid w:val="00602561"/>
    <w:rsid w:val="00604029"/>
    <w:rsid w:val="00604D57"/>
    <w:rsid w:val="006076C9"/>
    <w:rsid w:val="00621543"/>
    <w:rsid w:val="00636DE7"/>
    <w:rsid w:val="00662BD3"/>
    <w:rsid w:val="00677CE7"/>
    <w:rsid w:val="00687341"/>
    <w:rsid w:val="00696A0E"/>
    <w:rsid w:val="006B1844"/>
    <w:rsid w:val="006D3843"/>
    <w:rsid w:val="006D5456"/>
    <w:rsid w:val="006F5037"/>
    <w:rsid w:val="007109EF"/>
    <w:rsid w:val="00714C9F"/>
    <w:rsid w:val="00724CAC"/>
    <w:rsid w:val="007257E8"/>
    <w:rsid w:val="00746923"/>
    <w:rsid w:val="00772A39"/>
    <w:rsid w:val="00775EB1"/>
    <w:rsid w:val="007A01F4"/>
    <w:rsid w:val="007B70EC"/>
    <w:rsid w:val="007C648F"/>
    <w:rsid w:val="007E52FC"/>
    <w:rsid w:val="007F765A"/>
    <w:rsid w:val="00807386"/>
    <w:rsid w:val="008105CD"/>
    <w:rsid w:val="008149BC"/>
    <w:rsid w:val="008366EF"/>
    <w:rsid w:val="00844BB2"/>
    <w:rsid w:val="00861368"/>
    <w:rsid w:val="00876FAE"/>
    <w:rsid w:val="00877910"/>
    <w:rsid w:val="008B131C"/>
    <w:rsid w:val="008B3F83"/>
    <w:rsid w:val="008C22A2"/>
    <w:rsid w:val="008D53F1"/>
    <w:rsid w:val="008D7FF1"/>
    <w:rsid w:val="008E7E19"/>
    <w:rsid w:val="00932B78"/>
    <w:rsid w:val="00947F9C"/>
    <w:rsid w:val="0095148E"/>
    <w:rsid w:val="00980E62"/>
    <w:rsid w:val="009810E7"/>
    <w:rsid w:val="00985DDF"/>
    <w:rsid w:val="009A5052"/>
    <w:rsid w:val="009B780E"/>
    <w:rsid w:val="009C3343"/>
    <w:rsid w:val="009C4412"/>
    <w:rsid w:val="009D60BC"/>
    <w:rsid w:val="009D694E"/>
    <w:rsid w:val="009E3FC7"/>
    <w:rsid w:val="009F32F8"/>
    <w:rsid w:val="00A107D3"/>
    <w:rsid w:val="00A15AED"/>
    <w:rsid w:val="00A16F26"/>
    <w:rsid w:val="00A2236F"/>
    <w:rsid w:val="00A24FD7"/>
    <w:rsid w:val="00A505FC"/>
    <w:rsid w:val="00A60F23"/>
    <w:rsid w:val="00A852F8"/>
    <w:rsid w:val="00A973F6"/>
    <w:rsid w:val="00AA2AD7"/>
    <w:rsid w:val="00AA6D13"/>
    <w:rsid w:val="00AB00FB"/>
    <w:rsid w:val="00AB1762"/>
    <w:rsid w:val="00AC65E8"/>
    <w:rsid w:val="00AE0866"/>
    <w:rsid w:val="00AE166B"/>
    <w:rsid w:val="00B075D7"/>
    <w:rsid w:val="00B15ACE"/>
    <w:rsid w:val="00B21A6E"/>
    <w:rsid w:val="00B426A5"/>
    <w:rsid w:val="00B46E3A"/>
    <w:rsid w:val="00B52A09"/>
    <w:rsid w:val="00B64881"/>
    <w:rsid w:val="00B70488"/>
    <w:rsid w:val="00B7536D"/>
    <w:rsid w:val="00B9295E"/>
    <w:rsid w:val="00B92DD8"/>
    <w:rsid w:val="00BB297F"/>
    <w:rsid w:val="00BC20D4"/>
    <w:rsid w:val="00BC41E3"/>
    <w:rsid w:val="00BC5983"/>
    <w:rsid w:val="00C23E4F"/>
    <w:rsid w:val="00C26F0A"/>
    <w:rsid w:val="00C452B8"/>
    <w:rsid w:val="00C75B48"/>
    <w:rsid w:val="00C8265D"/>
    <w:rsid w:val="00C96B1B"/>
    <w:rsid w:val="00CA6672"/>
    <w:rsid w:val="00CD34B4"/>
    <w:rsid w:val="00CE1FF3"/>
    <w:rsid w:val="00CF2BB9"/>
    <w:rsid w:val="00D10D30"/>
    <w:rsid w:val="00D1442B"/>
    <w:rsid w:val="00D31897"/>
    <w:rsid w:val="00D330DD"/>
    <w:rsid w:val="00D33593"/>
    <w:rsid w:val="00D37FCA"/>
    <w:rsid w:val="00D447E4"/>
    <w:rsid w:val="00D46FC5"/>
    <w:rsid w:val="00D5347D"/>
    <w:rsid w:val="00D62A19"/>
    <w:rsid w:val="00D64D3F"/>
    <w:rsid w:val="00D67640"/>
    <w:rsid w:val="00D76457"/>
    <w:rsid w:val="00DA3B85"/>
    <w:rsid w:val="00DB16DF"/>
    <w:rsid w:val="00DB77BC"/>
    <w:rsid w:val="00DE74F5"/>
    <w:rsid w:val="00E03D1B"/>
    <w:rsid w:val="00E10816"/>
    <w:rsid w:val="00E21A6E"/>
    <w:rsid w:val="00E267DF"/>
    <w:rsid w:val="00E77A44"/>
    <w:rsid w:val="00E85EBF"/>
    <w:rsid w:val="00EB5E74"/>
    <w:rsid w:val="00EC510D"/>
    <w:rsid w:val="00ED2D4B"/>
    <w:rsid w:val="00EE1818"/>
    <w:rsid w:val="00EF4BE6"/>
    <w:rsid w:val="00F53D8A"/>
    <w:rsid w:val="00F5783E"/>
    <w:rsid w:val="00F63730"/>
    <w:rsid w:val="00F65A03"/>
    <w:rsid w:val="00F874AD"/>
    <w:rsid w:val="00FA2CBA"/>
    <w:rsid w:val="00FC2095"/>
    <w:rsid w:val="00FF5601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1865"/>
  <w15:docId w15:val="{6315EFCB-C7DF-4506-BFD3-B349AFA4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dubic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ED881-678C-43A1-8550-6064F5AB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2329</Words>
  <Characters>13744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Helena</dc:creator>
  <cp:lastModifiedBy>Svoboda Kazimír</cp:lastModifiedBy>
  <cp:revision>5</cp:revision>
  <cp:lastPrinted>2018-01-16T06:06:00Z</cp:lastPrinted>
  <dcterms:created xsi:type="dcterms:W3CDTF">2018-01-16T06:10:00Z</dcterms:created>
  <dcterms:modified xsi:type="dcterms:W3CDTF">2018-03-21T13:50:00Z</dcterms:modified>
</cp:coreProperties>
</file>