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86" w:rsidRPr="005D4B86" w:rsidRDefault="005D4B86" w:rsidP="005D4B86">
      <w:pPr>
        <w:spacing w:after="0" w:line="240" w:lineRule="auto"/>
        <w:rPr>
          <w:rFonts w:eastAsia="Times New Roman" w:cs="Arial"/>
          <w:b/>
          <w:smallCaps/>
          <w:sz w:val="28"/>
          <w:szCs w:val="28"/>
          <w:u w:val="single"/>
          <w:lang w:eastAsia="cs-CZ"/>
        </w:rPr>
      </w:pPr>
      <w:bookmarkStart w:id="0" w:name="_GoBack"/>
      <w:bookmarkEnd w:id="0"/>
      <w:r w:rsidRPr="005D4B86">
        <w:rPr>
          <w:rFonts w:eastAsia="Times New Roman" w:cs="Arial"/>
          <w:b/>
          <w:smallCaps/>
          <w:sz w:val="28"/>
          <w:szCs w:val="28"/>
          <w:u w:val="single"/>
          <w:lang w:eastAsia="cs-CZ"/>
        </w:rPr>
        <w:t xml:space="preserve">TECHNICKÁ SPECIFIKACE  </w:t>
      </w:r>
    </w:p>
    <w:p w:rsidR="005D4B86" w:rsidRDefault="005D4B86" w:rsidP="005D4B86">
      <w:pPr>
        <w:spacing w:after="0" w:line="240" w:lineRule="auto"/>
        <w:rPr>
          <w:rFonts w:eastAsia="Times New Roman" w:cs="Arial"/>
          <w:b/>
          <w:smallCaps/>
          <w:sz w:val="24"/>
          <w:szCs w:val="24"/>
          <w:u w:val="single"/>
          <w:lang w:eastAsia="cs-CZ"/>
        </w:rPr>
      </w:pPr>
    </w:p>
    <w:p w:rsidR="0035498E" w:rsidRPr="0035498E" w:rsidRDefault="0035498E" w:rsidP="0035498E">
      <w:pPr>
        <w:rPr>
          <w:rFonts w:cs="Tahoma"/>
          <w:b/>
          <w:sz w:val="24"/>
          <w:szCs w:val="20"/>
        </w:rPr>
      </w:pPr>
      <w:r w:rsidRPr="0035498E">
        <w:rPr>
          <w:rFonts w:cs="Tahoma"/>
          <w:b/>
          <w:sz w:val="24"/>
          <w:szCs w:val="20"/>
        </w:rPr>
        <w:t xml:space="preserve">Invertorová svářečka TIG a MMA řízená </w:t>
      </w:r>
      <w:proofErr w:type="gramStart"/>
      <w:r w:rsidRPr="0035498E">
        <w:rPr>
          <w:rFonts w:cs="Tahoma"/>
          <w:b/>
          <w:sz w:val="24"/>
          <w:szCs w:val="20"/>
        </w:rPr>
        <w:t>mikroprocesorem  pro</w:t>
      </w:r>
      <w:proofErr w:type="gramEnd"/>
      <w:r w:rsidRPr="0035498E">
        <w:rPr>
          <w:rFonts w:cs="Tahoma"/>
          <w:b/>
          <w:sz w:val="24"/>
          <w:szCs w:val="20"/>
        </w:rPr>
        <w:t xml:space="preserve"> svařování oceli, nerezu, hliníku. Titanu, slitin atd.</w:t>
      </w:r>
    </w:p>
    <w:p w:rsidR="00666456" w:rsidRPr="00774817" w:rsidRDefault="00666456" w:rsidP="0066645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Zadavatel požaduje splnění veškerých níže uvedeným technických parametrů. </w:t>
      </w:r>
    </w:p>
    <w:p w:rsidR="00666456" w:rsidRPr="00774817" w:rsidRDefault="00666456" w:rsidP="0066645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Splnění technických parametrů a požadavků z této přílohy je dodavatel povinen prokázat relevantním způsobem, konkrétně doložením následujícího: </w:t>
      </w:r>
    </w:p>
    <w:p w:rsidR="00666456" w:rsidRPr="00774817" w:rsidRDefault="00666456" w:rsidP="0066645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Vyplněnou tabulku, kde dodavatel doplní veškeré požadované parametry, ze kterých bude zřejmé splnění technických parametrů. </w:t>
      </w:r>
    </w:p>
    <w:p w:rsidR="00666456" w:rsidRDefault="00666456" w:rsidP="0066645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Technická dokumentace </w:t>
      </w:r>
      <w:r>
        <w:rPr>
          <w:rFonts w:eastAsia="Times New Roman" w:cs="Times New Roman"/>
          <w:bCs/>
          <w:sz w:val="24"/>
          <w:szCs w:val="24"/>
          <w:lang w:eastAsia="cs-CZ"/>
        </w:rPr>
        <w:t>nabízen</w:t>
      </w:r>
      <w:r w:rsidR="000E0015">
        <w:rPr>
          <w:rFonts w:eastAsia="Times New Roman" w:cs="Times New Roman"/>
          <w:bCs/>
          <w:sz w:val="24"/>
          <w:szCs w:val="24"/>
          <w:lang w:eastAsia="cs-CZ"/>
        </w:rPr>
        <w:t>ého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0E0015">
        <w:rPr>
          <w:rFonts w:eastAsia="Times New Roman" w:cs="Times New Roman"/>
          <w:bCs/>
          <w:sz w:val="24"/>
          <w:szCs w:val="24"/>
          <w:lang w:eastAsia="cs-CZ"/>
        </w:rPr>
        <w:t>stroje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v rozsahu umožňujícím zadavateli ověření splnění minimálně požadovaných technických parametrů uveden</w:t>
      </w:r>
      <w:r>
        <w:rPr>
          <w:rFonts w:eastAsia="Times New Roman" w:cs="Times New Roman"/>
          <w:bCs/>
          <w:sz w:val="24"/>
          <w:szCs w:val="24"/>
          <w:lang w:eastAsia="cs-CZ"/>
        </w:rPr>
        <w:t>ých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v technické specifikaci. Zadavatel tedy požaduje, aby dodavatelem dodaná technická dokumentace obsahovala všechny požadované parametry. </w:t>
      </w:r>
    </w:p>
    <w:p w:rsidR="00E04C5C" w:rsidRDefault="00E04C5C" w:rsidP="00E04C5C">
      <w:pPr>
        <w:spacing w:before="120" w:after="120" w:line="240" w:lineRule="auto"/>
        <w:jc w:val="both"/>
        <w:rPr>
          <w:rFonts w:ascii="Arial" w:eastAsia="Times New Roman" w:hAnsi="Arial" w:cs="Times New Roman"/>
          <w:bCs/>
          <w:szCs w:val="24"/>
          <w:lang w:eastAsia="cs-CZ"/>
        </w:rPr>
      </w:pPr>
    </w:p>
    <w:tbl>
      <w:tblPr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3"/>
        <w:gridCol w:w="1276"/>
        <w:gridCol w:w="1559"/>
        <w:gridCol w:w="4422"/>
      </w:tblGrid>
      <w:tr w:rsidR="00DE38D1" w:rsidRPr="00863F2F" w:rsidTr="00DE38D1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 xml:space="preserve">Provedení, technické parametry </w:t>
            </w:r>
          </w:p>
          <w:p w:rsidR="00332739" w:rsidRPr="00863F2F" w:rsidRDefault="0035498E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požadovaného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39" w:rsidRPr="00863F2F" w:rsidRDefault="00332739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Max./min.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39" w:rsidRPr="00863F2F" w:rsidRDefault="00332739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332739" w:rsidRPr="00863F2F" w:rsidRDefault="00332739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39" w:rsidRPr="00863F2F" w:rsidRDefault="00332739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Hodnota</w:t>
            </w:r>
          </w:p>
          <w:p w:rsidR="00332739" w:rsidRPr="00863F2F" w:rsidRDefault="00DE38D1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dodavatele</w:t>
            </w:r>
          </w:p>
        </w:tc>
      </w:tr>
      <w:tr w:rsidR="00A36C96" w:rsidRPr="00863F2F" w:rsidTr="00F3204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6C96" w:rsidRPr="00863F2F" w:rsidRDefault="0035498E" w:rsidP="0035498E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Provedení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6C96" w:rsidRPr="00863F2F" w:rsidRDefault="00A36C96" w:rsidP="0035498E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6C96" w:rsidRPr="00863F2F" w:rsidRDefault="00A36C96" w:rsidP="0035498E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36C96" w:rsidRPr="00863F2F" w:rsidRDefault="00A36C96" w:rsidP="0035498E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Funkce: AC/DC – HF/LIFT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Vodní chladič hořáku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Nastavení </w:t>
            </w:r>
            <w:proofErr w:type="spellStart"/>
            <w:r w:rsidRPr="00863F2F">
              <w:rPr>
                <w:rFonts w:cs="Tahoma"/>
                <w:sz w:val="24"/>
                <w:szCs w:val="24"/>
              </w:rPr>
              <w:t>dofuk</w:t>
            </w:r>
            <w:proofErr w:type="spellEnd"/>
            <w:r w:rsidRPr="00863F2F">
              <w:rPr>
                <w:rFonts w:cs="Tahoma"/>
                <w:sz w:val="24"/>
                <w:szCs w:val="24"/>
              </w:rPr>
              <w:t xml:space="preserve">, </w:t>
            </w:r>
            <w:proofErr w:type="spellStart"/>
            <w:r w:rsidRPr="00863F2F">
              <w:rPr>
                <w:rFonts w:cs="Tahoma"/>
                <w:sz w:val="24"/>
                <w:szCs w:val="24"/>
              </w:rPr>
              <w:t>předfuk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Možnost nastavení svařování v pulsním režimu PULSE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proofErr w:type="spellStart"/>
            <w:r w:rsidRPr="00863F2F">
              <w:rPr>
                <w:rFonts w:cs="Tahoma"/>
                <w:sz w:val="24"/>
                <w:szCs w:val="24"/>
              </w:rPr>
              <w:t>Microprocesorové</w:t>
            </w:r>
            <w:proofErr w:type="spellEnd"/>
            <w:r w:rsidRPr="00863F2F">
              <w:rPr>
                <w:rFonts w:cs="Tahoma"/>
                <w:sz w:val="24"/>
                <w:szCs w:val="24"/>
              </w:rPr>
              <w:t xml:space="preserve">  řízení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proofErr w:type="spellStart"/>
            <w:r w:rsidRPr="00863F2F">
              <w:rPr>
                <w:rFonts w:cs="Tahoma"/>
                <w:sz w:val="24"/>
                <w:szCs w:val="24"/>
              </w:rPr>
              <w:t>Mikroimpulsní</w:t>
            </w:r>
            <w:proofErr w:type="spellEnd"/>
            <w:r w:rsidRPr="00863F2F">
              <w:rPr>
                <w:rFonts w:cs="Tahoma"/>
                <w:sz w:val="24"/>
                <w:szCs w:val="24"/>
              </w:rPr>
              <w:t xml:space="preserve"> bodové svařování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Chlazený hořák TIG 4mm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Redukční ventil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Zemnící kabel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Vozík pro snadnou manipulaci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863F2F">
              <w:rPr>
                <w:rFonts w:cs="Tahoma"/>
                <w:b/>
                <w:sz w:val="24"/>
                <w:szCs w:val="24"/>
              </w:rPr>
              <w:t>Technick</w:t>
            </w:r>
            <w:r w:rsidR="00054C1B">
              <w:rPr>
                <w:rFonts w:cs="Tahoma"/>
                <w:b/>
                <w:sz w:val="24"/>
                <w:szCs w:val="24"/>
              </w:rPr>
              <w:t>é parametry požadovaného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Svařovací proud 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5-350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5-350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Výkonová využitelnost – zatěžovatel při teplotě okolí 40 </w:t>
            </w:r>
            <w:proofErr w:type="spellStart"/>
            <w:r w:rsidRPr="00863F2F">
              <w:rPr>
                <w:rFonts w:cs="Tahoma"/>
                <w:sz w:val="24"/>
                <w:szCs w:val="24"/>
              </w:rPr>
              <w:t>oC</w:t>
            </w:r>
            <w:proofErr w:type="spellEnd"/>
            <w:r w:rsidRPr="00863F2F">
              <w:rPr>
                <w:rFonts w:cs="Tahoma"/>
                <w:sz w:val="24"/>
                <w:szCs w:val="24"/>
              </w:rPr>
              <w:t xml:space="preserve"> 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350A při 35%</w:t>
            </w:r>
          </w:p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lastRenderedPageBreak/>
              <w:t>250A při 60%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75DF" w:rsidRPr="00863F2F" w:rsidRDefault="00BC75DF" w:rsidP="00BC75DF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lastRenderedPageBreak/>
              <w:t>350A při 35%</w:t>
            </w:r>
          </w:p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lastRenderedPageBreak/>
              <w:t>250A při 60%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lastRenderedPageBreak/>
              <w:t>Pro elektrody průměr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Max.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1,6 - 6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1,6 - 6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P</w:t>
            </w:r>
            <w:r w:rsidRPr="00863F2F">
              <w:rPr>
                <w:rFonts w:cs="Tahoma"/>
                <w:b/>
                <w:sz w:val="24"/>
                <w:szCs w:val="24"/>
              </w:rPr>
              <w:t>říslušenství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Sada vybavení SR17/18/26     </w:t>
            </w:r>
            <w:proofErr w:type="gramStart"/>
            <w:r w:rsidRPr="00863F2F">
              <w:rPr>
                <w:rFonts w:cs="Tahoma"/>
                <w:sz w:val="24"/>
                <w:szCs w:val="24"/>
              </w:rPr>
              <w:t>d=1,6    (kleština</w:t>
            </w:r>
            <w:proofErr w:type="gramEnd"/>
            <w:r w:rsidRPr="00863F2F">
              <w:rPr>
                <w:rFonts w:cs="Tahoma"/>
                <w:sz w:val="24"/>
                <w:szCs w:val="24"/>
              </w:rPr>
              <w:t>, domeček kleštiny, keramická hubice)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2ks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Sada vybavení SR17/18/26     </w:t>
            </w:r>
            <w:proofErr w:type="gramStart"/>
            <w:r w:rsidRPr="00863F2F">
              <w:rPr>
                <w:rFonts w:cs="Tahoma"/>
                <w:sz w:val="24"/>
                <w:szCs w:val="24"/>
              </w:rPr>
              <w:t>d=2,4    (kleština</w:t>
            </w:r>
            <w:proofErr w:type="gramEnd"/>
            <w:r w:rsidRPr="00863F2F">
              <w:rPr>
                <w:rFonts w:cs="Tahoma"/>
                <w:sz w:val="24"/>
                <w:szCs w:val="24"/>
              </w:rPr>
              <w:t>, domeček kleštiny, keramická hubice)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2ks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Wolframová elektroda TIG 1,6 </w:t>
            </w:r>
            <w:proofErr w:type="gramStart"/>
            <w:r w:rsidRPr="00863F2F">
              <w:rPr>
                <w:rFonts w:cs="Tahoma"/>
                <w:sz w:val="24"/>
                <w:szCs w:val="24"/>
              </w:rPr>
              <w:t>mm  červená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5ks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Wolframová elektroda TIG 2,4 </w:t>
            </w:r>
            <w:proofErr w:type="gramStart"/>
            <w:r w:rsidRPr="00863F2F">
              <w:rPr>
                <w:rFonts w:cs="Tahoma"/>
                <w:sz w:val="24"/>
                <w:szCs w:val="24"/>
              </w:rPr>
              <w:t>mm  červená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5ks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Wolframová elektroda TIG 1,6 </w:t>
            </w:r>
            <w:proofErr w:type="gramStart"/>
            <w:r w:rsidRPr="00863F2F">
              <w:rPr>
                <w:rFonts w:cs="Tahoma"/>
                <w:sz w:val="24"/>
                <w:szCs w:val="24"/>
              </w:rPr>
              <w:t>mm  zelená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5ks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 xml:space="preserve">Wolframová elektroda TIG 2,4 </w:t>
            </w:r>
            <w:proofErr w:type="gramStart"/>
            <w:r w:rsidRPr="00863F2F">
              <w:rPr>
                <w:rFonts w:cs="Tahoma"/>
                <w:sz w:val="24"/>
                <w:szCs w:val="24"/>
              </w:rPr>
              <w:t>mm  zelená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5ks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Svářecí drát 308LSi 1,6mm nerez TIG/5kg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2x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Svářecí drát 308LSi 2,4mm nerez TIG/5kg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2x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BC75DF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Svařovací drát 1,6mm TIG ALSi5 2,5kg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3x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1766CD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Svařovací drát 2,4mm TIG ALSi5 2,5kg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1x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1766CD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bCs/>
                <w:sz w:val="24"/>
                <w:szCs w:val="24"/>
              </w:rPr>
              <w:t xml:space="preserve">Redukce CO2&gt;ARGON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outlineLvl w:val="1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1x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1766CD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5498E" w:rsidRPr="00863F2F" w:rsidTr="0035498E">
        <w:trPr>
          <w:trHeight w:val="1587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Další vhodné vybavení či parametry nabízené dodavatelem zahrnuté v nabídkové ceně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8E" w:rsidRPr="00863F2F" w:rsidRDefault="0035498E" w:rsidP="0035498E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863F2F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98E" w:rsidRPr="00863F2F" w:rsidRDefault="0035498E" w:rsidP="0035498E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</w:tbl>
    <w:p w:rsidR="000E6242" w:rsidRPr="00C90E0B" w:rsidRDefault="000E6242" w:rsidP="0086048C">
      <w:pPr>
        <w:spacing w:before="120" w:after="120" w:line="240" w:lineRule="auto"/>
        <w:jc w:val="both"/>
        <w:rPr>
          <w:rFonts w:eastAsia="Times New Roman" w:cs="Times New Roman"/>
          <w:bCs/>
          <w:color w:val="FF0000"/>
          <w:sz w:val="24"/>
          <w:szCs w:val="24"/>
          <w:lang w:eastAsia="cs-CZ"/>
        </w:rPr>
      </w:pPr>
    </w:p>
    <w:sectPr w:rsidR="000E6242" w:rsidRPr="00C90E0B" w:rsidSect="00C510CC">
      <w:headerReference w:type="default" r:id="rId8"/>
      <w:pgSz w:w="16838" w:h="11906" w:orient="landscape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BC" w:rsidRDefault="00C847BC">
      <w:pPr>
        <w:spacing w:after="0" w:line="240" w:lineRule="auto"/>
      </w:pPr>
      <w:r>
        <w:separator/>
      </w:r>
    </w:p>
  </w:endnote>
  <w:endnote w:type="continuationSeparator" w:id="0">
    <w:p w:rsidR="00C847BC" w:rsidRDefault="00C8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BC" w:rsidRDefault="00C847BC">
      <w:pPr>
        <w:spacing w:after="0" w:line="240" w:lineRule="auto"/>
      </w:pPr>
      <w:r>
        <w:separator/>
      </w:r>
    </w:p>
  </w:footnote>
  <w:footnote w:type="continuationSeparator" w:id="0">
    <w:p w:rsidR="00C847BC" w:rsidRDefault="00C8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48" w:rsidRPr="00F7318D" w:rsidRDefault="00C65744" w:rsidP="00AA3448">
    <w:pPr>
      <w:rPr>
        <w:rFonts w:cs="Arial"/>
        <w:b/>
        <w:smallCaps/>
        <w:sz w:val="24"/>
        <w:szCs w:val="24"/>
      </w:rPr>
    </w:pPr>
    <w:r w:rsidRPr="00F7318D">
      <w:rPr>
        <w:sz w:val="24"/>
        <w:szCs w:val="24"/>
      </w:rPr>
      <w:t xml:space="preserve">Příloha č. </w:t>
    </w:r>
    <w:r w:rsidR="003761D1">
      <w:rPr>
        <w:sz w:val="24"/>
        <w:szCs w:val="24"/>
      </w:rPr>
      <w:t>1</w:t>
    </w:r>
    <w:r w:rsidRPr="00F7318D">
      <w:rPr>
        <w:sz w:val="24"/>
        <w:szCs w:val="24"/>
      </w:rPr>
      <w:t xml:space="preserve"> : </w:t>
    </w:r>
    <w:r w:rsidRPr="00F7318D">
      <w:rPr>
        <w:rFonts w:cs="Arial"/>
        <w:b/>
        <w:caps/>
        <w:sz w:val="24"/>
        <w:szCs w:val="24"/>
      </w:rPr>
      <w:t xml:space="preserve">TECHNICKÁ </w:t>
    </w:r>
    <w:r w:rsidR="00F7318D" w:rsidRPr="00F7318D">
      <w:rPr>
        <w:rFonts w:cs="Arial"/>
        <w:b/>
        <w:caps/>
        <w:sz w:val="24"/>
        <w:szCs w:val="24"/>
      </w:rPr>
      <w:t xml:space="preserve">SPECIFIKACE </w:t>
    </w:r>
  </w:p>
  <w:p w:rsidR="00AA3448" w:rsidRDefault="00C847BC" w:rsidP="00AA34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7856"/>
    <w:multiLevelType w:val="hybridMultilevel"/>
    <w:tmpl w:val="AD9CA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44"/>
    <w:rsid w:val="00054C1B"/>
    <w:rsid w:val="000613AF"/>
    <w:rsid w:val="000A214A"/>
    <w:rsid w:val="000D6700"/>
    <w:rsid w:val="000E0015"/>
    <w:rsid w:val="000E6242"/>
    <w:rsid w:val="00117ED7"/>
    <w:rsid w:val="00144DB5"/>
    <w:rsid w:val="001766CD"/>
    <w:rsid w:val="001E4F2A"/>
    <w:rsid w:val="001F219E"/>
    <w:rsid w:val="00206330"/>
    <w:rsid w:val="00241BFB"/>
    <w:rsid w:val="002537BB"/>
    <w:rsid w:val="00257D4C"/>
    <w:rsid w:val="00260739"/>
    <w:rsid w:val="00265722"/>
    <w:rsid w:val="00273D54"/>
    <w:rsid w:val="00282AF1"/>
    <w:rsid w:val="00292073"/>
    <w:rsid w:val="002E7D5D"/>
    <w:rsid w:val="002F2334"/>
    <w:rsid w:val="003160D1"/>
    <w:rsid w:val="003202F3"/>
    <w:rsid w:val="00324257"/>
    <w:rsid w:val="00332739"/>
    <w:rsid w:val="0035498E"/>
    <w:rsid w:val="00365FCA"/>
    <w:rsid w:val="003761D1"/>
    <w:rsid w:val="003E2F73"/>
    <w:rsid w:val="003F0F8D"/>
    <w:rsid w:val="003F312F"/>
    <w:rsid w:val="004016B3"/>
    <w:rsid w:val="00405B19"/>
    <w:rsid w:val="00430ABF"/>
    <w:rsid w:val="004D7A34"/>
    <w:rsid w:val="00501D6F"/>
    <w:rsid w:val="00506E68"/>
    <w:rsid w:val="00586FB9"/>
    <w:rsid w:val="005B7473"/>
    <w:rsid w:val="005C2520"/>
    <w:rsid w:val="005D4B86"/>
    <w:rsid w:val="005F7EB8"/>
    <w:rsid w:val="0063499D"/>
    <w:rsid w:val="00662A0F"/>
    <w:rsid w:val="00665C4F"/>
    <w:rsid w:val="00666456"/>
    <w:rsid w:val="00684656"/>
    <w:rsid w:val="006C1C74"/>
    <w:rsid w:val="00721878"/>
    <w:rsid w:val="00734D73"/>
    <w:rsid w:val="007525C8"/>
    <w:rsid w:val="007A2066"/>
    <w:rsid w:val="007C29BB"/>
    <w:rsid w:val="008379D9"/>
    <w:rsid w:val="00852636"/>
    <w:rsid w:val="0086048C"/>
    <w:rsid w:val="00863F2F"/>
    <w:rsid w:val="008A2B9C"/>
    <w:rsid w:val="008C38AA"/>
    <w:rsid w:val="008D326F"/>
    <w:rsid w:val="0090048B"/>
    <w:rsid w:val="00917D04"/>
    <w:rsid w:val="009223AD"/>
    <w:rsid w:val="00931E3E"/>
    <w:rsid w:val="00947824"/>
    <w:rsid w:val="009872E4"/>
    <w:rsid w:val="009943C8"/>
    <w:rsid w:val="009F1CD3"/>
    <w:rsid w:val="00A33A80"/>
    <w:rsid w:val="00A36C96"/>
    <w:rsid w:val="00A44C9C"/>
    <w:rsid w:val="00A62706"/>
    <w:rsid w:val="00A707CF"/>
    <w:rsid w:val="00A70D9B"/>
    <w:rsid w:val="00A869CB"/>
    <w:rsid w:val="00A914FA"/>
    <w:rsid w:val="00A93663"/>
    <w:rsid w:val="00AE7353"/>
    <w:rsid w:val="00B04082"/>
    <w:rsid w:val="00B10ECB"/>
    <w:rsid w:val="00B40BB4"/>
    <w:rsid w:val="00B42F89"/>
    <w:rsid w:val="00B57FAF"/>
    <w:rsid w:val="00B979B8"/>
    <w:rsid w:val="00BC75DF"/>
    <w:rsid w:val="00BE61E5"/>
    <w:rsid w:val="00BF4108"/>
    <w:rsid w:val="00C1333A"/>
    <w:rsid w:val="00C25F3B"/>
    <w:rsid w:val="00C41750"/>
    <w:rsid w:val="00C46DDF"/>
    <w:rsid w:val="00C65744"/>
    <w:rsid w:val="00C6588E"/>
    <w:rsid w:val="00C750D2"/>
    <w:rsid w:val="00C847BC"/>
    <w:rsid w:val="00C90E0B"/>
    <w:rsid w:val="00C9485E"/>
    <w:rsid w:val="00CB2BF5"/>
    <w:rsid w:val="00CF21AA"/>
    <w:rsid w:val="00D07AC5"/>
    <w:rsid w:val="00D16232"/>
    <w:rsid w:val="00D61792"/>
    <w:rsid w:val="00D80EEB"/>
    <w:rsid w:val="00DC3F65"/>
    <w:rsid w:val="00DE38D1"/>
    <w:rsid w:val="00E04C5C"/>
    <w:rsid w:val="00E66D3E"/>
    <w:rsid w:val="00E82A8D"/>
    <w:rsid w:val="00EA2588"/>
    <w:rsid w:val="00ED3523"/>
    <w:rsid w:val="00ED3F03"/>
    <w:rsid w:val="00F3204C"/>
    <w:rsid w:val="00F46377"/>
    <w:rsid w:val="00F512D7"/>
    <w:rsid w:val="00F70B92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6F31D-DB74-4E31-B40A-3E0425A7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57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65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082"/>
  </w:style>
  <w:style w:type="paragraph" w:styleId="Textbubliny">
    <w:name w:val="Balloon Text"/>
    <w:basedOn w:val="Normln"/>
    <w:link w:val="TextbublinyChar"/>
    <w:uiPriority w:val="99"/>
    <w:semiHidden/>
    <w:unhideWhenUsed/>
    <w:rsid w:val="005D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7E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8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8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8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9828-4AF6-44E7-B66C-1C45AC02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SMertova</dc:creator>
  <cp:lastModifiedBy>žáci</cp:lastModifiedBy>
  <cp:revision>2</cp:revision>
  <cp:lastPrinted>2017-03-20T08:22:00Z</cp:lastPrinted>
  <dcterms:created xsi:type="dcterms:W3CDTF">2018-03-21T11:01:00Z</dcterms:created>
  <dcterms:modified xsi:type="dcterms:W3CDTF">2018-03-21T11:01:00Z</dcterms:modified>
</cp:coreProperties>
</file>