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C2" w:rsidRPr="007B64C7" w:rsidRDefault="00E053A4" w:rsidP="003A6C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Dodatek č. 1 ke </w:t>
      </w:r>
      <w:r w:rsidR="003A6CC2" w:rsidRPr="007B64C7">
        <w:rPr>
          <w:rFonts w:ascii="Times New Roman" w:hAnsi="Times New Roman" w:cs="Times New Roman"/>
          <w:b/>
          <w:sz w:val="32"/>
          <w:szCs w:val="32"/>
        </w:rPr>
        <w:t>Smlouv</w:t>
      </w:r>
      <w:r>
        <w:rPr>
          <w:rFonts w:ascii="Times New Roman" w:hAnsi="Times New Roman" w:cs="Times New Roman"/>
          <w:b/>
          <w:sz w:val="32"/>
          <w:szCs w:val="32"/>
        </w:rPr>
        <w:t>ě</w:t>
      </w:r>
      <w:r w:rsidR="003A6CC2" w:rsidRPr="007B64C7">
        <w:rPr>
          <w:rFonts w:ascii="Times New Roman" w:hAnsi="Times New Roman" w:cs="Times New Roman"/>
          <w:b/>
          <w:sz w:val="32"/>
          <w:szCs w:val="32"/>
        </w:rPr>
        <w:t xml:space="preserve"> o nájmu nebytových prostor </w:t>
      </w:r>
      <w:r w:rsidR="003A6CC2" w:rsidRPr="007B64C7">
        <w:rPr>
          <w:rFonts w:ascii="Times New Roman" w:hAnsi="Times New Roman" w:cs="Times New Roman"/>
          <w:b/>
          <w:sz w:val="32"/>
          <w:szCs w:val="32"/>
        </w:rPr>
        <w:br/>
        <w:t>č. 0</w:t>
      </w:r>
      <w:r w:rsidR="003A6CC2">
        <w:rPr>
          <w:rFonts w:ascii="Times New Roman" w:hAnsi="Times New Roman" w:cs="Times New Roman"/>
          <w:b/>
          <w:sz w:val="32"/>
          <w:szCs w:val="32"/>
        </w:rPr>
        <w:t>4</w:t>
      </w:r>
      <w:r w:rsidR="003A6CC2" w:rsidRPr="007B64C7">
        <w:rPr>
          <w:rFonts w:ascii="Times New Roman" w:hAnsi="Times New Roman" w:cs="Times New Roman"/>
          <w:b/>
          <w:sz w:val="32"/>
          <w:szCs w:val="32"/>
        </w:rPr>
        <w:t>/NB/V/2017</w:t>
      </w:r>
    </w:p>
    <w:p w:rsidR="003A6CC2" w:rsidRPr="007B64C7" w:rsidRDefault="003A6CC2" w:rsidP="003A6C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53A4" w:rsidRPr="00EE17DD" w:rsidRDefault="00E053A4" w:rsidP="00E053A4">
      <w:pPr>
        <w:rPr>
          <w:rFonts w:ascii="Times New Roman" w:hAnsi="Times New Roman" w:cs="Times New Roman"/>
          <w:b/>
          <w:sz w:val="24"/>
          <w:szCs w:val="24"/>
        </w:rPr>
      </w:pPr>
      <w:r w:rsidRPr="00EE17DD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B84A6E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00019305</w:t>
      </w:r>
      <w:r w:rsidR="00A654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DIČ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CZ00019305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20439061/0710</w:t>
      </w:r>
      <w:r w:rsidR="00A654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vedený u ČNB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ředitelem ústavu MVDr. Kamilem Sedlákem, Ph.D.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</w:t>
      </w:r>
      <w:r w:rsidR="008D3C86">
        <w:rPr>
          <w:rFonts w:ascii="Times New Roman" w:hAnsi="Times New Roman" w:cs="Times New Roman"/>
          <w:sz w:val="24"/>
          <w:szCs w:val="24"/>
        </w:rPr>
        <w:t>ako</w:t>
      </w:r>
      <w:r>
        <w:rPr>
          <w:rFonts w:ascii="Times New Roman" w:hAnsi="Times New Roman" w:cs="Times New Roman"/>
          <w:sz w:val="24"/>
          <w:szCs w:val="24"/>
        </w:rPr>
        <w:t xml:space="preserve"> pronajímatel)</w:t>
      </w: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DE2E2A" w:rsidRPr="00DE2E2A" w:rsidRDefault="00DE2E2A" w:rsidP="00C67FE3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a</w:t>
      </w:r>
    </w:p>
    <w:p w:rsidR="00DE2E2A" w:rsidRPr="00DE2E2A" w:rsidRDefault="00F70F83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Mgr. Martin Klaus</w:t>
      </w:r>
    </w:p>
    <w:p w:rsidR="00DE2E2A" w:rsidRPr="00DE2E2A" w:rsidRDefault="00F70F8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Vlčkovická 116/2, 500 04 Hradec Králové - Plačice</w:t>
      </w:r>
    </w:p>
    <w:p w:rsid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IČ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</w:t>
      </w:r>
      <w:r w:rsidR="00F70F83">
        <w:rPr>
          <w:rFonts w:ascii="Times New Roman" w:hAnsi="Times New Roman" w:cs="Times New Roman"/>
          <w:sz w:val="24"/>
          <w:szCs w:val="24"/>
        </w:rPr>
        <w:t>12974251</w:t>
      </w:r>
      <w:r w:rsidR="007D00C7">
        <w:rPr>
          <w:rFonts w:ascii="Times New Roman" w:hAnsi="Times New Roman" w:cs="Times New Roman"/>
          <w:sz w:val="24"/>
          <w:szCs w:val="24"/>
        </w:rPr>
        <w:t>,</w:t>
      </w:r>
      <w:r w:rsidRPr="00DE2E2A">
        <w:rPr>
          <w:rFonts w:ascii="Times New Roman" w:hAnsi="Times New Roman" w:cs="Times New Roman"/>
          <w:sz w:val="24"/>
          <w:szCs w:val="24"/>
        </w:rPr>
        <w:t xml:space="preserve"> DIČ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 w:rsidRPr="00DE2E2A">
        <w:rPr>
          <w:rFonts w:ascii="Times New Roman" w:hAnsi="Times New Roman" w:cs="Times New Roman"/>
          <w:sz w:val="24"/>
          <w:szCs w:val="24"/>
        </w:rPr>
        <w:t xml:space="preserve"> CZ</w:t>
      </w:r>
      <w:r w:rsidR="00F70F83">
        <w:rPr>
          <w:rFonts w:ascii="Times New Roman" w:hAnsi="Times New Roman" w:cs="Times New Roman"/>
          <w:sz w:val="24"/>
          <w:szCs w:val="24"/>
        </w:rPr>
        <w:t>6705150309</w:t>
      </w:r>
    </w:p>
    <w:p w:rsidR="00BD4760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52633">
        <w:rPr>
          <w:rFonts w:ascii="Times New Roman" w:hAnsi="Times New Roman" w:cs="Times New Roman"/>
          <w:sz w:val="24"/>
          <w:szCs w:val="24"/>
        </w:rPr>
        <w:t xml:space="preserve">. účtu: </w:t>
      </w:r>
      <w:r w:rsidR="00F70F83">
        <w:rPr>
          <w:rFonts w:ascii="Times New Roman" w:hAnsi="Times New Roman" w:cs="Times New Roman"/>
          <w:sz w:val="24"/>
          <w:szCs w:val="24"/>
        </w:rPr>
        <w:t>176867943/0300</w:t>
      </w:r>
      <w:r w:rsidR="00DD4F2B">
        <w:rPr>
          <w:rFonts w:ascii="Times New Roman" w:hAnsi="Times New Roman" w:cs="Times New Roman"/>
          <w:sz w:val="24"/>
          <w:szCs w:val="24"/>
        </w:rPr>
        <w:t>,</w:t>
      </w:r>
      <w:r w:rsidR="00B52633">
        <w:rPr>
          <w:rFonts w:ascii="Times New Roman" w:hAnsi="Times New Roman" w:cs="Times New Roman"/>
          <w:sz w:val="24"/>
          <w:szCs w:val="24"/>
        </w:rPr>
        <w:t xml:space="preserve"> vedený </w:t>
      </w:r>
      <w:r w:rsidR="00B52633" w:rsidRPr="00040347">
        <w:rPr>
          <w:rFonts w:ascii="Times New Roman" w:hAnsi="Times New Roman" w:cs="Times New Roman"/>
          <w:sz w:val="24"/>
          <w:szCs w:val="24"/>
        </w:rPr>
        <w:t xml:space="preserve">u </w:t>
      </w:r>
      <w:r w:rsidR="00F70F83">
        <w:rPr>
          <w:rFonts w:ascii="Times New Roman" w:hAnsi="Times New Roman" w:cs="Times New Roman"/>
          <w:sz w:val="24"/>
          <w:szCs w:val="24"/>
        </w:rPr>
        <w:t>ČSOB</w:t>
      </w:r>
      <w:r w:rsidR="00040347" w:rsidRPr="00040347"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:rsidR="00040347" w:rsidRDefault="00040347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</w:t>
      </w:r>
      <w:r w:rsidR="00A6544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0F83">
        <w:rPr>
          <w:rFonts w:ascii="Times New Roman" w:hAnsi="Times New Roman" w:cs="Times New Roman"/>
          <w:sz w:val="24"/>
          <w:szCs w:val="24"/>
        </w:rPr>
        <w:t xml:space="preserve">Mgr. Martinem Klausem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E2A" w:rsidRP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(</w:t>
      </w:r>
      <w:r w:rsidR="008D3C86">
        <w:rPr>
          <w:rFonts w:ascii="Times New Roman" w:hAnsi="Times New Roman" w:cs="Times New Roman"/>
          <w:sz w:val="24"/>
          <w:szCs w:val="24"/>
        </w:rPr>
        <w:t>jako</w:t>
      </w:r>
      <w:r w:rsidRPr="00DE2E2A">
        <w:rPr>
          <w:rFonts w:ascii="Times New Roman" w:hAnsi="Times New Roman" w:cs="Times New Roman"/>
          <w:sz w:val="24"/>
          <w:szCs w:val="24"/>
        </w:rPr>
        <w:t xml:space="preserve"> </w:t>
      </w:r>
      <w:r w:rsidR="002D4722">
        <w:rPr>
          <w:rFonts w:ascii="Times New Roman" w:hAnsi="Times New Roman" w:cs="Times New Roman"/>
          <w:sz w:val="24"/>
          <w:szCs w:val="24"/>
        </w:rPr>
        <w:t>nájemce</w:t>
      </w:r>
      <w:r w:rsidRPr="00DE2E2A">
        <w:rPr>
          <w:rFonts w:ascii="Times New Roman" w:hAnsi="Times New Roman" w:cs="Times New Roman"/>
          <w:sz w:val="24"/>
          <w:szCs w:val="24"/>
        </w:rPr>
        <w:t>)</w:t>
      </w:r>
    </w:p>
    <w:p w:rsid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E053A4" w:rsidRPr="00DE2E2A" w:rsidRDefault="00E053A4" w:rsidP="00E053A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níže uvedeného dne měsíce a roku dohodly v souladu s ustanovením občanského zákoníku na následujícím upraveném znění smlouvy a to v těchto bodech:</w:t>
      </w:r>
    </w:p>
    <w:p w:rsidR="00E053A4" w:rsidRPr="00DE2E2A" w:rsidRDefault="00E053A4" w:rsidP="00DE2E2A">
      <w:pPr>
        <w:rPr>
          <w:rFonts w:ascii="Times New Roman" w:hAnsi="Times New Roman" w:cs="Times New Roman"/>
          <w:sz w:val="24"/>
          <w:szCs w:val="24"/>
        </w:rPr>
      </w:pPr>
    </w:p>
    <w:p w:rsidR="00DC6FFF" w:rsidRDefault="00DC6FFF" w:rsidP="00B61E55">
      <w:pPr>
        <w:pStyle w:val="Nadpis2"/>
        <w:ind w:left="644" w:hanging="502"/>
      </w:pPr>
    </w:p>
    <w:p w:rsidR="003A6CC2" w:rsidRPr="007B64C7" w:rsidRDefault="003A6CC2" w:rsidP="003A6CC2">
      <w:pPr>
        <w:pStyle w:val="Nadpis2"/>
        <w:ind w:left="644" w:hanging="502"/>
      </w:pPr>
      <w:r w:rsidRPr="007B64C7">
        <w:t>Článek 2.</w:t>
      </w:r>
    </w:p>
    <w:p w:rsidR="003A6CC2" w:rsidRPr="007B64C7" w:rsidRDefault="003A6CC2" w:rsidP="003A6CC2">
      <w:pPr>
        <w:pStyle w:val="Nadpis2"/>
        <w:ind w:left="644" w:hanging="502"/>
      </w:pPr>
      <w:r w:rsidRPr="007B64C7">
        <w:t>Předmět nájmu</w:t>
      </w:r>
    </w:p>
    <w:p w:rsidR="00E053A4" w:rsidRPr="00E053A4" w:rsidRDefault="00E053A4" w:rsidP="00E053A4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E053A4" w:rsidRPr="00E053A4" w:rsidRDefault="00E053A4" w:rsidP="00E053A4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3A6CC2" w:rsidRPr="003C0229" w:rsidRDefault="003A6CC2" w:rsidP="00E053A4">
      <w:pPr>
        <w:pStyle w:val="Odstavecseseznamem"/>
        <w:numPr>
          <w:ilvl w:val="1"/>
          <w:numId w:val="1"/>
        </w:numPr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7B64C7">
        <w:rPr>
          <w:rFonts w:ascii="Times New Roman" w:hAnsi="Times New Roman" w:cs="Times New Roman"/>
          <w:sz w:val="24"/>
          <w:szCs w:val="24"/>
        </w:rPr>
        <w:t>Pronajímatel touto smlouvou přenechává nájemci za úplatu do užívání část nemovitých věcí specifikovaných v odstavci 2.1 tohoto článku a to konkrétně:</w:t>
      </w:r>
      <w:r w:rsidR="003C0229">
        <w:rPr>
          <w:rFonts w:ascii="Times New Roman" w:hAnsi="Times New Roman" w:cs="Times New Roman"/>
          <w:sz w:val="24"/>
          <w:szCs w:val="24"/>
        </w:rPr>
        <w:t xml:space="preserve"> </w:t>
      </w:r>
      <w:r w:rsidR="000E6746" w:rsidRPr="003C0229">
        <w:rPr>
          <w:rFonts w:ascii="Times New Roman" w:hAnsi="Times New Roman" w:cs="Times New Roman"/>
          <w:sz w:val="24"/>
          <w:szCs w:val="24"/>
        </w:rPr>
        <w:t>soubor místností označen</w:t>
      </w:r>
      <w:r w:rsidR="003C0229">
        <w:rPr>
          <w:rFonts w:ascii="Times New Roman" w:hAnsi="Times New Roman" w:cs="Times New Roman"/>
          <w:sz w:val="24"/>
          <w:szCs w:val="24"/>
        </w:rPr>
        <w:t>ých</w:t>
      </w:r>
      <w:r w:rsidR="00040347" w:rsidRPr="003C0229">
        <w:rPr>
          <w:rFonts w:ascii="Times New Roman" w:hAnsi="Times New Roman" w:cs="Times New Roman"/>
          <w:sz w:val="24"/>
          <w:szCs w:val="24"/>
        </w:rPr>
        <w:t xml:space="preserve"> jako </w:t>
      </w:r>
      <w:r w:rsidR="00F70F83" w:rsidRPr="003C0229">
        <w:rPr>
          <w:rFonts w:ascii="Times New Roman" w:hAnsi="Times New Roman" w:cs="Times New Roman"/>
          <w:sz w:val="24"/>
          <w:szCs w:val="24"/>
        </w:rPr>
        <w:t>sklady</w:t>
      </w:r>
      <w:r w:rsidR="00040347" w:rsidRPr="003C0229">
        <w:rPr>
          <w:rFonts w:ascii="Times New Roman" w:hAnsi="Times New Roman" w:cs="Times New Roman"/>
          <w:sz w:val="24"/>
          <w:szCs w:val="24"/>
        </w:rPr>
        <w:t xml:space="preserve"> č. </w:t>
      </w:r>
      <w:r w:rsidR="003C0229">
        <w:rPr>
          <w:rFonts w:ascii="Times New Roman" w:hAnsi="Times New Roman" w:cs="Times New Roman"/>
          <w:sz w:val="24"/>
          <w:szCs w:val="24"/>
        </w:rPr>
        <w:t>023 a</w:t>
      </w:r>
      <w:r w:rsidR="00F70F83" w:rsidRPr="003C0229">
        <w:rPr>
          <w:rFonts w:ascii="Times New Roman" w:hAnsi="Times New Roman" w:cs="Times New Roman"/>
          <w:sz w:val="24"/>
          <w:szCs w:val="24"/>
        </w:rPr>
        <w:t xml:space="preserve"> 023</w:t>
      </w:r>
      <w:r w:rsidR="003C0229">
        <w:rPr>
          <w:rFonts w:ascii="Times New Roman" w:hAnsi="Times New Roman" w:cs="Times New Roman"/>
          <w:sz w:val="24"/>
          <w:szCs w:val="24"/>
        </w:rPr>
        <w:t>A</w:t>
      </w:r>
      <w:r w:rsidR="00F70F83" w:rsidRPr="003C0229">
        <w:rPr>
          <w:rFonts w:ascii="Times New Roman" w:hAnsi="Times New Roman" w:cs="Times New Roman"/>
          <w:sz w:val="24"/>
          <w:szCs w:val="24"/>
        </w:rPr>
        <w:t>; chodba č. 033</w:t>
      </w:r>
      <w:r w:rsidR="003C0229">
        <w:rPr>
          <w:rFonts w:ascii="Times New Roman" w:hAnsi="Times New Roman" w:cs="Times New Roman"/>
          <w:sz w:val="24"/>
          <w:szCs w:val="24"/>
        </w:rPr>
        <w:t xml:space="preserve"> útulek č. 034</w:t>
      </w:r>
      <w:r w:rsidR="00F70F83" w:rsidRPr="003C0229">
        <w:rPr>
          <w:rFonts w:ascii="Times New Roman" w:hAnsi="Times New Roman" w:cs="Times New Roman"/>
          <w:sz w:val="24"/>
          <w:szCs w:val="24"/>
        </w:rPr>
        <w:t xml:space="preserve">-036 a zpevněná plocha dvůr č. 032 o celkové výměře </w:t>
      </w:r>
      <w:r w:rsidR="00D400A3">
        <w:rPr>
          <w:rFonts w:ascii="Times New Roman" w:hAnsi="Times New Roman" w:cs="Times New Roman"/>
          <w:sz w:val="24"/>
          <w:szCs w:val="24"/>
        </w:rPr>
        <w:t>4</w:t>
      </w:r>
      <w:r w:rsidR="00E053A4">
        <w:rPr>
          <w:rFonts w:ascii="Times New Roman" w:hAnsi="Times New Roman" w:cs="Times New Roman"/>
          <w:sz w:val="24"/>
          <w:szCs w:val="24"/>
        </w:rPr>
        <w:t>6</w:t>
      </w:r>
      <w:r w:rsidR="00D400A3">
        <w:rPr>
          <w:rFonts w:ascii="Times New Roman" w:hAnsi="Times New Roman" w:cs="Times New Roman"/>
          <w:sz w:val="24"/>
          <w:szCs w:val="24"/>
        </w:rPr>
        <w:t>5</w:t>
      </w:r>
      <w:r w:rsidR="00F70F83" w:rsidRPr="003C0229">
        <w:rPr>
          <w:rFonts w:ascii="Times New Roman" w:hAnsi="Times New Roman" w:cs="Times New Roman"/>
          <w:sz w:val="24"/>
          <w:szCs w:val="24"/>
        </w:rPr>
        <w:t>,</w:t>
      </w:r>
      <w:r w:rsidR="00D400A3">
        <w:rPr>
          <w:rFonts w:ascii="Times New Roman" w:hAnsi="Times New Roman" w:cs="Times New Roman"/>
          <w:sz w:val="24"/>
          <w:szCs w:val="24"/>
        </w:rPr>
        <w:t>68</w:t>
      </w:r>
      <w:r w:rsidR="00F70F83" w:rsidRPr="003C0229">
        <w:rPr>
          <w:rFonts w:ascii="Times New Roman" w:hAnsi="Times New Roman" w:cs="Times New Roman"/>
          <w:sz w:val="24"/>
          <w:szCs w:val="24"/>
        </w:rPr>
        <w:t xml:space="preserve"> </w:t>
      </w:r>
      <w:r w:rsidR="00040347" w:rsidRPr="003C0229">
        <w:rPr>
          <w:rFonts w:ascii="Times New Roman" w:hAnsi="Times New Roman" w:cs="Times New Roman"/>
          <w:sz w:val="24"/>
          <w:szCs w:val="24"/>
        </w:rPr>
        <w:t>m</w:t>
      </w:r>
      <w:r w:rsidR="00040347" w:rsidRPr="003C022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0F83" w:rsidRPr="003C0229">
        <w:rPr>
          <w:rFonts w:ascii="Times New Roman" w:hAnsi="Times New Roman" w:cs="Times New Roman"/>
          <w:sz w:val="24"/>
          <w:szCs w:val="24"/>
        </w:rPr>
        <w:t xml:space="preserve">. </w:t>
      </w:r>
      <w:r w:rsidR="00040347" w:rsidRPr="003C0229">
        <w:rPr>
          <w:rFonts w:ascii="Times New Roman" w:hAnsi="Times New Roman" w:cs="Times New Roman"/>
          <w:sz w:val="24"/>
          <w:szCs w:val="24"/>
        </w:rPr>
        <w:t>J</w:t>
      </w:r>
      <w:r w:rsidR="000E6746" w:rsidRPr="003C0229">
        <w:rPr>
          <w:rFonts w:ascii="Times New Roman" w:hAnsi="Times New Roman" w:cs="Times New Roman"/>
          <w:sz w:val="24"/>
          <w:szCs w:val="24"/>
        </w:rPr>
        <w:t xml:space="preserve">de o nebytové prostory </w:t>
      </w:r>
      <w:r w:rsidR="00C52741" w:rsidRPr="003C0229">
        <w:rPr>
          <w:rFonts w:ascii="Times New Roman" w:hAnsi="Times New Roman" w:cs="Times New Roman"/>
          <w:sz w:val="24"/>
          <w:szCs w:val="24"/>
        </w:rPr>
        <w:t>v objektu občanské vybavenosti č.</w:t>
      </w:r>
      <w:r w:rsidR="003C0229">
        <w:rPr>
          <w:rFonts w:ascii="Times New Roman" w:hAnsi="Times New Roman" w:cs="Times New Roman"/>
          <w:sz w:val="24"/>
          <w:szCs w:val="24"/>
        </w:rPr>
        <w:t> </w:t>
      </w:r>
      <w:r w:rsidR="00C52741" w:rsidRPr="003C0229">
        <w:rPr>
          <w:rFonts w:ascii="Times New Roman" w:hAnsi="Times New Roman" w:cs="Times New Roman"/>
          <w:sz w:val="24"/>
          <w:szCs w:val="24"/>
        </w:rPr>
        <w:t>p. 353, ulici Jana Černého v Hradci Králové</w:t>
      </w:r>
      <w:r w:rsidR="003C0229">
        <w:rPr>
          <w:rFonts w:ascii="Times New Roman" w:hAnsi="Times New Roman" w:cs="Times New Roman"/>
          <w:sz w:val="24"/>
          <w:szCs w:val="24"/>
        </w:rPr>
        <w:t>,</w:t>
      </w:r>
      <w:r w:rsidR="000E6746" w:rsidRPr="003C0229">
        <w:rPr>
          <w:rFonts w:ascii="Times New Roman" w:hAnsi="Times New Roman" w:cs="Times New Roman"/>
          <w:sz w:val="24"/>
          <w:szCs w:val="24"/>
        </w:rPr>
        <w:t xml:space="preserve"> s vlastním uzavíratelným vchodem </w:t>
      </w:r>
      <w:r w:rsidR="003C0229">
        <w:rPr>
          <w:rFonts w:ascii="Times New Roman" w:hAnsi="Times New Roman" w:cs="Times New Roman"/>
          <w:sz w:val="24"/>
          <w:szCs w:val="24"/>
        </w:rPr>
        <w:t xml:space="preserve">a </w:t>
      </w:r>
      <w:r w:rsidR="000E6746" w:rsidRPr="003C0229">
        <w:rPr>
          <w:rFonts w:ascii="Times New Roman" w:hAnsi="Times New Roman" w:cs="Times New Roman"/>
          <w:sz w:val="24"/>
          <w:szCs w:val="24"/>
        </w:rPr>
        <w:t xml:space="preserve">s možností přístupu klientů nájemce. </w:t>
      </w:r>
      <w:r w:rsidRPr="003C0229">
        <w:rPr>
          <w:rFonts w:ascii="Times New Roman" w:hAnsi="Times New Roman" w:cs="Times New Roman"/>
          <w:sz w:val="24"/>
          <w:szCs w:val="24"/>
        </w:rPr>
        <w:t>Grafic</w:t>
      </w:r>
      <w:r w:rsidR="003C0229">
        <w:rPr>
          <w:rFonts w:ascii="Times New Roman" w:hAnsi="Times New Roman" w:cs="Times New Roman"/>
          <w:sz w:val="24"/>
          <w:szCs w:val="24"/>
        </w:rPr>
        <w:t>ké vymezení pronajatých prostor</w:t>
      </w:r>
      <w:r w:rsidRPr="003C0229">
        <w:rPr>
          <w:rFonts w:ascii="Times New Roman" w:hAnsi="Times New Roman" w:cs="Times New Roman"/>
          <w:sz w:val="24"/>
          <w:szCs w:val="24"/>
        </w:rPr>
        <w:t xml:space="preserve"> je přílohou této smlouvy v Příloze č. 1 (situační plánek). Pokud součástí nebytových prostor je jejich vybavenost</w:t>
      </w:r>
      <w:r w:rsidR="00B326B3">
        <w:rPr>
          <w:rFonts w:ascii="Times New Roman" w:hAnsi="Times New Roman" w:cs="Times New Roman"/>
          <w:sz w:val="24"/>
          <w:szCs w:val="24"/>
        </w:rPr>
        <w:t>,</w:t>
      </w:r>
      <w:r w:rsidRPr="003C0229">
        <w:rPr>
          <w:rFonts w:ascii="Times New Roman" w:hAnsi="Times New Roman" w:cs="Times New Roman"/>
          <w:sz w:val="24"/>
          <w:szCs w:val="24"/>
        </w:rPr>
        <w:t xml:space="preserve"> soupis vybavenosti tvoří přílohu této smlouvy.</w:t>
      </w:r>
    </w:p>
    <w:p w:rsidR="00004CB1" w:rsidRPr="002A03D7" w:rsidRDefault="00004CB1" w:rsidP="00B61E55">
      <w:pPr>
        <w:pStyle w:val="Nadpis2"/>
        <w:ind w:left="644" w:hanging="502"/>
      </w:pPr>
      <w:r w:rsidRPr="002A03D7">
        <w:t xml:space="preserve">Článek </w:t>
      </w:r>
      <w:r w:rsidR="00A00D89">
        <w:t>6</w:t>
      </w:r>
      <w:r w:rsidRPr="002A03D7">
        <w:t>.</w:t>
      </w:r>
    </w:p>
    <w:p w:rsidR="00004CB1" w:rsidRPr="002A03D7" w:rsidRDefault="00004CB1" w:rsidP="00B61E55">
      <w:pPr>
        <w:pStyle w:val="Nadpis2"/>
        <w:ind w:left="644" w:hanging="502"/>
      </w:pPr>
      <w:r w:rsidRPr="002A03D7">
        <w:t xml:space="preserve">Výše </w:t>
      </w:r>
      <w:r w:rsidR="0005675C">
        <w:t>nájemného</w:t>
      </w:r>
      <w:r w:rsidR="00712064">
        <w:t>, úhrada</w:t>
      </w:r>
      <w:r w:rsidR="00B20539">
        <w:t xml:space="preserve"> za služby</w:t>
      </w:r>
      <w:r w:rsidR="00712064">
        <w:t xml:space="preserve"> (přeúčtování nákladů) </w:t>
      </w:r>
      <w:r w:rsidR="0005675C">
        <w:t>a způsob placení</w:t>
      </w:r>
    </w:p>
    <w:p w:rsidR="00541A91" w:rsidRPr="00A04A32" w:rsidRDefault="00541A91" w:rsidP="0051251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12510" w:rsidRPr="00512510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31FB1" w:rsidRPr="00D45388" w:rsidRDefault="00512510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D45388">
        <w:rPr>
          <w:rFonts w:ascii="Times New Roman" w:hAnsi="Times New Roman" w:cs="Times New Roman"/>
          <w:sz w:val="24"/>
          <w:szCs w:val="24"/>
        </w:rPr>
        <w:t xml:space="preserve">Nájemce se zavazuje platit pronajímateli za nájem nebytových prostor vymezených v čl. 2. této smlouvy </w:t>
      </w:r>
      <w:r w:rsidR="00531FB1" w:rsidRPr="00D45388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D45388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D45388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D45388">
        <w:rPr>
          <w:rFonts w:ascii="Times New Roman" w:hAnsi="Times New Roman" w:cs="Times New Roman"/>
          <w:sz w:val="24"/>
          <w:szCs w:val="24"/>
        </w:rPr>
        <w:t>o</w:t>
      </w:r>
      <w:r w:rsidR="00531FB1" w:rsidRPr="00D45388">
        <w:rPr>
          <w:rFonts w:ascii="Times New Roman" w:hAnsi="Times New Roman" w:cs="Times New Roman"/>
          <w:sz w:val="24"/>
          <w:szCs w:val="24"/>
        </w:rPr>
        <w:t>stor činí:</w:t>
      </w:r>
    </w:p>
    <w:p w:rsidR="00D45388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417"/>
        <w:gridCol w:w="1648"/>
        <w:gridCol w:w="1896"/>
        <w:gridCol w:w="1667"/>
      </w:tblGrid>
      <w:tr w:rsidR="00531FB1" w:rsidTr="00F847D3">
        <w:tc>
          <w:tcPr>
            <w:tcW w:w="8754" w:type="dxa"/>
            <w:gridSpan w:val="5"/>
          </w:tcPr>
          <w:p w:rsidR="00531FB1" w:rsidRPr="00A337EE" w:rsidRDefault="003977AB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31FB1" w:rsidRPr="00A337EE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531FB1" w:rsidTr="00B936D2">
        <w:tc>
          <w:tcPr>
            <w:tcW w:w="2126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Název míst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osti</w:t>
            </w:r>
          </w:p>
        </w:tc>
        <w:tc>
          <w:tcPr>
            <w:tcW w:w="1417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Číslo míst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osti</w:t>
            </w:r>
          </w:p>
        </w:tc>
        <w:tc>
          <w:tcPr>
            <w:tcW w:w="1648" w:type="dxa"/>
            <w:vAlign w:val="center"/>
          </w:tcPr>
          <w:p w:rsidR="00531FB1" w:rsidRPr="00531FB1" w:rsidRDefault="00531FB1" w:rsidP="003977AB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r w:rsidR="003977AB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plocha (m</w:t>
            </w:r>
            <w:r w:rsidRPr="00531F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  <w:vAlign w:val="center"/>
          </w:tcPr>
          <w:p w:rsidR="00531FB1" w:rsidRPr="00531FB1" w:rsidRDefault="00531FB1" w:rsidP="00273F15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Sazba Kč/rok</w:t>
            </w:r>
          </w:p>
        </w:tc>
        <w:tc>
          <w:tcPr>
            <w:tcW w:w="1667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92588E" w:rsidRPr="0092588E" w:rsidTr="00B936D2">
        <w:tc>
          <w:tcPr>
            <w:tcW w:w="2126" w:type="dxa"/>
          </w:tcPr>
          <w:p w:rsidR="00531FB1" w:rsidRPr="0092588E" w:rsidRDefault="00F70F83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417" w:type="dxa"/>
          </w:tcPr>
          <w:p w:rsidR="00531FB1" w:rsidRPr="0092588E" w:rsidRDefault="00F70F83" w:rsidP="000638E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648" w:type="dxa"/>
          </w:tcPr>
          <w:p w:rsidR="00531FB1" w:rsidRPr="0092588E" w:rsidRDefault="00F70F83" w:rsidP="004D3E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E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96" w:type="dxa"/>
          </w:tcPr>
          <w:p w:rsidR="00531FB1" w:rsidRPr="0092588E" w:rsidRDefault="00AB2E14" w:rsidP="00AB2E1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531FB1" w:rsidRPr="0092588E" w:rsidRDefault="00E16269" w:rsidP="00E1626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66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1FB1" w:rsidRPr="00925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588E" w:rsidRPr="0092588E" w:rsidTr="00B936D2">
        <w:tc>
          <w:tcPr>
            <w:tcW w:w="2126" w:type="dxa"/>
          </w:tcPr>
          <w:p w:rsidR="00F12323" w:rsidRPr="0092588E" w:rsidRDefault="00F12323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bez oken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12323" w:rsidRPr="0092588E" w:rsidRDefault="00E16269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023A</w:t>
            </w:r>
          </w:p>
        </w:tc>
        <w:tc>
          <w:tcPr>
            <w:tcW w:w="1648" w:type="dxa"/>
          </w:tcPr>
          <w:p w:rsidR="00F12323" w:rsidRPr="0092588E" w:rsidRDefault="00AB2E14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</w:tcPr>
          <w:p w:rsidR="00F12323" w:rsidRPr="0092588E" w:rsidRDefault="00AB2E14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</w:tcPr>
          <w:p w:rsidR="00F12323" w:rsidRPr="0092588E" w:rsidRDefault="00E16269" w:rsidP="00E1626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464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88E" w:rsidRPr="0092588E" w:rsidTr="00B936D2">
        <w:tc>
          <w:tcPr>
            <w:tcW w:w="2126" w:type="dxa"/>
          </w:tcPr>
          <w:p w:rsidR="00200EDD" w:rsidRPr="0092588E" w:rsidRDefault="00B936D2"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hodba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200EDD" w:rsidRPr="0092588E" w:rsidRDefault="00F70F83" w:rsidP="00B936D2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033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8" w:type="dxa"/>
          </w:tcPr>
          <w:p w:rsidR="00200EDD" w:rsidRPr="0092588E" w:rsidRDefault="00F70F83" w:rsidP="004D3E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</w:tcPr>
          <w:p w:rsidR="00200EDD" w:rsidRPr="0092588E" w:rsidRDefault="00AB2E14" w:rsidP="00AB2E1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200EDD" w:rsidRPr="0092588E" w:rsidRDefault="00273F15" w:rsidP="00273F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 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6D2" w:rsidRPr="0092588E" w:rsidTr="00B936D2">
        <w:tc>
          <w:tcPr>
            <w:tcW w:w="2126" w:type="dxa"/>
          </w:tcPr>
          <w:p w:rsidR="00B936D2" w:rsidRPr="0092588E" w:rsidRDefault="00B936D2" w:rsidP="00B9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Útulek</w:t>
            </w:r>
          </w:p>
        </w:tc>
        <w:tc>
          <w:tcPr>
            <w:tcW w:w="1417" w:type="dxa"/>
          </w:tcPr>
          <w:p w:rsidR="00B936D2" w:rsidRPr="0092588E" w:rsidRDefault="00B936D2" w:rsidP="00F70F8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1648" w:type="dxa"/>
          </w:tcPr>
          <w:p w:rsidR="00B936D2" w:rsidRPr="0092588E" w:rsidRDefault="00B936D2" w:rsidP="00E16269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</w:t>
            </w:r>
            <w:r w:rsidR="00E162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6" w:type="dxa"/>
          </w:tcPr>
          <w:p w:rsidR="00B936D2" w:rsidRPr="0092588E" w:rsidRDefault="00B936D2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2E1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B936D2" w:rsidRPr="0092588E" w:rsidRDefault="00273F15" w:rsidP="00273F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AB2E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B936D2" w:rsidRPr="0092588E" w:rsidTr="00B936D2">
        <w:tc>
          <w:tcPr>
            <w:tcW w:w="2126" w:type="dxa"/>
          </w:tcPr>
          <w:p w:rsidR="00B936D2" w:rsidRPr="0092588E" w:rsidRDefault="00B936D2" w:rsidP="00B9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Útulek</w:t>
            </w:r>
          </w:p>
        </w:tc>
        <w:tc>
          <w:tcPr>
            <w:tcW w:w="1417" w:type="dxa"/>
          </w:tcPr>
          <w:p w:rsidR="00B936D2" w:rsidRPr="0092588E" w:rsidRDefault="00B936D2" w:rsidP="00F70F8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1648" w:type="dxa"/>
          </w:tcPr>
          <w:p w:rsidR="00B936D2" w:rsidRPr="0092588E" w:rsidRDefault="00B936D2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33,80</w:t>
            </w:r>
          </w:p>
        </w:tc>
        <w:tc>
          <w:tcPr>
            <w:tcW w:w="1896" w:type="dxa"/>
          </w:tcPr>
          <w:p w:rsidR="00B936D2" w:rsidRPr="0092588E" w:rsidRDefault="00B936D2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667" w:type="dxa"/>
          </w:tcPr>
          <w:p w:rsidR="00B936D2" w:rsidRPr="0092588E" w:rsidRDefault="00273F15" w:rsidP="00273F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16 224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936D2" w:rsidRPr="0092588E" w:rsidTr="00B936D2">
        <w:tc>
          <w:tcPr>
            <w:tcW w:w="2126" w:type="dxa"/>
          </w:tcPr>
          <w:p w:rsidR="00B936D2" w:rsidRPr="0092588E" w:rsidRDefault="00B936D2" w:rsidP="00B9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Útulek</w:t>
            </w:r>
          </w:p>
        </w:tc>
        <w:tc>
          <w:tcPr>
            <w:tcW w:w="1417" w:type="dxa"/>
          </w:tcPr>
          <w:p w:rsidR="00B936D2" w:rsidRPr="0092588E" w:rsidRDefault="00B936D2" w:rsidP="00F70F8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036</w:t>
            </w:r>
          </w:p>
        </w:tc>
        <w:tc>
          <w:tcPr>
            <w:tcW w:w="1648" w:type="dxa"/>
          </w:tcPr>
          <w:p w:rsidR="00B936D2" w:rsidRPr="0092588E" w:rsidRDefault="00AB2E14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1896" w:type="dxa"/>
          </w:tcPr>
          <w:p w:rsidR="00B936D2" w:rsidRPr="0092588E" w:rsidRDefault="00B936D2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480,00</w:t>
            </w:r>
          </w:p>
        </w:tc>
        <w:tc>
          <w:tcPr>
            <w:tcW w:w="1667" w:type="dxa"/>
          </w:tcPr>
          <w:p w:rsidR="00B936D2" w:rsidRPr="0092588E" w:rsidRDefault="00273F15" w:rsidP="00273F15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88E" w:rsidRPr="0092588E" w:rsidTr="00B936D2">
        <w:tc>
          <w:tcPr>
            <w:tcW w:w="2126" w:type="dxa"/>
          </w:tcPr>
          <w:p w:rsidR="00200EDD" w:rsidRPr="0092588E" w:rsidRDefault="00F70F83" w:rsidP="00B936D2">
            <w:proofErr w:type="spellStart"/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Zpev</w:t>
            </w:r>
            <w:proofErr w:type="spellEnd"/>
            <w:r w:rsidR="00B936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r w:rsidR="00B936D2">
              <w:rPr>
                <w:rFonts w:ascii="Times New Roman" w:hAnsi="Times New Roman" w:cs="Times New Roman"/>
                <w:sz w:val="24"/>
                <w:szCs w:val="24"/>
              </w:rPr>
              <w:t>ocha</w:t>
            </w:r>
            <w:proofErr w:type="gramEnd"/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gramStart"/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dvůr</w:t>
            </w:r>
            <w:proofErr w:type="gramEnd"/>
          </w:p>
        </w:tc>
        <w:tc>
          <w:tcPr>
            <w:tcW w:w="1417" w:type="dxa"/>
          </w:tcPr>
          <w:p w:rsidR="00200EDD" w:rsidRPr="0092588E" w:rsidRDefault="00F70F83" w:rsidP="00F70F8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8" w:type="dxa"/>
          </w:tcPr>
          <w:p w:rsidR="00200EDD" w:rsidRPr="0092588E" w:rsidRDefault="00E053A4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400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6" w:type="dxa"/>
          </w:tcPr>
          <w:p w:rsidR="00200EDD" w:rsidRPr="0092588E" w:rsidRDefault="006F5532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67" w:type="dxa"/>
          </w:tcPr>
          <w:p w:rsidR="00200EDD" w:rsidRPr="0092588E" w:rsidRDefault="00D400A3" w:rsidP="00E053A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53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53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3F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88E" w:rsidRPr="0092588E" w:rsidTr="00B936D2">
        <w:tc>
          <w:tcPr>
            <w:tcW w:w="2126" w:type="dxa"/>
          </w:tcPr>
          <w:p w:rsidR="00531FB1" w:rsidRPr="0092588E" w:rsidRDefault="00B936D2" w:rsidP="00B936D2">
            <w:pPr>
              <w:pStyle w:val="Odstavecseseznamem"/>
              <w:spacing w:before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Celkem/ rok Kč</w:t>
            </w:r>
          </w:p>
        </w:tc>
        <w:tc>
          <w:tcPr>
            <w:tcW w:w="1417" w:type="dxa"/>
          </w:tcPr>
          <w:p w:rsidR="00531FB1" w:rsidRPr="0092588E" w:rsidRDefault="00F70F83" w:rsidP="00B936D2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638E4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místností</w:t>
            </w: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/ prost</w:t>
            </w:r>
            <w:r w:rsidR="00B936D2">
              <w:rPr>
                <w:rFonts w:ascii="Times New Roman" w:hAnsi="Times New Roman" w:cs="Times New Roman"/>
                <w:b/>
                <w:sz w:val="24"/>
                <w:szCs w:val="24"/>
              </w:rPr>
              <w:t>or</w:t>
            </w:r>
          </w:p>
        </w:tc>
        <w:tc>
          <w:tcPr>
            <w:tcW w:w="1648" w:type="dxa"/>
          </w:tcPr>
          <w:p w:rsidR="00531FB1" w:rsidRPr="0092588E" w:rsidRDefault="00D400A3" w:rsidP="00E053A4">
            <w:pPr>
              <w:pStyle w:val="Odstavecseseznamem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053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F70F83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D3E15">
              <w:rPr>
                <w:rFonts w:ascii="Times New Roman" w:hAnsi="Times New Roman" w:cs="Times New Roman"/>
                <w:b/>
                <w:sz w:val="24"/>
                <w:szCs w:val="24"/>
              </w:rPr>
              <w:t>,68</w:t>
            </w:r>
          </w:p>
        </w:tc>
        <w:tc>
          <w:tcPr>
            <w:tcW w:w="1896" w:type="dxa"/>
          </w:tcPr>
          <w:p w:rsidR="00531FB1" w:rsidRPr="0092588E" w:rsidRDefault="00531FB1" w:rsidP="00B936D2">
            <w:pPr>
              <w:pStyle w:val="Odstavecseseznamem"/>
              <w:spacing w:before="240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531FB1" w:rsidRPr="0092588E" w:rsidRDefault="00D66312" w:rsidP="00E053A4">
            <w:pPr>
              <w:pStyle w:val="Odstavecseseznamem"/>
              <w:spacing w:before="12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00A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053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847D3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053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D3E15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  <w:r w:rsidR="00F847D3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D3E1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92588E" w:rsidRPr="0092588E" w:rsidTr="00B936D2">
        <w:tc>
          <w:tcPr>
            <w:tcW w:w="2126" w:type="dxa"/>
          </w:tcPr>
          <w:p w:rsidR="00200EDD" w:rsidRPr="0092588E" w:rsidRDefault="00B936D2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417" w:type="dxa"/>
          </w:tcPr>
          <w:p w:rsidR="00200EDD" w:rsidRPr="0092588E" w:rsidRDefault="00200EDD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8" w:type="dxa"/>
          </w:tcPr>
          <w:p w:rsidR="00200EDD" w:rsidRPr="0092588E" w:rsidRDefault="00200EDD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200EDD" w:rsidRPr="0092588E" w:rsidRDefault="00200EDD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:rsidR="00200EDD" w:rsidRPr="0092588E" w:rsidRDefault="00AB2E14" w:rsidP="00E053A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400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D3E1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053A4">
              <w:rPr>
                <w:rFonts w:ascii="Times New Roman" w:hAnsi="Times New Roman" w:cs="Times New Roman"/>
                <w:b/>
                <w:sz w:val="24"/>
                <w:szCs w:val="24"/>
              </w:rPr>
              <w:t>605</w:t>
            </w:r>
            <w:r w:rsidR="004D3E15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AD4B12" w:rsidRDefault="00AD4B12" w:rsidP="003E43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E437B" w:rsidRPr="00AD4B12" w:rsidRDefault="00512510" w:rsidP="00AD4B12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588E">
        <w:rPr>
          <w:rFonts w:ascii="Times New Roman" w:hAnsi="Times New Roman" w:cs="Times New Roman"/>
          <w:sz w:val="24"/>
          <w:szCs w:val="24"/>
        </w:rPr>
        <w:t xml:space="preserve">Celkové </w:t>
      </w:r>
      <w:r w:rsidR="003E437B" w:rsidRPr="0092588E">
        <w:rPr>
          <w:rFonts w:ascii="Times New Roman" w:hAnsi="Times New Roman" w:cs="Times New Roman"/>
          <w:sz w:val="24"/>
          <w:szCs w:val="24"/>
        </w:rPr>
        <w:t>výše nájemného spojených s užíváním nebytových prostor činní</w:t>
      </w:r>
      <w:r w:rsidR="00F12323" w:rsidRPr="0092588E">
        <w:rPr>
          <w:rFonts w:ascii="Times New Roman" w:hAnsi="Times New Roman" w:cs="Times New Roman"/>
          <w:sz w:val="24"/>
          <w:szCs w:val="24"/>
        </w:rPr>
        <w:t xml:space="preserve"> </w:t>
      </w:r>
      <w:r w:rsidR="006F5532">
        <w:rPr>
          <w:rFonts w:ascii="Times New Roman" w:hAnsi="Times New Roman" w:cs="Times New Roman"/>
          <w:sz w:val="24"/>
          <w:szCs w:val="24"/>
        </w:rPr>
        <w:t>1</w:t>
      </w:r>
      <w:r w:rsidR="00D400A3">
        <w:rPr>
          <w:rFonts w:ascii="Times New Roman" w:hAnsi="Times New Roman" w:cs="Times New Roman"/>
          <w:sz w:val="24"/>
          <w:szCs w:val="24"/>
        </w:rPr>
        <w:t>3</w:t>
      </w:r>
      <w:r w:rsidR="00F847D3" w:rsidRPr="0092588E">
        <w:rPr>
          <w:rFonts w:ascii="Times New Roman" w:hAnsi="Times New Roman" w:cs="Times New Roman"/>
          <w:sz w:val="24"/>
          <w:szCs w:val="24"/>
        </w:rPr>
        <w:t xml:space="preserve"> </w:t>
      </w:r>
      <w:r w:rsidR="00E053A4">
        <w:rPr>
          <w:rFonts w:ascii="Times New Roman" w:hAnsi="Times New Roman" w:cs="Times New Roman"/>
          <w:sz w:val="24"/>
          <w:szCs w:val="24"/>
        </w:rPr>
        <w:t>605</w:t>
      </w:r>
      <w:r w:rsidR="00A337EE" w:rsidRPr="0092588E">
        <w:rPr>
          <w:rFonts w:ascii="Times New Roman" w:hAnsi="Times New Roman" w:cs="Times New Roman"/>
          <w:sz w:val="24"/>
          <w:szCs w:val="24"/>
        </w:rPr>
        <w:t>,00 Kč/ měsíc</w:t>
      </w:r>
      <w:r w:rsidR="00C67FE3">
        <w:rPr>
          <w:rFonts w:ascii="Times New Roman" w:hAnsi="Times New Roman" w:cs="Times New Roman"/>
          <w:sz w:val="24"/>
          <w:szCs w:val="24"/>
        </w:rPr>
        <w:t>,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tj. </w:t>
      </w:r>
      <w:r w:rsidR="006F5532">
        <w:rPr>
          <w:rFonts w:ascii="Times New Roman" w:hAnsi="Times New Roman" w:cs="Times New Roman"/>
          <w:sz w:val="24"/>
          <w:szCs w:val="24"/>
        </w:rPr>
        <w:t>1</w:t>
      </w:r>
      <w:r w:rsidR="00E053A4">
        <w:rPr>
          <w:rFonts w:ascii="Times New Roman" w:hAnsi="Times New Roman" w:cs="Times New Roman"/>
          <w:sz w:val="24"/>
          <w:szCs w:val="24"/>
        </w:rPr>
        <w:t>63</w:t>
      </w:r>
      <w:r w:rsidR="00273F15">
        <w:rPr>
          <w:rFonts w:ascii="Times New Roman" w:hAnsi="Times New Roman" w:cs="Times New Roman"/>
          <w:sz w:val="24"/>
          <w:szCs w:val="24"/>
        </w:rPr>
        <w:t> </w:t>
      </w:r>
      <w:r w:rsidR="00E053A4">
        <w:rPr>
          <w:rFonts w:ascii="Times New Roman" w:hAnsi="Times New Roman" w:cs="Times New Roman"/>
          <w:sz w:val="24"/>
          <w:szCs w:val="24"/>
        </w:rPr>
        <w:t>2</w:t>
      </w:r>
      <w:r w:rsidR="00D400A3">
        <w:rPr>
          <w:rFonts w:ascii="Times New Roman" w:hAnsi="Times New Roman" w:cs="Times New Roman"/>
          <w:sz w:val="24"/>
          <w:szCs w:val="24"/>
        </w:rPr>
        <w:t>60</w:t>
      </w:r>
      <w:r w:rsidR="00273F15">
        <w:rPr>
          <w:rFonts w:ascii="Times New Roman" w:hAnsi="Times New Roman" w:cs="Times New Roman"/>
          <w:sz w:val="24"/>
          <w:szCs w:val="24"/>
        </w:rPr>
        <w:t>,00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Kč/rok.</w:t>
      </w:r>
      <w:r w:rsidR="003E437B" w:rsidRPr="0092588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Mkatabulky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118"/>
        <w:gridCol w:w="3969"/>
        <w:gridCol w:w="1701"/>
      </w:tblGrid>
      <w:tr w:rsidR="0092588E" w:rsidRPr="0092588E" w:rsidTr="00AD4B12">
        <w:tc>
          <w:tcPr>
            <w:tcW w:w="3118" w:type="dxa"/>
            <w:vAlign w:val="center"/>
          </w:tcPr>
          <w:p w:rsidR="00D303AC" w:rsidRPr="0092588E" w:rsidRDefault="004D3E15" w:rsidP="004D3E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Zálohy na r</w:t>
            </w:r>
            <w:r w:rsidR="00D303AC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efundace služeb:</w:t>
            </w:r>
          </w:p>
        </w:tc>
        <w:tc>
          <w:tcPr>
            <w:tcW w:w="3969" w:type="dxa"/>
            <w:vAlign w:val="center"/>
          </w:tcPr>
          <w:p w:rsidR="00D303AC" w:rsidRPr="0092588E" w:rsidRDefault="00D303AC" w:rsidP="004D3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Započitatelná podl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ahová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plocha: </w:t>
            </w:r>
            <w:r w:rsidR="00F847D3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="00200EDD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 w:rsidR="00F847D3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9258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  <w:vAlign w:val="center"/>
          </w:tcPr>
          <w:p w:rsidR="00D303AC" w:rsidRPr="0092588E" w:rsidRDefault="00D303AC" w:rsidP="00AD4B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92588E" w:rsidRPr="0092588E" w:rsidTr="00AD4B12">
        <w:tc>
          <w:tcPr>
            <w:tcW w:w="3118" w:type="dxa"/>
          </w:tcPr>
          <w:p w:rsidR="00D303AC" w:rsidRPr="0092588E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969" w:type="dxa"/>
          </w:tcPr>
          <w:p w:rsidR="00D303AC" w:rsidRPr="0092588E" w:rsidRDefault="00B857A7" w:rsidP="004D3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0F32" w:rsidRPr="0092588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užné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měř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idlo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č.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GJ 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D303AC" w:rsidRPr="0092588E" w:rsidRDefault="00F847D3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2323" w:rsidRPr="0092588E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D303AC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88E" w:rsidRPr="0092588E" w:rsidTr="00AD4B12">
        <w:tc>
          <w:tcPr>
            <w:tcW w:w="3118" w:type="dxa"/>
          </w:tcPr>
          <w:p w:rsidR="00F847D3" w:rsidRPr="0092588E" w:rsidRDefault="00F847D3" w:rsidP="00B541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Dodávka vody</w:t>
            </w:r>
            <w:r w:rsidR="00B5414A">
              <w:rPr>
                <w:rFonts w:ascii="Times New Roman" w:hAnsi="Times New Roman" w:cs="Times New Roman"/>
                <w:sz w:val="24"/>
                <w:szCs w:val="24"/>
              </w:rPr>
              <w:t xml:space="preserve"> bez ohřevu </w:t>
            </w:r>
            <w:r w:rsidR="00892E75">
              <w:rPr>
                <w:rFonts w:ascii="Times New Roman" w:hAnsi="Times New Roman" w:cs="Times New Roman"/>
                <w:sz w:val="24"/>
                <w:szCs w:val="24"/>
              </w:rPr>
              <w:t>TUV</w:t>
            </w:r>
          </w:p>
        </w:tc>
        <w:tc>
          <w:tcPr>
            <w:tcW w:w="3969" w:type="dxa"/>
          </w:tcPr>
          <w:p w:rsidR="00F847D3" w:rsidRPr="0092588E" w:rsidRDefault="00F847D3" w:rsidP="004D3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užné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měř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idlo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č.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15 VT)</w:t>
            </w:r>
          </w:p>
        </w:tc>
        <w:tc>
          <w:tcPr>
            <w:tcW w:w="1701" w:type="dxa"/>
          </w:tcPr>
          <w:p w:rsidR="00F847D3" w:rsidRPr="0092588E" w:rsidRDefault="00F847D3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</w:tr>
      <w:tr w:rsidR="0092588E" w:rsidRPr="0092588E" w:rsidTr="00AD4B12">
        <w:tc>
          <w:tcPr>
            <w:tcW w:w="3118" w:type="dxa"/>
          </w:tcPr>
          <w:p w:rsidR="00200EDD" w:rsidRPr="0092588E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969" w:type="dxa"/>
          </w:tcPr>
          <w:p w:rsidR="00200EDD" w:rsidRPr="0092588E" w:rsidRDefault="00200EDD" w:rsidP="004D3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(podr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užné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měř</w:t>
            </w:r>
            <w:r w:rsidR="004D3E15">
              <w:rPr>
                <w:rFonts w:ascii="Times New Roman" w:hAnsi="Times New Roman" w:cs="Times New Roman"/>
                <w:sz w:val="24"/>
                <w:szCs w:val="24"/>
              </w:rPr>
              <w:t>idlo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16 VS, 35VS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00EDD" w:rsidRPr="0092588E" w:rsidRDefault="00F847D3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9 948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88E" w:rsidRPr="0092588E" w:rsidTr="00AD4B12">
        <w:tc>
          <w:tcPr>
            <w:tcW w:w="3118" w:type="dxa"/>
          </w:tcPr>
          <w:p w:rsidR="00200EDD" w:rsidRPr="0092588E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969" w:type="dxa"/>
          </w:tcPr>
          <w:p w:rsidR="00200EDD" w:rsidRPr="0092588E" w:rsidRDefault="004D3E15" w:rsidP="004D3E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(podruž.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elektro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měr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č. 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9/E,</w:t>
            </w:r>
            <w:r w:rsidR="00D8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17/E,</w:t>
            </w:r>
            <w:r w:rsidR="00D863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27/E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00EDD" w:rsidRPr="0092588E" w:rsidRDefault="00F847D3" w:rsidP="00AB2E1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B2E1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AB2E1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88E" w:rsidRPr="0092588E" w:rsidTr="00AD4B12">
        <w:tc>
          <w:tcPr>
            <w:tcW w:w="3118" w:type="dxa"/>
          </w:tcPr>
          <w:p w:rsidR="00200EDD" w:rsidRPr="0092588E" w:rsidRDefault="00AD4B12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El.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  <w:proofErr w:type="gramEnd"/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- veřejné osvětlení</w:t>
            </w:r>
          </w:p>
        </w:tc>
        <w:tc>
          <w:tcPr>
            <w:tcW w:w="3969" w:type="dxa"/>
          </w:tcPr>
          <w:p w:rsidR="00200EDD" w:rsidRPr="0092588E" w:rsidRDefault="00200EDD" w:rsidP="0020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EDD" w:rsidRPr="0092588E" w:rsidRDefault="00F847D3" w:rsidP="00F84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2 670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88E" w:rsidRPr="0092588E" w:rsidTr="00AD4B12">
        <w:tc>
          <w:tcPr>
            <w:tcW w:w="3118" w:type="dxa"/>
          </w:tcPr>
          <w:p w:rsidR="00200EDD" w:rsidRPr="0092588E" w:rsidRDefault="00200EDD" w:rsidP="006C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969" w:type="dxa"/>
          </w:tcPr>
          <w:p w:rsidR="00200EDD" w:rsidRPr="0092588E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EDD" w:rsidRPr="0092588E" w:rsidRDefault="00F847D3" w:rsidP="00F84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88E" w:rsidRPr="0092588E" w:rsidTr="00AD4B12">
        <w:tc>
          <w:tcPr>
            <w:tcW w:w="3118" w:type="dxa"/>
          </w:tcPr>
          <w:p w:rsidR="00200EDD" w:rsidRPr="0092588E" w:rsidRDefault="004D3E15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>Celkem / rok Kč</w:t>
            </w:r>
          </w:p>
        </w:tc>
        <w:tc>
          <w:tcPr>
            <w:tcW w:w="3969" w:type="dxa"/>
          </w:tcPr>
          <w:p w:rsidR="00200EDD" w:rsidRPr="00DE1BF1" w:rsidRDefault="00200EDD" w:rsidP="00DE1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EDD" w:rsidRPr="00DE1BF1" w:rsidRDefault="00F847D3" w:rsidP="00AB2E1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Pr="00DE1BF1">
              <w:rPr>
                <w:b/>
              </w:rPr>
              <w:t> </w:t>
            </w:r>
            <w:r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AB2E1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92588E" w:rsidRPr="0092588E" w:rsidTr="00AD4B12">
        <w:tc>
          <w:tcPr>
            <w:tcW w:w="3118" w:type="dxa"/>
          </w:tcPr>
          <w:p w:rsidR="00200EDD" w:rsidRPr="0092588E" w:rsidRDefault="004D3E15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3969" w:type="dxa"/>
          </w:tcPr>
          <w:p w:rsidR="00200EDD" w:rsidRPr="00DE1BF1" w:rsidRDefault="00200EDD" w:rsidP="00DE1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00EDD" w:rsidRPr="00DE1BF1" w:rsidRDefault="00F847D3" w:rsidP="00AB2E14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>7 44</w:t>
            </w:r>
            <w:r w:rsidR="00AB2E1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355B9"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B2E1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</w:tbl>
    <w:p w:rsidR="00AD4B12" w:rsidRDefault="00AD4B12" w:rsidP="00AD4B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03AC" w:rsidRPr="0092588E" w:rsidRDefault="00A337EE" w:rsidP="00F847D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588E">
        <w:rPr>
          <w:rFonts w:ascii="Times New Roman" w:hAnsi="Times New Roman" w:cs="Times New Roman"/>
          <w:sz w:val="24"/>
          <w:szCs w:val="24"/>
        </w:rPr>
        <w:t>Nájemce se zavazuje platit zálohy na refundaci služeb za pronajaté prostory (úhrada z</w:t>
      </w:r>
      <w:r w:rsidR="00C67FE3">
        <w:rPr>
          <w:rFonts w:ascii="Times New Roman" w:hAnsi="Times New Roman" w:cs="Times New Roman"/>
          <w:sz w:val="24"/>
          <w:szCs w:val="24"/>
        </w:rPr>
        <w:t>a </w:t>
      </w:r>
      <w:r w:rsidRPr="0092588E">
        <w:rPr>
          <w:rFonts w:ascii="Times New Roman" w:hAnsi="Times New Roman" w:cs="Times New Roman"/>
          <w:sz w:val="24"/>
          <w:szCs w:val="24"/>
        </w:rPr>
        <w:t xml:space="preserve"> elektrickou energii, topení, vodné, stočné, teplou vodu, osvětlení společných prostor, údržba, odvoz odpadků), a to v měsíční částce </w:t>
      </w:r>
      <w:r w:rsidR="00F847D3" w:rsidRPr="0092588E">
        <w:rPr>
          <w:rFonts w:ascii="Times New Roman" w:hAnsi="Times New Roman" w:cs="Times New Roman"/>
          <w:sz w:val="24"/>
          <w:szCs w:val="24"/>
        </w:rPr>
        <w:t>7</w:t>
      </w:r>
      <w:r w:rsidR="00B857A7" w:rsidRPr="0092588E">
        <w:rPr>
          <w:rFonts w:ascii="Times New Roman" w:hAnsi="Times New Roman" w:cs="Times New Roman"/>
          <w:sz w:val="24"/>
          <w:szCs w:val="24"/>
        </w:rPr>
        <w:t> </w:t>
      </w:r>
      <w:r w:rsidR="00F847D3" w:rsidRPr="0092588E">
        <w:rPr>
          <w:rFonts w:ascii="Times New Roman" w:hAnsi="Times New Roman" w:cs="Times New Roman"/>
          <w:sz w:val="24"/>
          <w:szCs w:val="24"/>
        </w:rPr>
        <w:t>448</w:t>
      </w:r>
      <w:r w:rsidR="00F12323" w:rsidRPr="0092588E">
        <w:rPr>
          <w:rFonts w:ascii="Times New Roman" w:hAnsi="Times New Roman" w:cs="Times New Roman"/>
          <w:sz w:val="24"/>
          <w:szCs w:val="24"/>
        </w:rPr>
        <w:t xml:space="preserve">,- Kč/ měsíc tj. </w:t>
      </w:r>
      <w:r w:rsidR="00F847D3" w:rsidRPr="0092588E">
        <w:rPr>
          <w:rFonts w:ascii="Times New Roman" w:hAnsi="Times New Roman" w:cs="Times New Roman"/>
          <w:sz w:val="24"/>
          <w:szCs w:val="24"/>
        </w:rPr>
        <w:t>89</w:t>
      </w:r>
      <w:r w:rsidR="00C355B9" w:rsidRPr="0092588E">
        <w:rPr>
          <w:rFonts w:ascii="Times New Roman" w:hAnsi="Times New Roman" w:cs="Times New Roman"/>
          <w:sz w:val="24"/>
          <w:szCs w:val="24"/>
        </w:rPr>
        <w:t> </w:t>
      </w:r>
      <w:r w:rsidR="00F847D3" w:rsidRPr="0092588E">
        <w:rPr>
          <w:rFonts w:ascii="Times New Roman" w:hAnsi="Times New Roman" w:cs="Times New Roman"/>
          <w:sz w:val="24"/>
          <w:szCs w:val="24"/>
        </w:rPr>
        <w:t>373</w:t>
      </w:r>
      <w:r w:rsidR="00C355B9" w:rsidRPr="0092588E">
        <w:rPr>
          <w:rFonts w:ascii="Times New Roman" w:hAnsi="Times New Roman" w:cs="Times New Roman"/>
          <w:sz w:val="24"/>
          <w:szCs w:val="24"/>
        </w:rPr>
        <w:t>,</w:t>
      </w:r>
      <w:r w:rsidR="00F12323" w:rsidRPr="0092588E">
        <w:rPr>
          <w:rFonts w:ascii="Times New Roman" w:hAnsi="Times New Roman" w:cs="Times New Roman"/>
          <w:sz w:val="24"/>
          <w:szCs w:val="24"/>
        </w:rPr>
        <w:t>-</w:t>
      </w:r>
      <w:r w:rsidRPr="0092588E">
        <w:rPr>
          <w:rFonts w:ascii="Times New Roman" w:hAnsi="Times New Roman" w:cs="Times New Roman"/>
          <w:sz w:val="24"/>
          <w:szCs w:val="24"/>
        </w:rPr>
        <w:t xml:space="preserve"> Kč/rok.</w:t>
      </w:r>
    </w:p>
    <w:p w:rsidR="00512510" w:rsidRPr="0092588E" w:rsidRDefault="00512510" w:rsidP="00C67FE3">
      <w:pPr>
        <w:pStyle w:val="Odstavecseseznamem"/>
        <w:numPr>
          <w:ilvl w:val="1"/>
          <w:numId w:val="1"/>
        </w:num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 w:rsidRPr="0092588E">
        <w:rPr>
          <w:rFonts w:ascii="Times New Roman" w:hAnsi="Times New Roman" w:cs="Times New Roman"/>
          <w:sz w:val="24"/>
          <w:szCs w:val="24"/>
        </w:rPr>
        <w:t>Úhrada celkem za pronajaté prostory (nájemné a</w:t>
      </w:r>
      <w:r w:rsidR="00273F15">
        <w:rPr>
          <w:rFonts w:ascii="Times New Roman" w:hAnsi="Times New Roman" w:cs="Times New Roman"/>
          <w:sz w:val="24"/>
          <w:szCs w:val="24"/>
        </w:rPr>
        <w:t xml:space="preserve"> zálohy na refundace služeb) či</w:t>
      </w:r>
      <w:r w:rsidRPr="0092588E">
        <w:rPr>
          <w:rFonts w:ascii="Times New Roman" w:hAnsi="Times New Roman" w:cs="Times New Roman"/>
          <w:sz w:val="24"/>
          <w:szCs w:val="24"/>
        </w:rPr>
        <w:t xml:space="preserve">ní </w:t>
      </w:r>
      <w:r w:rsidR="006F5532">
        <w:rPr>
          <w:rFonts w:ascii="Times New Roman" w:hAnsi="Times New Roman" w:cs="Times New Roman"/>
          <w:sz w:val="24"/>
          <w:szCs w:val="24"/>
        </w:rPr>
        <w:t>2</w:t>
      </w:r>
      <w:r w:rsidR="00E053A4">
        <w:rPr>
          <w:rFonts w:ascii="Times New Roman" w:hAnsi="Times New Roman" w:cs="Times New Roman"/>
          <w:sz w:val="24"/>
          <w:szCs w:val="24"/>
        </w:rPr>
        <w:t>1</w:t>
      </w:r>
      <w:r w:rsidR="00B857A7" w:rsidRPr="0092588E">
        <w:rPr>
          <w:rFonts w:ascii="Times New Roman" w:hAnsi="Times New Roman" w:cs="Times New Roman"/>
          <w:sz w:val="24"/>
          <w:szCs w:val="24"/>
        </w:rPr>
        <w:t> </w:t>
      </w:r>
      <w:r w:rsidR="00E053A4">
        <w:rPr>
          <w:rFonts w:ascii="Times New Roman" w:hAnsi="Times New Roman" w:cs="Times New Roman"/>
          <w:sz w:val="24"/>
          <w:szCs w:val="24"/>
        </w:rPr>
        <w:t>053</w:t>
      </w:r>
      <w:r w:rsidR="006C5B94" w:rsidRPr="0092588E">
        <w:rPr>
          <w:rFonts w:ascii="Times New Roman" w:hAnsi="Times New Roman" w:cs="Times New Roman"/>
          <w:sz w:val="24"/>
          <w:szCs w:val="24"/>
        </w:rPr>
        <w:t>,- Kč/ měsíc</w:t>
      </w:r>
      <w:r w:rsidR="00273F15">
        <w:rPr>
          <w:rFonts w:ascii="Times New Roman" w:hAnsi="Times New Roman" w:cs="Times New Roman"/>
          <w:sz w:val="24"/>
          <w:szCs w:val="24"/>
        </w:rPr>
        <w:t>,</w:t>
      </w:r>
      <w:r w:rsidR="006C5B94" w:rsidRPr="0092588E">
        <w:rPr>
          <w:rFonts w:ascii="Times New Roman" w:hAnsi="Times New Roman" w:cs="Times New Roman"/>
          <w:sz w:val="24"/>
          <w:szCs w:val="24"/>
        </w:rPr>
        <w:t xml:space="preserve"> tj. </w:t>
      </w:r>
      <w:r w:rsidR="00D400A3">
        <w:rPr>
          <w:rFonts w:ascii="Times New Roman" w:hAnsi="Times New Roman" w:cs="Times New Roman"/>
          <w:sz w:val="24"/>
          <w:szCs w:val="24"/>
        </w:rPr>
        <w:t>25</w:t>
      </w:r>
      <w:r w:rsidR="00E053A4">
        <w:rPr>
          <w:rFonts w:ascii="Times New Roman" w:hAnsi="Times New Roman" w:cs="Times New Roman"/>
          <w:sz w:val="24"/>
          <w:szCs w:val="24"/>
        </w:rPr>
        <w:t>2 6</w:t>
      </w:r>
      <w:r w:rsidR="006F5532">
        <w:rPr>
          <w:rFonts w:ascii="Times New Roman" w:hAnsi="Times New Roman" w:cs="Times New Roman"/>
          <w:sz w:val="24"/>
          <w:szCs w:val="24"/>
        </w:rPr>
        <w:t>36</w:t>
      </w:r>
      <w:r w:rsidR="00F847D3" w:rsidRPr="0092588E">
        <w:rPr>
          <w:rFonts w:ascii="Times New Roman" w:hAnsi="Times New Roman" w:cs="Times New Roman"/>
          <w:sz w:val="24"/>
          <w:szCs w:val="24"/>
        </w:rPr>
        <w:t>,</w:t>
      </w:r>
      <w:r w:rsidR="00273F15">
        <w:rPr>
          <w:rFonts w:ascii="Times New Roman" w:hAnsi="Times New Roman" w:cs="Times New Roman"/>
          <w:sz w:val="24"/>
          <w:szCs w:val="24"/>
        </w:rPr>
        <w:t>-</w:t>
      </w:r>
      <w:r w:rsidR="00B857A7" w:rsidRPr="0092588E">
        <w:rPr>
          <w:rFonts w:ascii="Times New Roman" w:hAnsi="Times New Roman" w:cs="Times New Roman"/>
          <w:sz w:val="24"/>
          <w:szCs w:val="24"/>
        </w:rPr>
        <w:t xml:space="preserve"> </w:t>
      </w:r>
      <w:r w:rsidRPr="0092588E">
        <w:rPr>
          <w:rFonts w:ascii="Times New Roman" w:hAnsi="Times New Roman" w:cs="Times New Roman"/>
          <w:sz w:val="24"/>
          <w:szCs w:val="24"/>
        </w:rPr>
        <w:t xml:space="preserve">Kč/rok. 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Úhrada za nájem a </w:t>
      </w:r>
      <w:r w:rsidR="00273F15">
        <w:rPr>
          <w:rFonts w:ascii="Times New Roman" w:hAnsi="Times New Roman" w:cs="Times New Roman"/>
          <w:sz w:val="24"/>
          <w:szCs w:val="24"/>
        </w:rPr>
        <w:t xml:space="preserve">zálohy na </w:t>
      </w:r>
      <w:r w:rsidR="00A337EE" w:rsidRPr="0092588E">
        <w:rPr>
          <w:rFonts w:ascii="Times New Roman" w:hAnsi="Times New Roman" w:cs="Times New Roman"/>
          <w:sz w:val="24"/>
          <w:szCs w:val="24"/>
        </w:rPr>
        <w:t>refun</w:t>
      </w:r>
      <w:r w:rsidR="00952B66" w:rsidRPr="0092588E">
        <w:rPr>
          <w:rFonts w:ascii="Times New Roman" w:hAnsi="Times New Roman" w:cs="Times New Roman"/>
          <w:sz w:val="24"/>
          <w:szCs w:val="24"/>
        </w:rPr>
        <w:t>d</w:t>
      </w:r>
      <w:r w:rsidR="00A337EE" w:rsidRPr="0092588E">
        <w:rPr>
          <w:rFonts w:ascii="Times New Roman" w:hAnsi="Times New Roman" w:cs="Times New Roman"/>
          <w:sz w:val="24"/>
          <w:szCs w:val="24"/>
        </w:rPr>
        <w:t>aci služeb u</w:t>
      </w:r>
      <w:r w:rsidR="00C67FE3">
        <w:rPr>
          <w:rFonts w:ascii="Times New Roman" w:hAnsi="Times New Roman" w:cs="Times New Roman"/>
          <w:sz w:val="24"/>
          <w:szCs w:val="24"/>
        </w:rPr>
        <w:t> 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nebytových prostor bude prováděna měsíčně ve výši </w:t>
      </w:r>
      <w:r w:rsidR="006F5532">
        <w:rPr>
          <w:rFonts w:ascii="Times New Roman" w:hAnsi="Times New Roman" w:cs="Times New Roman"/>
          <w:sz w:val="24"/>
          <w:szCs w:val="24"/>
        </w:rPr>
        <w:t>2</w:t>
      </w:r>
      <w:r w:rsidR="00E053A4">
        <w:rPr>
          <w:rFonts w:ascii="Times New Roman" w:hAnsi="Times New Roman" w:cs="Times New Roman"/>
          <w:sz w:val="24"/>
          <w:szCs w:val="24"/>
        </w:rPr>
        <w:t>1</w:t>
      </w:r>
      <w:r w:rsidR="00B857A7" w:rsidRPr="0092588E">
        <w:rPr>
          <w:rFonts w:ascii="Times New Roman" w:hAnsi="Times New Roman" w:cs="Times New Roman"/>
          <w:sz w:val="24"/>
          <w:szCs w:val="24"/>
        </w:rPr>
        <w:t> </w:t>
      </w:r>
      <w:r w:rsidR="00E053A4">
        <w:rPr>
          <w:rFonts w:ascii="Times New Roman" w:hAnsi="Times New Roman" w:cs="Times New Roman"/>
          <w:sz w:val="24"/>
          <w:szCs w:val="24"/>
        </w:rPr>
        <w:t>053</w:t>
      </w:r>
      <w:r w:rsidR="00A337EE" w:rsidRPr="0092588E">
        <w:rPr>
          <w:rFonts w:ascii="Times New Roman" w:hAnsi="Times New Roman" w:cs="Times New Roman"/>
          <w:sz w:val="24"/>
          <w:szCs w:val="24"/>
        </w:rPr>
        <w:t>,00 Kč</w:t>
      </w:r>
      <w:r w:rsidR="00273F15">
        <w:rPr>
          <w:rFonts w:ascii="Times New Roman" w:hAnsi="Times New Roman" w:cs="Times New Roman"/>
          <w:sz w:val="24"/>
          <w:szCs w:val="24"/>
        </w:rPr>
        <w:t xml:space="preserve"> a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splatná vždy do</w:t>
      </w:r>
      <w:r w:rsidR="00C67FE3">
        <w:rPr>
          <w:rFonts w:ascii="Times New Roman" w:hAnsi="Times New Roman" w:cs="Times New Roman"/>
          <w:sz w:val="24"/>
          <w:szCs w:val="24"/>
        </w:rPr>
        <w:t> </w:t>
      </w:r>
      <w:r w:rsidR="00A337EE" w:rsidRPr="0092588E">
        <w:rPr>
          <w:rFonts w:ascii="Times New Roman" w:hAnsi="Times New Roman" w:cs="Times New Roman"/>
          <w:sz w:val="24"/>
          <w:szCs w:val="24"/>
        </w:rPr>
        <w:t>patnáctého dne každého příslušného kalendářního měsíce</w:t>
      </w:r>
      <w:r w:rsidR="00816319">
        <w:rPr>
          <w:rFonts w:ascii="Times New Roman" w:hAnsi="Times New Roman" w:cs="Times New Roman"/>
          <w:sz w:val="24"/>
          <w:szCs w:val="24"/>
        </w:rPr>
        <w:t>, a to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na bankovní účet pronajímatele č. 20439061/0710 vedený u ČNB</w:t>
      </w:r>
      <w:r w:rsidR="00C93630">
        <w:rPr>
          <w:rFonts w:ascii="Times New Roman" w:hAnsi="Times New Roman" w:cs="Times New Roman"/>
          <w:sz w:val="24"/>
          <w:szCs w:val="24"/>
        </w:rPr>
        <w:t>,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variabilní symbol 6034010</w:t>
      </w:r>
      <w:r w:rsidR="00DE1558" w:rsidRPr="0092588E">
        <w:rPr>
          <w:rFonts w:ascii="Times New Roman" w:hAnsi="Times New Roman" w:cs="Times New Roman"/>
          <w:sz w:val="24"/>
          <w:szCs w:val="24"/>
        </w:rPr>
        <w:t>2</w:t>
      </w:r>
      <w:r w:rsidR="00D45388" w:rsidRPr="0092588E">
        <w:rPr>
          <w:rFonts w:ascii="Times New Roman" w:hAnsi="Times New Roman" w:cs="Times New Roman"/>
          <w:sz w:val="24"/>
          <w:szCs w:val="24"/>
        </w:rPr>
        <w:t>.</w:t>
      </w:r>
    </w:p>
    <w:p w:rsidR="00E053A4" w:rsidRDefault="00E053A4" w:rsidP="00B9536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053A4" w:rsidRDefault="00E053A4" w:rsidP="00B9536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053A4" w:rsidRDefault="00E053A4" w:rsidP="00B9536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053A4" w:rsidRPr="00CB05EC" w:rsidRDefault="00E053A4" w:rsidP="00E053A4">
      <w:pPr>
        <w:pStyle w:val="Nadpis2"/>
        <w:ind w:left="644" w:hanging="502"/>
      </w:pPr>
      <w:r w:rsidRPr="00CB05EC">
        <w:lastRenderedPageBreak/>
        <w:t>Závěrečná ustanovení</w:t>
      </w:r>
    </w:p>
    <w:p w:rsidR="00E053A4" w:rsidRPr="00CB05EC" w:rsidRDefault="00E053A4" w:rsidP="00E053A4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dodatek nabývá platnosti dnem podpisu smluvních stran s účinností ode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1.4.2018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053A4" w:rsidRPr="00CC5C43" w:rsidRDefault="00E053A4" w:rsidP="00E053A4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C5C43">
        <w:rPr>
          <w:rFonts w:ascii="Times New Roman" w:hAnsi="Times New Roman" w:cs="Times New Roman"/>
          <w:sz w:val="24"/>
          <w:szCs w:val="24"/>
        </w:rPr>
        <w:t>Všechna ostatní ujednání Smlouvy o nájmu nebytových prostor č.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5C43">
        <w:rPr>
          <w:rFonts w:ascii="Times New Roman" w:hAnsi="Times New Roman" w:cs="Times New Roman"/>
          <w:sz w:val="24"/>
          <w:szCs w:val="24"/>
        </w:rPr>
        <w:t xml:space="preserve">/NB/V/2017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C5C43">
        <w:rPr>
          <w:rFonts w:ascii="Times New Roman" w:hAnsi="Times New Roman" w:cs="Times New Roman"/>
          <w:sz w:val="24"/>
          <w:szCs w:val="24"/>
        </w:rPr>
        <w:t>ůstávají v platnosti.</w:t>
      </w:r>
    </w:p>
    <w:p w:rsidR="00E053A4" w:rsidRPr="00CC5C43" w:rsidRDefault="00E053A4" w:rsidP="00E053A4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E053A4" w:rsidRDefault="00E053A4" w:rsidP="00E053A4">
      <w:pPr>
        <w:pStyle w:val="Odstavecseseznamem"/>
        <w:numPr>
          <w:ilvl w:val="0"/>
          <w:numId w:val="12"/>
        </w:numPr>
      </w:pPr>
      <w:r w:rsidRPr="00CC5C43">
        <w:rPr>
          <w:rFonts w:ascii="Times New Roman" w:hAnsi="Times New Roman" w:cs="Times New Roman"/>
          <w:sz w:val="24"/>
          <w:szCs w:val="24"/>
        </w:rPr>
        <w:t>Tento Dodatek č. 1 je nedílnou součástí uzavřené Smlouvy o nájmu nebytových prostor č. 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C5C43">
        <w:rPr>
          <w:rFonts w:ascii="Times New Roman" w:hAnsi="Times New Roman" w:cs="Times New Roman"/>
          <w:sz w:val="24"/>
          <w:szCs w:val="24"/>
        </w:rPr>
        <w:t xml:space="preserve">/NB/V/2017 ze dne </w:t>
      </w:r>
      <w:proofErr w:type="gramStart"/>
      <w:r w:rsidRPr="00CC5C43">
        <w:rPr>
          <w:rFonts w:ascii="Times New Roman" w:hAnsi="Times New Roman" w:cs="Times New Roman"/>
          <w:sz w:val="24"/>
          <w:szCs w:val="24"/>
        </w:rPr>
        <w:t>29.12.2017</w:t>
      </w:r>
      <w:proofErr w:type="gramEnd"/>
      <w:r w:rsidRPr="00CC5C43">
        <w:rPr>
          <w:rFonts w:ascii="Times New Roman" w:hAnsi="Times New Roman" w:cs="Times New Roman"/>
          <w:sz w:val="24"/>
          <w:szCs w:val="24"/>
        </w:rPr>
        <w:t>, a je vyhotoven ve dvou stejnopisech, přičemž každá ze smluvních stran obdrží po jednom výtisku</w:t>
      </w:r>
      <w:r>
        <w:t>.</w:t>
      </w:r>
    </w:p>
    <w:p w:rsidR="00E053A4" w:rsidRDefault="00E053A4" w:rsidP="00E053A4">
      <w:pPr>
        <w:pStyle w:val="Odstavecseseznamem"/>
        <w:ind w:left="360"/>
      </w:pPr>
    </w:p>
    <w:p w:rsidR="00E053A4" w:rsidRPr="00CB05EC" w:rsidRDefault="00E053A4" w:rsidP="00E053A4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53A4" w:rsidRPr="00CB05EC" w:rsidRDefault="00E053A4" w:rsidP="00E053A4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B05EC">
        <w:rPr>
          <w:rFonts w:ascii="Times New Roman" w:hAnsi="Times New Roman" w:cs="Times New Roman"/>
          <w:sz w:val="24"/>
          <w:szCs w:val="24"/>
        </w:rPr>
        <w:t xml:space="preserve">V Praze </w:t>
      </w: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6469EA">
        <w:rPr>
          <w:rFonts w:ascii="Times New Roman" w:hAnsi="Times New Roman" w:cs="Times New Roman"/>
          <w:sz w:val="24"/>
          <w:szCs w:val="24"/>
        </w:rPr>
        <w:t>07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.03</w:t>
      </w:r>
      <w:r w:rsidRPr="00CB05E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ab/>
        <w:t>V Hradci Králové dne: 12 .03.2018</w:t>
      </w:r>
    </w:p>
    <w:p w:rsidR="00E053A4" w:rsidRDefault="00E053A4" w:rsidP="00B95365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DB5ED6" w:rsidP="00B9536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p</w:t>
      </w:r>
      <w:r w:rsidR="002124B0">
        <w:rPr>
          <w:rFonts w:ascii="Times New Roman" w:hAnsi="Times New Roman" w:cs="Times New Roman"/>
          <w:sz w:val="24"/>
          <w:szCs w:val="24"/>
        </w:rPr>
        <w:t>r</w:t>
      </w:r>
      <w:r w:rsidR="00C67D14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e</w:t>
      </w:r>
      <w:r w:rsidR="00B95365">
        <w:rPr>
          <w:rFonts w:ascii="Times New Roman" w:hAnsi="Times New Roman" w:cs="Times New Roman"/>
          <w:sz w:val="24"/>
          <w:szCs w:val="24"/>
        </w:rPr>
        <w:t>:</w:t>
      </w:r>
      <w:r w:rsidR="00B95365">
        <w:rPr>
          <w:rFonts w:ascii="Times New Roman" w:hAnsi="Times New Roman" w:cs="Times New Roman"/>
          <w:sz w:val="24"/>
          <w:szCs w:val="24"/>
        </w:rPr>
        <w:tab/>
      </w:r>
      <w:r w:rsidR="00C67D14">
        <w:rPr>
          <w:rFonts w:ascii="Times New Roman" w:hAnsi="Times New Roman" w:cs="Times New Roman"/>
          <w:sz w:val="24"/>
          <w:szCs w:val="24"/>
        </w:rPr>
        <w:t>Nájemce</w:t>
      </w:r>
      <w:r w:rsidR="002124B0">
        <w:rPr>
          <w:rFonts w:ascii="Times New Roman" w:hAnsi="Times New Roman" w:cs="Times New Roman"/>
          <w:sz w:val="24"/>
          <w:szCs w:val="24"/>
        </w:rPr>
        <w:t>: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B95365" w:rsidP="00B95365">
      <w:pPr>
        <w:pStyle w:val="Odstavecseseznamem"/>
        <w:tabs>
          <w:tab w:val="left" w:pos="4962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 w:rsidR="002124B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2E2A" w:rsidRDefault="00C4029D" w:rsidP="00B95365">
      <w:pPr>
        <w:pStyle w:val="Odstavecseseznamem"/>
        <w:tabs>
          <w:tab w:val="left" w:pos="552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MVDr. Kamil</w:t>
      </w:r>
      <w:r w:rsidR="0092588E">
        <w:rPr>
          <w:rFonts w:ascii="Times New Roman" w:hAnsi="Times New Roman" w:cs="Times New Roman"/>
          <w:sz w:val="24"/>
          <w:szCs w:val="24"/>
        </w:rPr>
        <w:t xml:space="preserve"> Sedlák</w:t>
      </w:r>
      <w:r w:rsidR="00B84A6E">
        <w:rPr>
          <w:rFonts w:ascii="Times New Roman" w:hAnsi="Times New Roman" w:cs="Times New Roman"/>
          <w:sz w:val="24"/>
          <w:szCs w:val="24"/>
        </w:rPr>
        <w:t>, Ph.D.</w:t>
      </w:r>
      <w:r w:rsidR="00B95365">
        <w:rPr>
          <w:rFonts w:ascii="Times New Roman" w:hAnsi="Times New Roman" w:cs="Times New Roman"/>
          <w:sz w:val="24"/>
          <w:szCs w:val="24"/>
        </w:rPr>
        <w:tab/>
      </w:r>
      <w:r w:rsidR="00F70F83">
        <w:rPr>
          <w:rFonts w:ascii="Times New Roman" w:hAnsi="Times New Roman" w:cs="Times New Roman"/>
          <w:sz w:val="24"/>
          <w:szCs w:val="24"/>
        </w:rPr>
        <w:t>Mgr. Martin Klaus</w:t>
      </w:r>
    </w:p>
    <w:p w:rsidR="00D91C66" w:rsidRDefault="00D91C66" w:rsidP="00D91C6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95365">
        <w:rPr>
          <w:rFonts w:ascii="Times New Roman" w:hAnsi="Times New Roman" w:cs="Times New Roman"/>
          <w:sz w:val="24"/>
          <w:szCs w:val="24"/>
        </w:rPr>
        <w:tab/>
      </w:r>
      <w:r w:rsidR="00E84A34">
        <w:rPr>
          <w:rFonts w:ascii="Times New Roman" w:hAnsi="Times New Roman" w:cs="Times New Roman"/>
          <w:sz w:val="24"/>
          <w:szCs w:val="24"/>
        </w:rPr>
        <w:t>ředitel SVÚ Praha</w:t>
      </w:r>
    </w:p>
    <w:p w:rsidR="00D91C66" w:rsidRDefault="00D91C66" w:rsidP="00D91C6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D91C66" w:rsidRPr="007B64C7" w:rsidRDefault="00D91C66" w:rsidP="00D91C6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D91C66">
        <w:rPr>
          <w:rFonts w:ascii="Times New Roman" w:hAnsi="Times New Roman" w:cs="Times New Roman"/>
          <w:sz w:val="24"/>
          <w:szCs w:val="24"/>
        </w:rPr>
        <w:t xml:space="preserve"> </w:t>
      </w:r>
      <w:r w:rsidRPr="007B64C7">
        <w:rPr>
          <w:rFonts w:ascii="Times New Roman" w:hAnsi="Times New Roman" w:cs="Times New Roman"/>
          <w:sz w:val="24"/>
          <w:szCs w:val="24"/>
        </w:rPr>
        <w:t>Příloha č. 1 – Situační plánek</w:t>
      </w:r>
    </w:p>
    <w:p w:rsidR="00E84A34" w:rsidRPr="00DE2E2A" w:rsidRDefault="00E84A34" w:rsidP="00B95365">
      <w:pPr>
        <w:pStyle w:val="Odstavecseseznamem"/>
        <w:tabs>
          <w:tab w:val="left" w:pos="709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84A34" w:rsidRPr="00DE2E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72" w:rsidRDefault="00096572" w:rsidP="008B0278">
      <w:pPr>
        <w:spacing w:after="0" w:line="240" w:lineRule="auto"/>
      </w:pPr>
      <w:r>
        <w:separator/>
      </w:r>
    </w:p>
  </w:endnote>
  <w:endnote w:type="continuationSeparator" w:id="0">
    <w:p w:rsidR="00096572" w:rsidRDefault="00096572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52290"/>
      <w:docPartObj>
        <w:docPartGallery w:val="Page Numbers (Bottom of Page)"/>
        <w:docPartUnique/>
      </w:docPartObj>
    </w:sdtPr>
    <w:sdtEndPr/>
    <w:sdtContent>
      <w:p w:rsidR="000229A9" w:rsidRDefault="000229A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9EA">
          <w:rPr>
            <w:noProof/>
          </w:rPr>
          <w:t>3</w:t>
        </w:r>
        <w:r>
          <w:fldChar w:fldCharType="end"/>
        </w:r>
      </w:p>
    </w:sdtContent>
  </w:sdt>
  <w:p w:rsidR="000229A9" w:rsidRDefault="000229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72" w:rsidRDefault="00096572" w:rsidP="008B0278">
      <w:pPr>
        <w:spacing w:after="0" w:line="240" w:lineRule="auto"/>
      </w:pPr>
      <w:r>
        <w:separator/>
      </w:r>
    </w:p>
  </w:footnote>
  <w:footnote w:type="continuationSeparator" w:id="0">
    <w:p w:rsidR="00096572" w:rsidRDefault="00096572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B07D0D"/>
    <w:multiLevelType w:val="hybridMultilevel"/>
    <w:tmpl w:val="D37CF1DA"/>
    <w:lvl w:ilvl="0" w:tplc="9112D74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30C3C"/>
    <w:multiLevelType w:val="hybridMultilevel"/>
    <w:tmpl w:val="37CAB262"/>
    <w:lvl w:ilvl="0" w:tplc="5F70A6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FB00235"/>
    <w:multiLevelType w:val="hybridMultilevel"/>
    <w:tmpl w:val="5B4E2404"/>
    <w:lvl w:ilvl="0" w:tplc="8E54B7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87A5DA2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01E7874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2A"/>
    <w:rsid w:val="00004703"/>
    <w:rsid w:val="00004CB1"/>
    <w:rsid w:val="00013064"/>
    <w:rsid w:val="000229A9"/>
    <w:rsid w:val="000344C1"/>
    <w:rsid w:val="00040347"/>
    <w:rsid w:val="00042AA0"/>
    <w:rsid w:val="0005675C"/>
    <w:rsid w:val="000638E4"/>
    <w:rsid w:val="00087F3F"/>
    <w:rsid w:val="000945CA"/>
    <w:rsid w:val="00096572"/>
    <w:rsid w:val="000E6746"/>
    <w:rsid w:val="000E686A"/>
    <w:rsid w:val="0010042D"/>
    <w:rsid w:val="00102560"/>
    <w:rsid w:val="00103DF8"/>
    <w:rsid w:val="00105C87"/>
    <w:rsid w:val="00170A46"/>
    <w:rsid w:val="001711E3"/>
    <w:rsid w:val="00186C7B"/>
    <w:rsid w:val="001871B5"/>
    <w:rsid w:val="001B495D"/>
    <w:rsid w:val="001B63F0"/>
    <w:rsid w:val="001B7EB5"/>
    <w:rsid w:val="001E2C2E"/>
    <w:rsid w:val="001E6C52"/>
    <w:rsid w:val="00200EDD"/>
    <w:rsid w:val="002124B0"/>
    <w:rsid w:val="00256B74"/>
    <w:rsid w:val="00273F15"/>
    <w:rsid w:val="002805A0"/>
    <w:rsid w:val="002A03D7"/>
    <w:rsid w:val="002A4A91"/>
    <w:rsid w:val="002D4722"/>
    <w:rsid w:val="002F3521"/>
    <w:rsid w:val="002F3D21"/>
    <w:rsid w:val="003504C1"/>
    <w:rsid w:val="003523A3"/>
    <w:rsid w:val="00356B16"/>
    <w:rsid w:val="00362B56"/>
    <w:rsid w:val="00367B7E"/>
    <w:rsid w:val="003977AB"/>
    <w:rsid w:val="003A6CC2"/>
    <w:rsid w:val="003A7089"/>
    <w:rsid w:val="003A73A3"/>
    <w:rsid w:val="003C0229"/>
    <w:rsid w:val="003C72C6"/>
    <w:rsid w:val="003E437B"/>
    <w:rsid w:val="003F1019"/>
    <w:rsid w:val="004017F4"/>
    <w:rsid w:val="00422D74"/>
    <w:rsid w:val="00445D16"/>
    <w:rsid w:val="00447EBF"/>
    <w:rsid w:val="00454616"/>
    <w:rsid w:val="00470155"/>
    <w:rsid w:val="004A51F5"/>
    <w:rsid w:val="004C640D"/>
    <w:rsid w:val="004D01C7"/>
    <w:rsid w:val="004D3E15"/>
    <w:rsid w:val="004F26C4"/>
    <w:rsid w:val="00506968"/>
    <w:rsid w:val="005075F3"/>
    <w:rsid w:val="00510C3F"/>
    <w:rsid w:val="00512510"/>
    <w:rsid w:val="005278E8"/>
    <w:rsid w:val="00531FB1"/>
    <w:rsid w:val="00541A91"/>
    <w:rsid w:val="00542578"/>
    <w:rsid w:val="00554C13"/>
    <w:rsid w:val="0056133E"/>
    <w:rsid w:val="00565346"/>
    <w:rsid w:val="00570277"/>
    <w:rsid w:val="00570A18"/>
    <w:rsid w:val="00575831"/>
    <w:rsid w:val="0059036A"/>
    <w:rsid w:val="005E16A3"/>
    <w:rsid w:val="006469EA"/>
    <w:rsid w:val="00680D8E"/>
    <w:rsid w:val="00695395"/>
    <w:rsid w:val="006A0533"/>
    <w:rsid w:val="006A69A8"/>
    <w:rsid w:val="006C52AE"/>
    <w:rsid w:val="006C5B94"/>
    <w:rsid w:val="006F1C5F"/>
    <w:rsid w:val="006F5532"/>
    <w:rsid w:val="00700F32"/>
    <w:rsid w:val="00703B8E"/>
    <w:rsid w:val="00712064"/>
    <w:rsid w:val="007361E6"/>
    <w:rsid w:val="00741E9B"/>
    <w:rsid w:val="00744EC0"/>
    <w:rsid w:val="0077086F"/>
    <w:rsid w:val="00772E02"/>
    <w:rsid w:val="0077750C"/>
    <w:rsid w:val="00783250"/>
    <w:rsid w:val="00790FBD"/>
    <w:rsid w:val="007A0200"/>
    <w:rsid w:val="007C5A40"/>
    <w:rsid w:val="007C7418"/>
    <w:rsid w:val="007D00C7"/>
    <w:rsid w:val="007E369D"/>
    <w:rsid w:val="007F6F8C"/>
    <w:rsid w:val="00816319"/>
    <w:rsid w:val="00825DE5"/>
    <w:rsid w:val="0083691F"/>
    <w:rsid w:val="008518FC"/>
    <w:rsid w:val="00864004"/>
    <w:rsid w:val="0089186F"/>
    <w:rsid w:val="00892E75"/>
    <w:rsid w:val="008B0278"/>
    <w:rsid w:val="008C5DC2"/>
    <w:rsid w:val="008D3C86"/>
    <w:rsid w:val="008F4757"/>
    <w:rsid w:val="009104B5"/>
    <w:rsid w:val="009206F3"/>
    <w:rsid w:val="0092588E"/>
    <w:rsid w:val="00930B06"/>
    <w:rsid w:val="0093466A"/>
    <w:rsid w:val="00952B66"/>
    <w:rsid w:val="00986AF6"/>
    <w:rsid w:val="00996BCA"/>
    <w:rsid w:val="009D2399"/>
    <w:rsid w:val="009D3865"/>
    <w:rsid w:val="009E1AEF"/>
    <w:rsid w:val="009E27DB"/>
    <w:rsid w:val="009F5D00"/>
    <w:rsid w:val="00A00D89"/>
    <w:rsid w:val="00A04A32"/>
    <w:rsid w:val="00A337EE"/>
    <w:rsid w:val="00A46087"/>
    <w:rsid w:val="00A6544C"/>
    <w:rsid w:val="00A67AD2"/>
    <w:rsid w:val="00A818BA"/>
    <w:rsid w:val="00A83D09"/>
    <w:rsid w:val="00AA64AB"/>
    <w:rsid w:val="00AB2E14"/>
    <w:rsid w:val="00AC4A56"/>
    <w:rsid w:val="00AD1096"/>
    <w:rsid w:val="00AD39E6"/>
    <w:rsid w:val="00AD4B12"/>
    <w:rsid w:val="00AF46D1"/>
    <w:rsid w:val="00B20539"/>
    <w:rsid w:val="00B326B3"/>
    <w:rsid w:val="00B36D73"/>
    <w:rsid w:val="00B52633"/>
    <w:rsid w:val="00B5414A"/>
    <w:rsid w:val="00B61E55"/>
    <w:rsid w:val="00B71A14"/>
    <w:rsid w:val="00B73342"/>
    <w:rsid w:val="00B84A6E"/>
    <w:rsid w:val="00B857A7"/>
    <w:rsid w:val="00B936D2"/>
    <w:rsid w:val="00B95365"/>
    <w:rsid w:val="00BD4760"/>
    <w:rsid w:val="00BD7B4F"/>
    <w:rsid w:val="00C16131"/>
    <w:rsid w:val="00C355B9"/>
    <w:rsid w:val="00C4029D"/>
    <w:rsid w:val="00C52741"/>
    <w:rsid w:val="00C56801"/>
    <w:rsid w:val="00C67D14"/>
    <w:rsid w:val="00C67FE3"/>
    <w:rsid w:val="00C867A3"/>
    <w:rsid w:val="00C93630"/>
    <w:rsid w:val="00CA1978"/>
    <w:rsid w:val="00CB6832"/>
    <w:rsid w:val="00CE4823"/>
    <w:rsid w:val="00CF4398"/>
    <w:rsid w:val="00D07166"/>
    <w:rsid w:val="00D27DFD"/>
    <w:rsid w:val="00D303AC"/>
    <w:rsid w:val="00D33B18"/>
    <w:rsid w:val="00D400A3"/>
    <w:rsid w:val="00D45388"/>
    <w:rsid w:val="00D66312"/>
    <w:rsid w:val="00D778BF"/>
    <w:rsid w:val="00D8638F"/>
    <w:rsid w:val="00D91C66"/>
    <w:rsid w:val="00D95540"/>
    <w:rsid w:val="00D97E3D"/>
    <w:rsid w:val="00DB5ED6"/>
    <w:rsid w:val="00DC6FFF"/>
    <w:rsid w:val="00DD3560"/>
    <w:rsid w:val="00DD4F2B"/>
    <w:rsid w:val="00DE1558"/>
    <w:rsid w:val="00DE1BF1"/>
    <w:rsid w:val="00DE1F20"/>
    <w:rsid w:val="00DE2E2A"/>
    <w:rsid w:val="00E053A4"/>
    <w:rsid w:val="00E16269"/>
    <w:rsid w:val="00E41269"/>
    <w:rsid w:val="00E43DF4"/>
    <w:rsid w:val="00E60B8D"/>
    <w:rsid w:val="00E76BF1"/>
    <w:rsid w:val="00E8283A"/>
    <w:rsid w:val="00E84A34"/>
    <w:rsid w:val="00EC3391"/>
    <w:rsid w:val="00ED019A"/>
    <w:rsid w:val="00ED3929"/>
    <w:rsid w:val="00EE5434"/>
    <w:rsid w:val="00F02DD2"/>
    <w:rsid w:val="00F12323"/>
    <w:rsid w:val="00F30507"/>
    <w:rsid w:val="00F62D96"/>
    <w:rsid w:val="00F70F83"/>
    <w:rsid w:val="00F82E79"/>
    <w:rsid w:val="00F847D3"/>
    <w:rsid w:val="00F8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654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65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18B74-F6F6-41AA-A827-A6F65D97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svoboda</cp:lastModifiedBy>
  <cp:revision>4</cp:revision>
  <cp:lastPrinted>2016-12-09T07:07:00Z</cp:lastPrinted>
  <dcterms:created xsi:type="dcterms:W3CDTF">2018-03-06T12:03:00Z</dcterms:created>
  <dcterms:modified xsi:type="dcterms:W3CDTF">2018-03-07T08:26:00Z</dcterms:modified>
</cp:coreProperties>
</file>