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OB78 - 32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OB7818-032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Herčík a Kříž  spol.s.r.o.</w:t>
      </w:r>
    </w:p>
    <w:p>
      <w:pPr>
        <w:pStyle w:val="Row6"/>
      </w:pPr>
      <w:r>
        <w:rPr>
          <w:noProof/>
          <w:lang w:val="cs-CZ" w:eastAsia="cs-CZ"/>
        </w:rPr>
        <w:pict>
          <v:shape id="_x0000_s16" type="#_x0000_t202" stroked="f" fillcolor="#FFFFFF" style="position:absolute;margin-left:18pt;margin-top:21pt;width:254pt;height:10pt;z-index:-251658235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Loretánské náměstí 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8"/>
          <w:rStyle w:val="Text3"/>
        </w:rPr>
        <w:t/>
      </w:r>
      <w:r>
        <w:tab/>
      </w:r>
      <w:r>
        <w:rPr>
          <w:rStyle w:val="Text5"/>
        </w:rPr>
        <w:t>Živcových 251/20</w:t>
      </w:r>
    </w:p>
    <w:p>
      <w:pPr>
        <w:pStyle w:val="Row7"/>
      </w:pPr>
      <w:r>
        <w:tab/>
      </w:r>
      <w:r>
        <w:rPr>
          <w:rStyle w:val="Text3"/>
        </w:rPr>
        <w:t>118 00  Praha 1</w:t>
      </w:r>
      <w:r>
        <w:tab/>
      </w:r>
      <w:r>
        <w:rPr>
          <w:position w:val="10"/>
          <w:rStyle w:val="Text5"/>
        </w:rPr>
        <w:t>150 00 Praha 5</w:t>
      </w:r>
    </w:p>
    <w:p>
      <w:pPr>
        <w:pStyle w:val="Row8"/>
      </w:pPr>
      <w:r>
        <w:tab/>
      </w:r>
      <w:r>
        <w:rPr>
          <w:position w:val="5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9"/>
      </w:pP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79pt;margin-top:13pt;width:284pt;height:0pt;z-index:-251658234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49356607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49356607</w: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412pt;margin-top:13pt;width:0pt;height:30pt;z-index:-25165823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75pt;margin-top:13pt;width:0pt;height:3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4" type="#_x0000_t202" stroked="f" fillcolor="#FFFFFF" style="position:absolute;margin-left:476pt;margin-top:4pt;width:86pt;height:10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2285262018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7" o:connectortype="straight" strokeweight="1pt" strokecolor="#000000" style="position:absolute;margin-left:279pt;margin-top:16pt;width:284pt;height:0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360pt;margin-top:2pt;width:0pt;height:29pt;z-index:-25165822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01.03.2018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2" strokeweight="1pt" strokecolor="#FFFFFF" fillcolor="#E5E5E5" style="position:absolute;left:279pt;top:17pt;width:284pt;height:14pt;z-index:-25165822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79pt;margin-top:17pt;width:284pt;height:0pt;z-index:-251658226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360pt;margin-top:18pt;width:0pt;height:59pt;z-index:-251658225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279pt;margin-top:17pt;width:284pt;height:0pt;z-index:-251658222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4pt;margin-top:18pt;width:0pt;height:49pt;z-index:-25165822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4pt;margin-top:18pt;width:550pt;height:0pt;z-index:-251658220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margin-left:563pt;margin-top:18pt;width:0pt;height:48pt;z-index:-251658219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>Objednáváme u Vás čištění 100 m kanalizace, 10 hodin práce sacího vozu, likvidaci 10 tun odpadu a 5× dopravu techniky na adresu Rytířská 31,</w:t>
      </w:r>
    </w:p>
    <w:p>
      <w:pPr>
        <w:pStyle w:val="Row18"/>
      </w:pPr>
      <w:r>
        <w:tab/>
      </w:r>
      <w:r>
        <w:rPr>
          <w:rStyle w:val="Text3"/>
        </w:rPr>
        <w:t>Praha 1  v celkové ceně 62 315,- Kč včetně DPH.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rPr>
          <w:noProof/>
          <w:lang w:val="cs-CZ" w:eastAsia="cs-CZ"/>
        </w:rPr>
        <w:pict>
          <v:rect id="_x0000_s63" strokeweight="1pt" strokecolor="#FFFFFF" fillcolor="#E5E5E5" style="position:absolute;left:14pt;top:14pt;width:548pt;height:15pt;z-index:-25165821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14pt;margin-top:14pt;width:0pt;height:17pt;z-index:-25165821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14pt;margin-top:14pt;width:550pt;height:0pt;z-index:-25165821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Fakturováno bude podle skutečně provedených prací.</w: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563pt;margin-top:14pt;width:0pt;height:17pt;z-index:-251658215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4pt;margin-top:20pt;width:0pt;height:23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563pt;margin-top:20pt;width:0pt;height:23pt;z-index:-251658213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7" type="#_x0000_t202" stroked="f" fillcolor="#FFFFFF" style="position:absolute;margin-left:18pt;margin-top:6pt;width:167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Havarijní čištění kanalizace a čerpání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type="#_x0000_t202" stroked="f" fillcolor="#FFFFFF" style="position:absolute;margin-left:294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51 500.00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type="#_x0000_t202" stroked="f" fillcolor="#FFFFFF" style="position:absolute;margin-left:378pt;margin-top:6pt;width:94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10 815.00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62 315.00</w:t>
      </w:r>
    </w:p>
    <w:p>
      <w:pPr>
        <w:pStyle w:val="Row21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margin-left:14pt;margin-top:12pt;width:550pt;height:0pt;z-index:-25165820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14pt;margin-top:11pt;width:0pt;height:98pt;z-index:-25165820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splaškové v</w: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margin-left:563pt;margin-top:11pt;width:0pt;height:98pt;z-index:-251658207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margin-left:291pt;margin-top:19pt;width:269pt;height:0pt;z-index:-251658206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62 315.00</w:t>
      </w:r>
      <w:r>
        <w:tab/>
      </w:r>
      <w:r>
        <w:rPr>
          <w:rStyle w:val="Text2"/>
        </w:rPr>
        <w:t>Kč</w:t>
      </w:r>
    </w:p>
    <w:p>
      <w:pPr>
        <w:pStyle w:val="Row23"/>
      </w:pPr>
      <w:r>
        <w:tab/>
      </w:r>
      <w:r>
        <w:rPr>
          <w:rStyle w:val="Text3"/>
        </w:rPr>
        <w:t>Oldřich HANTON</w: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291pt;margin-top:5pt;width:269pt;height:0pt;z-index:-251658205;mso-position-horizontal-relative:margin;" type="#_x0000_t32">
            <w10:wrap anchory="page" anchorx="margin"/>
          </v:shape>
        </w:pict>
      </w:r>
    </w:p>
    <w:p>
      <w:pPr>
        <w:pStyle w:val="Row24"/>
      </w:pPr>
      <w:r>
        <w:tab/>
      </w:r>
      <w:r>
        <w:rPr>
          <w:rStyle w:val="Text3"/>
        </w:rPr>
        <w:t>Telefon: 2734</w:t>
      </w:r>
    </w:p>
    <w:p>
      <w:pPr>
        <w:pStyle w:val="Row24"/>
      </w:pPr>
      <w:r>
        <w:tab/>
      </w:r>
      <w:r>
        <w:rPr>
          <w:rStyle w:val="Text3"/>
        </w:rPr>
        <w:t>E-mail: oldrich_hanton@mzv.cz</w:t>
      </w:r>
    </w:p>
    <w:p>
      <w:pPr>
        <w:pStyle w:val="Row9"/>
      </w:pPr>
    </w:p>
    <w:p>
      <w:pPr>
        <w:pStyle w:val="Row9"/>
      </w:pPr>
    </w:p>
    <w:p>
      <w:pPr>
        <w:pStyle w:val="Row25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14pt;margin-top:20pt;width:0pt;height:17pt;z-index:-25165820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margin-left:14pt;margin-top:22pt;width:549pt;height:0pt;z-index:-25165820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99" o:connectortype="straight" strokeweight="1pt" strokecolor="#000000" style="position:absolute;margin-left:98pt;margin-top:19pt;width:458pt;height:0pt;z-index:-251658202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0" o:connectortype="straight" strokeweight="1pt" strokecolor="#000000" style="position:absolute;margin-left:563pt;margin-top:21pt;width:0pt;height:17pt;z-index:-251658201;mso-position-horizontal-relative:margin;" type="#_x0000_t32">
            <w10:wrap anchory="page" anchorx="margin"/>
          </v:shape>
        </w:pict>
      </w:r>
    </w:p>
    <w:p>
      <w:pPr>
        <w:pStyle w:val="Row26"/>
      </w:pPr>
      <w:r>
        <w:tab/>
      </w:r>
      <w:r>
        <w:rPr>
          <w:rStyle w:val="Text3"/>
        </w:rPr>
        <w:t>Při fakturaci uvádějte číslo objednávky</w:t>
      </w:r>
    </w:p>
    <w:p>
      <w:pPr>
        <w:pStyle w:val="Row27"/>
      </w:pPr>
      <w:r>
        <w:rPr>
          <w:noProof/>
          <w:lang w:val="cs-CZ" w:eastAsia="cs-CZ"/>
        </w:rPr>
        <w:pict>
          <v:shape id="_x0000_s102" o:connectortype="straight" strokeweight="1pt" strokecolor="#000000" style="position:absolute;margin-left:14pt;margin-top:2pt;width:550pt;height:0pt;z-index:-251658200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3" o:connectortype="straight" strokeweight="1pt" strokecolor="#000000" style="position:absolute;margin-left:14pt;margin-top:-5pt;width:550pt;height:0pt;z-index:-251658199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OB7818-032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9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320" w:after="0" w:before="10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80" w:after="0" w:before="20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20" w:after="0" w:before="12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0"/>
    </w:pPr>
  </w:style>
  <w:style w:styleId="Row10" w:type="paragraph" w:customStyle="1">
    <w:name w:val="Row 10"/>
    <w:basedOn w:val="Normal"/>
    <w:qFormat/>
    <w:pPr>
      <w:keepNext/>
      <w:spacing w:lineRule="exact" w:line="200" w:after="0" w:before="2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4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20"/>
      <w:tabs>
        <w:tab w:val="left" w:pos="360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20"/>
      <w:tabs>
        <w:tab w:val="left" w:pos="360"/>
        <w:tab w:val="left" w:pos="5820"/>
        <w:tab w:val="right" w:pos="10710"/>
        <w:tab w:val="left" w:pos="1074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5" w:type="paragraph" w:customStyle="1">
    <w:name w:val="Row 25"/>
    <w:basedOn w:val="Normal"/>
    <w:qFormat/>
    <w:pPr>
      <w:keepNext/>
      <w:spacing w:lineRule="exact" w:line="180" w:after="0" w:before="200"/>
      <w:tabs>
        <w:tab w:val="left" w:pos="360"/>
      </w:tabs>
    </w:pPr>
  </w:style>
  <w:style w:styleId="Row26" w:type="paragraph" w:customStyle="1">
    <w:name w:val="Row 26"/>
    <w:basedOn w:val="Normal"/>
    <w:qFormat/>
    <w:pPr>
      <w:keepNext/>
      <w:spacing w:lineRule="exact" w:line="180" w:after="0" w:before="120"/>
      <w:tabs>
        <w:tab w:val="left" w:pos="360"/>
      </w:tabs>
    </w:pPr>
  </w:style>
  <w:style w:styleId="Row27" w:type="paragraph" w:customStyle="1">
    <w:name w:val="Row 27"/>
    <w:basedOn w:val="Normal"/>
    <w:qFormat/>
    <w:pPr>
      <w:keepNext/>
      <w:spacing w:lineRule="exact" w:line="6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2018-03-20T14:48:45Z</dcterms:created>
  <dcterms:modified xsi:type="dcterms:W3CDTF">2018-03-20T14:48:45Z</dcterms:modified>
  <cp:category/>
</cp:coreProperties>
</file>