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Pr="006615F7">
        <w:rPr>
          <w:rFonts w:ascii="Times New Roman" w:eastAsia="Times New Roman" w:hAnsi="Times New Roman" w:cs="Times New Roman"/>
          <w:b/>
          <w:iCs/>
          <w:color w:val="404040"/>
          <w:sz w:val="24"/>
          <w:szCs w:val="24"/>
          <w:lang w:eastAsia="x-none"/>
        </w:rPr>
        <w:t xml:space="preserve">ZHOTOVENÍ  STAVBY </w:t>
      </w:r>
      <w:r w:rsidRPr="006615F7">
        <w:rPr>
          <w:rFonts w:ascii="Times New Roman" w:eastAsia="Times New Roman" w:hAnsi="Times New Roman" w:cs="Times New Roman"/>
          <w:b/>
          <w:iCs/>
          <w:color w:val="404040"/>
          <w:sz w:val="24"/>
          <w:szCs w:val="24"/>
          <w:lang w:val="x-none" w:eastAsia="x-none"/>
        </w:rPr>
        <w:t xml:space="preserve"> </w:t>
      </w:r>
    </w:p>
    <w:p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rsidR="006615F7" w:rsidRPr="006615F7" w:rsidRDefault="006615F7" w:rsidP="00F94B6D">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rsidR="006615F7" w:rsidRPr="004508D3" w:rsidRDefault="006615F7" w:rsidP="004508D3">
      <w:pPr>
        <w:tabs>
          <w:tab w:val="left" w:pos="4253"/>
        </w:tabs>
        <w:spacing w:after="0" w:line="280" w:lineRule="exact"/>
        <w:ind w:left="4253" w:hanging="4253"/>
        <w:jc w:val="both"/>
        <w:rPr>
          <w:rFonts w:ascii="Times New Roman" w:eastAsia="Times New Roman" w:hAnsi="Times New Roman" w:cs="Times New Roman"/>
          <w:b/>
          <w:sz w:val="23"/>
          <w:szCs w:val="23"/>
          <w:lang w:eastAsia="cs-CZ"/>
        </w:rPr>
      </w:pPr>
      <w:r w:rsidRPr="00B3223D">
        <w:rPr>
          <w:rFonts w:ascii="Times New Roman" w:eastAsia="Times New Roman" w:hAnsi="Times New Roman" w:cs="Times New Roman"/>
          <w:b/>
          <w:sz w:val="24"/>
          <w:szCs w:val="24"/>
          <w:lang w:eastAsia="cs-CZ"/>
        </w:rPr>
        <w:t xml:space="preserve">Objednatel: </w:t>
      </w:r>
      <w:r w:rsidR="004508D3">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 xml:space="preserve">Česká republika - Státní pozemkový úřad, </w:t>
      </w:r>
    </w:p>
    <w:p w:rsidR="006615F7" w:rsidRPr="004508D3" w:rsidRDefault="004508D3" w:rsidP="004508D3">
      <w:pPr>
        <w:tabs>
          <w:tab w:val="left" w:pos="4253"/>
        </w:tabs>
        <w:overflowPunct w:val="0"/>
        <w:autoSpaceDE w:val="0"/>
        <w:autoSpaceDN w:val="0"/>
        <w:adjustRightInd w:val="0"/>
        <w:spacing w:after="0"/>
        <w:ind w:left="4253" w:hanging="4253"/>
        <w:jc w:val="both"/>
        <w:textAlignment w:val="baseline"/>
        <w:rPr>
          <w:rFonts w:ascii="Times New Roman" w:eastAsia="Times New Roman" w:hAnsi="Times New Roman" w:cs="Times New Roman"/>
          <w:b/>
          <w:sz w:val="23"/>
          <w:szCs w:val="23"/>
          <w:lang w:eastAsia="cs-CZ"/>
        </w:rPr>
      </w:pPr>
      <w:r w:rsidRPr="004508D3">
        <w:rPr>
          <w:rFonts w:ascii="Times New Roman" w:eastAsia="Times New Roman" w:hAnsi="Times New Roman" w:cs="Times New Roman"/>
          <w:b/>
          <w:sz w:val="23"/>
          <w:szCs w:val="23"/>
          <w:lang w:eastAsia="cs-CZ"/>
        </w:rPr>
        <w:tab/>
      </w:r>
      <w:r w:rsidR="006615F7" w:rsidRPr="004508D3">
        <w:rPr>
          <w:rFonts w:ascii="Times New Roman" w:eastAsia="Times New Roman" w:hAnsi="Times New Roman" w:cs="Times New Roman"/>
          <w:b/>
          <w:sz w:val="23"/>
          <w:szCs w:val="23"/>
          <w:lang w:eastAsia="cs-CZ"/>
        </w:rPr>
        <w:t>Krajský pozemkový úřad</w:t>
      </w:r>
      <w:r w:rsidR="0058786E" w:rsidRPr="004508D3">
        <w:rPr>
          <w:rFonts w:ascii="Times New Roman" w:eastAsia="Times New Roman" w:hAnsi="Times New Roman" w:cs="Times New Roman"/>
          <w:b/>
          <w:sz w:val="23"/>
          <w:szCs w:val="23"/>
          <w:lang w:eastAsia="cs-CZ"/>
        </w:rPr>
        <w:t xml:space="preserve"> pro Královéhradecký kraj</w:t>
      </w:r>
    </w:p>
    <w:p w:rsidR="006615F7" w:rsidRPr="00B3223D" w:rsidRDefault="006615F7" w:rsidP="004508D3">
      <w:pPr>
        <w:tabs>
          <w:tab w:val="left" w:pos="4253"/>
        </w:tabs>
        <w:overflowPunct w:val="0"/>
        <w:autoSpaceDE w:val="0"/>
        <w:autoSpaceDN w:val="0"/>
        <w:adjustRightInd w:val="0"/>
        <w:spacing w:after="0"/>
        <w:ind w:firstLine="284"/>
        <w:jc w:val="both"/>
        <w:textAlignment w:val="baseline"/>
        <w:rPr>
          <w:rFonts w:ascii="Times New Roman" w:eastAsia="Lucida Sans Unicode" w:hAnsi="Times New Roman" w:cs="Times New Roman"/>
          <w:color w:val="FF0000"/>
          <w:sz w:val="24"/>
          <w:szCs w:val="24"/>
          <w:lang w:eastAsia="cs-CZ"/>
        </w:rPr>
      </w:pPr>
      <w:r w:rsidRPr="00B3223D">
        <w:rPr>
          <w:rFonts w:ascii="Times New Roman" w:eastAsia="Lucida Sans Unicode" w:hAnsi="Times New Roman" w:cs="Times New Roman"/>
          <w:sz w:val="24"/>
          <w:szCs w:val="24"/>
          <w:lang w:eastAsia="cs-CZ"/>
        </w:rPr>
        <w:t>zastoupený:</w:t>
      </w:r>
      <w:r w:rsidR="0058786E">
        <w:rPr>
          <w:rFonts w:ascii="Times New Roman" w:eastAsia="Lucida Sans Unicode" w:hAnsi="Times New Roman" w:cs="Times New Roman"/>
          <w:sz w:val="24"/>
          <w:szCs w:val="24"/>
          <w:lang w:eastAsia="cs-CZ"/>
        </w:rPr>
        <w:t xml:space="preserve"> </w:t>
      </w:r>
      <w:r w:rsidR="004508D3">
        <w:rPr>
          <w:rFonts w:ascii="Times New Roman" w:eastAsia="Lucida Sans Unicode" w:hAnsi="Times New Roman" w:cs="Times New Roman"/>
          <w:sz w:val="24"/>
          <w:szCs w:val="24"/>
          <w:lang w:eastAsia="cs-CZ"/>
        </w:rPr>
        <w:tab/>
      </w:r>
      <w:r w:rsidR="0058786E">
        <w:rPr>
          <w:rFonts w:ascii="Times New Roman" w:eastAsia="Lucida Sans Unicode" w:hAnsi="Times New Roman" w:cs="Times New Roman"/>
          <w:sz w:val="24"/>
          <w:szCs w:val="24"/>
          <w:lang w:eastAsia="cs-CZ"/>
        </w:rPr>
        <w:t>Ing. Petrem Lázňovským, ředitelem KPÚ</w:t>
      </w:r>
    </w:p>
    <w:p w:rsidR="0058786E" w:rsidRDefault="006615F7" w:rsidP="004508D3">
      <w:pPr>
        <w:widowControl w:val="0"/>
        <w:tabs>
          <w:tab w:val="left" w:pos="4253"/>
          <w:tab w:val="left" w:pos="4536"/>
        </w:tabs>
        <w:suppressAutoHyphens/>
        <w:spacing w:after="0" w:line="240" w:lineRule="auto"/>
        <w:ind w:firstLine="284"/>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ve smluvních záležitostech oprávněn jednat:</w:t>
      </w:r>
      <w:r w:rsidR="004508D3">
        <w:rPr>
          <w:rFonts w:ascii="Times New Roman" w:eastAsia="Lucida Sans Unicode" w:hAnsi="Times New Roman" w:cs="Times New Roman"/>
          <w:sz w:val="24"/>
          <w:szCs w:val="24"/>
          <w:lang w:eastAsia="cs-CZ"/>
        </w:rPr>
        <w:t xml:space="preserve"> </w:t>
      </w:r>
      <w:r w:rsidR="0058786E">
        <w:rPr>
          <w:rFonts w:ascii="Times New Roman" w:eastAsia="Lucida Sans Unicode" w:hAnsi="Times New Roman" w:cs="Times New Roman"/>
          <w:sz w:val="24"/>
          <w:szCs w:val="24"/>
          <w:lang w:eastAsia="cs-CZ"/>
        </w:rPr>
        <w:t>Ing. Petr Lázňovský, ředitel KPÚ</w:t>
      </w:r>
    </w:p>
    <w:p w:rsidR="00990F17" w:rsidRDefault="006615F7" w:rsidP="00990F17">
      <w:pPr>
        <w:widowControl w:val="0"/>
        <w:tabs>
          <w:tab w:val="left" w:pos="4253"/>
        </w:tabs>
        <w:suppressAutoHyphens/>
        <w:spacing w:after="0" w:line="240" w:lineRule="auto"/>
        <w:ind w:firstLine="284"/>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v </w:t>
      </w:r>
      <w:r w:rsidRPr="00B3223D">
        <w:rPr>
          <w:rFonts w:ascii="Times New Roman" w:eastAsia="Lucida Sans Unicode" w:hAnsi="Times New Roman" w:cs="Times New Roman"/>
          <w:snapToGrid w:val="0"/>
          <w:sz w:val="24"/>
          <w:szCs w:val="24"/>
          <w:lang w:eastAsia="cs-CZ"/>
        </w:rPr>
        <w:t>technických záležitostech oprávněn jednat:</w:t>
      </w:r>
      <w:r w:rsidR="004508D3">
        <w:rPr>
          <w:rFonts w:ascii="Times New Roman" w:eastAsia="Lucida Sans Unicode" w:hAnsi="Times New Roman" w:cs="Times New Roman"/>
          <w:snapToGrid w:val="0"/>
          <w:sz w:val="24"/>
          <w:szCs w:val="24"/>
          <w:lang w:eastAsia="cs-CZ"/>
        </w:rPr>
        <w:t xml:space="preserve"> </w:t>
      </w:r>
    </w:p>
    <w:p w:rsidR="006615F7" w:rsidRDefault="006615F7" w:rsidP="004508D3">
      <w:pPr>
        <w:widowControl w:val="0"/>
        <w:tabs>
          <w:tab w:val="left" w:pos="4253"/>
        </w:tabs>
        <w:suppressAutoHyphens/>
        <w:spacing w:after="0" w:line="240" w:lineRule="auto"/>
        <w:ind w:firstLine="284"/>
        <w:jc w:val="both"/>
        <w:rPr>
          <w:rFonts w:ascii="Times New Roman" w:eastAsia="Lucida Sans Unicode" w:hAnsi="Times New Roman" w:cs="Times New Roman"/>
          <w:sz w:val="24"/>
          <w:szCs w:val="24"/>
          <w:lang w:eastAsia="cs-CZ"/>
        </w:rPr>
      </w:pPr>
    </w:p>
    <w:p w:rsidR="004508D3" w:rsidRPr="00B3223D" w:rsidRDefault="004508D3" w:rsidP="004508D3">
      <w:pPr>
        <w:widowControl w:val="0"/>
        <w:tabs>
          <w:tab w:val="left" w:pos="4253"/>
        </w:tabs>
        <w:suppressAutoHyphens/>
        <w:spacing w:after="0" w:line="240" w:lineRule="auto"/>
        <w:ind w:firstLine="284"/>
        <w:jc w:val="both"/>
        <w:rPr>
          <w:rFonts w:ascii="Times New Roman" w:eastAsia="Lucida Sans Unicode" w:hAnsi="Times New Roman" w:cs="Times New Roman"/>
          <w:snapToGrid w:val="0"/>
          <w:sz w:val="24"/>
          <w:szCs w:val="24"/>
          <w:lang w:eastAsia="cs-CZ"/>
        </w:rPr>
      </w:pPr>
    </w:p>
    <w:p w:rsidR="006615F7" w:rsidRPr="00B3223D" w:rsidRDefault="006615F7" w:rsidP="004508D3">
      <w:pPr>
        <w:widowControl w:val="0"/>
        <w:tabs>
          <w:tab w:val="left" w:pos="4253"/>
          <w:tab w:val="left" w:pos="4536"/>
        </w:tabs>
        <w:suppressAutoHyphens/>
        <w:spacing w:after="0" w:line="240" w:lineRule="auto"/>
        <w:ind w:firstLine="284"/>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Adresa:</w:t>
      </w:r>
      <w:r w:rsidRPr="00B3223D">
        <w:rPr>
          <w:rFonts w:ascii="Times New Roman" w:eastAsia="Lucida Sans Unicode" w:hAnsi="Times New Roman" w:cs="Times New Roman"/>
          <w:sz w:val="24"/>
          <w:szCs w:val="24"/>
          <w:lang w:eastAsia="cs-CZ"/>
        </w:rPr>
        <w:tab/>
      </w:r>
      <w:r w:rsidR="004508D3">
        <w:rPr>
          <w:rFonts w:ascii="Times New Roman" w:eastAsia="Lucida Sans Unicode" w:hAnsi="Times New Roman" w:cs="Times New Roman"/>
          <w:sz w:val="24"/>
          <w:szCs w:val="24"/>
          <w:lang w:eastAsia="cs-CZ"/>
        </w:rPr>
        <w:t>Kydlinovská 245, 503 01 Hradec Králové</w:t>
      </w:r>
    </w:p>
    <w:p w:rsidR="006615F7" w:rsidRPr="00B3223D" w:rsidRDefault="006615F7" w:rsidP="004508D3">
      <w:pPr>
        <w:widowControl w:val="0"/>
        <w:tabs>
          <w:tab w:val="left" w:pos="4253"/>
          <w:tab w:val="left" w:pos="4536"/>
        </w:tabs>
        <w:suppressAutoHyphens/>
        <w:spacing w:after="0" w:line="240" w:lineRule="auto"/>
        <w:ind w:firstLine="284"/>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Tel.:</w:t>
      </w:r>
      <w:r w:rsidRPr="00B3223D">
        <w:rPr>
          <w:rFonts w:ascii="Times New Roman" w:eastAsia="Lucida Sans Unicode" w:hAnsi="Times New Roman" w:cs="Times New Roman"/>
          <w:sz w:val="24"/>
          <w:szCs w:val="24"/>
          <w:lang w:eastAsia="cs-CZ"/>
        </w:rPr>
        <w:tab/>
      </w:r>
    </w:p>
    <w:p w:rsidR="006615F7" w:rsidRPr="00B3223D" w:rsidRDefault="006615F7" w:rsidP="004508D3">
      <w:pPr>
        <w:widowControl w:val="0"/>
        <w:tabs>
          <w:tab w:val="left" w:pos="4253"/>
          <w:tab w:val="left" w:pos="4536"/>
        </w:tabs>
        <w:suppressAutoHyphens/>
        <w:spacing w:after="0" w:line="240" w:lineRule="auto"/>
        <w:ind w:firstLine="284"/>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E-mail:</w:t>
      </w:r>
      <w:r w:rsidRPr="00B3223D">
        <w:rPr>
          <w:rFonts w:ascii="Times New Roman" w:eastAsia="Lucida Sans Unicode" w:hAnsi="Times New Roman" w:cs="Times New Roman"/>
          <w:sz w:val="24"/>
          <w:szCs w:val="24"/>
          <w:lang w:eastAsia="cs-CZ"/>
        </w:rPr>
        <w:tab/>
      </w:r>
      <w:r w:rsidR="004508D3">
        <w:rPr>
          <w:rFonts w:ascii="Times New Roman" w:eastAsia="Lucida Sans Unicode" w:hAnsi="Times New Roman" w:cs="Times New Roman"/>
          <w:sz w:val="24"/>
          <w:szCs w:val="24"/>
          <w:lang w:eastAsia="cs-CZ"/>
        </w:rPr>
        <w:t xml:space="preserve"> </w:t>
      </w:r>
    </w:p>
    <w:p w:rsidR="006615F7" w:rsidRPr="00B3223D" w:rsidRDefault="006615F7" w:rsidP="004508D3">
      <w:pPr>
        <w:widowControl w:val="0"/>
        <w:tabs>
          <w:tab w:val="left" w:pos="4253"/>
          <w:tab w:val="left" w:pos="4536"/>
        </w:tabs>
        <w:suppressAutoHyphens/>
        <w:spacing w:after="0" w:line="240" w:lineRule="auto"/>
        <w:ind w:firstLine="284"/>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ID DS:</w:t>
      </w:r>
      <w:r w:rsidRPr="00B3223D">
        <w:rPr>
          <w:rFonts w:ascii="Times New Roman" w:eastAsia="Lucida Sans Unicode" w:hAnsi="Times New Roman" w:cs="Times New Roman"/>
          <w:sz w:val="24"/>
          <w:szCs w:val="24"/>
          <w:lang w:eastAsia="cs-CZ"/>
        </w:rPr>
        <w:tab/>
        <w:t>z49per3</w:t>
      </w:r>
    </w:p>
    <w:p w:rsidR="006615F7" w:rsidRPr="00B3223D" w:rsidRDefault="004508D3" w:rsidP="004508D3">
      <w:pPr>
        <w:widowControl w:val="0"/>
        <w:tabs>
          <w:tab w:val="left" w:pos="4253"/>
          <w:tab w:val="left" w:pos="4536"/>
        </w:tabs>
        <w:suppressAutoHyphens/>
        <w:spacing w:after="0" w:line="240" w:lineRule="auto"/>
        <w:ind w:firstLine="284"/>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Bankovní spojení:</w:t>
      </w:r>
      <w:r>
        <w:rPr>
          <w:rFonts w:ascii="Times New Roman" w:eastAsia="Lucida Sans Unicode" w:hAnsi="Times New Roman" w:cs="Times New Roman"/>
          <w:sz w:val="24"/>
          <w:szCs w:val="24"/>
          <w:lang w:eastAsia="cs-CZ"/>
        </w:rPr>
        <w:tab/>
        <w:t xml:space="preserve"> </w:t>
      </w:r>
    </w:p>
    <w:p w:rsidR="006615F7" w:rsidRPr="00B3223D" w:rsidRDefault="006615F7" w:rsidP="004508D3">
      <w:pPr>
        <w:widowControl w:val="0"/>
        <w:tabs>
          <w:tab w:val="left" w:pos="4253"/>
          <w:tab w:val="left" w:pos="4536"/>
        </w:tabs>
        <w:suppressAutoHyphens/>
        <w:spacing w:after="0" w:line="240" w:lineRule="auto"/>
        <w:ind w:firstLine="284"/>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Číslo účtu:</w:t>
      </w:r>
      <w:r w:rsidRPr="00B3223D">
        <w:rPr>
          <w:rFonts w:ascii="Times New Roman" w:eastAsia="Lucida Sans Unicode" w:hAnsi="Times New Roman" w:cs="Times New Roman"/>
          <w:bCs/>
          <w:sz w:val="24"/>
          <w:szCs w:val="24"/>
          <w:lang w:eastAsia="cs-CZ"/>
        </w:rPr>
        <w:tab/>
      </w:r>
    </w:p>
    <w:p w:rsidR="006615F7" w:rsidRPr="00B3223D" w:rsidRDefault="006615F7" w:rsidP="004508D3">
      <w:pPr>
        <w:widowControl w:val="0"/>
        <w:tabs>
          <w:tab w:val="left" w:pos="4253"/>
          <w:tab w:val="left" w:pos="4536"/>
        </w:tabs>
        <w:suppressAutoHyphens/>
        <w:spacing w:after="0" w:line="240" w:lineRule="auto"/>
        <w:ind w:firstLine="284"/>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IČ</w:t>
      </w:r>
      <w:r w:rsidR="00C8483D">
        <w:rPr>
          <w:rFonts w:ascii="Times New Roman" w:eastAsia="Lucida Sans Unicode" w:hAnsi="Times New Roman" w:cs="Times New Roman"/>
          <w:bCs/>
          <w:sz w:val="24"/>
          <w:szCs w:val="24"/>
          <w:lang w:eastAsia="cs-CZ"/>
        </w:rPr>
        <w:t>O</w:t>
      </w:r>
      <w:r w:rsidR="004508D3">
        <w:rPr>
          <w:rFonts w:ascii="Times New Roman" w:eastAsia="Lucida Sans Unicode" w:hAnsi="Times New Roman" w:cs="Times New Roman"/>
          <w:bCs/>
          <w:sz w:val="24"/>
          <w:szCs w:val="24"/>
          <w:lang w:eastAsia="cs-CZ"/>
        </w:rPr>
        <w:t>:</w:t>
      </w:r>
      <w:r w:rsidR="004508D3">
        <w:rPr>
          <w:rFonts w:ascii="Times New Roman" w:eastAsia="Lucida Sans Unicode" w:hAnsi="Times New Roman" w:cs="Times New Roman"/>
          <w:bCs/>
          <w:sz w:val="24"/>
          <w:szCs w:val="24"/>
          <w:lang w:eastAsia="cs-CZ"/>
        </w:rPr>
        <w:tab/>
        <w:t>01312774</w:t>
      </w:r>
    </w:p>
    <w:p w:rsidR="006615F7" w:rsidRPr="00B3223D" w:rsidRDefault="006615F7" w:rsidP="004508D3">
      <w:pPr>
        <w:widowControl w:val="0"/>
        <w:tabs>
          <w:tab w:val="left" w:pos="4253"/>
          <w:tab w:val="left" w:pos="4536"/>
        </w:tabs>
        <w:suppressAutoHyphens/>
        <w:spacing w:after="0" w:line="240" w:lineRule="auto"/>
        <w:ind w:firstLine="284"/>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DIČ:</w:t>
      </w:r>
      <w:r w:rsidRPr="00B3223D">
        <w:rPr>
          <w:rFonts w:ascii="Times New Roman" w:eastAsia="Lucida Sans Unicode" w:hAnsi="Times New Roman" w:cs="Times New Roman"/>
          <w:bCs/>
          <w:sz w:val="24"/>
          <w:szCs w:val="24"/>
          <w:lang w:eastAsia="cs-CZ"/>
        </w:rPr>
        <w:tab/>
        <w:t xml:space="preserve">není plátcem DPH </w:t>
      </w:r>
    </w:p>
    <w:p w:rsidR="006615F7" w:rsidRPr="00B3223D" w:rsidRDefault="006615F7" w:rsidP="004508D3">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6615F7" w:rsidRPr="004508D3" w:rsidRDefault="006615F7" w:rsidP="004508D3">
      <w:pPr>
        <w:tabs>
          <w:tab w:val="left" w:pos="4253"/>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Zhotovitel: </w:t>
      </w:r>
      <w:r w:rsidR="004508D3">
        <w:rPr>
          <w:rFonts w:ascii="Times New Roman" w:eastAsia="Times New Roman" w:hAnsi="Times New Roman" w:cs="Times New Roman"/>
          <w:b/>
          <w:sz w:val="24"/>
          <w:szCs w:val="24"/>
          <w:lang w:eastAsia="cs-CZ"/>
        </w:rPr>
        <w:tab/>
      </w:r>
      <w:r w:rsidR="00E11972">
        <w:rPr>
          <w:rFonts w:ascii="Times New Roman" w:eastAsia="Times New Roman" w:hAnsi="Times New Roman" w:cs="Times New Roman"/>
          <w:b/>
          <w:bCs/>
          <w:snapToGrid w:val="0"/>
          <w:sz w:val="24"/>
          <w:szCs w:val="24"/>
          <w:lang w:val="en-US" w:eastAsia="cs-CZ"/>
        </w:rPr>
        <w:t>ZVÁNOVEC a.s.</w:t>
      </w:r>
    </w:p>
    <w:p w:rsidR="004508D3" w:rsidRDefault="004508D3" w:rsidP="004508D3">
      <w:pPr>
        <w:tabs>
          <w:tab w:val="left" w:pos="4253"/>
        </w:tabs>
        <w:spacing w:after="0" w:line="288" w:lineRule="auto"/>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adresa:</w:t>
      </w:r>
      <w:r>
        <w:rPr>
          <w:rFonts w:ascii="Times New Roman" w:eastAsia="Times New Roman" w:hAnsi="Times New Roman" w:cs="Times New Roman"/>
          <w:sz w:val="24"/>
          <w:szCs w:val="24"/>
          <w:lang w:eastAsia="cs-CZ"/>
        </w:rPr>
        <w:tab/>
      </w:r>
      <w:r w:rsidR="00E11972">
        <w:rPr>
          <w:rFonts w:ascii="Times New Roman" w:eastAsia="Times New Roman" w:hAnsi="Times New Roman" w:cs="Times New Roman"/>
          <w:sz w:val="24"/>
          <w:szCs w:val="24"/>
          <w:lang w:eastAsia="cs-CZ"/>
        </w:rPr>
        <w:t>Rudolfovská tř. 597, 370 01 České Budějovice</w:t>
      </w:r>
    </w:p>
    <w:p w:rsidR="006615F7" w:rsidRPr="00B3223D" w:rsidRDefault="006615F7" w:rsidP="004508D3">
      <w:pPr>
        <w:tabs>
          <w:tab w:val="left" w:pos="4253"/>
        </w:tabs>
        <w:spacing w:after="0" w:line="288" w:lineRule="auto"/>
        <w:ind w:left="4253" w:hanging="3969"/>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zastoupený:</w:t>
      </w:r>
      <w:r w:rsidR="004508D3">
        <w:rPr>
          <w:rFonts w:ascii="Times New Roman" w:eastAsia="Times New Roman" w:hAnsi="Times New Roman" w:cs="Times New Roman"/>
          <w:sz w:val="24"/>
          <w:szCs w:val="24"/>
          <w:lang w:eastAsia="cs-CZ"/>
        </w:rPr>
        <w:tab/>
      </w:r>
      <w:r w:rsidR="00E11972">
        <w:rPr>
          <w:rFonts w:ascii="Times New Roman" w:eastAsia="Times New Roman" w:hAnsi="Times New Roman" w:cs="Times New Roman"/>
          <w:sz w:val="24"/>
          <w:szCs w:val="24"/>
          <w:lang w:eastAsia="cs-CZ"/>
        </w:rPr>
        <w:t>Ing. Jaroslav Zvánovec, předseda představenstva</w:t>
      </w:r>
    </w:p>
    <w:p w:rsidR="006615F7" w:rsidRPr="00B3223D" w:rsidRDefault="006615F7" w:rsidP="004508D3">
      <w:pPr>
        <w:tabs>
          <w:tab w:val="left" w:pos="4253"/>
          <w:tab w:val="left" w:pos="5954"/>
        </w:tabs>
        <w:spacing w:after="0" w:line="288" w:lineRule="auto"/>
        <w:ind w:firstLine="284"/>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tel./fax:</w:t>
      </w:r>
      <w:r w:rsidR="004508D3">
        <w:rPr>
          <w:rFonts w:ascii="Times New Roman" w:eastAsia="Times New Roman" w:hAnsi="Times New Roman" w:cs="Times New Roman"/>
          <w:sz w:val="24"/>
          <w:szCs w:val="24"/>
          <w:lang w:eastAsia="cs-CZ"/>
        </w:rPr>
        <w:tab/>
      </w:r>
    </w:p>
    <w:p w:rsidR="006615F7" w:rsidRPr="00B3223D" w:rsidRDefault="006615F7" w:rsidP="004508D3">
      <w:pPr>
        <w:tabs>
          <w:tab w:val="left" w:pos="4253"/>
        </w:tabs>
        <w:spacing w:after="0" w:line="288" w:lineRule="auto"/>
        <w:ind w:right="-110" w:firstLine="284"/>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e-mail:</w:t>
      </w:r>
      <w:r w:rsidR="004508D3">
        <w:rPr>
          <w:rFonts w:ascii="Times New Roman" w:eastAsia="Times New Roman" w:hAnsi="Times New Roman" w:cs="Times New Roman"/>
          <w:sz w:val="24"/>
          <w:szCs w:val="24"/>
          <w:lang w:eastAsia="cs-CZ"/>
        </w:rPr>
        <w:tab/>
      </w:r>
    </w:p>
    <w:p w:rsidR="006615F7" w:rsidRPr="00B3223D" w:rsidRDefault="006615F7" w:rsidP="004508D3">
      <w:pPr>
        <w:tabs>
          <w:tab w:val="left" w:pos="4253"/>
        </w:tabs>
        <w:spacing w:after="0" w:line="288" w:lineRule="auto"/>
        <w:ind w:right="-110" w:firstLine="284"/>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ID DS:</w:t>
      </w:r>
      <w:r w:rsidRPr="00B3223D">
        <w:rPr>
          <w:rFonts w:ascii="Times New Roman" w:eastAsia="Times New Roman" w:hAnsi="Times New Roman" w:cs="Times New Roman"/>
          <w:bCs/>
          <w:snapToGrid w:val="0"/>
          <w:sz w:val="24"/>
          <w:szCs w:val="24"/>
          <w:lang w:val="en-US" w:eastAsia="cs-CZ"/>
        </w:rPr>
        <w:tab/>
      </w:r>
      <w:r w:rsidR="00E11972">
        <w:rPr>
          <w:rFonts w:ascii="Times New Roman" w:eastAsia="Times New Roman" w:hAnsi="Times New Roman" w:cs="Times New Roman"/>
          <w:bCs/>
          <w:snapToGrid w:val="0"/>
          <w:sz w:val="24"/>
          <w:szCs w:val="24"/>
          <w:lang w:val="en-US" w:eastAsia="cs-CZ"/>
        </w:rPr>
        <w:t>rvng683</w:t>
      </w:r>
    </w:p>
    <w:p w:rsidR="006615F7" w:rsidRPr="00B3223D" w:rsidRDefault="006615F7" w:rsidP="004508D3">
      <w:pPr>
        <w:tabs>
          <w:tab w:val="left" w:pos="4253"/>
        </w:tabs>
        <w:spacing w:after="0" w:line="288" w:lineRule="auto"/>
        <w:ind w:right="-284" w:firstLine="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v technických záležitostech je oprávněn jednat:</w:t>
      </w:r>
      <w:r w:rsidR="004508D3">
        <w:rPr>
          <w:rFonts w:ascii="Times New Roman" w:eastAsia="Times New Roman" w:hAnsi="Times New Roman" w:cs="Times New Roman"/>
          <w:sz w:val="24"/>
          <w:szCs w:val="24"/>
          <w:lang w:eastAsia="cs-CZ"/>
        </w:rPr>
        <w:t xml:space="preserve"> </w:t>
      </w:r>
    </w:p>
    <w:p w:rsidR="006615F7" w:rsidRPr="00B3223D" w:rsidRDefault="006615F7" w:rsidP="004508D3">
      <w:pPr>
        <w:tabs>
          <w:tab w:val="left" w:pos="4253"/>
          <w:tab w:val="left" w:pos="5954"/>
        </w:tabs>
        <w:spacing w:after="0" w:line="288" w:lineRule="auto"/>
        <w:ind w:firstLine="284"/>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tel./fax:</w:t>
      </w:r>
      <w:r w:rsidR="004508D3">
        <w:rPr>
          <w:rFonts w:ascii="Times New Roman" w:eastAsia="Times New Roman" w:hAnsi="Times New Roman" w:cs="Times New Roman"/>
          <w:sz w:val="24"/>
          <w:szCs w:val="24"/>
          <w:lang w:eastAsia="cs-CZ"/>
        </w:rPr>
        <w:tab/>
      </w:r>
    </w:p>
    <w:p w:rsidR="006615F7" w:rsidRPr="00B3223D" w:rsidRDefault="006615F7" w:rsidP="004508D3">
      <w:pPr>
        <w:tabs>
          <w:tab w:val="left" w:pos="4253"/>
        </w:tabs>
        <w:spacing w:after="0" w:line="288" w:lineRule="auto"/>
        <w:ind w:right="-110" w:firstLine="284"/>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e-mail:</w:t>
      </w:r>
      <w:r w:rsidRPr="00B3223D">
        <w:rPr>
          <w:rFonts w:ascii="Times New Roman" w:eastAsia="Times New Roman" w:hAnsi="Times New Roman" w:cs="Times New Roman"/>
          <w:sz w:val="24"/>
          <w:szCs w:val="24"/>
          <w:lang w:eastAsia="cs-CZ"/>
        </w:rPr>
        <w:tab/>
      </w:r>
    </w:p>
    <w:p w:rsidR="006615F7" w:rsidRPr="00B3223D" w:rsidRDefault="006615F7" w:rsidP="004508D3">
      <w:pPr>
        <w:tabs>
          <w:tab w:val="left" w:pos="4253"/>
        </w:tabs>
        <w:spacing w:after="0" w:line="288" w:lineRule="auto"/>
        <w:ind w:right="-284" w:firstLine="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bankovní spojení:</w:t>
      </w:r>
      <w:r w:rsidRPr="00B3223D">
        <w:rPr>
          <w:rFonts w:ascii="Times New Roman" w:eastAsia="Times New Roman" w:hAnsi="Times New Roman" w:cs="Times New Roman"/>
          <w:sz w:val="24"/>
          <w:szCs w:val="24"/>
          <w:lang w:eastAsia="cs-CZ"/>
        </w:rPr>
        <w:tab/>
      </w:r>
    </w:p>
    <w:p w:rsidR="006615F7" w:rsidRPr="00B3223D" w:rsidRDefault="006615F7" w:rsidP="004508D3">
      <w:pPr>
        <w:tabs>
          <w:tab w:val="left" w:pos="4253"/>
        </w:tabs>
        <w:spacing w:after="0" w:line="288" w:lineRule="auto"/>
        <w:ind w:firstLine="284"/>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číslo účtu:</w:t>
      </w:r>
      <w:r w:rsidRPr="00B3223D">
        <w:rPr>
          <w:rFonts w:ascii="Times New Roman" w:eastAsia="Times New Roman" w:hAnsi="Times New Roman" w:cs="Times New Roman"/>
          <w:sz w:val="24"/>
          <w:szCs w:val="24"/>
          <w:lang w:eastAsia="cs-CZ"/>
        </w:rPr>
        <w:tab/>
      </w:r>
    </w:p>
    <w:p w:rsidR="006615F7" w:rsidRPr="00B3223D" w:rsidRDefault="006615F7" w:rsidP="004508D3">
      <w:pPr>
        <w:tabs>
          <w:tab w:val="left" w:pos="4253"/>
        </w:tabs>
        <w:spacing w:after="0" w:line="288" w:lineRule="auto"/>
        <w:ind w:firstLine="284"/>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IČO:</w:t>
      </w:r>
      <w:r w:rsidRPr="00B3223D">
        <w:rPr>
          <w:rFonts w:ascii="Times New Roman" w:eastAsia="Times New Roman" w:hAnsi="Times New Roman" w:cs="Times New Roman"/>
          <w:sz w:val="24"/>
          <w:szCs w:val="24"/>
          <w:lang w:eastAsia="cs-CZ"/>
        </w:rPr>
        <w:tab/>
      </w:r>
      <w:r w:rsidR="00E11972">
        <w:rPr>
          <w:rFonts w:ascii="Times New Roman" w:eastAsia="Times New Roman" w:hAnsi="Times New Roman" w:cs="Times New Roman"/>
          <w:sz w:val="24"/>
          <w:szCs w:val="24"/>
          <w:lang w:eastAsia="cs-CZ"/>
        </w:rPr>
        <w:t>260 26 279</w:t>
      </w:r>
    </w:p>
    <w:p w:rsidR="006615F7" w:rsidRPr="00B3223D" w:rsidRDefault="006615F7" w:rsidP="004508D3">
      <w:pPr>
        <w:tabs>
          <w:tab w:val="left" w:pos="4253"/>
        </w:tabs>
        <w:spacing w:after="0" w:line="288" w:lineRule="auto"/>
        <w:ind w:firstLine="284"/>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DIČ:</w:t>
      </w:r>
      <w:r w:rsidRPr="00B3223D">
        <w:rPr>
          <w:rFonts w:ascii="Times New Roman" w:eastAsia="Times New Roman" w:hAnsi="Times New Roman" w:cs="Times New Roman"/>
          <w:sz w:val="24"/>
          <w:szCs w:val="24"/>
          <w:lang w:eastAsia="cs-CZ"/>
        </w:rPr>
        <w:tab/>
      </w:r>
      <w:r w:rsidR="00E11972">
        <w:rPr>
          <w:rFonts w:ascii="Times New Roman" w:eastAsia="Times New Roman" w:hAnsi="Times New Roman" w:cs="Times New Roman"/>
          <w:sz w:val="24"/>
          <w:szCs w:val="24"/>
          <w:lang w:eastAsia="cs-CZ"/>
        </w:rPr>
        <w:t>CZ26026279</w:t>
      </w:r>
    </w:p>
    <w:p w:rsidR="006615F7" w:rsidRPr="00B3223D"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 xml:space="preserve">Společnost je zapsaná v obchodním rejstříku vedeném u </w:t>
      </w:r>
      <w:r w:rsidR="00E11972">
        <w:rPr>
          <w:rFonts w:ascii="Times New Roman" w:eastAsia="Times New Roman" w:hAnsi="Times New Roman" w:cs="Times New Roman"/>
          <w:sz w:val="24"/>
          <w:szCs w:val="24"/>
          <w:lang w:eastAsia="cs-CZ"/>
        </w:rPr>
        <w:t>Krajského soudu v Českých Budějovicích</w:t>
      </w:r>
      <w:r w:rsidRPr="00B3223D">
        <w:rPr>
          <w:rFonts w:ascii="Times New Roman" w:eastAsia="Times New Roman" w:hAnsi="Times New Roman" w:cs="Times New Roman"/>
          <w:sz w:val="24"/>
          <w:szCs w:val="24"/>
          <w:lang w:eastAsia="cs-CZ"/>
        </w:rPr>
        <w:t>, oddíl</w:t>
      </w:r>
      <w:r w:rsidR="00E11972">
        <w:rPr>
          <w:rFonts w:ascii="Times New Roman" w:eastAsia="Times New Roman" w:hAnsi="Times New Roman" w:cs="Times New Roman"/>
          <w:sz w:val="24"/>
          <w:szCs w:val="24"/>
          <w:lang w:eastAsia="cs-CZ"/>
        </w:rPr>
        <w:t xml:space="preserve"> B</w:t>
      </w:r>
      <w:r w:rsidRPr="00B3223D">
        <w:rPr>
          <w:rFonts w:ascii="Times New Roman" w:eastAsia="Times New Roman" w:hAnsi="Times New Roman" w:cs="Times New Roman"/>
          <w:sz w:val="24"/>
          <w:szCs w:val="24"/>
          <w:lang w:eastAsia="cs-CZ"/>
        </w:rPr>
        <w:t xml:space="preserve">, vložka </w:t>
      </w:r>
      <w:r w:rsidR="00E11972">
        <w:rPr>
          <w:rFonts w:ascii="Times New Roman" w:eastAsia="Times New Roman" w:hAnsi="Times New Roman" w:cs="Times New Roman"/>
          <w:sz w:val="24"/>
          <w:szCs w:val="24"/>
          <w:lang w:eastAsia="cs-CZ"/>
        </w:rPr>
        <w:t>1109</w:t>
      </w:r>
    </w:p>
    <w:p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Touto smlouvou se v souladu se zákonem č. 137/2006 Sb., o veřejných zakázkách, ve znění pozdějších (dále jen „</w:t>
      </w:r>
      <w:r w:rsidRPr="00B3223D">
        <w:rPr>
          <w:rFonts w:ascii="Times New Roman" w:eastAsia="Times New Roman" w:hAnsi="Times New Roman" w:cs="Times New Roman"/>
          <w:b/>
          <w:sz w:val="24"/>
          <w:szCs w:val="24"/>
          <w:lang w:eastAsia="cs-CZ"/>
        </w:rPr>
        <w:t>ZVZ</w:t>
      </w:r>
      <w:r w:rsidRPr="00B3223D">
        <w:rPr>
          <w:rFonts w:ascii="Times New Roman" w:eastAsia="Times New Roman" w:hAnsi="Times New Roman" w:cs="Times New Roman"/>
          <w:sz w:val="24"/>
          <w:szCs w:val="24"/>
          <w:lang w:eastAsia="cs-CZ"/>
        </w:rPr>
        <w:t>“) předpisů,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E11972">
        <w:rPr>
          <w:rFonts w:ascii="Times New Roman" w:eastAsia="Times New Roman" w:hAnsi="Times New Roman" w:cs="Times New Roman"/>
          <w:sz w:val="24"/>
          <w:szCs w:val="24"/>
          <w:lang w:eastAsia="cs-CZ"/>
        </w:rPr>
        <w:t>10.6.2016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E11972">
        <w:rPr>
          <w:rFonts w:ascii="Times New Roman" w:eastAsia="Times New Roman" w:hAnsi="Times New Roman" w:cs="Times New Roman"/>
          <w:sz w:val="24"/>
          <w:szCs w:val="24"/>
          <w:lang w:eastAsia="cs-CZ"/>
        </w:rPr>
        <w:t>20.5.2016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E11972">
        <w:rPr>
          <w:rFonts w:ascii="Times New Roman" w:eastAsia="Times New Roman" w:hAnsi="Times New Roman" w:cs="Times New Roman"/>
          <w:sz w:val="24"/>
          <w:szCs w:val="24"/>
          <w:lang w:eastAsia="cs-CZ"/>
        </w:rPr>
        <w:t>30.6.2016</w:t>
      </w:r>
    </w:p>
    <w:p w:rsidR="006615F7" w:rsidRPr="00F94B6D" w:rsidRDefault="006615F7" w:rsidP="006615F7">
      <w:pPr>
        <w:spacing w:after="120" w:line="288" w:lineRule="auto"/>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 xml:space="preserve">Stavební povolení ze dne: </w:t>
      </w:r>
      <w:r w:rsidR="003D77B6">
        <w:rPr>
          <w:rFonts w:ascii="Times New Roman" w:eastAsia="Times New Roman" w:hAnsi="Times New Roman" w:cs="Times New Roman"/>
          <w:b/>
          <w:bCs/>
          <w:snapToGrid w:val="0"/>
          <w:sz w:val="24"/>
          <w:szCs w:val="24"/>
          <w:lang w:val="en-US" w:eastAsia="cs-CZ"/>
        </w:rPr>
        <w:t>1</w:t>
      </w:r>
      <w:r w:rsidR="00656063">
        <w:rPr>
          <w:rFonts w:ascii="Times New Roman" w:eastAsia="Times New Roman" w:hAnsi="Times New Roman" w:cs="Times New Roman"/>
          <w:b/>
          <w:bCs/>
          <w:snapToGrid w:val="0"/>
          <w:sz w:val="24"/>
          <w:szCs w:val="24"/>
          <w:lang w:val="en-US" w:eastAsia="cs-CZ"/>
        </w:rPr>
        <w:t>8</w:t>
      </w:r>
      <w:r w:rsidR="003D77B6">
        <w:rPr>
          <w:rFonts w:ascii="Times New Roman" w:eastAsia="Times New Roman" w:hAnsi="Times New Roman" w:cs="Times New Roman"/>
          <w:b/>
          <w:bCs/>
          <w:snapToGrid w:val="0"/>
          <w:sz w:val="24"/>
          <w:szCs w:val="24"/>
          <w:lang w:val="en-US" w:eastAsia="cs-CZ"/>
        </w:rPr>
        <w:t>.8.2015</w:t>
      </w:r>
      <w:r w:rsidR="00656063">
        <w:rPr>
          <w:rFonts w:ascii="Times New Roman" w:eastAsia="Times New Roman" w:hAnsi="Times New Roman" w:cs="Times New Roman"/>
          <w:b/>
          <w:bCs/>
          <w:snapToGrid w:val="0"/>
          <w:sz w:val="24"/>
          <w:szCs w:val="24"/>
          <w:lang w:val="en-US" w:eastAsia="cs-CZ"/>
        </w:rPr>
        <w:t xml:space="preserve"> </w:t>
      </w:r>
      <w:r w:rsidR="00656063" w:rsidRPr="00F94B6D">
        <w:rPr>
          <w:rFonts w:ascii="Times New Roman" w:eastAsia="Times New Roman" w:hAnsi="Times New Roman" w:cs="Times New Roman"/>
          <w:bCs/>
          <w:snapToGrid w:val="0"/>
          <w:sz w:val="24"/>
          <w:szCs w:val="24"/>
          <w:lang w:val="en-US" w:eastAsia="cs-CZ"/>
        </w:rPr>
        <w:t>(vodní dílo)</w:t>
      </w:r>
      <w:r w:rsidR="00656063">
        <w:rPr>
          <w:rFonts w:ascii="Times New Roman" w:eastAsia="Times New Roman" w:hAnsi="Times New Roman" w:cs="Times New Roman"/>
          <w:b/>
          <w:bCs/>
          <w:snapToGrid w:val="0"/>
          <w:sz w:val="24"/>
          <w:szCs w:val="24"/>
          <w:lang w:val="en-US" w:eastAsia="cs-CZ"/>
        </w:rPr>
        <w:t xml:space="preserve"> a  1.6.2015 </w:t>
      </w:r>
      <w:r w:rsidR="00656063" w:rsidRPr="00F94B6D">
        <w:rPr>
          <w:rFonts w:ascii="Times New Roman" w:eastAsia="Times New Roman" w:hAnsi="Times New Roman" w:cs="Times New Roman"/>
          <w:bCs/>
          <w:snapToGrid w:val="0"/>
          <w:sz w:val="24"/>
          <w:szCs w:val="24"/>
          <w:lang w:val="en-US" w:eastAsia="cs-CZ"/>
        </w:rPr>
        <w:t>(komunikace</w:t>
      </w:r>
      <w:r w:rsidR="00656063">
        <w:rPr>
          <w:rFonts w:ascii="Times New Roman" w:eastAsia="Times New Roman" w:hAnsi="Times New Roman" w:cs="Times New Roman"/>
          <w:b/>
          <w:bCs/>
          <w:snapToGrid w:val="0"/>
          <w:sz w:val="24"/>
          <w:szCs w:val="24"/>
          <w:lang w:val="en-US" w:eastAsia="cs-CZ"/>
        </w:rPr>
        <w:t>)</w:t>
      </w:r>
      <w:r w:rsidR="003D77B6">
        <w:rPr>
          <w:rFonts w:ascii="Times New Roman" w:eastAsia="Times New Roman" w:hAnsi="Times New Roman" w:cs="Times New Roman"/>
          <w:b/>
          <w:bCs/>
          <w:snapToGrid w:val="0"/>
          <w:sz w:val="24"/>
          <w:szCs w:val="24"/>
          <w:lang w:val="en-US"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  </w:t>
      </w:r>
      <w:r w:rsidR="00332612" w:rsidRPr="00B3223D">
        <w:rPr>
          <w:rFonts w:ascii="Times New Roman" w:hAnsi="Times New Roman" w:cs="Times New Roman"/>
          <w:b/>
          <w:sz w:val="24"/>
          <w:szCs w:val="24"/>
          <w:u w:val="single"/>
        </w:rPr>
        <w:t>Předmět a účel smlouvy</w:t>
      </w:r>
    </w:p>
    <w:p w:rsidR="00D6259E" w:rsidRPr="00F94B6D" w:rsidRDefault="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w:t>
      </w:r>
      <w:r w:rsidR="003D77B6">
        <w:rPr>
          <w:rFonts w:ascii="Times New Roman" w:hAnsi="Times New Roman" w:cs="Times New Roman"/>
          <w:sz w:val="24"/>
          <w:szCs w:val="24"/>
          <w:lang w:val="x-none"/>
        </w:rPr>
        <w:t> </w:t>
      </w:r>
      <w:r w:rsidR="003D77B6" w:rsidRPr="00F94B6D">
        <w:rPr>
          <w:rFonts w:ascii="Times New Roman" w:hAnsi="Times New Roman" w:cs="Times New Roman"/>
          <w:sz w:val="24"/>
          <w:szCs w:val="24"/>
        </w:rPr>
        <w:t>katastrálním území Olešnice u Červeného Kostelce</w:t>
      </w:r>
      <w:r w:rsidRPr="00B3223D">
        <w:rPr>
          <w:rFonts w:ascii="Times New Roman" w:hAnsi="Times New Roman" w:cs="Times New Roman"/>
          <w:sz w:val="24"/>
          <w:szCs w:val="24"/>
          <w:lang w:val="x-none"/>
        </w:rPr>
        <w:t xml:space="preserve">  dle</w:t>
      </w:r>
      <w:r w:rsidR="003D77B6">
        <w:rPr>
          <w:rFonts w:ascii="Times New Roman" w:hAnsi="Times New Roman" w:cs="Times New Roman"/>
          <w:sz w:val="24"/>
          <w:szCs w:val="24"/>
        </w:rPr>
        <w:t xml:space="preserve"> </w:t>
      </w:r>
      <w:r w:rsidRPr="00B3223D">
        <w:rPr>
          <w:rFonts w:ascii="Times New Roman" w:hAnsi="Times New Roman" w:cs="Times New Roman"/>
          <w:sz w:val="24"/>
          <w:szCs w:val="24"/>
          <w:lang w:val="x-none"/>
        </w:rPr>
        <w:t>zákona č. 139/2002 Sb.,</w:t>
      </w:r>
      <w:r w:rsidR="003D77B6">
        <w:rPr>
          <w:rFonts w:ascii="Times New Roman" w:hAnsi="Times New Roman" w:cs="Times New Roman"/>
          <w:sz w:val="24"/>
          <w:szCs w:val="24"/>
        </w:rPr>
        <w:t xml:space="preserve"> </w:t>
      </w:r>
      <w:r w:rsidRPr="00F94B6D">
        <w:rPr>
          <w:rFonts w:ascii="Times New Roman" w:hAnsi="Times New Roman" w:cs="Times New Roman"/>
          <w:sz w:val="24"/>
          <w:szCs w:val="24"/>
          <w:lang w:val="x-none"/>
        </w:rPr>
        <w:t>o pozemkových úpravách a pozemkových úřadech, ve znění pozdějších</w:t>
      </w:r>
      <w:r w:rsidR="003D77B6">
        <w:rPr>
          <w:rFonts w:ascii="Times New Roman" w:hAnsi="Times New Roman" w:cs="Times New Roman"/>
          <w:sz w:val="24"/>
          <w:szCs w:val="24"/>
        </w:rPr>
        <w:t xml:space="preserve"> </w:t>
      </w:r>
      <w:r w:rsidRPr="00F94B6D">
        <w:rPr>
          <w:rFonts w:ascii="Times New Roman" w:hAnsi="Times New Roman" w:cs="Times New Roman"/>
          <w:sz w:val="24"/>
          <w:szCs w:val="24"/>
          <w:lang w:val="x-none"/>
        </w:rPr>
        <w:t>předpisů a o změně zákona č. 229/1991 Sb., o úpravě vlastnických vztahů k půdě a jinému zemědělskému majetku, ve znění pozdějších předpisů, a to v souladu se zadávací dokumentací Veřejné zakázky (dále jen „</w:t>
      </w:r>
      <w:r w:rsidRPr="00F94B6D">
        <w:rPr>
          <w:rFonts w:ascii="Times New Roman" w:hAnsi="Times New Roman" w:cs="Times New Roman"/>
          <w:b/>
          <w:sz w:val="24"/>
          <w:szCs w:val="24"/>
          <w:lang w:val="x-none"/>
        </w:rPr>
        <w:t>Zadávací dokumentace</w:t>
      </w:r>
      <w:r w:rsidRPr="00F94B6D">
        <w:rPr>
          <w:rFonts w:ascii="Times New Roman" w:hAnsi="Times New Roman" w:cs="Times New Roman"/>
          <w:sz w:val="24"/>
          <w:szCs w:val="24"/>
          <w:lang w:val="x-none"/>
        </w:rPr>
        <w:t>“).</w:t>
      </w:r>
    </w:p>
    <w:p w:rsidR="00D6259E"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Předmětem smlouvy je provedení stavby</w:t>
      </w:r>
      <w:r w:rsidR="003D77B6">
        <w:rPr>
          <w:rFonts w:ascii="Times New Roman" w:hAnsi="Times New Roman" w:cs="Times New Roman"/>
          <w:sz w:val="24"/>
          <w:szCs w:val="24"/>
        </w:rPr>
        <w:t xml:space="preserve"> s názvem</w:t>
      </w:r>
      <w:r w:rsidRPr="00B3223D">
        <w:rPr>
          <w:rFonts w:ascii="Times New Roman" w:hAnsi="Times New Roman" w:cs="Times New Roman"/>
          <w:sz w:val="24"/>
          <w:szCs w:val="24"/>
        </w:rPr>
        <w:t xml:space="preserve"> </w:t>
      </w:r>
      <w:r w:rsidR="003D77B6">
        <w:rPr>
          <w:rFonts w:ascii="Times New Roman" w:hAnsi="Times New Roman" w:cs="Times New Roman"/>
          <w:sz w:val="24"/>
          <w:szCs w:val="24"/>
        </w:rPr>
        <w:t>„</w:t>
      </w:r>
      <w:r w:rsidR="00656063" w:rsidRPr="00F94B6D">
        <w:rPr>
          <w:rFonts w:ascii="Times New Roman" w:hAnsi="Times New Roman" w:cs="Times New Roman"/>
          <w:b/>
          <w:sz w:val="24"/>
          <w:szCs w:val="24"/>
        </w:rPr>
        <w:t>Ole</w:t>
      </w:r>
      <w:r w:rsidR="003D77B6" w:rsidRPr="00F94B6D">
        <w:rPr>
          <w:rFonts w:ascii="Times New Roman" w:hAnsi="Times New Roman" w:cs="Times New Roman"/>
          <w:b/>
          <w:sz w:val="24"/>
          <w:szCs w:val="24"/>
        </w:rPr>
        <w:t>šnice u Červeného Kostelce</w:t>
      </w:r>
      <w:r w:rsidR="00656063">
        <w:rPr>
          <w:rFonts w:ascii="Times New Roman" w:hAnsi="Times New Roman" w:cs="Times New Roman"/>
          <w:b/>
          <w:sz w:val="24"/>
          <w:szCs w:val="24"/>
        </w:rPr>
        <w:t xml:space="preserve"> – poldr 1</w:t>
      </w:r>
      <w:r w:rsidR="003D77B6">
        <w:rPr>
          <w:rFonts w:ascii="Times New Roman" w:hAnsi="Times New Roman" w:cs="Times New Roman"/>
          <w:b/>
          <w:sz w:val="24"/>
          <w:szCs w:val="24"/>
        </w:rPr>
        <w:t>“</w:t>
      </w:r>
      <w:r w:rsidRPr="00B3223D">
        <w:rPr>
          <w:rFonts w:ascii="Times New Roman" w:hAnsi="Times New Roman" w:cs="Times New Roman"/>
          <w:sz w:val="24"/>
          <w:szCs w:val="24"/>
        </w:rPr>
        <w:t xml:space="preserve"> (dále</w:t>
      </w:r>
      <w:r w:rsidR="00954BEB">
        <w:rPr>
          <w:rFonts w:ascii="Times New Roman" w:hAnsi="Times New Roman" w:cs="Times New Roman"/>
          <w:sz w:val="24"/>
          <w:szCs w:val="24"/>
        </w:rPr>
        <w:t xml:space="preserve"> </w:t>
      </w:r>
      <w:r w:rsidRPr="00B3223D">
        <w:rPr>
          <w:rFonts w:ascii="Times New Roman" w:hAnsi="Times New Roman" w:cs="Times New Roman"/>
          <w:sz w:val="24"/>
          <w:szCs w:val="24"/>
        </w:rPr>
        <w:t>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rsidR="00A26E5C" w:rsidRPr="00B3223D" w:rsidRDefault="00A26E5C" w:rsidP="00A26E5C">
      <w:pPr>
        <w:pStyle w:val="Odstavecseseznamem"/>
        <w:jc w:val="both"/>
        <w:rPr>
          <w:rFonts w:ascii="Times New Roman" w:hAnsi="Times New Roman" w:cs="Times New Roman"/>
          <w:sz w:val="24"/>
          <w:szCs w:val="24"/>
        </w:rPr>
      </w:pPr>
    </w:p>
    <w:p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.II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w:t>
      </w:r>
      <w:r w:rsidRPr="00B3223D">
        <w:rPr>
          <w:rFonts w:ascii="Times New Roman" w:hAnsi="Times New Roman" w:cs="Times New Roman"/>
          <w:b/>
          <w:sz w:val="24"/>
          <w:szCs w:val="24"/>
        </w:rPr>
        <w:t xml:space="preserve">       </w:t>
      </w:r>
      <w:r w:rsidR="003D77B6">
        <w:rPr>
          <w:rFonts w:ascii="Times New Roman" w:hAnsi="Times New Roman" w:cs="Times New Roman"/>
          <w:sz w:val="24"/>
          <w:szCs w:val="24"/>
        </w:rPr>
        <w:t>„</w:t>
      </w:r>
      <w:r w:rsidR="003D77B6" w:rsidRPr="006B119B">
        <w:rPr>
          <w:rFonts w:ascii="Times New Roman" w:hAnsi="Times New Roman" w:cs="Times New Roman"/>
          <w:b/>
          <w:sz w:val="24"/>
          <w:szCs w:val="24"/>
        </w:rPr>
        <w:t>Olešnice u Červeného Kostelce</w:t>
      </w:r>
      <w:r w:rsidR="00656063">
        <w:rPr>
          <w:rFonts w:ascii="Times New Roman" w:hAnsi="Times New Roman" w:cs="Times New Roman"/>
          <w:b/>
          <w:sz w:val="24"/>
          <w:szCs w:val="24"/>
        </w:rPr>
        <w:t xml:space="preserve"> – poldr 1</w:t>
      </w:r>
      <w:r w:rsidR="003D77B6">
        <w:rPr>
          <w:rFonts w:ascii="Times New Roman" w:hAnsi="Times New Roman" w:cs="Times New Roman"/>
          <w:b/>
          <w:sz w:val="24"/>
          <w:szCs w:val="24"/>
        </w:rPr>
        <w:t>“</w:t>
      </w:r>
    </w:p>
    <w:p w:rsidR="004508D3" w:rsidRDefault="00D6259E" w:rsidP="00D6259E">
      <w:pPr>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004508D3">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656063">
        <w:rPr>
          <w:rFonts w:ascii="Times New Roman" w:hAnsi="Times New Roman" w:cs="Times New Roman"/>
          <w:sz w:val="24"/>
          <w:szCs w:val="24"/>
        </w:rPr>
        <w:t xml:space="preserve">Královéhradecký kraj, okres Náchod, katastrální území </w:t>
      </w:r>
      <w:r w:rsidR="003D77B6">
        <w:rPr>
          <w:rFonts w:ascii="Times New Roman" w:hAnsi="Times New Roman" w:cs="Times New Roman"/>
          <w:bCs/>
          <w:sz w:val="24"/>
          <w:szCs w:val="24"/>
          <w:lang w:val="en-US"/>
        </w:rPr>
        <w:t>Olešnice u Červeného Kostelce</w:t>
      </w:r>
      <w:r w:rsidR="00656063">
        <w:rPr>
          <w:rFonts w:ascii="Times New Roman" w:hAnsi="Times New Roman" w:cs="Times New Roman"/>
          <w:bCs/>
          <w:sz w:val="24"/>
          <w:szCs w:val="24"/>
          <w:lang w:val="en-US"/>
        </w:rPr>
        <w:t xml:space="preserve"> </w:t>
      </w:r>
    </w:p>
    <w:p w:rsidR="00D6259E" w:rsidRPr="00B3223D" w:rsidRDefault="00C8483D" w:rsidP="00D6259E">
      <w:pPr>
        <w:jc w:val="both"/>
        <w:rPr>
          <w:rFonts w:ascii="Times New Roman" w:hAnsi="Times New Roman" w:cs="Times New Roman"/>
          <w:sz w:val="24"/>
          <w:szCs w:val="24"/>
        </w:rPr>
      </w:pPr>
      <w:r>
        <w:rPr>
          <w:rFonts w:ascii="Times New Roman" w:hAnsi="Times New Roman" w:cs="Times New Roman"/>
          <w:bCs/>
          <w:sz w:val="24"/>
          <w:szCs w:val="24"/>
          <w:lang w:val="en-US"/>
        </w:rPr>
        <w:t>(dále jen  “</w:t>
      </w:r>
      <w:r w:rsidR="00D6259E" w:rsidRPr="00B3223D">
        <w:rPr>
          <w:rFonts w:ascii="Times New Roman" w:hAnsi="Times New Roman" w:cs="Times New Roman"/>
          <w:bCs/>
          <w:sz w:val="24"/>
          <w:szCs w:val="24"/>
          <w:lang w:val="en-US"/>
        </w:rPr>
        <w:t>stavba”).</w:t>
      </w:r>
    </w:p>
    <w:p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w:t>
      </w:r>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čís</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 xml:space="preserve">ů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kterou vypracovala </w:t>
      </w:r>
      <w:r w:rsidRPr="00B3223D">
        <w:rPr>
          <w:rFonts w:ascii="Times New Roman" w:hAnsi="Times New Roman" w:cs="Times New Roman"/>
          <w:sz w:val="24"/>
          <w:szCs w:val="24"/>
          <w:lang w:val="x-none"/>
        </w:rPr>
        <w:t xml:space="preserve">projekční společnost </w:t>
      </w:r>
      <w:r w:rsidR="003D77B6">
        <w:rPr>
          <w:rFonts w:ascii="Times New Roman" w:hAnsi="Times New Roman" w:cs="Times New Roman"/>
          <w:sz w:val="24"/>
          <w:szCs w:val="24"/>
        </w:rPr>
        <w:t>OPTIMA s.r.o</w:t>
      </w:r>
      <w:r w:rsidR="003D77B6" w:rsidRPr="00ED44E3">
        <w:rPr>
          <w:rFonts w:ascii="Times New Roman" w:hAnsi="Times New Roman" w:cs="Times New Roman"/>
          <w:sz w:val="24"/>
          <w:szCs w:val="24"/>
        </w:rPr>
        <w:t xml:space="preserve">. </w:t>
      </w:r>
      <w:r w:rsidR="00ED44E3" w:rsidRPr="00F94B6D">
        <w:rPr>
          <w:rFonts w:ascii="Times New Roman" w:hAnsi="Times New Roman" w:cs="Times New Roman"/>
          <w:sz w:val="24"/>
          <w:szCs w:val="24"/>
        </w:rPr>
        <w:t>se sídlem Žižkova 738/IV, 566 01 Vysoké Mýto, IČO: 15030709</w:t>
      </w:r>
      <w:r w:rsidR="003D77B6">
        <w:rPr>
          <w:rFonts w:ascii="Times New Roman" w:hAnsi="Times New Roman" w:cs="Times New Roman"/>
          <w:sz w:val="24"/>
          <w:szCs w:val="24"/>
        </w:rPr>
        <w:t xml:space="preserve"> v r. 201</w:t>
      </w:r>
      <w:r w:rsidR="00656063">
        <w:rPr>
          <w:rFonts w:ascii="Times New Roman" w:hAnsi="Times New Roman" w:cs="Times New Roman"/>
          <w:sz w:val="24"/>
          <w:szCs w:val="24"/>
        </w:rPr>
        <w:t>3</w:t>
      </w:r>
      <w:r w:rsidR="003D77B6">
        <w:rPr>
          <w:rFonts w:ascii="Times New Roman" w:hAnsi="Times New Roman" w:cs="Times New Roman"/>
          <w:sz w:val="24"/>
          <w:szCs w:val="24"/>
        </w:rPr>
        <w:t xml:space="preserve"> pod č</w:t>
      </w:r>
      <w:r w:rsidR="004070BA">
        <w:rPr>
          <w:rFonts w:ascii="Times New Roman" w:hAnsi="Times New Roman" w:cs="Times New Roman"/>
          <w:sz w:val="24"/>
          <w:szCs w:val="24"/>
        </w:rPr>
        <w:t>íslem zakázky</w:t>
      </w:r>
      <w:r w:rsidR="003D77B6">
        <w:rPr>
          <w:rFonts w:ascii="Times New Roman" w:hAnsi="Times New Roman" w:cs="Times New Roman"/>
          <w:sz w:val="24"/>
          <w:szCs w:val="24"/>
        </w:rPr>
        <w:t xml:space="preserve"> 317</w:t>
      </w:r>
      <w:r w:rsidR="00656063">
        <w:rPr>
          <w:rFonts w:ascii="Times New Roman" w:hAnsi="Times New Roman" w:cs="Times New Roman"/>
          <w:sz w:val="24"/>
          <w:szCs w:val="24"/>
        </w:rPr>
        <w:t>8</w:t>
      </w:r>
      <w:r w:rsidR="003D77B6">
        <w:rPr>
          <w:rFonts w:ascii="Times New Roman" w:hAnsi="Times New Roman" w:cs="Times New Roman"/>
          <w:sz w:val="24"/>
          <w:szCs w:val="24"/>
        </w:rPr>
        <w:t>-10-3.</w:t>
      </w:r>
      <w:r w:rsidRPr="00B3223D">
        <w:rPr>
          <w:rFonts w:ascii="Times New Roman" w:hAnsi="Times New Roman" w:cs="Times New Roman"/>
          <w:sz w:val="24"/>
          <w:szCs w:val="24"/>
          <w:lang w:val="x-none"/>
        </w:rPr>
        <w:t xml:space="preserve"> Uvedená projektová dokumentace</w:t>
      </w:r>
      <w:r w:rsidR="00656063">
        <w:rPr>
          <w:rFonts w:ascii="Times New Roman" w:hAnsi="Times New Roman" w:cs="Times New Roman"/>
          <w:sz w:val="24"/>
          <w:szCs w:val="24"/>
        </w:rPr>
        <w:t xml:space="preserve"> </w:t>
      </w:r>
      <w:r w:rsidRPr="00B3223D">
        <w:rPr>
          <w:rFonts w:ascii="Times New Roman" w:hAnsi="Times New Roman" w:cs="Times New Roman"/>
          <w:sz w:val="24"/>
          <w:szCs w:val="24"/>
          <w:lang w:val="x-none"/>
        </w:rPr>
        <w:t>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rsidR="00B74358" w:rsidRPr="00F94B6D" w:rsidRDefault="00D6259E">
      <w:pPr>
        <w:pStyle w:val="Odstavecseseznamem"/>
        <w:numPr>
          <w:ilvl w:val="0"/>
          <w:numId w:val="5"/>
        </w:numPr>
        <w:jc w:val="both"/>
        <w:rPr>
          <w:rFonts w:ascii="Times New Roman" w:hAnsi="Times New Roman" w:cs="Times New Roman"/>
          <w:sz w:val="24"/>
          <w:szCs w:val="24"/>
          <w:lang w:val="x-none"/>
        </w:rPr>
      </w:pPr>
      <w:r w:rsidRPr="00B74358">
        <w:rPr>
          <w:rFonts w:ascii="Times New Roman" w:hAnsi="Times New Roman" w:cs="Times New Roman"/>
          <w:sz w:val="24"/>
          <w:szCs w:val="24"/>
        </w:rPr>
        <w:t>Z</w:t>
      </w:r>
      <w:r w:rsidRPr="00B74358">
        <w:rPr>
          <w:rFonts w:ascii="Times New Roman" w:hAnsi="Times New Roman" w:cs="Times New Roman"/>
          <w:sz w:val="24"/>
          <w:szCs w:val="24"/>
          <w:lang w:val="x-none"/>
        </w:rPr>
        <w:t>ajištění dodávek materiálů a zařízení nezbytných pro řádné dokončení díla</w:t>
      </w:r>
      <w:r w:rsidRPr="00B74358">
        <w:rPr>
          <w:rFonts w:ascii="Times New Roman" w:hAnsi="Times New Roman" w:cs="Times New Roman"/>
          <w:sz w:val="24"/>
          <w:szCs w:val="24"/>
        </w:rPr>
        <w:t xml:space="preserve">. </w:t>
      </w:r>
      <w:r w:rsidR="00B74358" w:rsidRPr="00B74358">
        <w:rPr>
          <w:rFonts w:ascii="Times New Roman" w:hAnsi="Times New Roman" w:cs="Times New Roman"/>
          <w:sz w:val="24"/>
          <w:szCs w:val="24"/>
        </w:rPr>
        <w:t xml:space="preserve">Součástí realizace je vybudování komunikace v koruně hráze, dále rovněž přeložka vodovodu, přeložka stávající kanalizace, úprava kabelu a.s. Telefónica ČR. </w:t>
      </w:r>
    </w:p>
    <w:p w:rsidR="00D6259E" w:rsidRPr="00B74358" w:rsidRDefault="00D6259E">
      <w:pPr>
        <w:pStyle w:val="Odstavecseseznamem"/>
        <w:numPr>
          <w:ilvl w:val="0"/>
          <w:numId w:val="5"/>
        </w:numPr>
        <w:jc w:val="both"/>
        <w:rPr>
          <w:rFonts w:ascii="Times New Roman" w:hAnsi="Times New Roman" w:cs="Times New Roman"/>
          <w:sz w:val="24"/>
          <w:szCs w:val="24"/>
          <w:lang w:val="x-none"/>
        </w:rPr>
      </w:pPr>
      <w:r w:rsidRPr="00B74358">
        <w:rPr>
          <w:rFonts w:ascii="Times New Roman" w:hAnsi="Times New Roman" w:cs="Times New Roman"/>
          <w:sz w:val="24"/>
          <w:szCs w:val="24"/>
        </w:rPr>
        <w:t>P</w:t>
      </w:r>
      <w:r w:rsidRPr="00B74358">
        <w:rPr>
          <w:rFonts w:ascii="Times New Roman" w:hAnsi="Times New Roman" w:cs="Times New Roman"/>
          <w:sz w:val="24"/>
          <w:szCs w:val="24"/>
          <w:lang w:val="x-none"/>
        </w:rPr>
        <w:t xml:space="preserve">rovedení všech činností souvisejících s provedením </w:t>
      </w:r>
      <w:r w:rsidRPr="00B74358">
        <w:rPr>
          <w:rFonts w:ascii="Times New Roman" w:hAnsi="Times New Roman" w:cs="Times New Roman"/>
          <w:sz w:val="24"/>
          <w:szCs w:val="24"/>
        </w:rPr>
        <w:t>díla</w:t>
      </w:r>
      <w:r w:rsidRPr="00B74358">
        <w:rPr>
          <w:rFonts w:ascii="Times New Roman" w:hAnsi="Times New Roman" w:cs="Times New Roman"/>
          <w:sz w:val="24"/>
          <w:szCs w:val="24"/>
          <w:lang w:val="x-none"/>
        </w:rPr>
        <w:t xml:space="preserve"> nezbytných pro řádné dokončení díla (</w:t>
      </w:r>
      <w:r w:rsidRPr="00B74358">
        <w:rPr>
          <w:rFonts w:ascii="Times New Roman" w:hAnsi="Times New Roman" w:cs="Times New Roman"/>
          <w:sz w:val="24"/>
          <w:szCs w:val="24"/>
        </w:rPr>
        <w:t>dodávek, služeb,</w:t>
      </w:r>
      <w:r w:rsidRPr="00B74358">
        <w:rPr>
          <w:rFonts w:ascii="Times New Roman" w:hAnsi="Times New Roman" w:cs="Times New Roman"/>
          <w:sz w:val="24"/>
          <w:szCs w:val="24"/>
          <w:lang w:val="x-none"/>
        </w:rPr>
        <w:t xml:space="preserve"> bezpečnostní opatření apod.),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r w:rsidRPr="00B3223D">
        <w:rPr>
          <w:rFonts w:ascii="Times New Roman" w:hAnsi="Times New Roman" w:cs="Times New Roman"/>
          <w:sz w:val="24"/>
          <w:szCs w:val="24"/>
          <w:lang w:val="x-none"/>
        </w:rPr>
        <w:t>oordinaci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 xml:space="preserve">eodetické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uvedeny v projektové dokumentaci);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eodetické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Pr="00B3223D">
        <w:rPr>
          <w:rFonts w:ascii="Times New Roman" w:hAnsi="Times New Roman" w:cs="Times New Roman"/>
          <w:sz w:val="24"/>
          <w:szCs w:val="24"/>
        </w:rPr>
        <w:t>a zápis díla do katastru nemovitostí.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00C8483D" w:rsidRPr="00586738">
        <w:rPr>
          <w:rFonts w:ascii="Times New Roman" w:hAnsi="Times New Roman" w:cs="Times New Roman"/>
          <w:b/>
          <w:sz w:val="24"/>
          <w:szCs w:val="24"/>
        </w:rPr>
        <w:t>„</w:t>
      </w:r>
      <w:r w:rsidRPr="00586738">
        <w:rPr>
          <w:rFonts w:ascii="Times New Roman" w:hAnsi="Times New Roman" w:cs="Times New Roman"/>
          <w:b/>
          <w:sz w:val="24"/>
          <w:szCs w:val="24"/>
        </w:rPr>
        <w:t>PRV</w:t>
      </w:r>
      <w:r w:rsidR="00C8483D" w:rsidRPr="00586738">
        <w:rPr>
          <w:rFonts w:ascii="Times New Roman" w:hAnsi="Times New Roman" w:cs="Times New Roman"/>
          <w:b/>
          <w:sz w:val="24"/>
          <w:szCs w:val="24"/>
        </w:rPr>
        <w:t>“</w:t>
      </w:r>
      <w:r w:rsidRPr="00B3223D">
        <w:rPr>
          <w:rFonts w:ascii="Times New Roman" w:hAnsi="Times New Roman" w:cs="Times New Roman"/>
          <w:sz w:val="24"/>
          <w:szCs w:val="24"/>
        </w:rPr>
        <w:t xml:space="preserve">) 2014-2020. </w:t>
      </w:r>
      <w:r w:rsidRPr="00B3223D">
        <w:rPr>
          <w:rFonts w:ascii="Times New Roman" w:hAnsi="Times New Roman" w:cs="Times New Roman"/>
          <w:sz w:val="24"/>
          <w:szCs w:val="24"/>
          <w:lang w:val="x-none"/>
        </w:rPr>
        <w:t xml:space="preserve"> Zhotovitel prohlašuje, že </w:t>
      </w:r>
      <w:r w:rsidRPr="00B3223D">
        <w:rPr>
          <w:rFonts w:ascii="Times New Roman" w:hAnsi="Times New Roman" w:cs="Times New Roman"/>
          <w:sz w:val="24"/>
          <w:szCs w:val="24"/>
        </w:rPr>
        <w:t xml:space="preserve">byl </w:t>
      </w:r>
      <w:r w:rsidRPr="00B3223D">
        <w:rPr>
          <w:rFonts w:ascii="Times New Roman" w:hAnsi="Times New Roman" w:cs="Times New Roman"/>
          <w:sz w:val="24"/>
          <w:szCs w:val="24"/>
          <w:lang w:val="x-none"/>
        </w:rPr>
        <w:t>s tímto závazkem objednatelem seznámen a jsou mu známy jeho podmínky</w:t>
      </w:r>
      <w:r w:rsidRPr="00B3223D">
        <w:rPr>
          <w:rFonts w:ascii="Times New Roman" w:hAnsi="Times New Roman" w:cs="Times New Roman"/>
          <w:sz w:val="24"/>
          <w:szCs w:val="24"/>
        </w:rPr>
        <w:t xml:space="preserve"> Údaje povinné publicity stanoví Příručka pro publicitu PRV 2014-2020 na internetových stránkách </w:t>
      </w:r>
      <w:hyperlink r:id="rId8"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9"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umožní předběžný záchranný archeologický výzkum.</w:t>
      </w:r>
    </w:p>
    <w:p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lastRenderedPageBreak/>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Pr="00B3223D">
        <w:rPr>
          <w:rFonts w:ascii="Times New Roman" w:hAnsi="Times New Roman" w:cs="Times New Roman"/>
          <w:sz w:val="24"/>
          <w:szCs w:val="24"/>
        </w:rPr>
        <w:t xml:space="preserve"> </w:t>
      </w:r>
    </w:p>
    <w:p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r w:rsidRPr="00B3223D">
        <w:rPr>
          <w:rFonts w:ascii="Times New Roman" w:hAnsi="Times New Roman" w:cs="Times New Roman"/>
          <w:sz w:val="24"/>
          <w:szCs w:val="24"/>
          <w:lang w:val="x-none"/>
        </w:rPr>
        <w:t>yto</w:t>
      </w:r>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Projednání a zajištění případného zvláštního užívání komunikací a veřejných ploch, popř. dalších pozemků, včetně úhrady vyměřených poplatků a nájemného.</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rsidR="00CE21E5" w:rsidRPr="00F94B6D" w:rsidRDefault="00D6259E">
      <w:pPr>
        <w:pStyle w:val="Odstavecseseznamem"/>
        <w:numPr>
          <w:ilvl w:val="0"/>
          <w:numId w:val="4"/>
        </w:numPr>
        <w:jc w:val="both"/>
        <w:rPr>
          <w:rFonts w:ascii="Times New Roman" w:hAnsi="Times New Roman" w:cs="Times New Roman"/>
          <w:i/>
          <w:sz w:val="24"/>
          <w:szCs w:val="24"/>
          <w:lang w:val="x-none"/>
        </w:rPr>
      </w:pPr>
      <w:r w:rsidRPr="008951ED">
        <w:rPr>
          <w:rFonts w:ascii="Times New Roman" w:hAnsi="Times New Roman" w:cs="Times New Roman"/>
          <w:sz w:val="24"/>
          <w:szCs w:val="24"/>
        </w:rPr>
        <w:t xml:space="preserve">Dílo bude provedeno dle projektové dokumentace, soupisu stavebních prací, dodávek a služeb s výkazem výměr a  v souladu se stavebním povolením vydaným </w:t>
      </w:r>
      <w:r w:rsidR="004070BA" w:rsidRPr="008951ED">
        <w:rPr>
          <w:rFonts w:ascii="Times New Roman" w:hAnsi="Times New Roman" w:cs="Times New Roman"/>
          <w:sz w:val="24"/>
          <w:szCs w:val="24"/>
        </w:rPr>
        <w:t xml:space="preserve">Městským úřadem Náchod, </w:t>
      </w:r>
      <w:r w:rsidR="00C550BF">
        <w:rPr>
          <w:rFonts w:ascii="Times New Roman" w:hAnsi="Times New Roman" w:cs="Times New Roman"/>
          <w:sz w:val="24"/>
          <w:szCs w:val="24"/>
        </w:rPr>
        <w:t xml:space="preserve">odborem životního prostředí ze dne 18.8.2015 č.j. 44473/2015/ŽP, které nabylo právní moci dne 22.9.2015 a stavebním povolením vydaným Městským úřadem Náchod, </w:t>
      </w:r>
      <w:r w:rsidR="004070BA" w:rsidRPr="008951ED">
        <w:rPr>
          <w:rFonts w:ascii="Times New Roman" w:hAnsi="Times New Roman" w:cs="Times New Roman"/>
          <w:sz w:val="24"/>
          <w:szCs w:val="24"/>
        </w:rPr>
        <w:t>odborem dopravy a silničního hospodářství</w:t>
      </w:r>
      <w:r w:rsidRPr="008951ED">
        <w:rPr>
          <w:rFonts w:ascii="Times New Roman" w:hAnsi="Times New Roman" w:cs="Times New Roman"/>
          <w:sz w:val="24"/>
          <w:szCs w:val="24"/>
        </w:rPr>
        <w:t xml:space="preserve"> dne </w:t>
      </w:r>
      <w:r w:rsidR="008951ED" w:rsidRPr="008951ED">
        <w:rPr>
          <w:rFonts w:ascii="Times New Roman" w:hAnsi="Times New Roman" w:cs="Times New Roman"/>
          <w:sz w:val="24"/>
          <w:szCs w:val="24"/>
        </w:rPr>
        <w:t>1.</w:t>
      </w:r>
      <w:r w:rsidR="00CE21E5">
        <w:rPr>
          <w:rFonts w:ascii="Times New Roman" w:hAnsi="Times New Roman" w:cs="Times New Roman"/>
          <w:sz w:val="24"/>
          <w:szCs w:val="24"/>
        </w:rPr>
        <w:t>6</w:t>
      </w:r>
      <w:r w:rsidR="008951ED" w:rsidRPr="008951ED">
        <w:rPr>
          <w:rFonts w:ascii="Times New Roman" w:hAnsi="Times New Roman" w:cs="Times New Roman"/>
          <w:sz w:val="24"/>
          <w:szCs w:val="24"/>
        </w:rPr>
        <w:t>.2015</w:t>
      </w:r>
      <w:r w:rsidRPr="008951ED">
        <w:rPr>
          <w:rFonts w:ascii="Times New Roman" w:hAnsi="Times New Roman" w:cs="Times New Roman"/>
          <w:sz w:val="24"/>
          <w:szCs w:val="24"/>
        </w:rPr>
        <w:t xml:space="preserve"> č.j.</w:t>
      </w:r>
      <w:r w:rsidR="008951ED" w:rsidRPr="008951ED">
        <w:rPr>
          <w:rFonts w:ascii="Times New Roman" w:hAnsi="Times New Roman" w:cs="Times New Roman"/>
          <w:sz w:val="24"/>
          <w:szCs w:val="24"/>
        </w:rPr>
        <w:t xml:space="preserve"> PD</w:t>
      </w:r>
      <w:r w:rsidR="00CE21E5">
        <w:rPr>
          <w:rFonts w:ascii="Times New Roman" w:hAnsi="Times New Roman" w:cs="Times New Roman"/>
          <w:sz w:val="24"/>
          <w:szCs w:val="24"/>
        </w:rPr>
        <w:t>19462</w:t>
      </w:r>
      <w:r w:rsidR="008951ED" w:rsidRPr="008951ED">
        <w:rPr>
          <w:rFonts w:ascii="Times New Roman" w:hAnsi="Times New Roman" w:cs="Times New Roman"/>
          <w:sz w:val="24"/>
          <w:szCs w:val="24"/>
        </w:rPr>
        <w:t xml:space="preserve">/2015, </w:t>
      </w:r>
      <w:r w:rsidRPr="008951ED">
        <w:rPr>
          <w:rFonts w:ascii="Times New Roman" w:hAnsi="Times New Roman" w:cs="Times New Roman"/>
          <w:sz w:val="24"/>
          <w:szCs w:val="24"/>
        </w:rPr>
        <w:t>které nabylo právní moci dne</w:t>
      </w:r>
      <w:r w:rsidR="00CE21E5">
        <w:rPr>
          <w:rFonts w:ascii="Times New Roman" w:hAnsi="Times New Roman" w:cs="Times New Roman"/>
          <w:sz w:val="24"/>
          <w:szCs w:val="24"/>
        </w:rPr>
        <w:t xml:space="preserve"> 2.7.2015.</w:t>
      </w:r>
      <w:r w:rsidRPr="008951ED">
        <w:rPr>
          <w:rFonts w:ascii="Times New Roman" w:hAnsi="Times New Roman" w:cs="Times New Roman"/>
          <w:sz w:val="24"/>
          <w:szCs w:val="24"/>
        </w:rPr>
        <w:t xml:space="preserve"> </w:t>
      </w:r>
    </w:p>
    <w:p w:rsidR="00D6259E" w:rsidRPr="008951ED" w:rsidRDefault="00D6259E">
      <w:pPr>
        <w:pStyle w:val="Odstavecseseznamem"/>
        <w:numPr>
          <w:ilvl w:val="0"/>
          <w:numId w:val="4"/>
        </w:numPr>
        <w:jc w:val="both"/>
        <w:rPr>
          <w:rFonts w:ascii="Times New Roman" w:hAnsi="Times New Roman" w:cs="Times New Roman"/>
          <w:sz w:val="24"/>
          <w:szCs w:val="24"/>
          <w:lang w:val="x-none"/>
        </w:rPr>
      </w:pPr>
      <w:r w:rsidRPr="008951ED">
        <w:rPr>
          <w:rFonts w:ascii="Times New Roman" w:hAnsi="Times New Roman" w:cs="Times New Roman"/>
          <w:sz w:val="24"/>
          <w:szCs w:val="24"/>
          <w:lang w:val="x-none"/>
        </w:rPr>
        <w:lastRenderedPageBreak/>
        <w:t>Veškerý odpad,</w:t>
      </w:r>
      <w:r w:rsidRPr="008951ED">
        <w:rPr>
          <w:rFonts w:ascii="Times New Roman" w:hAnsi="Times New Roman" w:cs="Times New Roman"/>
          <w:sz w:val="24"/>
          <w:szCs w:val="24"/>
        </w:rPr>
        <w:t xml:space="preserve"> </w:t>
      </w:r>
      <w:r w:rsidRPr="008951ED">
        <w:rPr>
          <w:rFonts w:ascii="Times New Roman" w:hAnsi="Times New Roman" w:cs="Times New Roman"/>
          <w:sz w:val="24"/>
          <w:szCs w:val="24"/>
          <w:lang w:val="x-none"/>
        </w:rPr>
        <w:t xml:space="preserve"> jenž při provádění díla vznikne, je zhotovitel povinen odstranit na vlastní náklady. </w:t>
      </w:r>
      <w:r w:rsidRPr="008951ED">
        <w:rPr>
          <w:rFonts w:ascii="Times New Roman" w:hAnsi="Times New Roman" w:cs="Times New Roman"/>
          <w:sz w:val="24"/>
          <w:szCs w:val="24"/>
        </w:rPr>
        <w:t xml:space="preserve">Veškeré meziskládky </w:t>
      </w:r>
      <w:r w:rsidRPr="008951ED">
        <w:rPr>
          <w:rFonts w:ascii="Times New Roman" w:hAnsi="Times New Roman" w:cs="Times New Roman"/>
          <w:sz w:val="24"/>
          <w:szCs w:val="24"/>
          <w:lang w:val="x-none"/>
        </w:rPr>
        <w:t>a skládky</w:t>
      </w:r>
      <w:r w:rsidRPr="008951ED">
        <w:rPr>
          <w:rFonts w:ascii="Times New Roman" w:hAnsi="Times New Roman" w:cs="Times New Roman"/>
          <w:sz w:val="24"/>
          <w:szCs w:val="24"/>
        </w:rPr>
        <w:t xml:space="preserve">, </w:t>
      </w:r>
      <w:r w:rsidRPr="008951E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8951ED">
        <w:rPr>
          <w:rFonts w:ascii="Times New Roman" w:hAnsi="Times New Roman" w:cs="Times New Roman"/>
          <w:sz w:val="24"/>
          <w:szCs w:val="24"/>
        </w:rPr>
        <w:t>realizaci díla</w:t>
      </w:r>
      <w:r w:rsidRPr="008951ED">
        <w:rPr>
          <w:rFonts w:ascii="Times New Roman" w:hAnsi="Times New Roman" w:cs="Times New Roman"/>
          <w:sz w:val="24"/>
          <w:szCs w:val="24"/>
          <w:lang w:val="x-none"/>
        </w:rPr>
        <w:t xml:space="preserve"> (např. pro pojezd vozidel)</w:t>
      </w:r>
      <w:r w:rsidR="00463206" w:rsidRPr="008951ED">
        <w:rPr>
          <w:rFonts w:ascii="Times New Roman" w:hAnsi="Times New Roman" w:cs="Times New Roman"/>
          <w:sz w:val="24"/>
          <w:szCs w:val="24"/>
        </w:rPr>
        <w:t>,</w:t>
      </w:r>
      <w:r w:rsidRPr="008951ED">
        <w:rPr>
          <w:rFonts w:ascii="Times New Roman" w:hAnsi="Times New Roman" w:cs="Times New Roman"/>
          <w:sz w:val="24"/>
          <w:szCs w:val="24"/>
          <w:lang w:val="x-none"/>
        </w:rPr>
        <w:t xml:space="preserve"> je povinen hradit zhotovitel.</w:t>
      </w:r>
    </w:p>
    <w:p w:rsidR="00CC70FE" w:rsidRPr="00B3223D" w:rsidRDefault="00CC70FE">
      <w:pPr>
        <w:rPr>
          <w:rFonts w:ascii="Times New Roman" w:hAnsi="Times New Roman" w:cs="Times New Roman"/>
          <w:b/>
          <w:sz w:val="24"/>
          <w:szCs w:val="24"/>
          <w:u w:val="single"/>
        </w:rPr>
      </w:pP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00E11972">
        <w:rPr>
          <w:rFonts w:ascii="Times New Roman" w:hAnsi="Times New Roman" w:cs="Times New Roman"/>
          <w:sz w:val="24"/>
          <w:szCs w:val="24"/>
        </w:rPr>
        <w:t>10.6.2016.</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0"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rsidR="00E6175B" w:rsidRPr="00B3223D" w:rsidRDefault="00E6175B" w:rsidP="004508D3">
      <w:pPr>
        <w:pStyle w:val="Odstavecseseznamem"/>
        <w:tabs>
          <w:tab w:val="right" w:pos="7938"/>
        </w:tabs>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sidR="004508D3">
        <w:rPr>
          <w:rFonts w:ascii="Times New Roman" w:hAnsi="Times New Roman" w:cs="Times New Roman"/>
          <w:sz w:val="24"/>
          <w:szCs w:val="24"/>
        </w:rPr>
        <w:tab/>
      </w:r>
      <w:r w:rsidR="00E11972">
        <w:rPr>
          <w:rFonts w:ascii="Times New Roman" w:hAnsi="Times New Roman" w:cs="Times New Roman"/>
          <w:sz w:val="24"/>
          <w:szCs w:val="24"/>
        </w:rPr>
        <w:t>6 274 766,-</w:t>
      </w:r>
      <w:r w:rsidR="004508D3">
        <w:rPr>
          <w:rFonts w:ascii="Times New Roman" w:hAnsi="Times New Roman" w:cs="Times New Roman"/>
          <w:b/>
          <w:sz w:val="24"/>
          <w:szCs w:val="24"/>
        </w:rPr>
        <w:t xml:space="preserve"> </w:t>
      </w:r>
      <w:r w:rsidRPr="00B3223D">
        <w:rPr>
          <w:rFonts w:ascii="Times New Roman" w:hAnsi="Times New Roman" w:cs="Times New Roman"/>
          <w:sz w:val="24"/>
          <w:szCs w:val="24"/>
          <w:lang w:val="x-none"/>
        </w:rPr>
        <w:t>Kč.</w:t>
      </w:r>
    </w:p>
    <w:p w:rsidR="00E6175B" w:rsidRPr="00B3223D" w:rsidRDefault="00E6175B" w:rsidP="004508D3">
      <w:pPr>
        <w:pStyle w:val="Odstavecseseznamem"/>
        <w:tabs>
          <w:tab w:val="right" w:pos="7938"/>
        </w:tabs>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E11972">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00E11972">
        <w:rPr>
          <w:rFonts w:ascii="Times New Roman" w:hAnsi="Times New Roman" w:cs="Times New Roman"/>
          <w:sz w:val="24"/>
          <w:szCs w:val="24"/>
        </w:rPr>
        <w:t>1 317 701,-</w:t>
      </w:r>
      <w:r w:rsidR="004508D3">
        <w:rPr>
          <w:rFonts w:ascii="Times New Roman" w:hAnsi="Times New Roman" w:cs="Times New Roman"/>
          <w:b/>
          <w:sz w:val="24"/>
          <w:szCs w:val="24"/>
        </w:rPr>
        <w:t xml:space="preserve"> </w:t>
      </w:r>
      <w:r w:rsidRPr="00B3223D">
        <w:rPr>
          <w:rFonts w:ascii="Times New Roman" w:hAnsi="Times New Roman" w:cs="Times New Roman"/>
          <w:sz w:val="24"/>
          <w:szCs w:val="24"/>
          <w:lang w:val="x-none"/>
        </w:rPr>
        <w:t>Kč</w:t>
      </w:r>
      <w:r w:rsidR="004508D3">
        <w:rPr>
          <w:rFonts w:ascii="Times New Roman" w:hAnsi="Times New Roman" w:cs="Times New Roman"/>
          <w:sz w:val="24"/>
          <w:szCs w:val="24"/>
        </w:rPr>
        <w:t>.</w:t>
      </w:r>
    </w:p>
    <w:p w:rsidR="00E6175B" w:rsidRPr="00B3223D" w:rsidRDefault="00E6175B" w:rsidP="004508D3">
      <w:pPr>
        <w:pStyle w:val="Odstavecseseznamem"/>
        <w:tabs>
          <w:tab w:val="right" w:pos="7938"/>
        </w:tabs>
        <w:rPr>
          <w:rFonts w:ascii="Times New Roman" w:hAnsi="Times New Roman" w:cs="Times New Roman"/>
          <w:sz w:val="24"/>
          <w:szCs w:val="24"/>
          <w:lang w:val="x-none"/>
        </w:rPr>
      </w:pPr>
      <w:r w:rsidRPr="00B3223D">
        <w:rPr>
          <w:rFonts w:ascii="Times New Roman" w:hAnsi="Times New Roman" w:cs="Times New Roman"/>
          <w:sz w:val="24"/>
          <w:szCs w:val="24"/>
          <w:lang w:val="x-none"/>
        </w:rPr>
        <w:t>Celková cena za provedení díla vč. DPH činí</w:t>
      </w:r>
      <w:r w:rsidR="004508D3">
        <w:rPr>
          <w:rFonts w:ascii="Times New Roman" w:hAnsi="Times New Roman" w:cs="Times New Roman"/>
          <w:sz w:val="24"/>
          <w:szCs w:val="24"/>
        </w:rPr>
        <w:tab/>
      </w:r>
      <w:r w:rsidR="00E11972">
        <w:rPr>
          <w:rFonts w:ascii="Times New Roman" w:hAnsi="Times New Roman" w:cs="Times New Roman"/>
          <w:sz w:val="24"/>
          <w:szCs w:val="24"/>
        </w:rPr>
        <w:t>7 592 467,-</w:t>
      </w:r>
      <w:r w:rsidRPr="00B3223D">
        <w:rPr>
          <w:rFonts w:ascii="Times New Roman" w:hAnsi="Times New Roman" w:cs="Times New Roman"/>
          <w:sz w:val="24"/>
          <w:szCs w:val="24"/>
          <w:lang w:val="x-none"/>
        </w:rPr>
        <w:t xml:space="preserve"> Kč.</w:t>
      </w:r>
    </w:p>
    <w:bookmarkEnd w:id="0"/>
    <w:p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(u všech těchto položek </w:t>
      </w:r>
      <w:r w:rsidR="008951ED">
        <w:rPr>
          <w:rFonts w:ascii="Times New Roman" w:hAnsi="Times New Roman" w:cs="Times New Roman"/>
          <w:sz w:val="24"/>
          <w:szCs w:val="24"/>
        </w:rPr>
        <w:t>jsou</w:t>
      </w:r>
      <w:r w:rsidRPr="00B3223D">
        <w:rPr>
          <w:rFonts w:ascii="Times New Roman" w:hAnsi="Times New Roman" w:cs="Times New Roman"/>
          <w:sz w:val="24"/>
          <w:szCs w:val="24"/>
          <w:lang w:val="x-none"/>
        </w:rPr>
        <w:t xml:space="preserve">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AA1804">
        <w:rPr>
          <w:rFonts w:ascii="Times New Roman" w:hAnsi="Times New Roman" w:cs="Times New Roman"/>
          <w:sz w:val="24"/>
          <w:szCs w:val="24"/>
        </w:rPr>
        <w:t>3</w:t>
      </w:r>
      <w:r w:rsidR="00346F79">
        <w:rPr>
          <w:rFonts w:ascii="Times New Roman" w:hAnsi="Times New Roman" w:cs="Times New Roman"/>
          <w:sz w:val="24"/>
          <w:szCs w:val="24"/>
        </w:rPr>
        <w:t xml:space="preserve"> </w:t>
      </w:r>
      <w:r w:rsidRPr="00B3223D">
        <w:rPr>
          <w:rFonts w:ascii="Times New Roman" w:hAnsi="Times New Roman" w:cs="Times New Roman"/>
          <w:sz w:val="24"/>
          <w:szCs w:val="24"/>
        </w:rPr>
        <w:t>– CD nosič) a musí minimálně obsahovat následující specifikaci (sloupce excelovské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008951ED">
        <w:rPr>
          <w:rFonts w:ascii="Times New Roman" w:hAnsi="Times New Roman" w:cs="Times New Roman"/>
          <w:sz w:val="24"/>
          <w:szCs w:val="24"/>
        </w:rPr>
        <w:t xml:space="preserve"> </w:t>
      </w:r>
      <w:r w:rsidRPr="00B3223D">
        <w:rPr>
          <w:rFonts w:ascii="Times New Roman" w:hAnsi="Times New Roman" w:cs="Times New Roman"/>
          <w:sz w:val="24"/>
          <w:szCs w:val="24"/>
        </w:rPr>
        <w:t>s využitím standardní funkcionality tohoto programu pro exporty „Excel VZ“.</w:t>
      </w:r>
    </w:p>
    <w:p w:rsidR="00346F79" w:rsidRDefault="00346F79" w:rsidP="006B54C6">
      <w:pPr>
        <w:jc w:val="center"/>
        <w:rPr>
          <w:rFonts w:ascii="Times New Roman" w:hAnsi="Times New Roman" w:cs="Times New Roman"/>
          <w:b/>
          <w:sz w:val="24"/>
          <w:szCs w:val="24"/>
          <w:u w:val="single"/>
        </w:rPr>
      </w:pP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rsidR="00CC70FE" w:rsidRPr="00F94B6D" w:rsidRDefault="00CC70FE">
      <w:pPr>
        <w:pStyle w:val="Odstavecseseznamem"/>
        <w:numPr>
          <w:ilvl w:val="0"/>
          <w:numId w:val="12"/>
        </w:numPr>
        <w:jc w:val="both"/>
        <w:rPr>
          <w:rFonts w:ascii="Times New Roman" w:hAnsi="Times New Roman" w:cs="Times New Roman"/>
          <w:sz w:val="24"/>
          <w:szCs w:val="24"/>
          <w:lang w:val="x-none"/>
        </w:rPr>
      </w:pPr>
      <w:r w:rsidRPr="00F94B6D">
        <w:rPr>
          <w:rFonts w:ascii="Times New Roman" w:hAnsi="Times New Roman" w:cs="Times New Roman"/>
          <w:sz w:val="24"/>
          <w:szCs w:val="24"/>
          <w:lang w:val="x-none"/>
        </w:rPr>
        <w:t>Objednatel neposkytuje zálohy.</w:t>
      </w:r>
    </w:p>
    <w:p w:rsidR="00CC70FE" w:rsidRPr="00F94B6D" w:rsidRDefault="00CC70FE" w:rsidP="00F94B6D">
      <w:pPr>
        <w:pStyle w:val="Odstavecseseznamem"/>
        <w:numPr>
          <w:ilvl w:val="0"/>
          <w:numId w:val="12"/>
        </w:numPr>
        <w:jc w:val="both"/>
        <w:rPr>
          <w:rFonts w:ascii="Times New Roman" w:hAnsi="Times New Roman" w:cs="Times New Roman"/>
          <w:sz w:val="24"/>
          <w:szCs w:val="24"/>
        </w:rPr>
      </w:pPr>
      <w:r w:rsidRPr="00F94B6D">
        <w:rPr>
          <w:rFonts w:ascii="Times New Roman" w:hAnsi="Times New Roman" w:cs="Times New Roman"/>
          <w:sz w:val="24"/>
          <w:szCs w:val="24"/>
          <w:lang w:val="x-none"/>
        </w:rPr>
        <w:t xml:space="preserve">Fakturace bude prováděna po dokončení jednotlivých fakturačních </w:t>
      </w:r>
      <w:r w:rsidRPr="00F94B6D">
        <w:rPr>
          <w:rFonts w:ascii="Times New Roman" w:hAnsi="Times New Roman" w:cs="Times New Roman"/>
          <w:sz w:val="24"/>
          <w:szCs w:val="24"/>
        </w:rPr>
        <w:t>celků</w:t>
      </w:r>
      <w:r w:rsidR="002B0C12">
        <w:rPr>
          <w:rFonts w:ascii="Times New Roman" w:hAnsi="Times New Roman" w:cs="Times New Roman"/>
          <w:sz w:val="24"/>
          <w:szCs w:val="24"/>
        </w:rPr>
        <w:t>,</w:t>
      </w:r>
      <w:r w:rsidRPr="00F94B6D">
        <w:rPr>
          <w:rFonts w:ascii="Times New Roman" w:hAnsi="Times New Roman" w:cs="Times New Roman"/>
          <w:sz w:val="24"/>
          <w:szCs w:val="24"/>
        </w:rPr>
        <w:t xml:space="preserve"> </w:t>
      </w:r>
      <w:r w:rsidRPr="00F94B6D">
        <w:rPr>
          <w:rFonts w:ascii="Times New Roman" w:hAnsi="Times New Roman" w:cs="Times New Roman"/>
          <w:sz w:val="24"/>
          <w:szCs w:val="24"/>
          <w:lang w:val="x-none"/>
        </w:rPr>
        <w:t xml:space="preserve">a to na základě zhotovitelem vyhotoveného a objednatelem potvrzeného schvalovacího protokolu o předání a převzetí prací. Bez tohoto potvrzeného protokolu nesmí být faktura vystavena. </w:t>
      </w:r>
      <w:r w:rsidRPr="00F94B6D">
        <w:rPr>
          <w:rFonts w:ascii="Times New Roman" w:hAnsi="Times New Roman" w:cs="Times New Roman"/>
          <w:sz w:val="24"/>
          <w:szCs w:val="24"/>
        </w:rPr>
        <w:t>Součástí faktury budou soupisy provedených prací odsouhlasené technickým dozorem stavebníka</w:t>
      </w:r>
      <w:r w:rsidR="0073434C" w:rsidRPr="00F94B6D">
        <w:rPr>
          <w:rFonts w:ascii="Times New Roman" w:hAnsi="Times New Roman" w:cs="Times New Roman"/>
          <w:sz w:val="24"/>
          <w:szCs w:val="24"/>
        </w:rPr>
        <w:t xml:space="preserve"> a potvrzené objednatelem</w:t>
      </w:r>
      <w:r w:rsidRPr="00F94B6D">
        <w:rPr>
          <w:rFonts w:ascii="Times New Roman" w:hAnsi="Times New Roman" w:cs="Times New Roman"/>
          <w:sz w:val="24"/>
          <w:szCs w:val="24"/>
        </w:rPr>
        <w:t xml:space="preserve">. </w:t>
      </w:r>
      <w:r w:rsidRPr="00F94B6D">
        <w:rPr>
          <w:rFonts w:ascii="Times New Roman" w:hAnsi="Times New Roman" w:cs="Times New Roman"/>
          <w:sz w:val="24"/>
          <w:szCs w:val="24"/>
          <w:lang w:val="x-none"/>
        </w:rPr>
        <w:t>Zhotovitel označí každou fakturu textem "dílčí" s označením fakturačního celku</w:t>
      </w:r>
      <w:r w:rsidRPr="00F94B6D">
        <w:rPr>
          <w:rFonts w:ascii="Times New Roman" w:hAnsi="Times New Roman" w:cs="Times New Roman"/>
          <w:sz w:val="24"/>
          <w:szCs w:val="24"/>
        </w:rPr>
        <w:t>.</w:t>
      </w:r>
      <w:r w:rsidRPr="00F94B6D">
        <w:rPr>
          <w:rFonts w:ascii="Times New Roman" w:hAnsi="Times New Roman" w:cs="Times New Roman"/>
          <w:sz w:val="24"/>
          <w:szCs w:val="24"/>
          <w:lang w:val="x-none"/>
        </w:rPr>
        <w:t xml:space="preserve"> </w:t>
      </w:r>
      <w:r w:rsidRPr="00F94B6D">
        <w:rPr>
          <w:rFonts w:ascii="Times New Roman" w:hAnsi="Times New Roman" w:cs="Times New Roman"/>
          <w:sz w:val="24"/>
          <w:szCs w:val="24"/>
        </w:rPr>
        <w:t>Poslední</w:t>
      </w:r>
      <w:r w:rsidRPr="00F94B6D">
        <w:rPr>
          <w:rFonts w:ascii="Times New Roman" w:hAnsi="Times New Roman" w:cs="Times New Roman"/>
          <w:sz w:val="24"/>
          <w:szCs w:val="24"/>
          <w:lang w:val="x-none"/>
        </w:rPr>
        <w:t xml:space="preserve"> </w:t>
      </w:r>
      <w:r w:rsidRPr="00F94B6D">
        <w:rPr>
          <w:rFonts w:ascii="Times New Roman" w:hAnsi="Times New Roman" w:cs="Times New Roman"/>
          <w:sz w:val="24"/>
          <w:szCs w:val="24"/>
        </w:rPr>
        <w:t>f</w:t>
      </w:r>
      <w:r w:rsidRPr="00F94B6D">
        <w:rPr>
          <w:rFonts w:ascii="Times New Roman" w:hAnsi="Times New Roman" w:cs="Times New Roman"/>
          <w:sz w:val="24"/>
          <w:szCs w:val="24"/>
          <w:lang w:val="x-none"/>
        </w:rPr>
        <w:t>aktura bude vystavena do 15 kalendářních dnů od protokolárního p</w:t>
      </w:r>
      <w:r w:rsidR="00325832" w:rsidRPr="00F94B6D">
        <w:rPr>
          <w:rFonts w:ascii="Times New Roman" w:hAnsi="Times New Roman" w:cs="Times New Roman"/>
          <w:sz w:val="24"/>
          <w:szCs w:val="24"/>
          <w:lang w:val="x-none"/>
        </w:rPr>
        <w:t xml:space="preserve">ředání a převzetí díla dle </w:t>
      </w:r>
      <w:r w:rsidR="00325832" w:rsidRPr="00F94B6D">
        <w:rPr>
          <w:rFonts w:ascii="Times New Roman" w:hAnsi="Times New Roman" w:cs="Times New Roman"/>
          <w:sz w:val="24"/>
          <w:szCs w:val="24"/>
        </w:rPr>
        <w:t xml:space="preserve">této </w:t>
      </w:r>
      <w:r w:rsidR="00325832" w:rsidRPr="00F94B6D">
        <w:rPr>
          <w:rFonts w:ascii="Times New Roman" w:hAnsi="Times New Roman" w:cs="Times New Roman"/>
          <w:sz w:val="24"/>
          <w:szCs w:val="24"/>
        </w:rPr>
        <w:lastRenderedPageBreak/>
        <w:t>smlouvy</w:t>
      </w:r>
      <w:r w:rsidRPr="00F94B6D">
        <w:rPr>
          <w:rFonts w:ascii="Times New Roman" w:hAnsi="Times New Roman" w:cs="Times New Roman"/>
          <w:sz w:val="24"/>
          <w:szCs w:val="24"/>
          <w:lang w:val="x-none"/>
        </w:rPr>
        <w:t xml:space="preserve">. Součástí faktury budou </w:t>
      </w:r>
      <w:r w:rsidRPr="00F94B6D">
        <w:rPr>
          <w:rFonts w:ascii="Times New Roman" w:hAnsi="Times New Roman" w:cs="Times New Roman"/>
          <w:sz w:val="24"/>
          <w:szCs w:val="24"/>
        </w:rPr>
        <w:t xml:space="preserve">objednatelem odsouhlasené </w:t>
      </w:r>
      <w:r w:rsidRPr="00F94B6D">
        <w:rPr>
          <w:rFonts w:ascii="Times New Roman" w:hAnsi="Times New Roman" w:cs="Times New Roman"/>
          <w:sz w:val="24"/>
          <w:szCs w:val="24"/>
          <w:lang w:val="x-none"/>
        </w:rPr>
        <w:t>soupisy provedených prací.</w:t>
      </w:r>
      <w:r w:rsidRPr="00F94B6D">
        <w:rPr>
          <w:rFonts w:ascii="Times New Roman" w:hAnsi="Times New Roman" w:cs="Times New Roman"/>
          <w:sz w:val="24"/>
          <w:szCs w:val="24"/>
        </w:rPr>
        <w:t xml:space="preserve"> Faktura bude doručena  objednateli nejdéle do 15.11. příslušného roku </w:t>
      </w:r>
      <w:r w:rsidRPr="00F94B6D">
        <w:rPr>
          <w:rFonts w:ascii="Times New Roman" w:hAnsi="Times New Roman" w:cs="Times New Roman"/>
          <w:sz w:val="24"/>
          <w:szCs w:val="24"/>
          <w:lang w:val="x-none"/>
        </w:rPr>
        <w:t xml:space="preserve">a </w:t>
      </w:r>
      <w:r w:rsidRPr="00F94B6D">
        <w:rPr>
          <w:rFonts w:ascii="Times New Roman" w:hAnsi="Times New Roman" w:cs="Times New Roman"/>
          <w:sz w:val="24"/>
          <w:szCs w:val="24"/>
        </w:rPr>
        <w:t>bude označena</w:t>
      </w:r>
      <w:r w:rsidRPr="00F94B6D">
        <w:rPr>
          <w:rFonts w:ascii="Times New Roman" w:hAnsi="Times New Roman" w:cs="Times New Roman"/>
          <w:sz w:val="24"/>
          <w:szCs w:val="24"/>
          <w:lang w:val="x-none"/>
        </w:rPr>
        <w:t xml:space="preserve"> textem „konečná“.</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rsidR="00CC70FE" w:rsidRPr="00577472" w:rsidRDefault="00CC70FE" w:rsidP="00381351">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Pr="00577472">
        <w:rPr>
          <w:rFonts w:ascii="Times New Roman" w:hAnsi="Times New Roman" w:cs="Times New Roman"/>
          <w:sz w:val="24"/>
          <w:szCs w:val="24"/>
        </w:rPr>
        <w:t>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r w:rsidR="008951ED">
        <w:rPr>
          <w:rFonts w:ascii="Times New Roman" w:hAnsi="Times New Roman" w:cs="Times New Roman"/>
          <w:sz w:val="24"/>
          <w:szCs w:val="24"/>
        </w:rPr>
        <w:t>Náchod</w:t>
      </w:r>
      <w:r w:rsidR="008951ED">
        <w:rPr>
          <w:rFonts w:ascii="Times New Roman" w:hAnsi="Times New Roman" w:cs="Times New Roman"/>
          <w:bCs/>
          <w:sz w:val="24"/>
          <w:szCs w:val="24"/>
          <w:lang w:val="en-US"/>
        </w:rPr>
        <w:t>, Palachova 1303, 547 01 Náchod.</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15.11. příslušného roku.</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r w:rsidR="00BF5C9A">
        <w:rPr>
          <w:rFonts w:ascii="Times New Roman" w:hAnsi="Times New Roman" w:cs="Times New Roman"/>
          <w:sz w:val="24"/>
          <w:szCs w:val="24"/>
        </w:rPr>
        <w:t>podzhotoviteli</w:t>
      </w:r>
      <w:r w:rsidRPr="00B3223D">
        <w:rPr>
          <w:rFonts w:ascii="Times New Roman" w:hAnsi="Times New Roman" w:cs="Times New Roman"/>
          <w:sz w:val="24"/>
          <w:szCs w:val="24"/>
          <w:lang w:val="x-none"/>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r w:rsidR="00BF5C9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i,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bookmarkStart w:id="1" w:name="_Ref376434140"/>
      <w:r w:rsidRPr="00B3223D">
        <w:rPr>
          <w:rFonts w:ascii="Times New Roman" w:hAnsi="Times New Roman" w:cs="Times New Roman"/>
          <w:sz w:val="24"/>
          <w:szCs w:val="24"/>
          <w:lang w:val="x-none"/>
        </w:rPr>
        <w:lastRenderedPageBreak/>
        <w:t>Zhotovitel bere na vědomí, že na financování díla bude objednatel</w:t>
      </w:r>
      <w:r w:rsidRPr="00B3223D">
        <w:rPr>
          <w:rFonts w:ascii="Times New Roman" w:hAnsi="Times New Roman" w:cs="Times New Roman"/>
          <w:sz w:val="24"/>
          <w:szCs w:val="24"/>
        </w:rPr>
        <w:t>em požádáno o přiznání</w:t>
      </w:r>
      <w:r w:rsidRPr="00B3223D">
        <w:rPr>
          <w:rFonts w:ascii="Times New Roman" w:hAnsi="Times New Roman" w:cs="Times New Roman"/>
          <w:sz w:val="24"/>
          <w:szCs w:val="24"/>
          <w:lang w:val="x-none"/>
        </w:rPr>
        <w:t xml:space="preserve"> dotace z P</w:t>
      </w:r>
      <w:r w:rsidRPr="00B3223D">
        <w:rPr>
          <w:rFonts w:ascii="Times New Roman" w:hAnsi="Times New Roman" w:cs="Times New Roman"/>
          <w:sz w:val="24"/>
          <w:szCs w:val="24"/>
        </w:rPr>
        <w:t>RV 2014-2020</w:t>
      </w:r>
      <w:r w:rsidR="00F05046">
        <w:rPr>
          <w:rFonts w:ascii="Times New Roman" w:hAnsi="Times New Roman" w:cs="Times New Roman"/>
          <w:sz w:val="24"/>
          <w:szCs w:val="24"/>
        </w:rPr>
        <w:t>.</w:t>
      </w:r>
      <w:r w:rsidR="008951E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Zhotovitel souhlasí s následujícími specifickými podmínkami, které z této skutečnosti vycházejí: </w:t>
      </w:r>
      <w:bookmarkEnd w:id="1"/>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že fakturace bude prováděna tak, aby fakturované stavební práce byly členěny způsobem, který umožní zařazení dle číselníků výdajů (kódy 001,</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002,</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003, 004, 005, 006</w:t>
      </w:r>
      <w:r w:rsidR="00A34426">
        <w:rPr>
          <w:rFonts w:ascii="Times New Roman" w:hAnsi="Times New Roman" w:cs="Times New Roman"/>
          <w:sz w:val="24"/>
          <w:szCs w:val="24"/>
        </w:rPr>
        <w:t>, 007</w:t>
      </w:r>
      <w:r w:rsidRPr="00B3223D">
        <w:rPr>
          <w:rFonts w:ascii="Times New Roman" w:hAnsi="Times New Roman" w:cs="Times New Roman"/>
          <w:sz w:val="24"/>
          <w:szCs w:val="24"/>
          <w:lang w:val="x-none"/>
        </w:rPr>
        <w:t xml:space="preserve">), na které může být poskytnuta dotace  </w:t>
      </w:r>
      <w:r w:rsidRPr="00B3223D">
        <w:rPr>
          <w:rFonts w:ascii="Times New Roman" w:hAnsi="Times New Roman" w:cs="Times New Roman"/>
          <w:sz w:val="24"/>
          <w:szCs w:val="24"/>
        </w:rPr>
        <w:t>PRV 2014-2020</w:t>
      </w:r>
      <w:r w:rsidRPr="00B3223D">
        <w:rPr>
          <w:rFonts w:ascii="Times New Roman" w:hAnsi="Times New Roman" w:cs="Times New Roman"/>
          <w:sz w:val="24"/>
          <w:szCs w:val="24"/>
          <w:lang w:val="x-none"/>
        </w:rPr>
        <w:t>.</w:t>
      </w:r>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bookmarkStart w:id="2" w:name="_Ref376434141"/>
      <w:r w:rsidRPr="00B3223D">
        <w:rPr>
          <w:rFonts w:ascii="Times New Roman" w:hAnsi="Times New Roman" w:cs="Times New Roman"/>
          <w:sz w:val="24"/>
          <w:szCs w:val="24"/>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Pr>
          <w:rFonts w:ascii="Times New Roman" w:hAnsi="Times New Roman" w:cs="Times New Roman"/>
          <w:sz w:val="24"/>
          <w:szCs w:val="24"/>
        </w:rPr>
        <w:t>, o</w:t>
      </w:r>
      <w:r w:rsidR="00BF5C9A" w:rsidRPr="00BF5C9A">
        <w:rPr>
          <w:rFonts w:ascii="Times New Roman" w:hAnsi="Times New Roman" w:cs="Times New Roman"/>
          <w:sz w:val="24"/>
          <w:szCs w:val="24"/>
        </w:rPr>
        <w:t xml:space="preserve"> finanční kontrole ve veřejné správě a </w:t>
      </w:r>
      <w:r w:rsidR="00BF5C9A">
        <w:rPr>
          <w:rFonts w:ascii="Times New Roman" w:hAnsi="Times New Roman" w:cs="Times New Roman"/>
          <w:sz w:val="24"/>
          <w:szCs w:val="24"/>
        </w:rPr>
        <w:t>změně některých zákonů</w:t>
      </w:r>
      <w:r w:rsidR="00BF5C9A" w:rsidRP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00BF5C9A">
        <w:rPr>
          <w:rFonts w:ascii="Times New Roman" w:hAnsi="Times New Roman" w:cs="Times New Roman"/>
          <w:sz w:val="24"/>
          <w:szCs w:val="24"/>
          <w:lang w:val="x-none"/>
        </w:rPr>
        <w:t>o finanční kontrole</w:t>
      </w:r>
      <w:r w:rsidR="00BF5C9A">
        <w:rPr>
          <w:rFonts w:ascii="Times New Roman" w:hAnsi="Times New Roman" w:cs="Times New Roman"/>
          <w:sz w:val="24"/>
          <w:szCs w:val="24"/>
        </w:rPr>
        <w:t>,</w:t>
      </w:r>
      <w:r w:rsidRPr="00B3223D">
        <w:rPr>
          <w:rFonts w:ascii="Times New Roman" w:hAnsi="Times New Roman" w:cs="Times New Roman"/>
          <w:sz w:val="24"/>
          <w:szCs w:val="24"/>
          <w:lang w:val="x-none"/>
        </w:rPr>
        <w:t xml:space="preserve"> do svých objektů a na pozemky k ověřování plnění podmínek Pravidel</w:t>
      </w:r>
      <w:r w:rsidR="00001618">
        <w:rPr>
          <w:rFonts w:ascii="Times New Roman" w:hAnsi="Times New Roman" w:cs="Times New Roman"/>
          <w:sz w:val="24"/>
          <w:szCs w:val="24"/>
        </w:rPr>
        <w:t xml:space="preserve"> Programu rozvoje venkova 2014 -2020</w:t>
      </w:r>
      <w:r w:rsidRPr="00B3223D">
        <w:rPr>
          <w:rFonts w:ascii="Times New Roman" w:hAnsi="Times New Roman" w:cs="Times New Roman"/>
          <w:sz w:val="24"/>
          <w:szCs w:val="24"/>
          <w:lang w:val="x-none"/>
        </w:rPr>
        <w:t>.</w:t>
      </w:r>
      <w:bookmarkEnd w:id="2"/>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B3223D">
        <w:rPr>
          <w:rFonts w:ascii="Times New Roman" w:hAnsi="Times New Roman" w:cs="Times New Roman"/>
          <w:sz w:val="24"/>
          <w:szCs w:val="24"/>
        </w:rPr>
        <w:t>0</w:t>
      </w:r>
      <w:r w:rsidRPr="00B3223D">
        <w:rPr>
          <w:rFonts w:ascii="Times New Roman" w:hAnsi="Times New Roman" w:cs="Times New Roman"/>
          <w:sz w:val="24"/>
          <w:szCs w:val="24"/>
          <w:lang w:val="x-none"/>
        </w:rPr>
        <w:t xml:space="preserve"> let od p</w:t>
      </w:r>
      <w:r w:rsidRPr="00B3223D">
        <w:rPr>
          <w:rFonts w:ascii="Times New Roman" w:hAnsi="Times New Roman" w:cs="Times New Roman"/>
          <w:sz w:val="24"/>
          <w:szCs w:val="24"/>
        </w:rPr>
        <w:t>roplacení dotace</w:t>
      </w:r>
      <w:r w:rsidRPr="00B3223D">
        <w:rPr>
          <w:rFonts w:ascii="Times New Roman" w:hAnsi="Times New Roman" w:cs="Times New Roman"/>
          <w:sz w:val="24"/>
          <w:szCs w:val="24"/>
          <w:lang w:val="x-none"/>
        </w:rPr>
        <w:t>.</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346F79" w:rsidRPr="00B3223D" w:rsidRDefault="00346F79" w:rsidP="006B54C6">
      <w:pPr>
        <w:rPr>
          <w:rFonts w:ascii="Times New Roman" w:hAnsi="Times New Roman" w:cs="Times New Roman"/>
          <w:b/>
          <w:sz w:val="24"/>
          <w:szCs w:val="24"/>
          <w:u w:val="single"/>
        </w:rPr>
      </w:pPr>
    </w:p>
    <w:p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rsidR="00346F79" w:rsidRPr="00346F79" w:rsidRDefault="00245C7B">
      <w:pPr>
        <w:pStyle w:val="Odstavecseseznamem"/>
        <w:numPr>
          <w:ilvl w:val="0"/>
          <w:numId w:val="30"/>
        </w:numPr>
        <w:jc w:val="both"/>
        <w:rPr>
          <w:rFonts w:ascii="Times New Roman" w:hAnsi="Times New Roman" w:cs="Times New Roman"/>
          <w:sz w:val="24"/>
          <w:szCs w:val="24"/>
          <w:lang w:val="x-none"/>
        </w:rPr>
      </w:pPr>
      <w:bookmarkStart w:id="3" w:name="_Ref376374899"/>
      <w:bookmarkStart w:id="4" w:name="_Ref376425265"/>
      <w:r w:rsidRPr="008951ED">
        <w:rPr>
          <w:rFonts w:ascii="Times New Roman" w:hAnsi="Times New Roman" w:cs="Times New Roman"/>
          <w:sz w:val="24"/>
          <w:szCs w:val="24"/>
          <w:lang w:val="x-none"/>
        </w:rPr>
        <w:t xml:space="preserve">Dílo bude dokončeno nejpozději </w:t>
      </w:r>
      <w:r w:rsidRPr="00346F79">
        <w:rPr>
          <w:rFonts w:ascii="Times New Roman" w:hAnsi="Times New Roman" w:cs="Times New Roman"/>
          <w:b/>
          <w:sz w:val="24"/>
          <w:szCs w:val="24"/>
          <w:lang w:val="x-none"/>
        </w:rPr>
        <w:t>do</w:t>
      </w:r>
      <w:r w:rsidR="008951ED" w:rsidRPr="00346F79">
        <w:rPr>
          <w:rFonts w:ascii="Times New Roman" w:hAnsi="Times New Roman" w:cs="Times New Roman"/>
          <w:b/>
          <w:sz w:val="24"/>
          <w:szCs w:val="24"/>
        </w:rPr>
        <w:t xml:space="preserve"> 31.5.2017.</w:t>
      </w:r>
      <w:r w:rsidR="008951ED">
        <w:rPr>
          <w:rFonts w:ascii="Times New Roman" w:hAnsi="Times New Roman" w:cs="Times New Roman"/>
          <w:sz w:val="24"/>
          <w:szCs w:val="24"/>
        </w:rPr>
        <w:t xml:space="preserve"> </w:t>
      </w:r>
    </w:p>
    <w:p w:rsidR="00245C7B" w:rsidRPr="008951ED" w:rsidRDefault="00245C7B">
      <w:pPr>
        <w:pStyle w:val="Odstavecseseznamem"/>
        <w:numPr>
          <w:ilvl w:val="0"/>
          <w:numId w:val="30"/>
        </w:numPr>
        <w:jc w:val="both"/>
        <w:rPr>
          <w:rFonts w:ascii="Times New Roman" w:hAnsi="Times New Roman" w:cs="Times New Roman"/>
          <w:sz w:val="24"/>
          <w:szCs w:val="24"/>
          <w:lang w:val="x-none"/>
        </w:rPr>
      </w:pPr>
      <w:r w:rsidRPr="008951ED">
        <w:rPr>
          <w:rFonts w:ascii="Times New Roman" w:hAnsi="Times New Roman" w:cs="Times New Roman"/>
          <w:sz w:val="24"/>
          <w:szCs w:val="24"/>
          <w:lang w:val="x-none"/>
        </w:rPr>
        <w:t xml:space="preserve">Objednatel se zavazuje předat staveniště </w:t>
      </w:r>
      <w:r w:rsidRPr="008951ED">
        <w:rPr>
          <w:rFonts w:ascii="Times New Roman" w:hAnsi="Times New Roman" w:cs="Times New Roman"/>
          <w:sz w:val="24"/>
          <w:szCs w:val="24"/>
        </w:rPr>
        <w:t xml:space="preserve"> dle </w:t>
      </w:r>
      <w:r w:rsidR="00495A8D" w:rsidRPr="008951ED">
        <w:rPr>
          <w:rFonts w:ascii="Times New Roman" w:hAnsi="Times New Roman" w:cs="Times New Roman"/>
          <w:sz w:val="24"/>
          <w:szCs w:val="24"/>
        </w:rPr>
        <w:t>čl. V odst. 6</w:t>
      </w:r>
      <w:r w:rsidR="00F05046" w:rsidRPr="008951ED">
        <w:rPr>
          <w:rFonts w:ascii="Times New Roman" w:hAnsi="Times New Roman" w:cs="Times New Roman"/>
          <w:sz w:val="24"/>
          <w:szCs w:val="24"/>
        </w:rPr>
        <w:t xml:space="preserve"> této smlouvy.</w:t>
      </w:r>
      <w:r w:rsidRPr="008951ED">
        <w:rPr>
          <w:rFonts w:ascii="Times New Roman" w:hAnsi="Times New Roman" w:cs="Times New Roman"/>
          <w:sz w:val="24"/>
          <w:szCs w:val="24"/>
        </w:rPr>
        <w:t xml:space="preserve"> </w:t>
      </w:r>
      <w:r w:rsidRPr="008951ED">
        <w:rPr>
          <w:rFonts w:ascii="Times New Roman" w:hAnsi="Times New Roman" w:cs="Times New Roman"/>
          <w:sz w:val="24"/>
          <w:szCs w:val="24"/>
          <w:lang w:val="x-none"/>
        </w:rPr>
        <w:t>Zhotovitel je povinen zahájit</w:t>
      </w:r>
      <w:r w:rsidRPr="008951ED">
        <w:rPr>
          <w:rFonts w:ascii="Times New Roman" w:hAnsi="Times New Roman" w:cs="Times New Roman"/>
          <w:sz w:val="24"/>
          <w:szCs w:val="24"/>
        </w:rPr>
        <w:t xml:space="preserve"> a ukončit práce v termínech dle </w:t>
      </w:r>
      <w:r w:rsidR="00495A8D" w:rsidRPr="008951ED">
        <w:rPr>
          <w:rFonts w:ascii="Times New Roman" w:hAnsi="Times New Roman" w:cs="Times New Roman"/>
          <w:sz w:val="24"/>
          <w:szCs w:val="24"/>
        </w:rPr>
        <w:t xml:space="preserve">čl. V odst. 6 </w:t>
      </w:r>
      <w:r w:rsidR="000453FC" w:rsidRPr="008951ED">
        <w:rPr>
          <w:rFonts w:ascii="Times New Roman" w:hAnsi="Times New Roman" w:cs="Times New Roman"/>
          <w:sz w:val="24"/>
          <w:szCs w:val="24"/>
        </w:rPr>
        <w:t>této smlouvy.</w:t>
      </w:r>
      <w:r w:rsidRPr="008951ED">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sidRPr="008951ED">
        <w:rPr>
          <w:rFonts w:ascii="Times New Roman" w:hAnsi="Times New Roman" w:cs="Times New Roman"/>
          <w:sz w:val="24"/>
          <w:szCs w:val="24"/>
        </w:rPr>
        <w:t xml:space="preserve"> a</w:t>
      </w:r>
      <w:r w:rsidRPr="008951ED">
        <w:rPr>
          <w:rFonts w:ascii="Times New Roman" w:hAnsi="Times New Roman" w:cs="Times New Roman"/>
          <w:sz w:val="24"/>
          <w:szCs w:val="24"/>
          <w:lang w:val="x-none"/>
        </w:rPr>
        <w:t xml:space="preserve"> vyklizení staveniště</w:t>
      </w:r>
      <w:r w:rsidR="00F05046" w:rsidRPr="008951ED">
        <w:rPr>
          <w:rFonts w:ascii="Times New Roman" w:hAnsi="Times New Roman" w:cs="Times New Roman"/>
          <w:sz w:val="24"/>
          <w:szCs w:val="24"/>
        </w:rPr>
        <w:t>.</w:t>
      </w:r>
      <w:r w:rsidRPr="008951ED">
        <w:rPr>
          <w:rFonts w:ascii="Times New Roman" w:hAnsi="Times New Roman" w:cs="Times New Roman"/>
          <w:sz w:val="24"/>
          <w:szCs w:val="24"/>
          <w:lang w:val="x-none"/>
        </w:rPr>
        <w:t xml:space="preserve"> Bude-li objednatelem dán příkaz k dočasnému zastavení prací na díle (sistace) </w:t>
      </w:r>
      <w:r w:rsidRPr="008951ED">
        <w:rPr>
          <w:rFonts w:ascii="Times New Roman" w:hAnsi="Times New Roman" w:cs="Times New Roman"/>
          <w:sz w:val="24"/>
          <w:szCs w:val="24"/>
        </w:rPr>
        <w:t xml:space="preserve"> </w:t>
      </w:r>
      <w:r w:rsidRPr="008951ED">
        <w:rPr>
          <w:rFonts w:ascii="Times New Roman" w:hAnsi="Times New Roman" w:cs="Times New Roman"/>
          <w:sz w:val="24"/>
          <w:szCs w:val="24"/>
          <w:lang w:val="x-none"/>
        </w:rPr>
        <w:t xml:space="preserve">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w:t>
      </w:r>
      <w:r w:rsidRPr="008951ED">
        <w:rPr>
          <w:rFonts w:ascii="Times New Roman" w:hAnsi="Times New Roman" w:cs="Times New Roman"/>
          <w:sz w:val="24"/>
          <w:szCs w:val="24"/>
          <w:lang w:val="x-none"/>
        </w:rPr>
        <w:lastRenderedPageBreak/>
        <w:t>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8951ED">
        <w:rPr>
          <w:rFonts w:ascii="Times New Roman" w:hAnsi="Times New Roman" w:cs="Times New Roman"/>
          <w:sz w:val="24"/>
          <w:szCs w:val="24"/>
        </w:rPr>
        <w:t xml:space="preserve"> i objednatel</w:t>
      </w:r>
      <w:r w:rsidRPr="008951ED">
        <w:rPr>
          <w:rFonts w:ascii="Times New Roman" w:hAnsi="Times New Roman" w:cs="Times New Roman"/>
          <w:sz w:val="24"/>
          <w:szCs w:val="24"/>
          <w:lang w:val="x-none"/>
        </w:rPr>
        <w:t xml:space="preserve"> oprávněn od smlouvy odstoupit, nedohodnou-li se smluvní strany jinak.</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Pr="00B3223D">
        <w:rPr>
          <w:rFonts w:ascii="Times New Roman" w:hAnsi="Times New Roman" w:cs="Times New Roman"/>
          <w:sz w:val="24"/>
          <w:szCs w:val="24"/>
          <w:lang w:val="x-none"/>
        </w:rPr>
        <w:t xml:space="preserve"> na dobu jinou (max. však o </w:t>
      </w:r>
      <w:r w:rsidR="002E2C95">
        <w:rPr>
          <w:rFonts w:ascii="Times New Roman" w:hAnsi="Times New Roman" w:cs="Times New Roman"/>
          <w:sz w:val="24"/>
          <w:szCs w:val="24"/>
        </w:rPr>
        <w:t>24</w:t>
      </w:r>
      <w:r w:rsidRPr="00B3223D">
        <w:rPr>
          <w:rFonts w:ascii="Times New Roman" w:hAnsi="Times New Roman" w:cs="Times New Roman"/>
          <w:sz w:val="24"/>
          <w:szCs w:val="24"/>
          <w:lang w:val="x-none"/>
        </w:rPr>
        <w:t xml:space="preserve"> měsíců od uvedeného termínu). Tato případná změna bude řešena dodatkem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Zhotovitel bere na vědomí, že realizace díla je podmíněna zaregistrováním Žádosti o dotaci </w:t>
      </w:r>
      <w:r w:rsidR="000453FC">
        <w:rPr>
          <w:rFonts w:ascii="Times New Roman" w:hAnsi="Times New Roman" w:cs="Times New Roman"/>
          <w:sz w:val="24"/>
          <w:szCs w:val="24"/>
        </w:rPr>
        <w:t>z </w:t>
      </w:r>
      <w:r w:rsidR="00E30146" w:rsidRPr="00E30146">
        <w:rPr>
          <w:rFonts w:ascii="Times New Roman" w:hAnsi="Times New Roman" w:cs="Times New Roman"/>
          <w:sz w:val="24"/>
          <w:szCs w:val="24"/>
        </w:rPr>
        <w:t>Programu r</w:t>
      </w:r>
      <w:r w:rsidR="000453FC" w:rsidRPr="00E30146">
        <w:rPr>
          <w:rFonts w:ascii="Times New Roman" w:hAnsi="Times New Roman" w:cs="Times New Roman"/>
          <w:sz w:val="24"/>
          <w:szCs w:val="24"/>
        </w:rPr>
        <w:t>ozvoje v</w:t>
      </w:r>
      <w:r w:rsidRPr="00E30146">
        <w:rPr>
          <w:rFonts w:ascii="Times New Roman" w:hAnsi="Times New Roman" w:cs="Times New Roman"/>
          <w:sz w:val="24"/>
          <w:szCs w:val="24"/>
        </w:rPr>
        <w:t xml:space="preserve">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3"/>
      <w:bookmarkEnd w:id="4"/>
    </w:p>
    <w:p w:rsidR="00BF7C70" w:rsidRDefault="00245C7B" w:rsidP="00346F79">
      <w:pPr>
        <w:pStyle w:val="Odstavecseseznamem"/>
        <w:numPr>
          <w:ilvl w:val="0"/>
          <w:numId w:val="36"/>
        </w:numPr>
        <w:ind w:left="2410" w:hanging="425"/>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 převzetí staveniště:</w:t>
      </w:r>
      <w:r w:rsidR="00C26834">
        <w:rPr>
          <w:rFonts w:ascii="Times New Roman" w:hAnsi="Times New Roman" w:cs="Times New Roman"/>
          <w:sz w:val="24"/>
          <w:szCs w:val="24"/>
        </w:rPr>
        <w:t xml:space="preserve"> </w:t>
      </w:r>
      <w:r w:rsidR="00346F79">
        <w:rPr>
          <w:rFonts w:ascii="Times New Roman" w:hAnsi="Times New Roman" w:cs="Times New Roman"/>
          <w:sz w:val="24"/>
          <w:szCs w:val="24"/>
        </w:rPr>
        <w:tab/>
      </w:r>
      <w:r w:rsidR="002B5AB2" w:rsidRPr="00346F79">
        <w:rPr>
          <w:rFonts w:ascii="Times New Roman" w:hAnsi="Times New Roman" w:cs="Times New Roman"/>
          <w:b/>
          <w:sz w:val="24"/>
          <w:szCs w:val="24"/>
        </w:rPr>
        <w:t>1</w:t>
      </w:r>
      <w:r w:rsidR="00BF7C70" w:rsidRPr="00346F79">
        <w:rPr>
          <w:rFonts w:ascii="Times New Roman" w:hAnsi="Times New Roman" w:cs="Times New Roman"/>
          <w:b/>
          <w:sz w:val="24"/>
          <w:szCs w:val="24"/>
        </w:rPr>
        <w:t>.9.2016</w:t>
      </w:r>
    </w:p>
    <w:p w:rsidR="00245C7B" w:rsidRPr="00346F79" w:rsidRDefault="00245C7B" w:rsidP="00F94B6D">
      <w:pPr>
        <w:pStyle w:val="Odstavecseseznamem"/>
        <w:ind w:left="2410" w:hanging="425"/>
        <w:rPr>
          <w:rFonts w:ascii="Times New Roman" w:hAnsi="Times New Roman" w:cs="Times New Roman"/>
          <w:sz w:val="24"/>
          <w:szCs w:val="24"/>
        </w:rPr>
      </w:pPr>
      <w:r w:rsidRPr="00325832">
        <w:rPr>
          <w:rFonts w:ascii="Times New Roman" w:hAnsi="Times New Roman" w:cs="Times New Roman"/>
          <w:sz w:val="24"/>
          <w:szCs w:val="24"/>
          <w:lang w:val="x-none"/>
        </w:rPr>
        <w:t xml:space="preserve"> </w:t>
      </w:r>
      <w:bookmarkStart w:id="5" w:name="_Ref376430432"/>
      <w:r w:rsidRPr="00325832">
        <w:rPr>
          <w:rFonts w:ascii="Times New Roman" w:hAnsi="Times New Roman" w:cs="Times New Roman"/>
          <w:sz w:val="24"/>
          <w:szCs w:val="24"/>
          <w:lang w:val="x-none"/>
        </w:rPr>
        <w:t>(nejpozději do 5 pracovních dnů před zahájením prací)</w:t>
      </w:r>
      <w:bookmarkEnd w:id="5"/>
    </w:p>
    <w:p w:rsidR="00245C7B" w:rsidRPr="00325832" w:rsidRDefault="00245C7B" w:rsidP="00346F79">
      <w:pPr>
        <w:pStyle w:val="Odstavecseseznamem"/>
        <w:numPr>
          <w:ilvl w:val="0"/>
          <w:numId w:val="36"/>
        </w:numPr>
        <w:ind w:left="2410" w:hanging="425"/>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r w:rsidR="00346F79">
        <w:rPr>
          <w:rFonts w:ascii="Times New Roman" w:hAnsi="Times New Roman" w:cs="Times New Roman"/>
          <w:sz w:val="24"/>
          <w:szCs w:val="24"/>
        </w:rPr>
        <w:tab/>
      </w:r>
      <w:r w:rsidR="00C26834" w:rsidRPr="00346F79">
        <w:rPr>
          <w:rFonts w:ascii="Times New Roman" w:hAnsi="Times New Roman" w:cs="Times New Roman"/>
          <w:b/>
          <w:sz w:val="24"/>
          <w:szCs w:val="24"/>
        </w:rPr>
        <w:t>8</w:t>
      </w:r>
      <w:r w:rsidR="00BF7C70" w:rsidRPr="00346F79">
        <w:rPr>
          <w:rFonts w:ascii="Times New Roman" w:hAnsi="Times New Roman" w:cs="Times New Roman"/>
          <w:b/>
          <w:bCs/>
          <w:sz w:val="24"/>
          <w:szCs w:val="24"/>
          <w:lang w:val="en-US"/>
        </w:rPr>
        <w:t>.9.2016</w:t>
      </w:r>
    </w:p>
    <w:p w:rsidR="00BF7C70" w:rsidRPr="00F94B6D" w:rsidRDefault="00245C7B" w:rsidP="00346F79">
      <w:pPr>
        <w:pStyle w:val="Odstavecseseznamem"/>
        <w:numPr>
          <w:ilvl w:val="0"/>
          <w:numId w:val="36"/>
        </w:numPr>
        <w:ind w:left="2410" w:hanging="425"/>
        <w:rPr>
          <w:rFonts w:ascii="Times New Roman" w:hAnsi="Times New Roman" w:cs="Times New Roman"/>
          <w:sz w:val="24"/>
          <w:szCs w:val="24"/>
          <w:lang w:val="x-none"/>
        </w:rPr>
      </w:pPr>
      <w:bookmarkStart w:id="6" w:name="_Ref376426038"/>
      <w:r w:rsidRPr="00325832">
        <w:rPr>
          <w:rFonts w:ascii="Times New Roman" w:hAnsi="Times New Roman" w:cs="Times New Roman"/>
          <w:sz w:val="24"/>
          <w:szCs w:val="24"/>
          <w:lang w:val="x-none"/>
        </w:rPr>
        <w:t xml:space="preserve">Termín dokončení stavebních prací: </w:t>
      </w:r>
      <w:r w:rsidR="00346F79">
        <w:rPr>
          <w:rFonts w:ascii="Times New Roman" w:hAnsi="Times New Roman" w:cs="Times New Roman"/>
          <w:sz w:val="24"/>
          <w:szCs w:val="24"/>
        </w:rPr>
        <w:tab/>
      </w:r>
      <w:r w:rsidR="00BF7C70" w:rsidRPr="00346F79">
        <w:rPr>
          <w:rFonts w:ascii="Times New Roman" w:hAnsi="Times New Roman" w:cs="Times New Roman"/>
          <w:b/>
          <w:sz w:val="24"/>
          <w:szCs w:val="24"/>
        </w:rPr>
        <w:t>1</w:t>
      </w:r>
      <w:r w:rsidR="00C26834" w:rsidRPr="00346F79">
        <w:rPr>
          <w:rFonts w:ascii="Times New Roman" w:hAnsi="Times New Roman" w:cs="Times New Roman"/>
          <w:b/>
          <w:sz w:val="24"/>
          <w:szCs w:val="24"/>
        </w:rPr>
        <w:t>5</w:t>
      </w:r>
      <w:r w:rsidR="00BF7C70" w:rsidRPr="00346F79">
        <w:rPr>
          <w:rFonts w:ascii="Times New Roman" w:hAnsi="Times New Roman" w:cs="Times New Roman"/>
          <w:b/>
          <w:sz w:val="24"/>
          <w:szCs w:val="24"/>
        </w:rPr>
        <w:t>.11.201</w:t>
      </w:r>
      <w:r w:rsidR="00E11972">
        <w:rPr>
          <w:rFonts w:ascii="Times New Roman" w:hAnsi="Times New Roman" w:cs="Times New Roman"/>
          <w:b/>
          <w:sz w:val="24"/>
          <w:szCs w:val="24"/>
        </w:rPr>
        <w:t>6</w:t>
      </w:r>
      <w:r w:rsidR="00BF7C70">
        <w:rPr>
          <w:rFonts w:ascii="Times New Roman" w:hAnsi="Times New Roman" w:cs="Times New Roman"/>
          <w:sz w:val="24"/>
          <w:szCs w:val="24"/>
        </w:rPr>
        <w:t xml:space="preserve">, </w:t>
      </w:r>
    </w:p>
    <w:p w:rsidR="00245C7B" w:rsidRPr="00325832" w:rsidRDefault="00BF7C70" w:rsidP="00F94B6D">
      <w:pPr>
        <w:pStyle w:val="Odstavecseseznamem"/>
        <w:ind w:left="2410" w:hanging="425"/>
        <w:rPr>
          <w:rFonts w:ascii="Times New Roman" w:hAnsi="Times New Roman" w:cs="Times New Roman"/>
          <w:sz w:val="24"/>
          <w:szCs w:val="24"/>
          <w:lang w:val="x-none"/>
        </w:rPr>
      </w:pPr>
      <w:r>
        <w:rPr>
          <w:rFonts w:ascii="Times New Roman" w:hAnsi="Times New Roman" w:cs="Times New Roman"/>
          <w:sz w:val="24"/>
          <w:szCs w:val="24"/>
        </w:rPr>
        <w:t>celkové dokončení díla</w:t>
      </w:r>
      <w:bookmarkEnd w:id="6"/>
      <w:r>
        <w:rPr>
          <w:rFonts w:ascii="Times New Roman" w:hAnsi="Times New Roman" w:cs="Times New Roman"/>
          <w:b/>
          <w:bCs/>
          <w:sz w:val="24"/>
          <w:szCs w:val="24"/>
          <w:lang w:val="en-US"/>
        </w:rPr>
        <w:t xml:space="preserve"> </w:t>
      </w:r>
      <w:r w:rsidRPr="00F94B6D">
        <w:rPr>
          <w:rFonts w:ascii="Times New Roman" w:hAnsi="Times New Roman" w:cs="Times New Roman"/>
          <w:bCs/>
          <w:sz w:val="24"/>
          <w:szCs w:val="24"/>
          <w:lang w:val="en-US"/>
        </w:rPr>
        <w:t xml:space="preserve">včetně </w:t>
      </w:r>
      <w:r w:rsidR="00CE21E5">
        <w:rPr>
          <w:rFonts w:ascii="Times New Roman" w:hAnsi="Times New Roman" w:cs="Times New Roman"/>
          <w:bCs/>
          <w:sz w:val="24"/>
          <w:szCs w:val="24"/>
          <w:lang w:val="en-US"/>
        </w:rPr>
        <w:t xml:space="preserve">terénních a </w:t>
      </w:r>
      <w:r w:rsidRPr="00F94B6D">
        <w:rPr>
          <w:rFonts w:ascii="Times New Roman" w:hAnsi="Times New Roman" w:cs="Times New Roman"/>
          <w:bCs/>
          <w:sz w:val="24"/>
          <w:szCs w:val="24"/>
          <w:lang w:val="en-US"/>
        </w:rPr>
        <w:t xml:space="preserve">vegetačních úprav: </w:t>
      </w:r>
      <w:r w:rsidRPr="00346F79">
        <w:rPr>
          <w:rFonts w:ascii="Times New Roman" w:hAnsi="Times New Roman" w:cs="Times New Roman"/>
          <w:b/>
          <w:bCs/>
          <w:sz w:val="24"/>
          <w:szCs w:val="24"/>
          <w:lang w:val="en-US"/>
        </w:rPr>
        <w:t>31.5.2017</w:t>
      </w:r>
    </w:p>
    <w:p w:rsidR="00245C7B" w:rsidRPr="00325832" w:rsidRDefault="00C241A3" w:rsidP="00346F79">
      <w:pPr>
        <w:pStyle w:val="Odstavecseseznamem"/>
        <w:numPr>
          <w:ilvl w:val="0"/>
          <w:numId w:val="36"/>
        </w:numPr>
        <w:ind w:left="2410" w:hanging="425"/>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346F79">
        <w:rPr>
          <w:rFonts w:ascii="Times New Roman" w:hAnsi="Times New Roman" w:cs="Times New Roman"/>
          <w:sz w:val="24"/>
          <w:szCs w:val="24"/>
        </w:rPr>
        <w:tab/>
      </w:r>
      <w:r w:rsidR="00346F79">
        <w:rPr>
          <w:rFonts w:ascii="Times New Roman" w:hAnsi="Times New Roman" w:cs="Times New Roman"/>
          <w:sz w:val="24"/>
          <w:szCs w:val="24"/>
        </w:rPr>
        <w:tab/>
      </w:r>
      <w:r w:rsidR="00BF7C70" w:rsidRPr="00346F79">
        <w:rPr>
          <w:rFonts w:ascii="Times New Roman" w:hAnsi="Times New Roman" w:cs="Times New Roman"/>
          <w:b/>
          <w:bCs/>
          <w:sz w:val="24"/>
          <w:szCs w:val="24"/>
          <w:lang w:val="en-US"/>
        </w:rPr>
        <w:t>31.5.2017</w:t>
      </w:r>
    </w:p>
    <w:p w:rsidR="00C241A3" w:rsidRDefault="00245C7B" w:rsidP="001216DB">
      <w:pPr>
        <w:pStyle w:val="Odstavecseseznamem"/>
        <w:jc w:val="both"/>
        <w:rPr>
          <w:rFonts w:ascii="Times New Roman" w:hAnsi="Times New Roman" w:cs="Times New Roman"/>
          <w:sz w:val="24"/>
          <w:szCs w:val="24"/>
        </w:rPr>
      </w:pPr>
      <w:bookmarkStart w:id="7" w:name="_Ref376426040"/>
      <w:r w:rsidRPr="00B3223D">
        <w:rPr>
          <w:rFonts w:ascii="Times New Roman" w:hAnsi="Times New Roman" w:cs="Times New Roman"/>
          <w:sz w:val="24"/>
          <w:szCs w:val="24"/>
          <w:lang w:val="x-none"/>
        </w:rPr>
        <w:t>(protokolární předání a převzetí řádně dokončeného díla</w:t>
      </w:r>
      <w:bookmarkEnd w:id="7"/>
      <w:r w:rsidRPr="00B3223D">
        <w:rPr>
          <w:rFonts w:ascii="Times New Roman" w:hAnsi="Times New Roman" w:cs="Times New Roman"/>
          <w:sz w:val="24"/>
          <w:szCs w:val="24"/>
        </w:rPr>
        <w:t>)</w:t>
      </w:r>
      <w:r w:rsidR="000A41B4">
        <w:rPr>
          <w:rFonts w:ascii="Times New Roman" w:hAnsi="Times New Roman" w:cs="Times New Roman"/>
          <w:sz w:val="24"/>
          <w:szCs w:val="24"/>
        </w:rPr>
        <w:t>.</w:t>
      </w:r>
    </w:p>
    <w:p w:rsidR="00245C7B" w:rsidRPr="00B3223D" w:rsidRDefault="00346F79" w:rsidP="00245C7B">
      <w:pPr>
        <w:pStyle w:val="Odstavecseseznamem"/>
        <w:numPr>
          <w:ilvl w:val="0"/>
          <w:numId w:val="30"/>
        </w:numPr>
        <w:jc w:val="both"/>
        <w:rPr>
          <w:rFonts w:ascii="Times New Roman" w:hAnsi="Times New Roman" w:cs="Times New Roman"/>
          <w:sz w:val="24"/>
          <w:szCs w:val="24"/>
          <w:lang w:val="x-none"/>
        </w:rPr>
      </w:pPr>
      <w:bookmarkStart w:id="8" w:name="_Ref376425258"/>
      <w:bookmarkStart w:id="9" w:name="_Ref376374895"/>
      <w:r w:rsidRPr="00AB66EC">
        <w:rPr>
          <w:rFonts w:ascii="Times New Roman" w:hAnsi="Times New Roman" w:cs="Times New Roman"/>
          <w:sz w:val="24"/>
          <w:szCs w:val="24"/>
        </w:rPr>
        <w:t xml:space="preserve">Do 10 pracovních dnů od </w:t>
      </w:r>
      <w:bookmarkEnd w:id="8"/>
      <w:bookmarkEnd w:id="9"/>
      <w:r w:rsidR="00245C7B" w:rsidRPr="00AB66EC">
        <w:rPr>
          <w:rFonts w:ascii="Times New Roman" w:hAnsi="Times New Roman" w:cs="Times New Roman"/>
          <w:sz w:val="24"/>
          <w:szCs w:val="24"/>
          <w:lang w:val="x-none"/>
        </w:rPr>
        <w:t>předání a převzetí staveniště si obě strany dohodnou</w:t>
      </w:r>
      <w:r w:rsidR="00245C7B" w:rsidRPr="00B3223D">
        <w:rPr>
          <w:rFonts w:ascii="Times New Roman" w:hAnsi="Times New Roman" w:cs="Times New Roman"/>
          <w:sz w:val="24"/>
          <w:szCs w:val="24"/>
          <w:lang w:val="x-none"/>
        </w:rPr>
        <w:t xml:space="preserve"> kontrolní body průběhu stavby a rovněž organizační záležitosti předávacího a přejímacího řízení. </w:t>
      </w:r>
    </w:p>
    <w:p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2B5AB2" w:rsidRPr="00B3223D" w:rsidRDefault="002B5AB2" w:rsidP="00F94B6D">
      <w:pPr>
        <w:pStyle w:val="Odstavecseseznamem"/>
        <w:jc w:val="both"/>
        <w:rPr>
          <w:rFonts w:ascii="Times New Roman" w:hAnsi="Times New Roman" w:cs="Times New Roman"/>
          <w:sz w:val="24"/>
          <w:szCs w:val="24"/>
        </w:rPr>
      </w:pPr>
    </w:p>
    <w:p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w:t>
      </w:r>
      <w:r w:rsidRPr="00B3223D">
        <w:rPr>
          <w:rFonts w:ascii="Times New Roman" w:hAnsi="Times New Roman" w:cs="Times New Roman"/>
          <w:sz w:val="24"/>
          <w:szCs w:val="24"/>
          <w:lang w:val="x-none"/>
        </w:rPr>
        <w:lastRenderedPageBreak/>
        <w:t xml:space="preserve">nejméně 5 pracovních dnů předem. O provedené prohlídce bude učiněn zápis do stavebního deníku technickým dozorem. </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rsidR="00050E94" w:rsidRPr="00922B4E" w:rsidRDefault="00050E94" w:rsidP="00050E94">
      <w:pPr>
        <w:pStyle w:val="Odstavecseseznamem"/>
        <w:jc w:val="both"/>
        <w:rPr>
          <w:rFonts w:ascii="Times New Roman" w:hAnsi="Times New Roman" w:cs="Times New Roman"/>
          <w:sz w:val="24"/>
          <w:szCs w:val="24"/>
          <w:lang w:val="x-none"/>
        </w:rPr>
      </w:pP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„ZoBP“)</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r w:rsidRPr="00B3223D">
        <w:rPr>
          <w:rFonts w:ascii="Times New Roman" w:hAnsi="Times New Roman" w:cs="Times New Roman"/>
          <w:sz w:val="24"/>
          <w:szCs w:val="24"/>
        </w:rPr>
        <w:t xml:space="preserve">ZoBP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w:t>
      </w:r>
      <w:r w:rsidRPr="00B3223D">
        <w:rPr>
          <w:rFonts w:ascii="Times New Roman" w:hAnsi="Times New Roman" w:cs="Times New Roman"/>
          <w:sz w:val="24"/>
          <w:szCs w:val="24"/>
          <w:lang w:val="x-none"/>
        </w:rPr>
        <w:lastRenderedPageBreak/>
        <w:t>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lang w:val="x-none"/>
        </w:rPr>
        <w:t>.</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stavebního deníku, jak stanoví příloha č. 5 vyhl. č. 499/2006 Sb., B.1. písm. y).</w:t>
      </w:r>
    </w:p>
    <w:p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E73632" w:rsidRPr="00B3223D" w:rsidRDefault="00E73632" w:rsidP="00E73632">
      <w:pPr>
        <w:pStyle w:val="Odstavecseseznamem"/>
        <w:jc w:val="both"/>
        <w:rPr>
          <w:rFonts w:ascii="Times New Roman" w:hAnsi="Times New Roman" w:cs="Times New Roman"/>
          <w:sz w:val="24"/>
          <w:szCs w:val="24"/>
        </w:rPr>
      </w:pP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AB66EC" w:rsidRPr="00AB66EC">
        <w:rPr>
          <w:rFonts w:ascii="Times New Roman" w:hAnsi="Times New Roman" w:cs="Times New Roman"/>
          <w:b/>
          <w:sz w:val="24"/>
          <w:szCs w:val="24"/>
        </w:rPr>
        <w:t>9 </w:t>
      </w:r>
      <w:r w:rsidR="00346F79" w:rsidRPr="00AB66EC">
        <w:rPr>
          <w:rFonts w:ascii="Times New Roman" w:hAnsi="Times New Roman" w:cs="Times New Roman"/>
          <w:b/>
          <w:sz w:val="24"/>
          <w:szCs w:val="24"/>
        </w:rPr>
        <w:t>mil</w:t>
      </w:r>
      <w:r w:rsidR="00AB66EC" w:rsidRPr="00AB66EC">
        <w:rPr>
          <w:rFonts w:ascii="Times New Roman" w:hAnsi="Times New Roman" w:cs="Times New Roman"/>
          <w:b/>
          <w:sz w:val="24"/>
          <w:szCs w:val="24"/>
        </w:rPr>
        <w:t> </w:t>
      </w:r>
      <w:r w:rsidRPr="00AB66EC">
        <w:rPr>
          <w:rFonts w:ascii="Times New Roman" w:hAnsi="Times New Roman" w:cs="Times New Roman"/>
          <w:b/>
          <w:sz w:val="24"/>
          <w:szCs w:val="24"/>
        </w:rPr>
        <w:t>Kč</w:t>
      </w:r>
      <w:r w:rsidR="0021518E" w:rsidRPr="00AB66EC">
        <w:rPr>
          <w:rFonts w:ascii="Times New Roman" w:hAnsi="Times New Roman" w:cs="Times New Roman"/>
          <w:sz w:val="24"/>
          <w:szCs w:val="24"/>
        </w:rPr>
        <w:t>.</w:t>
      </w:r>
      <w:r w:rsidRPr="00AB66EC">
        <w:rPr>
          <w:rFonts w:ascii="Times New Roman" w:hAnsi="Times New Roman" w:cs="Times New Roman"/>
          <w:sz w:val="24"/>
          <w:szCs w:val="24"/>
        </w:rPr>
        <w:t xml:space="preserve"> Zhotovitel se zavazuje, že po celou dobu trvání této smlouvy bude pojištěn</w:t>
      </w:r>
      <w:r w:rsidRPr="00B3223D">
        <w:rPr>
          <w:rFonts w:ascii="Times New Roman" w:hAnsi="Times New Roman" w:cs="Times New Roman"/>
          <w:sz w:val="24"/>
          <w:szCs w:val="24"/>
        </w:rPr>
        <w:t xml:space="preserve">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rsidR="003E578B" w:rsidRDefault="003E578B" w:rsidP="001216DB">
      <w:pPr>
        <w:jc w:val="center"/>
        <w:rPr>
          <w:rFonts w:ascii="Times New Roman" w:hAnsi="Times New Roman" w:cs="Times New Roman"/>
          <w:b/>
          <w:sz w:val="24"/>
          <w:szCs w:val="24"/>
          <w:u w:val="single"/>
        </w:rPr>
      </w:pPr>
    </w:p>
    <w:p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21518E">
        <w:rPr>
          <w:rFonts w:ascii="Times New Roman" w:hAnsi="Times New Roman" w:cs="Times New Roman"/>
          <w:b/>
          <w:sz w:val="24"/>
          <w:szCs w:val="24"/>
          <w:u w:val="single"/>
        </w:rPr>
        <w:t xml:space="preserve"> </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10" w:name="_Ref376426659"/>
    </w:p>
    <w:p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w:t>
      </w:r>
      <w:r w:rsidR="00395F22" w:rsidRPr="00B3223D">
        <w:rPr>
          <w:rFonts w:ascii="Times New Roman" w:hAnsi="Times New Roman" w:cs="Times New Roman"/>
          <w:sz w:val="24"/>
          <w:szCs w:val="24"/>
        </w:rPr>
        <w:lastRenderedPageBreak/>
        <w:t>vyklizeno a případné úpravy okolí byly provedeny do 15 kalendářních dnů po předání a převzetí díla.</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w:t>
      </w:r>
      <w:r w:rsidR="0021518E">
        <w:rPr>
          <w:rFonts w:ascii="Times New Roman" w:hAnsi="Times New Roman" w:cs="Times New Roman"/>
          <w:sz w:val="24"/>
          <w:szCs w:val="24"/>
        </w:rPr>
        <w:t>,</w:t>
      </w:r>
      <w:r w:rsidRPr="00B3223D">
        <w:rPr>
          <w:rFonts w:ascii="Times New Roman" w:hAnsi="Times New Roman" w:cs="Times New Roman"/>
          <w:sz w:val="24"/>
          <w:szCs w:val="24"/>
        </w:rPr>
        <w:t xml:space="preserve"> je objednatel oprávněn zabezpečit vyklizení staveniště třetí osobou a náklady s tím spojené uhradí objednateli zhotovitel.</w:t>
      </w:r>
    </w:p>
    <w:p w:rsidR="006B54C6" w:rsidRPr="00B3223D" w:rsidRDefault="006B54C6" w:rsidP="006B54C6">
      <w:pPr>
        <w:pStyle w:val="Odstavecseseznamem"/>
        <w:jc w:val="both"/>
        <w:rPr>
          <w:rFonts w:ascii="Times New Roman" w:hAnsi="Times New Roman" w:cs="Times New Roman"/>
          <w:sz w:val="24"/>
          <w:szCs w:val="24"/>
          <w:u w:val="single"/>
        </w:rPr>
      </w:pPr>
    </w:p>
    <w:p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rsidR="0021518E" w:rsidRDefault="00C93D07">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a </w:t>
      </w:r>
      <w:r w:rsidRPr="00B3223D">
        <w:rPr>
          <w:rFonts w:ascii="Times New Roman" w:hAnsi="Times New Roman" w:cs="Times New Roman"/>
          <w:sz w:val="24"/>
          <w:szCs w:val="24"/>
        </w:rPr>
        <w:lastRenderedPageBreak/>
        <w:t>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zhotovitel, přičemž ustanovení § 2626 odst. 2 občanského zákoníku se neuplatní.</w:t>
      </w:r>
    </w:p>
    <w:p w:rsidR="0086685B" w:rsidRPr="00B3223D" w:rsidRDefault="0086685B" w:rsidP="00F94B6D">
      <w:pPr>
        <w:pStyle w:val="Odstavecseseznamem"/>
        <w:rPr>
          <w:rFonts w:ascii="Times New Roman" w:hAnsi="Times New Roman" w:cs="Times New Roman"/>
          <w:sz w:val="24"/>
          <w:szCs w:val="24"/>
        </w:rPr>
      </w:pPr>
    </w:p>
    <w:p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rsidR="006B54C6" w:rsidRPr="00B3223D" w:rsidRDefault="006B54C6" w:rsidP="006B54C6">
      <w:pPr>
        <w:pStyle w:val="Odstavecseseznamem"/>
        <w:jc w:val="both"/>
        <w:rPr>
          <w:rFonts w:ascii="Times New Roman" w:hAnsi="Times New Roman" w:cs="Times New Roman"/>
          <w:sz w:val="24"/>
          <w:szCs w:val="24"/>
        </w:rPr>
      </w:pPr>
    </w:p>
    <w:p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Krajský pozemkový úřad pro</w:t>
      </w:r>
      <w:r w:rsidR="0021518E">
        <w:rPr>
          <w:rFonts w:ascii="Times New Roman" w:hAnsi="Times New Roman" w:cs="Times New Roman"/>
          <w:sz w:val="24"/>
          <w:szCs w:val="24"/>
        </w:rPr>
        <w:t xml:space="preserve"> K</w:t>
      </w:r>
      <w:r w:rsidR="00346F79">
        <w:rPr>
          <w:rFonts w:ascii="Times New Roman" w:hAnsi="Times New Roman" w:cs="Times New Roman"/>
          <w:sz w:val="24"/>
          <w:szCs w:val="24"/>
        </w:rPr>
        <w:t>rálovéhradecký kraj</w:t>
      </w:r>
      <w:r w:rsidRPr="00B3223D">
        <w:rPr>
          <w:rFonts w:ascii="Times New Roman" w:hAnsi="Times New Roman" w:cs="Times New Roman"/>
          <w:bCs/>
          <w:sz w:val="24"/>
          <w:szCs w:val="24"/>
          <w:lang w:val="en-US"/>
        </w:rPr>
        <w:t xml:space="preserve">, Pobočka </w:t>
      </w:r>
      <w:r w:rsidR="0021518E">
        <w:rPr>
          <w:rFonts w:ascii="Times New Roman" w:hAnsi="Times New Roman" w:cs="Times New Roman"/>
          <w:bCs/>
          <w:sz w:val="24"/>
          <w:szCs w:val="24"/>
          <w:lang w:val="en-US"/>
        </w:rPr>
        <w:t>Náchod.</w:t>
      </w:r>
      <w:r w:rsidRPr="00B3223D">
        <w:rPr>
          <w:rFonts w:ascii="Times New Roman" w:hAnsi="Times New Roman" w:cs="Times New Roman"/>
          <w:sz w:val="24"/>
          <w:szCs w:val="24"/>
          <w:lang w:val="x-none"/>
        </w:rPr>
        <w:t xml:space="preserve">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1"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11"/>
    </w:p>
    <w:p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rsidR="00E23E3E" w:rsidRDefault="00E23E3E" w:rsidP="00E23E3E">
      <w:pPr>
        <w:pStyle w:val="TSTextlnkuslovan"/>
        <w:spacing w:after="0"/>
        <w:ind w:left="709" w:firstLine="709"/>
        <w:rPr>
          <w:rFonts w:ascii="Times New Roman" w:hAnsi="Times New Roman"/>
          <w:sz w:val="24"/>
          <w:lang w:val="cs-CZ" w:eastAsia="en-US"/>
        </w:rPr>
      </w:pP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2"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2"/>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č. 183/2006 Sb. a vyhláškou č.62/2013 Sb. </w:t>
      </w:r>
    </w:p>
    <w:p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ení (CD) ve formátech pdf a dwg</w:t>
      </w:r>
      <w:r>
        <w:rPr>
          <w:rFonts w:ascii="Times New Roman" w:hAnsi="Times New Roman"/>
          <w:sz w:val="24"/>
        </w:rPr>
        <w:t>.</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rsidR="00346F79" w:rsidRPr="00346F79" w:rsidRDefault="00E23E3E">
      <w:pPr>
        <w:pStyle w:val="TSlneksmlouvy"/>
        <w:keepNext w:val="0"/>
        <w:numPr>
          <w:ilvl w:val="3"/>
          <w:numId w:val="32"/>
        </w:numPr>
        <w:spacing w:before="120" w:after="120" w:line="288" w:lineRule="auto"/>
        <w:jc w:val="both"/>
        <w:rPr>
          <w:rFonts w:ascii="Times New Roman" w:hAnsi="Times New Roman"/>
          <w:b w:val="0"/>
          <w:i/>
          <w:sz w:val="24"/>
          <w:u w:val="none"/>
        </w:rPr>
      </w:pPr>
      <w:r w:rsidRPr="00346F79">
        <w:rPr>
          <w:rFonts w:ascii="Times New Roman" w:hAnsi="Times New Roman"/>
          <w:sz w:val="24"/>
          <w:u w:val="none"/>
        </w:rPr>
        <w:lastRenderedPageBreak/>
        <w:t xml:space="preserve">dokumentace skutečného provedení stavby v souladu s § </w:t>
      </w:r>
      <w:smartTag w:uri="urn:schemas-microsoft-com:office:smarttags" w:element="metricconverter">
        <w:smartTagPr>
          <w:attr w:name="ProductID" w:val="4 a"/>
        </w:smartTagPr>
        <w:r w:rsidRPr="00346F79">
          <w:rPr>
            <w:rFonts w:ascii="Times New Roman" w:hAnsi="Times New Roman"/>
            <w:sz w:val="24"/>
            <w:u w:val="none"/>
          </w:rPr>
          <w:t>4 a</w:t>
        </w:r>
      </w:smartTag>
      <w:r w:rsidRPr="00346F79">
        <w:rPr>
          <w:rFonts w:ascii="Times New Roman" w:hAnsi="Times New Roman"/>
          <w:sz w:val="24"/>
          <w:u w:val="none"/>
        </w:rPr>
        <w:t xml:space="preserve"> přílohou č. 3 vyhlášky č. 499/2006 Sb, o dokumentaci staveb, ve znění pozdějších předpisů, </w:t>
      </w:r>
    </w:p>
    <w:p w:rsidR="00E23E3E" w:rsidRPr="0021518E" w:rsidRDefault="00E23E3E">
      <w:pPr>
        <w:pStyle w:val="TSlneksmlouvy"/>
        <w:keepNext w:val="0"/>
        <w:numPr>
          <w:ilvl w:val="3"/>
          <w:numId w:val="32"/>
        </w:numPr>
        <w:spacing w:before="120" w:after="120" w:line="288" w:lineRule="auto"/>
        <w:jc w:val="both"/>
        <w:rPr>
          <w:rFonts w:ascii="Times New Roman" w:hAnsi="Times New Roman"/>
          <w:b w:val="0"/>
          <w:sz w:val="24"/>
          <w:u w:val="none"/>
        </w:rPr>
      </w:pPr>
      <w:r w:rsidRPr="0021518E">
        <w:rPr>
          <w:rFonts w:ascii="Times New Roman" w:hAnsi="Times New Roman"/>
          <w:b w:val="0"/>
          <w:sz w:val="24"/>
          <w:u w:val="none"/>
        </w:rPr>
        <w:t xml:space="preserve">doklady o kvalitě jakosti provedených skrytých prací a konstrukcí,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r w:rsidRPr="00B3223D">
        <w:rPr>
          <w:rFonts w:ascii="Times New Roman" w:hAnsi="Times New Roman" w:cs="Times New Roman"/>
          <w:sz w:val="24"/>
          <w:szCs w:val="24"/>
          <w:lang w:val="x-none"/>
        </w:rPr>
        <w:t>Smluvní strany výslovně souhlasí, že objednatel není v těchto případech povinen dílo převzít a ustanovení § 2628 občanského zákoníku se neuplatní.</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9A6F40"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E73632" w:rsidRDefault="00E73632" w:rsidP="006B54C6">
      <w:pPr>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lastRenderedPageBreak/>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1216DB" w:rsidRPr="00B3223D" w:rsidRDefault="001216DB" w:rsidP="006B54C6">
      <w:pPr>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je povinen se vyjadřovat k zápisům ve stavebním deníku učiněným zhotovitelem nejpozději do 5 dnů ode dne vzniku zápisu, jinak se má za to, že s uvedeným z</w:t>
      </w:r>
      <w:r w:rsidR="00080D4E" w:rsidRPr="00B3223D">
        <w:rPr>
          <w:rFonts w:ascii="Times New Roman" w:hAnsi="Times New Roman" w:cs="Times New Roman"/>
          <w:sz w:val="24"/>
          <w:szCs w:val="24"/>
        </w:rPr>
        <w:t xml:space="preserve">ápisem souhlasí. </w:t>
      </w:r>
    </w:p>
    <w:p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lastRenderedPageBreak/>
        <w:t xml:space="preserve">Zápisy do stavebního deníku musí být prováděny čitelně a musí být vždy k nadepsanému jménu a funkci podepsány osobou, která příslušný zápis učinila. </w:t>
      </w:r>
    </w:p>
    <w:p w:rsidR="007958B9" w:rsidRDefault="007637B1" w:rsidP="00F94B6D">
      <w:pPr>
        <w:pStyle w:val="Odstavecseseznamem"/>
        <w:numPr>
          <w:ilvl w:val="0"/>
          <w:numId w:val="26"/>
        </w:numPr>
        <w:rPr>
          <w:rFonts w:ascii="Times New Roman" w:hAnsi="Times New Roman" w:cs="Times New Roman"/>
          <w:sz w:val="24"/>
          <w:szCs w:val="24"/>
        </w:rPr>
      </w:pPr>
      <w:r w:rsidRPr="00346F79">
        <w:rPr>
          <w:rFonts w:ascii="Times New Roman" w:hAnsi="Times New Roman" w:cs="Times New Roman"/>
          <w:sz w:val="24"/>
          <w:szCs w:val="24"/>
        </w:rPr>
        <w:t>Zápisy ve stavebním deníku se nepovažují za změnu smlouvy, ale slouží jako podklad pro vypracování přísluš</w:t>
      </w:r>
      <w:r w:rsidR="007958B9" w:rsidRPr="00346F79">
        <w:rPr>
          <w:rFonts w:ascii="Times New Roman" w:hAnsi="Times New Roman" w:cs="Times New Roman"/>
          <w:sz w:val="24"/>
          <w:szCs w:val="24"/>
        </w:rPr>
        <w:t>ných dodatků smlouvy.</w:t>
      </w:r>
    </w:p>
    <w:p w:rsidR="00E73632" w:rsidRPr="00F94B6D" w:rsidRDefault="00E73632" w:rsidP="00F94B6D">
      <w:pPr>
        <w:pStyle w:val="Odstavecseseznamem"/>
        <w:rPr>
          <w:rFonts w:ascii="Times New Roman" w:hAnsi="Times New Roman" w:cs="Times New Roman"/>
          <w:sz w:val="24"/>
          <w:szCs w:val="24"/>
          <w:u w:val="single"/>
        </w:rPr>
      </w:pP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60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w:t>
      </w:r>
      <w:r w:rsidRPr="00B3223D">
        <w:rPr>
          <w:rFonts w:ascii="Times New Roman" w:hAnsi="Times New Roman" w:cs="Times New Roman"/>
          <w:sz w:val="24"/>
          <w:szCs w:val="24"/>
          <w:lang w:val="x-none"/>
        </w:rPr>
        <w:lastRenderedPageBreak/>
        <w:t>náklady související s odstraněním této vady, jakož i případné škody, které objednateli nebo třetím osobám tímto vzniknou.</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w:t>
      </w:r>
      <w:r w:rsidRPr="00B3223D">
        <w:rPr>
          <w:rFonts w:ascii="Times New Roman" w:hAnsi="Times New Roman" w:cs="Times New Roman"/>
          <w:sz w:val="24"/>
          <w:szCs w:val="24"/>
          <w:lang w:val="x-none"/>
        </w:rPr>
        <w:t xml:space="preserve"> objednateli uhradit do 30 kalendářních dnů </w:t>
      </w:r>
      <w:r w:rsidRPr="00B3223D">
        <w:rPr>
          <w:rFonts w:ascii="Times New Roman" w:hAnsi="Times New Roman" w:cs="Times New Roman"/>
          <w:sz w:val="24"/>
          <w:szCs w:val="24"/>
        </w:rPr>
        <w:t xml:space="preserve">vzniklou </w:t>
      </w:r>
      <w:r w:rsidRPr="00B3223D">
        <w:rPr>
          <w:rFonts w:ascii="Times New Roman" w:hAnsi="Times New Roman" w:cs="Times New Roman"/>
          <w:sz w:val="24"/>
          <w:szCs w:val="24"/>
          <w:lang w:val="x-none"/>
        </w:rPr>
        <w:t>škodu</w:t>
      </w:r>
      <w:r w:rsidRPr="00B3223D">
        <w:rPr>
          <w:rFonts w:ascii="Times New Roman" w:hAnsi="Times New Roman" w:cs="Times New Roman"/>
          <w:sz w:val="24"/>
          <w:szCs w:val="24"/>
        </w:rPr>
        <w:t>.</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3"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3"/>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4"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4"/>
      <w:r w:rsidRPr="00B3223D">
        <w:rPr>
          <w:rFonts w:ascii="Times New Roman" w:hAnsi="Times New Roman" w:cs="Times New Roman"/>
          <w:sz w:val="24"/>
          <w:szCs w:val="24"/>
          <w:lang w:val="x-none"/>
        </w:rPr>
        <w:t xml:space="preserve">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Za porušení povinností stanovených v § 147a odst. 4 a 5 </w:t>
      </w:r>
      <w:r w:rsidR="0086088C">
        <w:rPr>
          <w:rFonts w:ascii="Times New Roman" w:hAnsi="Times New Roman" w:cs="Times New Roman"/>
          <w:sz w:val="24"/>
          <w:szCs w:val="24"/>
        </w:rPr>
        <w:t xml:space="preserve">ZVZ </w:t>
      </w:r>
      <w:r w:rsidRPr="00B3223D">
        <w:rPr>
          <w:rFonts w:ascii="Times New Roman" w:hAnsi="Times New Roman" w:cs="Times New Roman"/>
          <w:sz w:val="24"/>
          <w:szCs w:val="24"/>
          <w:lang w:val="x-none"/>
        </w:rPr>
        <w:t>je zhotovitel povinen zaplatit objednateli smluvní pokutu ve výši 10.000,- Kč, a to za každý jednotlivý případ porušení této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6C2A03"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r w:rsidRPr="00B3223D">
        <w:rPr>
          <w:rFonts w:ascii="Times New Roman" w:hAnsi="Times New Roman" w:cs="Times New Roman"/>
          <w:sz w:val="24"/>
          <w:szCs w:val="24"/>
          <w:lang w:val="x-none"/>
        </w:rPr>
        <w:t>mlouvy a není v prodlení, bránila-li jí v jejich splnění některá z překážek vylučujících povinnost k náhradě škody ve smyslu § 2913 odst. 2 občanského zákoníku.</w:t>
      </w:r>
    </w:p>
    <w:p w:rsidR="00E73632" w:rsidRPr="00F94B6D" w:rsidRDefault="00E73632" w:rsidP="00F94B6D">
      <w:pPr>
        <w:pStyle w:val="Odstavecseseznamem"/>
        <w:jc w:val="both"/>
        <w:rPr>
          <w:rFonts w:ascii="Times New Roman" w:hAnsi="Times New Roman" w:cs="Times New Roman"/>
          <w:b/>
          <w:sz w:val="24"/>
          <w:szCs w:val="24"/>
          <w:u w:val="single"/>
        </w:rPr>
      </w:pP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6C2A03">
        <w:rPr>
          <w:rFonts w:ascii="Times New Roman" w:hAnsi="Times New Roman" w:cs="Times New Roman"/>
          <w:b/>
          <w:sz w:val="24"/>
          <w:szCs w:val="24"/>
          <w:u w:val="single"/>
        </w:rPr>
        <w:t xml:space="preserve"> </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Pr="00B3223D">
        <w:rPr>
          <w:rFonts w:ascii="Times New Roman" w:hAnsi="Times New Roman" w:cs="Times New Roman"/>
          <w:sz w:val="24"/>
          <w:szCs w:val="24"/>
        </w:rPr>
        <w:t xml:space="preserve"> nebo dotace z PRV 2014-2020, </w:t>
      </w:r>
      <w:r w:rsidRPr="00B3223D">
        <w:rPr>
          <w:rFonts w:ascii="Times New Roman" w:hAnsi="Times New Roman" w:cs="Times New Roman"/>
          <w:sz w:val="24"/>
          <w:szCs w:val="24"/>
          <w:lang w:val="x-none"/>
        </w:rPr>
        <w:t xml:space="preserve"> která je potřebná k úhradě za plnění poskytované podle této smlouvy</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r w:rsidR="008756D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kdy vyjde najevo, že zhotovitel uvedl v rámci zadávacího řízení nepravdivé či zkreslené informace, které by měly zřejmý vliv na výběr zhotovitele pro uzavření této smlouvy</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může být učiněno i prostřednictvím datové schránky podle zákona č. 300/2008 Sb., o elektronických úkonech a autorizované konverzi dokumentů, ve znění pozdějších předpisů.</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r w:rsidR="00943F4A" w:rsidRPr="00B3223D">
        <w:rPr>
          <w:rFonts w:ascii="Times New Roman" w:hAnsi="Times New Roman" w:cs="Times New Roman"/>
          <w:sz w:val="24"/>
          <w:szCs w:val="24"/>
          <w:lang w:val="x-none"/>
        </w:rPr>
        <w:t xml:space="preserve">mlouvu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rsidR="00943F4A" w:rsidRPr="00B3223D" w:rsidRDefault="00943F4A" w:rsidP="00943F4A">
      <w:pPr>
        <w:jc w:val="both"/>
        <w:rPr>
          <w:rFonts w:ascii="Times New Roman" w:hAnsi="Times New Roman" w:cs="Times New Roman"/>
          <w:sz w:val="24"/>
          <w:szCs w:val="24"/>
        </w:rPr>
      </w:pPr>
    </w:p>
    <w:p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6B54C6" w:rsidRPr="00B3223D" w:rsidRDefault="006B54C6" w:rsidP="001216DB">
      <w:pPr>
        <w:rPr>
          <w:rFonts w:ascii="Times New Roman" w:hAnsi="Times New Roman" w:cs="Times New Roman"/>
          <w:b/>
          <w:sz w:val="24"/>
          <w:szCs w:val="24"/>
          <w:u w:val="single"/>
        </w:rPr>
      </w:pPr>
    </w:p>
    <w:p w:rsidR="00943F4A" w:rsidRPr="00B3223D" w:rsidRDefault="0086088C" w:rsidP="00EF6D19">
      <w:pPr>
        <w:jc w:val="center"/>
        <w:rPr>
          <w:rFonts w:ascii="Times New Roman" w:hAnsi="Times New Roman" w:cs="Times New Roman"/>
          <w:b/>
          <w:sz w:val="24"/>
          <w:szCs w:val="24"/>
          <w:u w:val="single"/>
          <w:lang w:val="x-none"/>
        </w:rPr>
      </w:pPr>
      <w:bookmarkStart w:id="15"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5"/>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r w:rsidR="007B6C8C">
        <w:rPr>
          <w:rFonts w:ascii="Times New Roman" w:hAnsi="Times New Roman" w:cs="Times New Roman"/>
          <w:sz w:val="24"/>
          <w:szCs w:val="24"/>
        </w:rPr>
        <w:t>podzhotovitel</w:t>
      </w:r>
      <w:r w:rsidRPr="00B3223D">
        <w:rPr>
          <w:rFonts w:ascii="Times New Roman" w:hAnsi="Times New Roman" w:cs="Times New Roman"/>
          <w:sz w:val="24"/>
          <w:szCs w:val="24"/>
          <w:lang w:val="x-none"/>
        </w:rPr>
        <w:t>e), a to zejména pokud jde 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rsidR="00050E94" w:rsidRDefault="00050E94" w:rsidP="00050E94">
      <w:pPr>
        <w:pStyle w:val="Odstavecseseznamem"/>
        <w:jc w:val="both"/>
        <w:rPr>
          <w:rFonts w:ascii="Times New Roman" w:hAnsi="Times New Roman" w:cs="Times New Roman"/>
          <w:sz w:val="24"/>
          <w:szCs w:val="24"/>
        </w:rPr>
      </w:pPr>
    </w:p>
    <w:p w:rsidR="008D2C01" w:rsidRDefault="008D2C01" w:rsidP="00050E94">
      <w:pPr>
        <w:pStyle w:val="Odstavecseseznamem"/>
        <w:jc w:val="both"/>
        <w:rPr>
          <w:rFonts w:ascii="Times New Roman" w:hAnsi="Times New Roman" w:cs="Times New Roman"/>
          <w:sz w:val="24"/>
          <w:szCs w:val="24"/>
        </w:rPr>
      </w:pPr>
    </w:p>
    <w:p w:rsidR="008D2C01" w:rsidRDefault="008D2C01" w:rsidP="00050E94">
      <w:pPr>
        <w:pStyle w:val="Odstavecseseznamem"/>
        <w:jc w:val="both"/>
        <w:rPr>
          <w:rFonts w:ascii="Times New Roman" w:hAnsi="Times New Roman" w:cs="Times New Roman"/>
          <w:sz w:val="24"/>
          <w:szCs w:val="24"/>
        </w:rPr>
      </w:pPr>
    </w:p>
    <w:p w:rsidR="008D2C01" w:rsidRPr="008D2C01" w:rsidRDefault="008D2C01" w:rsidP="00050E94">
      <w:pPr>
        <w:pStyle w:val="Odstavecseseznamem"/>
        <w:jc w:val="both"/>
        <w:rPr>
          <w:rFonts w:ascii="Times New Roman" w:hAnsi="Times New Roman" w:cs="Times New Roman"/>
          <w:sz w:val="24"/>
          <w:szCs w:val="24"/>
        </w:rPr>
      </w:pPr>
    </w:p>
    <w:p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lastRenderedPageBreak/>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Realizace díla, termíny zahájení a dokončení díla, jsou závislé na výši finančních prostředků přidělených objednateli ze státního rozpočtu na investice pro příslušný kalendářní  rok</w:t>
      </w:r>
      <w:r w:rsidRPr="00B3223D">
        <w:rPr>
          <w:rFonts w:ascii="Times New Roman" w:hAnsi="Times New Roman" w:cs="Times New Roman"/>
          <w:sz w:val="24"/>
          <w:szCs w:val="24"/>
        </w:rPr>
        <w:t>, nebo přiznání dotace z PRV 2014-2020</w:t>
      </w:r>
      <w:r w:rsidRPr="00B3223D">
        <w:rPr>
          <w:rFonts w:ascii="Times New Roman" w:hAnsi="Times New Roman" w:cs="Times New Roman"/>
          <w:sz w:val="24"/>
          <w:szCs w:val="24"/>
          <w:lang w:val="x-none"/>
        </w:rPr>
        <w:t xml:space="preserve">; tímto však není dotčeno ustanovení § 82 odst. 7 ZVZ. </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r w:rsidR="00E73632">
        <w:rPr>
          <w:rFonts w:ascii="Times New Roman" w:hAnsi="Times New Roman" w:cs="Times New Roman"/>
          <w:sz w:val="24"/>
          <w:szCs w:val="24"/>
        </w:rPr>
        <w:t>podzhotovitele</w:t>
      </w:r>
      <w:r w:rsidRPr="00B3223D">
        <w:rPr>
          <w:rFonts w:ascii="Times New Roman" w:hAnsi="Times New Roman" w:cs="Times New Roman"/>
          <w:sz w:val="24"/>
          <w:szCs w:val="24"/>
          <w:lang w:val="x-none"/>
        </w:rPr>
        <w:t xml:space="preserve">), má zhotovitel odpovědnost, jako by dílo prováděl sám. </w:t>
      </w:r>
    </w:p>
    <w:p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smlouvách zajistit závazek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činností. V případě porušení tohoto ustanovení není objednatel povinen uhradit práce provedené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 xml:space="preserve">e musí být předem s objednatelem projednána a odsouhlasena. </w:t>
      </w:r>
    </w:p>
    <w:p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r>
        <w:rPr>
          <w:rFonts w:ascii="Times New Roman" w:hAnsi="Times New Roman" w:cs="Times New Roman"/>
          <w:sz w:val="24"/>
          <w:szCs w:val="24"/>
        </w:rPr>
        <w:t>podzhotovitelů</w:t>
      </w:r>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r>
        <w:rPr>
          <w:rFonts w:ascii="Times New Roman" w:hAnsi="Times New Roman" w:cs="Times New Roman"/>
          <w:sz w:val="24"/>
          <w:szCs w:val="24"/>
        </w:rPr>
        <w:t>podzhotovitel</w:t>
      </w:r>
      <w:r w:rsidR="00943F4A" w:rsidRPr="00B3223D">
        <w:rPr>
          <w:rFonts w:ascii="Times New Roman" w:hAnsi="Times New Roman" w:cs="Times New Roman"/>
          <w:sz w:val="24"/>
          <w:szCs w:val="24"/>
          <w:lang w:val="x-none"/>
        </w:rPr>
        <w:t xml:space="preserve"> či osoba bude splňovat požadovanou část kvalifikace jako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Nový pod</w:t>
      </w:r>
      <w:r w:rsidR="00922B4E" w:rsidRPr="00B3223D">
        <w:rPr>
          <w:rFonts w:ascii="Times New Roman" w:hAnsi="Times New Roman" w:cs="Times New Roman"/>
          <w:sz w:val="24"/>
          <w:szCs w:val="24"/>
        </w:rPr>
        <w:t>zhotovitel musí splňovat kvalifikaci minimálně v rozsahu, v jakém byla prokázána v zadávacím řízení</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6"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6"/>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w:t>
      </w:r>
      <w:r w:rsidRPr="00B3223D">
        <w:rPr>
          <w:rFonts w:ascii="Times New Roman" w:hAnsi="Times New Roman" w:cs="Times New Roman"/>
          <w:sz w:val="24"/>
          <w:szCs w:val="24"/>
        </w:rPr>
        <w:lastRenderedPageBreak/>
        <w:t xml:space="preserve">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rsidR="00661ABF" w:rsidRDefault="00661ABF" w:rsidP="00943F4A">
      <w:pPr>
        <w:rPr>
          <w:rFonts w:ascii="Times New Roman" w:hAnsi="Times New Roman" w:cs="Times New Roman"/>
          <w:bCs/>
          <w:i/>
          <w:sz w:val="24"/>
          <w:szCs w:val="24"/>
          <w:lang w:val="en-US"/>
        </w:rPr>
      </w:pPr>
    </w:p>
    <w:p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rsidR="00661ABF" w:rsidRPr="00F94B6D" w:rsidRDefault="00661ABF" w:rsidP="00F94B6D">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w:t>
      </w:r>
      <w:r w:rsidR="0021289A">
        <w:rPr>
          <w:rFonts w:ascii="Times New Roman" w:hAnsi="Times New Roman" w:cs="Times New Roman"/>
          <w:sz w:val="24"/>
          <w:szCs w:val="24"/>
        </w:rPr>
        <w:t>Bez ohledu</w:t>
      </w:r>
      <w:r w:rsidRPr="00B3223D">
        <w:rPr>
          <w:rFonts w:ascii="Times New Roman" w:hAnsi="Times New Roman" w:cs="Times New Roman"/>
          <w:sz w:val="24"/>
          <w:szCs w:val="24"/>
          <w:lang w:val="x-none"/>
        </w:rPr>
        <w:t xml:space="preserve"> na ustanovení předchozích vět bude zadání těchto víceprací či méněprací vždy řešeno v souladu se ZVZ. </w:t>
      </w:r>
    </w:p>
    <w:p w:rsidR="00661ABF" w:rsidRPr="00F94B6D" w:rsidRDefault="00661ABF" w:rsidP="00F94B6D">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p>
    <w:p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rsidR="006B54C6" w:rsidRDefault="006B54C6" w:rsidP="001216DB">
      <w:pPr>
        <w:rPr>
          <w:rFonts w:ascii="Times New Roman" w:hAnsi="Times New Roman" w:cs="Times New Roman"/>
          <w:b/>
          <w:sz w:val="24"/>
          <w:szCs w:val="24"/>
          <w:u w:val="single"/>
        </w:rPr>
      </w:pPr>
    </w:p>
    <w:p w:rsidR="008D2C01" w:rsidRPr="00B3223D" w:rsidRDefault="008D2C01" w:rsidP="001216DB">
      <w:pPr>
        <w:rPr>
          <w:rFonts w:ascii="Times New Roman" w:hAnsi="Times New Roman" w:cs="Times New Roman"/>
          <w:b/>
          <w:sz w:val="24"/>
          <w:szCs w:val="24"/>
          <w:u w:val="single"/>
        </w:rPr>
      </w:pPr>
    </w:p>
    <w:p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lastRenderedPageBreak/>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–dodatk</w:t>
      </w:r>
      <w:r w:rsidR="00E73632">
        <w:rPr>
          <w:rFonts w:ascii="Times New Roman" w:hAnsi="Times New Roman" w:cs="Times New Roman"/>
          <w:sz w:val="24"/>
          <w:szCs w:val="24"/>
        </w:rPr>
        <w:t>u</w:t>
      </w:r>
      <w:r w:rsidRPr="00B3223D">
        <w:rPr>
          <w:rFonts w:ascii="Times New Roman" w:hAnsi="Times New Roman" w:cs="Times New Roman"/>
          <w:sz w:val="24"/>
          <w:szCs w:val="24"/>
          <w:lang w:val="x-none"/>
        </w:rPr>
        <w:t xml:space="preserve"> podepsaným oprávněnými zástupci obou smluvních stran. Smlouva nabývá  účinnosti dnem</w:t>
      </w:r>
      <w:r w:rsidRPr="00B3223D">
        <w:rPr>
          <w:rFonts w:ascii="Times New Roman" w:hAnsi="Times New Roman" w:cs="Times New Roman"/>
          <w:sz w:val="24"/>
          <w:szCs w:val="24"/>
        </w:rPr>
        <w:t xml:space="preserve"> zaregistrování žádosti o dotaci na </w:t>
      </w:r>
      <w:r w:rsidR="00E73632">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922B4E" w:rsidRPr="00B3223D" w:rsidRDefault="00922B4E" w:rsidP="00EF6D19">
      <w:pPr>
        <w:pStyle w:val="Odstavecseseznamem"/>
        <w:numPr>
          <w:ilvl w:val="0"/>
          <w:numId w:val="18"/>
        </w:numPr>
        <w:jc w:val="both"/>
        <w:rPr>
          <w:rFonts w:ascii="Times New Roman" w:hAnsi="Times New Roman" w:cs="Times New Roman"/>
          <w:sz w:val="24"/>
          <w:szCs w:val="24"/>
          <w:lang w:val="x-none"/>
        </w:rPr>
      </w:pPr>
      <w:r w:rsidRPr="00922B4E">
        <w:rPr>
          <w:rFonts w:ascii="Times New Roman" w:hAnsi="Times New Roman" w:cs="Times New Roman"/>
          <w:bCs/>
          <w:i/>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w:t>
      </w:r>
      <w:r w:rsidRPr="00922B4E">
        <w:rPr>
          <w:rFonts w:ascii="Times New Roman" w:hAnsi="Times New Roman" w:cs="Times New Roman"/>
          <w:bCs/>
          <w:sz w:val="24"/>
          <w:szCs w:val="24"/>
        </w:rPr>
        <w:t>.</w:t>
      </w:r>
      <w:r w:rsidR="00745CF0">
        <w:rPr>
          <w:rFonts w:ascii="Times New Roman" w:hAnsi="Times New Roman" w:cs="Times New Roman"/>
          <w:bCs/>
          <w:sz w:val="24"/>
          <w:szCs w:val="24"/>
        </w:rPr>
        <w:t xml:space="preserve"> V případě změny financování díla smluvní strany uzavřou dodatek této smlouvy, kterým se mění práva a povinnosti, které vyplývaly z financování ze zdrojů PRV. </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 xml:space="preserve"> 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r w:rsidRPr="00B3223D">
        <w:rPr>
          <w:rFonts w:ascii="Times New Roman" w:hAnsi="Times New Roman" w:cs="Times New Roman"/>
          <w:sz w:val="24"/>
          <w:szCs w:val="24"/>
          <w:lang w:val="x-none"/>
        </w:rPr>
        <w:t>adávací dokumentaci;</w:t>
      </w:r>
    </w:p>
    <w:p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r w:rsidR="00943F4A" w:rsidRPr="00B3223D">
        <w:rPr>
          <w:rFonts w:ascii="Times New Roman" w:hAnsi="Times New Roman" w:cs="Times New Roman"/>
          <w:sz w:val="24"/>
          <w:szCs w:val="24"/>
          <w:lang w:val="x-none"/>
        </w:rPr>
        <w:t>mlouva se vyhotovuje v </w:t>
      </w:r>
      <w:r>
        <w:rPr>
          <w:rFonts w:ascii="Times New Roman" w:hAnsi="Times New Roman" w:cs="Times New Roman"/>
          <w:sz w:val="24"/>
          <w:szCs w:val="24"/>
        </w:rPr>
        <w:t>6</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943F4A" w:rsidRPr="00B3223D">
        <w:rPr>
          <w:rFonts w:ascii="Times New Roman" w:hAnsi="Times New Roman" w:cs="Times New Roman"/>
          <w:sz w:val="24"/>
          <w:szCs w:val="24"/>
        </w:rPr>
        <w:t>4</w:t>
      </w:r>
      <w:r w:rsidR="00943F4A" w:rsidRPr="00B3223D">
        <w:rPr>
          <w:rFonts w:ascii="Times New Roman" w:hAnsi="Times New Roman" w:cs="Times New Roman"/>
          <w:sz w:val="24"/>
          <w:szCs w:val="24"/>
          <w:lang w:val="x-none"/>
        </w:rPr>
        <w:t xml:space="preserve"> obdrží objednatel a 2 zhotovitel.</w:t>
      </w:r>
      <w:r w:rsidR="00050E94">
        <w:rPr>
          <w:rFonts w:ascii="Times New Roman" w:hAnsi="Times New Roman" w:cs="Times New Roman"/>
          <w:sz w:val="24"/>
          <w:szCs w:val="24"/>
        </w:rPr>
        <w:t xml:space="preserve"> Příloha č. 3 bude vyhotovena v počtu dvou kusů.</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w:t>
      </w:r>
      <w:r w:rsidRPr="00B3223D">
        <w:rPr>
          <w:rFonts w:ascii="Times New Roman" w:hAnsi="Times New Roman" w:cs="Times New Roman"/>
          <w:sz w:val="24"/>
          <w:szCs w:val="24"/>
          <w:lang w:val="x-none"/>
        </w:rPr>
        <w:lastRenderedPageBreak/>
        <w:t>změnách v jeho kvalifikaci, kterou prokázal v rámci své nabídky na plnění Veřejné zakázky.</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lang w:val="x-none"/>
        </w:rPr>
        <w:t xml:space="preserve">a další údaje za podmínek stanovených v § 147a tohoto zákona. </w:t>
      </w:r>
    </w:p>
    <w:p w:rsidR="00943F4A" w:rsidRPr="00B3223D" w:rsidRDefault="00943F4A" w:rsidP="00EF6D19">
      <w:pPr>
        <w:jc w:val="both"/>
        <w:rPr>
          <w:rFonts w:ascii="Times New Roman" w:hAnsi="Times New Roman" w:cs="Times New Roman"/>
          <w:sz w:val="24"/>
          <w:szCs w:val="24"/>
          <w:lang w:val="x-none"/>
        </w:rPr>
      </w:pPr>
    </w:p>
    <w:tbl>
      <w:tblPr>
        <w:tblW w:w="0" w:type="auto"/>
        <w:tblLook w:val="04A0" w:firstRow="1" w:lastRow="0" w:firstColumn="1" w:lastColumn="0" w:noHBand="0" w:noVBand="1"/>
      </w:tblPr>
      <w:tblGrid>
        <w:gridCol w:w="4606"/>
        <w:gridCol w:w="4606"/>
      </w:tblGrid>
      <w:tr w:rsidR="0021289A" w:rsidRPr="00B3223D" w:rsidTr="00150728">
        <w:tc>
          <w:tcPr>
            <w:tcW w:w="4606" w:type="dxa"/>
            <w:shd w:val="clear" w:color="auto" w:fill="auto"/>
          </w:tcPr>
          <w:p w:rsidR="0021289A" w:rsidRPr="00B3223D" w:rsidRDefault="0021289A" w:rsidP="00990F17">
            <w:pPr>
              <w:jc w:val="center"/>
              <w:rPr>
                <w:rFonts w:ascii="Times New Roman" w:hAnsi="Times New Roman" w:cs="Times New Roman"/>
                <w:sz w:val="24"/>
                <w:szCs w:val="24"/>
              </w:rPr>
            </w:pPr>
            <w:r w:rsidRPr="00B3223D">
              <w:rPr>
                <w:rFonts w:ascii="Times New Roman" w:hAnsi="Times New Roman" w:cs="Times New Roman"/>
                <w:sz w:val="24"/>
                <w:szCs w:val="24"/>
              </w:rPr>
              <w:t>V</w:t>
            </w:r>
            <w:r>
              <w:rPr>
                <w:rFonts w:ascii="Times New Roman" w:hAnsi="Times New Roman" w:cs="Times New Roman"/>
                <w:sz w:val="24"/>
                <w:szCs w:val="24"/>
              </w:rPr>
              <w:t xml:space="preserve"> Hradci Králové</w:t>
            </w:r>
            <w:r w:rsidRPr="00B3223D">
              <w:rPr>
                <w:rFonts w:ascii="Times New Roman" w:hAnsi="Times New Roman" w:cs="Times New Roman"/>
                <w:sz w:val="24"/>
                <w:szCs w:val="24"/>
              </w:rPr>
              <w:t xml:space="preserve"> dne</w:t>
            </w:r>
            <w:r>
              <w:rPr>
                <w:rFonts w:ascii="Times New Roman" w:hAnsi="Times New Roman" w:cs="Times New Roman"/>
                <w:sz w:val="24"/>
                <w:szCs w:val="24"/>
              </w:rPr>
              <w:t xml:space="preserve"> </w:t>
            </w:r>
            <w:r w:rsidR="00990F17">
              <w:rPr>
                <w:rFonts w:ascii="Times New Roman" w:hAnsi="Times New Roman" w:cs="Times New Roman"/>
                <w:sz w:val="24"/>
                <w:szCs w:val="24"/>
              </w:rPr>
              <w:t>28.07.2016</w:t>
            </w:r>
            <w:bookmarkStart w:id="17" w:name="_GoBack"/>
            <w:bookmarkEnd w:id="17"/>
          </w:p>
        </w:tc>
        <w:tc>
          <w:tcPr>
            <w:tcW w:w="4606" w:type="dxa"/>
            <w:shd w:val="clear" w:color="auto" w:fill="auto"/>
          </w:tcPr>
          <w:p w:rsidR="0021289A" w:rsidRPr="00B3223D" w:rsidRDefault="0021289A" w:rsidP="00990F17">
            <w:pPr>
              <w:jc w:val="center"/>
              <w:rPr>
                <w:rFonts w:ascii="Times New Roman" w:hAnsi="Times New Roman" w:cs="Times New Roman"/>
                <w:sz w:val="24"/>
                <w:szCs w:val="24"/>
              </w:rPr>
            </w:pPr>
            <w:r w:rsidRPr="00B3223D">
              <w:rPr>
                <w:rFonts w:ascii="Times New Roman" w:hAnsi="Times New Roman" w:cs="Times New Roman"/>
                <w:sz w:val="24"/>
                <w:szCs w:val="24"/>
              </w:rPr>
              <w:t>V</w:t>
            </w:r>
            <w:r w:rsidR="00E11972">
              <w:rPr>
                <w:rFonts w:ascii="Times New Roman" w:hAnsi="Times New Roman" w:cs="Times New Roman"/>
                <w:sz w:val="24"/>
                <w:szCs w:val="24"/>
              </w:rPr>
              <w:t xml:space="preserve"> Českých Budějovicích</w:t>
            </w:r>
            <w:r w:rsidRPr="00B3223D">
              <w:rPr>
                <w:rFonts w:ascii="Times New Roman" w:hAnsi="Times New Roman" w:cs="Times New Roman"/>
                <w:sz w:val="24"/>
                <w:szCs w:val="24"/>
              </w:rPr>
              <w:t xml:space="preserve"> dne</w:t>
            </w:r>
            <w:r w:rsidR="00E11972">
              <w:rPr>
                <w:rFonts w:ascii="Times New Roman" w:hAnsi="Times New Roman" w:cs="Times New Roman"/>
                <w:sz w:val="24"/>
                <w:szCs w:val="24"/>
              </w:rPr>
              <w:t xml:space="preserve"> </w:t>
            </w:r>
            <w:r w:rsidR="00990F17">
              <w:rPr>
                <w:rFonts w:ascii="Times New Roman" w:hAnsi="Times New Roman" w:cs="Times New Roman"/>
                <w:sz w:val="24"/>
                <w:szCs w:val="24"/>
              </w:rPr>
              <w:t>21.07.2016</w:t>
            </w:r>
          </w:p>
        </w:tc>
      </w:tr>
      <w:tr w:rsidR="0021289A" w:rsidRPr="00B3223D" w:rsidTr="00150728">
        <w:tc>
          <w:tcPr>
            <w:tcW w:w="4606" w:type="dxa"/>
            <w:shd w:val="clear" w:color="auto" w:fill="auto"/>
          </w:tcPr>
          <w:p w:rsidR="0021289A" w:rsidRPr="00B3223D" w:rsidRDefault="0021289A" w:rsidP="00150728">
            <w:pPr>
              <w:jc w:val="center"/>
              <w:rPr>
                <w:rFonts w:ascii="Times New Roman" w:hAnsi="Times New Roman" w:cs="Times New Roman"/>
                <w:sz w:val="24"/>
                <w:szCs w:val="24"/>
              </w:rPr>
            </w:pPr>
          </w:p>
        </w:tc>
        <w:tc>
          <w:tcPr>
            <w:tcW w:w="4606" w:type="dxa"/>
            <w:shd w:val="clear" w:color="auto" w:fill="auto"/>
          </w:tcPr>
          <w:p w:rsidR="0021289A" w:rsidRPr="00B3223D" w:rsidRDefault="0021289A" w:rsidP="00150728">
            <w:pPr>
              <w:jc w:val="center"/>
              <w:rPr>
                <w:rFonts w:ascii="Times New Roman" w:hAnsi="Times New Roman" w:cs="Times New Roman"/>
                <w:sz w:val="24"/>
                <w:szCs w:val="24"/>
              </w:rPr>
            </w:pPr>
          </w:p>
        </w:tc>
      </w:tr>
      <w:tr w:rsidR="0021289A" w:rsidRPr="00B3223D" w:rsidTr="00150728">
        <w:tc>
          <w:tcPr>
            <w:tcW w:w="4606" w:type="dxa"/>
            <w:shd w:val="clear" w:color="auto" w:fill="auto"/>
          </w:tcPr>
          <w:p w:rsidR="0021289A" w:rsidRPr="00B3223D" w:rsidRDefault="0021289A" w:rsidP="00150728">
            <w:pPr>
              <w:jc w:val="center"/>
              <w:rPr>
                <w:rFonts w:ascii="Times New Roman" w:hAnsi="Times New Roman" w:cs="Times New Roman"/>
                <w:sz w:val="24"/>
                <w:szCs w:val="24"/>
              </w:rPr>
            </w:pPr>
            <w:r w:rsidRPr="00B3223D">
              <w:rPr>
                <w:rFonts w:ascii="Times New Roman" w:hAnsi="Times New Roman" w:cs="Times New Roman"/>
                <w:sz w:val="24"/>
                <w:szCs w:val="24"/>
              </w:rPr>
              <w:t>……………………………………</w:t>
            </w:r>
          </w:p>
        </w:tc>
        <w:tc>
          <w:tcPr>
            <w:tcW w:w="4606" w:type="dxa"/>
            <w:shd w:val="clear" w:color="auto" w:fill="auto"/>
          </w:tcPr>
          <w:p w:rsidR="0021289A" w:rsidRPr="00B3223D" w:rsidRDefault="0021289A" w:rsidP="00150728">
            <w:pPr>
              <w:jc w:val="center"/>
              <w:rPr>
                <w:rFonts w:ascii="Times New Roman" w:hAnsi="Times New Roman" w:cs="Times New Roman"/>
                <w:sz w:val="24"/>
                <w:szCs w:val="24"/>
              </w:rPr>
            </w:pPr>
            <w:r w:rsidRPr="00B3223D">
              <w:rPr>
                <w:rFonts w:ascii="Times New Roman" w:hAnsi="Times New Roman" w:cs="Times New Roman"/>
                <w:sz w:val="24"/>
                <w:szCs w:val="24"/>
              </w:rPr>
              <w:t>……………………………………</w:t>
            </w:r>
          </w:p>
        </w:tc>
      </w:tr>
      <w:tr w:rsidR="0021289A" w:rsidRPr="00B3223D" w:rsidTr="00150728">
        <w:tc>
          <w:tcPr>
            <w:tcW w:w="4606" w:type="dxa"/>
            <w:shd w:val="clear" w:color="auto" w:fill="auto"/>
          </w:tcPr>
          <w:p w:rsidR="0021289A" w:rsidRDefault="0021289A" w:rsidP="00150728">
            <w:pPr>
              <w:spacing w:after="120"/>
              <w:jc w:val="center"/>
              <w:rPr>
                <w:rFonts w:ascii="Times New Roman" w:hAnsi="Times New Roman" w:cs="Times New Roman"/>
                <w:b/>
                <w:sz w:val="24"/>
                <w:szCs w:val="24"/>
              </w:rPr>
            </w:pPr>
            <w:r w:rsidRPr="00B3223D">
              <w:rPr>
                <w:rFonts w:ascii="Times New Roman" w:hAnsi="Times New Roman" w:cs="Times New Roman"/>
                <w:b/>
                <w:sz w:val="24"/>
                <w:szCs w:val="24"/>
              </w:rPr>
              <w:t>Objednatel</w:t>
            </w:r>
          </w:p>
          <w:p w:rsidR="0021289A" w:rsidRDefault="0021289A" w:rsidP="00150728">
            <w:pPr>
              <w:spacing w:after="120"/>
              <w:jc w:val="center"/>
              <w:rPr>
                <w:rFonts w:ascii="Times New Roman" w:hAnsi="Times New Roman" w:cs="Times New Roman"/>
                <w:b/>
                <w:sz w:val="24"/>
                <w:szCs w:val="24"/>
              </w:rPr>
            </w:pPr>
            <w:r>
              <w:rPr>
                <w:rFonts w:ascii="Times New Roman" w:hAnsi="Times New Roman" w:cs="Times New Roman"/>
                <w:b/>
                <w:sz w:val="24"/>
                <w:szCs w:val="24"/>
              </w:rPr>
              <w:t>Ing. Petr Lázňovský</w:t>
            </w:r>
          </w:p>
          <w:p w:rsidR="0021289A" w:rsidRPr="00B3223D" w:rsidRDefault="0021289A" w:rsidP="00150728">
            <w:pPr>
              <w:spacing w:after="120"/>
              <w:jc w:val="center"/>
              <w:rPr>
                <w:rFonts w:ascii="Times New Roman" w:hAnsi="Times New Roman" w:cs="Times New Roman"/>
                <w:b/>
                <w:sz w:val="24"/>
                <w:szCs w:val="24"/>
              </w:rPr>
            </w:pPr>
            <w:r>
              <w:rPr>
                <w:rFonts w:ascii="Times New Roman" w:hAnsi="Times New Roman" w:cs="Times New Roman"/>
                <w:b/>
                <w:sz w:val="24"/>
                <w:szCs w:val="24"/>
              </w:rPr>
              <w:t>ředitel KPÚ pro Královéhradecký kraj</w:t>
            </w:r>
          </w:p>
          <w:p w:rsidR="0021289A" w:rsidRDefault="0021289A" w:rsidP="00150728">
            <w:pPr>
              <w:spacing w:after="120"/>
              <w:rPr>
                <w:rFonts w:ascii="Times New Roman" w:hAnsi="Times New Roman" w:cs="Times New Roman"/>
                <w:b/>
                <w:sz w:val="24"/>
                <w:szCs w:val="24"/>
              </w:rPr>
            </w:pPr>
          </w:p>
        </w:tc>
        <w:tc>
          <w:tcPr>
            <w:tcW w:w="4606" w:type="dxa"/>
            <w:shd w:val="clear" w:color="auto" w:fill="auto"/>
          </w:tcPr>
          <w:p w:rsidR="0021289A" w:rsidRDefault="00E11972" w:rsidP="00150728">
            <w:pPr>
              <w:spacing w:after="120"/>
              <w:jc w:val="center"/>
              <w:rPr>
                <w:rFonts w:ascii="Times New Roman" w:hAnsi="Times New Roman" w:cs="Times New Roman"/>
                <w:b/>
                <w:sz w:val="24"/>
                <w:szCs w:val="24"/>
              </w:rPr>
            </w:pPr>
            <w:r w:rsidRPr="00B3223D">
              <w:rPr>
                <w:rFonts w:ascii="Times New Roman" w:hAnsi="Times New Roman" w:cs="Times New Roman"/>
                <w:b/>
                <w:sz w:val="24"/>
                <w:szCs w:val="24"/>
              </w:rPr>
              <w:t>Z</w:t>
            </w:r>
            <w:r w:rsidR="0021289A" w:rsidRPr="00B3223D">
              <w:rPr>
                <w:rFonts w:ascii="Times New Roman" w:hAnsi="Times New Roman" w:cs="Times New Roman"/>
                <w:b/>
                <w:sz w:val="24"/>
                <w:szCs w:val="24"/>
              </w:rPr>
              <w:t>hotovitel</w:t>
            </w:r>
          </w:p>
          <w:p w:rsidR="00E11972" w:rsidRDefault="00E11972" w:rsidP="00150728">
            <w:pPr>
              <w:spacing w:after="120"/>
              <w:jc w:val="center"/>
              <w:rPr>
                <w:rFonts w:ascii="Times New Roman" w:hAnsi="Times New Roman" w:cs="Times New Roman"/>
                <w:b/>
                <w:sz w:val="24"/>
                <w:szCs w:val="24"/>
              </w:rPr>
            </w:pPr>
            <w:r>
              <w:rPr>
                <w:rFonts w:ascii="Times New Roman" w:hAnsi="Times New Roman" w:cs="Times New Roman"/>
                <w:b/>
                <w:sz w:val="24"/>
                <w:szCs w:val="24"/>
              </w:rPr>
              <w:t>Ing. Jaroslav Zvánovec</w:t>
            </w:r>
          </w:p>
          <w:p w:rsidR="00E11972" w:rsidRDefault="00E11972" w:rsidP="00150728">
            <w:pPr>
              <w:spacing w:after="120"/>
              <w:jc w:val="center"/>
              <w:rPr>
                <w:rFonts w:ascii="Times New Roman" w:hAnsi="Times New Roman" w:cs="Times New Roman"/>
                <w:b/>
                <w:sz w:val="24"/>
                <w:szCs w:val="24"/>
              </w:rPr>
            </w:pPr>
            <w:r>
              <w:rPr>
                <w:rFonts w:ascii="Times New Roman" w:hAnsi="Times New Roman" w:cs="Times New Roman"/>
                <w:b/>
                <w:sz w:val="24"/>
                <w:szCs w:val="24"/>
              </w:rPr>
              <w:t>předseda představenstva</w:t>
            </w:r>
          </w:p>
          <w:p w:rsidR="00E11972" w:rsidRPr="00B3223D" w:rsidRDefault="00E11972" w:rsidP="00150728">
            <w:pPr>
              <w:spacing w:after="120"/>
              <w:jc w:val="center"/>
              <w:rPr>
                <w:rFonts w:ascii="Times New Roman" w:hAnsi="Times New Roman" w:cs="Times New Roman"/>
                <w:b/>
                <w:sz w:val="24"/>
                <w:szCs w:val="24"/>
              </w:rPr>
            </w:pPr>
            <w:r>
              <w:rPr>
                <w:rFonts w:ascii="Times New Roman" w:hAnsi="Times New Roman" w:cs="Times New Roman"/>
                <w:b/>
                <w:sz w:val="24"/>
                <w:szCs w:val="24"/>
              </w:rPr>
              <w:t>ZVÁNOVEC a.s.</w:t>
            </w:r>
          </w:p>
        </w:tc>
      </w:tr>
    </w:tbl>
    <w:p w:rsidR="005B4750" w:rsidRPr="00B3223D" w:rsidRDefault="005B4750" w:rsidP="0021289A">
      <w:pPr>
        <w:rPr>
          <w:rFonts w:ascii="Times New Roman" w:hAnsi="Times New Roman" w:cs="Times New Roman"/>
          <w:sz w:val="24"/>
          <w:szCs w:val="24"/>
        </w:rPr>
      </w:pPr>
    </w:p>
    <w:sectPr w:rsidR="005B4750" w:rsidRPr="00B3223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32" w:rsidRDefault="00060432" w:rsidP="006C3D15">
      <w:pPr>
        <w:spacing w:after="0" w:line="240" w:lineRule="auto"/>
      </w:pPr>
      <w:r>
        <w:separator/>
      </w:r>
    </w:p>
  </w:endnote>
  <w:endnote w:type="continuationSeparator" w:id="0">
    <w:p w:rsidR="00060432" w:rsidRDefault="00060432"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5805"/>
      <w:docPartObj>
        <w:docPartGallery w:val="Page Numbers (Bottom of Page)"/>
        <w:docPartUnique/>
      </w:docPartObj>
    </w:sdtPr>
    <w:sdtEndPr/>
    <w:sdtContent>
      <w:p w:rsidR="00346F79" w:rsidRDefault="00346F79">
        <w:pPr>
          <w:pStyle w:val="Zpat"/>
          <w:jc w:val="center"/>
        </w:pPr>
        <w:r>
          <w:fldChar w:fldCharType="begin"/>
        </w:r>
        <w:r>
          <w:instrText>PAGE   \* MERGEFORMAT</w:instrText>
        </w:r>
        <w:r>
          <w:fldChar w:fldCharType="separate"/>
        </w:r>
        <w:r w:rsidR="00990F17">
          <w:rPr>
            <w:noProof/>
          </w:rPr>
          <w:t>26</w:t>
        </w:r>
        <w:r>
          <w:fldChar w:fldCharType="end"/>
        </w:r>
        <w:r w:rsidR="00E11972">
          <w:t>/27</w:t>
        </w:r>
      </w:p>
    </w:sdtContent>
  </w:sdt>
  <w:p w:rsidR="00346F79" w:rsidRDefault="00346F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32" w:rsidRDefault="00060432" w:rsidP="006C3D15">
      <w:pPr>
        <w:spacing w:after="0" w:line="240" w:lineRule="auto"/>
      </w:pPr>
      <w:r>
        <w:separator/>
      </w:r>
    </w:p>
  </w:footnote>
  <w:footnote w:type="continuationSeparator" w:id="0">
    <w:p w:rsidR="00060432" w:rsidRDefault="00060432"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79" w:rsidRDefault="00346F79" w:rsidP="00E11972">
    <w:pPr>
      <w:pStyle w:val="Zhlav"/>
      <w:tabs>
        <w:tab w:val="clear" w:pos="4536"/>
        <w:tab w:val="left" w:pos="5670"/>
      </w:tabs>
      <w:rPr>
        <w:sz w:val="16"/>
        <w:szCs w:val="16"/>
      </w:rPr>
    </w:pPr>
    <w:r>
      <w:tab/>
    </w:r>
    <w:r>
      <w:rPr>
        <w:sz w:val="16"/>
        <w:szCs w:val="16"/>
      </w:rPr>
      <w:t>Č.j. objednatele:</w:t>
    </w:r>
    <w:r w:rsidR="00E11972">
      <w:rPr>
        <w:sz w:val="16"/>
        <w:szCs w:val="16"/>
      </w:rPr>
      <w:t xml:space="preserve"> 917-2016-514101</w:t>
    </w:r>
  </w:p>
  <w:p w:rsidR="00346F79" w:rsidRPr="00A33E28" w:rsidRDefault="00346F79" w:rsidP="00E11972">
    <w:pPr>
      <w:pStyle w:val="Zhlav"/>
      <w:tabs>
        <w:tab w:val="clear" w:pos="4536"/>
        <w:tab w:val="left" w:pos="5670"/>
      </w:tabs>
      <w:rPr>
        <w:sz w:val="16"/>
        <w:szCs w:val="16"/>
      </w:rPr>
    </w:pPr>
    <w:r>
      <w:rPr>
        <w:sz w:val="16"/>
        <w:szCs w:val="16"/>
      </w:rPr>
      <w:tab/>
      <w:t>Č.j. zhotovitele:</w:t>
    </w:r>
    <w:r w:rsidR="00E11972">
      <w:rPr>
        <w:sz w:val="16"/>
        <w:szCs w:val="16"/>
      </w:rPr>
      <w:t xml:space="preserve"> 216 977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246D6"/>
    <w:rsid w:val="00031BB1"/>
    <w:rsid w:val="000453FC"/>
    <w:rsid w:val="00050E94"/>
    <w:rsid w:val="000559CD"/>
    <w:rsid w:val="00060432"/>
    <w:rsid w:val="000711AF"/>
    <w:rsid w:val="000735AF"/>
    <w:rsid w:val="00080D4E"/>
    <w:rsid w:val="00092614"/>
    <w:rsid w:val="00095434"/>
    <w:rsid w:val="000A41B4"/>
    <w:rsid w:val="001216DB"/>
    <w:rsid w:val="0014530C"/>
    <w:rsid w:val="001529B2"/>
    <w:rsid w:val="00154381"/>
    <w:rsid w:val="001A46FA"/>
    <w:rsid w:val="001B7826"/>
    <w:rsid w:val="001C5C37"/>
    <w:rsid w:val="001E3AD2"/>
    <w:rsid w:val="001F7F5E"/>
    <w:rsid w:val="00210DF0"/>
    <w:rsid w:val="0021289A"/>
    <w:rsid w:val="0021518E"/>
    <w:rsid w:val="002449A1"/>
    <w:rsid w:val="00244C1D"/>
    <w:rsid w:val="00245C7B"/>
    <w:rsid w:val="002A0E91"/>
    <w:rsid w:val="002B0C12"/>
    <w:rsid w:val="002B5AB2"/>
    <w:rsid w:val="002E08DD"/>
    <w:rsid w:val="002E2C95"/>
    <w:rsid w:val="00312ED6"/>
    <w:rsid w:val="00325832"/>
    <w:rsid w:val="00332612"/>
    <w:rsid w:val="00346559"/>
    <w:rsid w:val="00346F79"/>
    <w:rsid w:val="00350B9E"/>
    <w:rsid w:val="00381351"/>
    <w:rsid w:val="00395F22"/>
    <w:rsid w:val="003966ED"/>
    <w:rsid w:val="003A0D1F"/>
    <w:rsid w:val="003D21B7"/>
    <w:rsid w:val="003D77B6"/>
    <w:rsid w:val="003D7879"/>
    <w:rsid w:val="003E578B"/>
    <w:rsid w:val="004070BA"/>
    <w:rsid w:val="00414852"/>
    <w:rsid w:val="00423C70"/>
    <w:rsid w:val="004508D3"/>
    <w:rsid w:val="00452950"/>
    <w:rsid w:val="00463206"/>
    <w:rsid w:val="00484897"/>
    <w:rsid w:val="00495A8D"/>
    <w:rsid w:val="004C5E36"/>
    <w:rsid w:val="004D19FE"/>
    <w:rsid w:val="00502776"/>
    <w:rsid w:val="005614E4"/>
    <w:rsid w:val="00563034"/>
    <w:rsid w:val="005643D1"/>
    <w:rsid w:val="00576629"/>
    <w:rsid w:val="00576CB0"/>
    <w:rsid w:val="00577472"/>
    <w:rsid w:val="00586738"/>
    <w:rsid w:val="0058786E"/>
    <w:rsid w:val="00597BAF"/>
    <w:rsid w:val="005B4750"/>
    <w:rsid w:val="00616E93"/>
    <w:rsid w:val="006445FC"/>
    <w:rsid w:val="00646665"/>
    <w:rsid w:val="00656063"/>
    <w:rsid w:val="006615F7"/>
    <w:rsid w:val="00661ABF"/>
    <w:rsid w:val="00693320"/>
    <w:rsid w:val="006A2BE6"/>
    <w:rsid w:val="006B54C6"/>
    <w:rsid w:val="006C2A03"/>
    <w:rsid w:val="006C3D15"/>
    <w:rsid w:val="007220A5"/>
    <w:rsid w:val="0073434C"/>
    <w:rsid w:val="00745CF0"/>
    <w:rsid w:val="00755995"/>
    <w:rsid w:val="007637B1"/>
    <w:rsid w:val="00774494"/>
    <w:rsid w:val="00794114"/>
    <w:rsid w:val="007958B9"/>
    <w:rsid w:val="007B5508"/>
    <w:rsid w:val="007B6C8C"/>
    <w:rsid w:val="007C4870"/>
    <w:rsid w:val="007C5F1F"/>
    <w:rsid w:val="007E03E7"/>
    <w:rsid w:val="0082745D"/>
    <w:rsid w:val="00834C7B"/>
    <w:rsid w:val="00845993"/>
    <w:rsid w:val="0086088C"/>
    <w:rsid w:val="008613B9"/>
    <w:rsid w:val="008620D5"/>
    <w:rsid w:val="0086685B"/>
    <w:rsid w:val="008756DA"/>
    <w:rsid w:val="00882B62"/>
    <w:rsid w:val="008951ED"/>
    <w:rsid w:val="008C2596"/>
    <w:rsid w:val="008C2DF0"/>
    <w:rsid w:val="008D2C01"/>
    <w:rsid w:val="008D4E02"/>
    <w:rsid w:val="008F6D4A"/>
    <w:rsid w:val="00922B4E"/>
    <w:rsid w:val="009269A7"/>
    <w:rsid w:val="00930EAC"/>
    <w:rsid w:val="00943F4A"/>
    <w:rsid w:val="00954BEB"/>
    <w:rsid w:val="009725BB"/>
    <w:rsid w:val="00990F17"/>
    <w:rsid w:val="009A6F40"/>
    <w:rsid w:val="009B3B28"/>
    <w:rsid w:val="009B6F8D"/>
    <w:rsid w:val="009E69C2"/>
    <w:rsid w:val="009E7710"/>
    <w:rsid w:val="00A26E5C"/>
    <w:rsid w:val="00A33E28"/>
    <w:rsid w:val="00A34426"/>
    <w:rsid w:val="00A355F7"/>
    <w:rsid w:val="00A62B0B"/>
    <w:rsid w:val="00A95446"/>
    <w:rsid w:val="00AA0B7B"/>
    <w:rsid w:val="00AA1804"/>
    <w:rsid w:val="00AB66EC"/>
    <w:rsid w:val="00AC6C17"/>
    <w:rsid w:val="00B04178"/>
    <w:rsid w:val="00B3223D"/>
    <w:rsid w:val="00B45A40"/>
    <w:rsid w:val="00B74358"/>
    <w:rsid w:val="00B74A8D"/>
    <w:rsid w:val="00B751C5"/>
    <w:rsid w:val="00B90E36"/>
    <w:rsid w:val="00BA2D09"/>
    <w:rsid w:val="00BB4203"/>
    <w:rsid w:val="00BE1F7D"/>
    <w:rsid w:val="00BF2B19"/>
    <w:rsid w:val="00BF5C9A"/>
    <w:rsid w:val="00BF62ED"/>
    <w:rsid w:val="00BF7C70"/>
    <w:rsid w:val="00C13FD0"/>
    <w:rsid w:val="00C241A3"/>
    <w:rsid w:val="00C26834"/>
    <w:rsid w:val="00C550BF"/>
    <w:rsid w:val="00C8483D"/>
    <w:rsid w:val="00C93D07"/>
    <w:rsid w:val="00CC70FE"/>
    <w:rsid w:val="00CE21E5"/>
    <w:rsid w:val="00D1443A"/>
    <w:rsid w:val="00D25F6F"/>
    <w:rsid w:val="00D61C3D"/>
    <w:rsid w:val="00D6259E"/>
    <w:rsid w:val="00D83B48"/>
    <w:rsid w:val="00D956C3"/>
    <w:rsid w:val="00DD68E3"/>
    <w:rsid w:val="00DF6A24"/>
    <w:rsid w:val="00E11972"/>
    <w:rsid w:val="00E234E7"/>
    <w:rsid w:val="00E23E3E"/>
    <w:rsid w:val="00E2422B"/>
    <w:rsid w:val="00E268CA"/>
    <w:rsid w:val="00E30146"/>
    <w:rsid w:val="00E350AF"/>
    <w:rsid w:val="00E51C2C"/>
    <w:rsid w:val="00E6175B"/>
    <w:rsid w:val="00E73632"/>
    <w:rsid w:val="00E952EB"/>
    <w:rsid w:val="00EA4879"/>
    <w:rsid w:val="00ED44E3"/>
    <w:rsid w:val="00ED6B68"/>
    <w:rsid w:val="00EF6D19"/>
    <w:rsid w:val="00F05046"/>
    <w:rsid w:val="00F26DA0"/>
    <w:rsid w:val="00F323EE"/>
    <w:rsid w:val="00F33377"/>
    <w:rsid w:val="00F66571"/>
    <w:rsid w:val="00F8737C"/>
    <w:rsid w:val="00F90189"/>
    <w:rsid w:val="00F94B6D"/>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D353722-FB85-44B5-A4BB-21591DC9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595F-61F8-45BB-B135-E549E00F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10200</Words>
  <Characters>60181</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Vítková Veronika Bc. DiS.</cp:lastModifiedBy>
  <cp:revision>3</cp:revision>
  <cp:lastPrinted>2016-07-18T14:38:00Z</cp:lastPrinted>
  <dcterms:created xsi:type="dcterms:W3CDTF">2016-07-18T14:39:00Z</dcterms:created>
  <dcterms:modified xsi:type="dcterms:W3CDTF">2016-08-02T11:58:00Z</dcterms:modified>
</cp:coreProperties>
</file>