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3C7" w:rsidRPr="00651894" w:rsidRDefault="005103C7" w:rsidP="005103C7">
      <w:pPr>
        <w:spacing w:after="120" w:line="276" w:lineRule="auto"/>
        <w:rPr>
          <w:rFonts w:ascii="Calibri" w:hAnsi="Calibri" w:cs="Arial"/>
          <w:b/>
          <w:sz w:val="22"/>
          <w:szCs w:val="22"/>
        </w:rPr>
      </w:pPr>
      <w:bookmarkStart w:id="0" w:name="_GoBack"/>
      <w:bookmarkEnd w:id="0"/>
    </w:p>
    <w:p w:rsidR="003F5954" w:rsidRPr="0006455F" w:rsidRDefault="00D62CB2" w:rsidP="00D62CB2">
      <w:pPr>
        <w:pStyle w:val="Nzev"/>
        <w:spacing w:before="0" w:after="0"/>
        <w:outlineLvl w:val="9"/>
        <w:rPr>
          <w:rFonts w:ascii="Calibri" w:hAnsi="Calibri"/>
          <w:kern w:val="0"/>
        </w:rPr>
      </w:pPr>
      <w:r w:rsidRPr="0006455F">
        <w:rPr>
          <w:rFonts w:ascii="Calibri" w:hAnsi="Calibri"/>
          <w:kern w:val="0"/>
        </w:rPr>
        <w:t xml:space="preserve">SMLOUVA O </w:t>
      </w:r>
      <w:r w:rsidR="003F5954" w:rsidRPr="0006455F">
        <w:rPr>
          <w:rFonts w:ascii="Calibri" w:hAnsi="Calibri"/>
          <w:kern w:val="0"/>
        </w:rPr>
        <w:t>DÍLO</w:t>
      </w:r>
    </w:p>
    <w:p w:rsidR="003F5954" w:rsidRPr="00D62CB2" w:rsidRDefault="003F5954" w:rsidP="00D62CB2">
      <w:pPr>
        <w:jc w:val="center"/>
        <w:rPr>
          <w:rFonts w:ascii="Calibri" w:hAnsi="Calibri" w:cs="Arial"/>
          <w:sz w:val="22"/>
          <w:szCs w:val="22"/>
        </w:rPr>
      </w:pPr>
      <w:r w:rsidRPr="00D62CB2">
        <w:rPr>
          <w:rFonts w:ascii="Calibri" w:hAnsi="Calibri" w:cs="Arial"/>
          <w:sz w:val="22"/>
          <w:szCs w:val="22"/>
        </w:rPr>
        <w:t xml:space="preserve">uzavřená podle </w:t>
      </w:r>
      <w:proofErr w:type="spellStart"/>
      <w:r w:rsidR="0006455F">
        <w:rPr>
          <w:rFonts w:ascii="Calibri" w:hAnsi="Calibri" w:cs="Arial"/>
          <w:sz w:val="22"/>
          <w:szCs w:val="22"/>
        </w:rPr>
        <w:t>ust</w:t>
      </w:r>
      <w:proofErr w:type="spellEnd"/>
      <w:r w:rsidR="0006455F">
        <w:rPr>
          <w:rFonts w:ascii="Calibri" w:hAnsi="Calibri" w:cs="Arial"/>
          <w:sz w:val="22"/>
          <w:szCs w:val="22"/>
        </w:rPr>
        <w:t xml:space="preserve">. </w:t>
      </w:r>
      <w:r w:rsidRPr="00D62CB2">
        <w:rPr>
          <w:rFonts w:ascii="Calibri" w:hAnsi="Calibri" w:cs="Arial"/>
          <w:sz w:val="22"/>
          <w:szCs w:val="22"/>
        </w:rPr>
        <w:t xml:space="preserve">§ </w:t>
      </w:r>
      <w:r w:rsidR="00680845">
        <w:rPr>
          <w:rFonts w:ascii="Calibri" w:hAnsi="Calibri" w:cs="Arial"/>
          <w:sz w:val="22"/>
          <w:szCs w:val="22"/>
        </w:rPr>
        <w:t xml:space="preserve">2586 </w:t>
      </w:r>
      <w:r w:rsidRPr="00D62CB2">
        <w:rPr>
          <w:rFonts w:ascii="Calibri" w:hAnsi="Calibri" w:cs="Arial"/>
          <w:sz w:val="22"/>
          <w:szCs w:val="22"/>
        </w:rPr>
        <w:t xml:space="preserve">a násl. </w:t>
      </w:r>
      <w:r w:rsidR="00680845">
        <w:rPr>
          <w:rFonts w:ascii="Calibri" w:hAnsi="Calibri" w:cs="Arial"/>
          <w:sz w:val="22"/>
          <w:szCs w:val="22"/>
        </w:rPr>
        <w:t xml:space="preserve">zákona </w:t>
      </w:r>
      <w:r w:rsidRPr="00D62CB2">
        <w:rPr>
          <w:rFonts w:ascii="Calibri" w:hAnsi="Calibri" w:cs="Arial"/>
          <w:sz w:val="22"/>
          <w:szCs w:val="22"/>
        </w:rPr>
        <w:t xml:space="preserve">č. </w:t>
      </w:r>
      <w:r w:rsidR="00680845">
        <w:rPr>
          <w:rFonts w:ascii="Calibri" w:hAnsi="Calibri" w:cs="Arial"/>
          <w:sz w:val="22"/>
          <w:szCs w:val="22"/>
        </w:rPr>
        <w:t>89</w:t>
      </w:r>
      <w:r w:rsidRPr="00D62CB2">
        <w:rPr>
          <w:rFonts w:ascii="Calibri" w:hAnsi="Calibri" w:cs="Arial"/>
          <w:sz w:val="22"/>
          <w:szCs w:val="22"/>
        </w:rPr>
        <w:t>/</w:t>
      </w:r>
      <w:r w:rsidR="00680845">
        <w:rPr>
          <w:rFonts w:ascii="Calibri" w:hAnsi="Calibri" w:cs="Arial"/>
          <w:sz w:val="22"/>
          <w:szCs w:val="22"/>
        </w:rPr>
        <w:t>2012</w:t>
      </w:r>
      <w:r w:rsidRPr="00D62CB2">
        <w:rPr>
          <w:rFonts w:ascii="Calibri" w:hAnsi="Calibri" w:cs="Arial"/>
          <w:sz w:val="22"/>
          <w:szCs w:val="22"/>
        </w:rPr>
        <w:t xml:space="preserve"> Sb. v platném znění</w:t>
      </w:r>
    </w:p>
    <w:p w:rsidR="003F5954" w:rsidRPr="00D62CB2" w:rsidRDefault="003F5954" w:rsidP="00D62CB2">
      <w:pPr>
        <w:rPr>
          <w:rFonts w:ascii="Calibri" w:hAnsi="Calibri" w:cs="Arial"/>
          <w:sz w:val="22"/>
          <w:szCs w:val="22"/>
        </w:rPr>
      </w:pPr>
    </w:p>
    <w:p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objednatel</w:t>
      </w:r>
      <w:r w:rsidRPr="00D62CB2">
        <w:rPr>
          <w:rFonts w:ascii="Calibri" w:hAnsi="Calibri" w:cs="Arial"/>
          <w:sz w:val="22"/>
          <w:szCs w:val="22"/>
        </w:rPr>
        <w:t xml:space="preserve">: </w:t>
      </w:r>
      <w:r w:rsidR="0019293A">
        <w:rPr>
          <w:rFonts w:ascii="Calibri" w:hAnsi="Calibri" w:cs="Arial"/>
          <w:sz w:val="22"/>
          <w:szCs w:val="22"/>
        </w:rPr>
        <w:t xml:space="preserve"> </w:t>
      </w:r>
    </w:p>
    <w:p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zhotovitel</w:t>
      </w:r>
      <w:r w:rsidRPr="00D62CB2">
        <w:rPr>
          <w:rFonts w:ascii="Calibri" w:hAnsi="Calibri" w:cs="Arial"/>
          <w:sz w:val="22"/>
          <w:szCs w:val="22"/>
        </w:rPr>
        <w:t xml:space="preserve">: </w:t>
      </w:r>
      <w:r w:rsidR="00A40A8B">
        <w:rPr>
          <w:rFonts w:ascii="Calibri" w:hAnsi="Calibri" w:cs="Arial"/>
          <w:sz w:val="22"/>
          <w:szCs w:val="22"/>
        </w:rPr>
        <w:t xml:space="preserve">      </w:t>
      </w:r>
    </w:p>
    <w:p w:rsidR="003F5954" w:rsidRPr="00D62CB2" w:rsidRDefault="00A40A8B" w:rsidP="00A40A8B">
      <w:pPr>
        <w:tabs>
          <w:tab w:val="left" w:pos="3855"/>
        </w:tabs>
        <w:rPr>
          <w:rFonts w:ascii="Calibri" w:hAnsi="Calibri" w:cs="Arial"/>
          <w:sz w:val="22"/>
          <w:szCs w:val="22"/>
        </w:rPr>
      </w:pPr>
      <w:r>
        <w:rPr>
          <w:rFonts w:ascii="Calibri" w:hAnsi="Calibri" w:cs="Arial"/>
          <w:sz w:val="22"/>
          <w:szCs w:val="22"/>
        </w:rPr>
        <w:tab/>
      </w:r>
    </w:p>
    <w:p w:rsidR="003F5954" w:rsidRPr="00D62CB2" w:rsidRDefault="003F5954" w:rsidP="00D62CB2">
      <w:pPr>
        <w:pStyle w:val="Zkladntext"/>
        <w:jc w:val="center"/>
        <w:outlineLvl w:val="0"/>
        <w:rPr>
          <w:rFonts w:ascii="Calibri" w:hAnsi="Calibri" w:cs="Arial"/>
          <w:b/>
          <w:bCs/>
          <w:sz w:val="22"/>
          <w:szCs w:val="22"/>
        </w:rPr>
      </w:pPr>
      <w:r w:rsidRPr="00D62CB2">
        <w:rPr>
          <w:rFonts w:ascii="Calibri" w:hAnsi="Calibri" w:cs="Arial"/>
          <w:b/>
          <w:bCs/>
          <w:sz w:val="22"/>
          <w:szCs w:val="22"/>
        </w:rPr>
        <w:t>Článek I.</w:t>
      </w:r>
    </w:p>
    <w:p w:rsidR="003F5954" w:rsidRPr="00D62CB2" w:rsidRDefault="003F5954" w:rsidP="00D62CB2">
      <w:pPr>
        <w:pStyle w:val="Zkladntext"/>
        <w:jc w:val="center"/>
        <w:outlineLvl w:val="0"/>
        <w:rPr>
          <w:rFonts w:ascii="Calibri" w:hAnsi="Calibri" w:cs="Arial"/>
          <w:sz w:val="22"/>
          <w:szCs w:val="22"/>
        </w:rPr>
      </w:pPr>
      <w:r w:rsidRPr="00D62CB2">
        <w:rPr>
          <w:rFonts w:ascii="Calibri" w:hAnsi="Calibri" w:cs="Arial"/>
          <w:b/>
          <w:bCs/>
          <w:sz w:val="22"/>
          <w:szCs w:val="22"/>
        </w:rPr>
        <w:t>Smluvní strany</w:t>
      </w:r>
    </w:p>
    <w:p w:rsidR="003F5954" w:rsidRPr="00D62CB2" w:rsidRDefault="003F5954" w:rsidP="00D62CB2">
      <w:pPr>
        <w:pStyle w:val="Zkladntext"/>
        <w:ind w:left="-1417" w:firstLine="1417"/>
        <w:rPr>
          <w:rFonts w:ascii="Calibri" w:hAnsi="Calibri" w:cs="Arial"/>
          <w:sz w:val="22"/>
          <w:szCs w:val="22"/>
        </w:rPr>
      </w:pPr>
    </w:p>
    <w:p w:rsidR="00E0441A" w:rsidRPr="00B91C1F" w:rsidRDefault="00E0441A" w:rsidP="00E0441A">
      <w:pPr>
        <w:rPr>
          <w:rFonts w:ascii="Calibri" w:hAnsi="Calibri" w:cs="Arial"/>
          <w:sz w:val="22"/>
          <w:szCs w:val="22"/>
        </w:rPr>
      </w:pPr>
      <w:r w:rsidRPr="00B91C1F">
        <w:rPr>
          <w:rFonts w:ascii="Calibri" w:hAnsi="Calibri" w:cs="Arial"/>
          <w:b/>
          <w:sz w:val="22"/>
          <w:szCs w:val="22"/>
        </w:rPr>
        <w:t xml:space="preserve">Objednatel:                 </w:t>
      </w:r>
      <w:r w:rsidRPr="00B91C1F">
        <w:rPr>
          <w:rFonts w:ascii="Calibri" w:hAnsi="Calibri" w:cs="Arial"/>
          <w:b/>
          <w:sz w:val="22"/>
          <w:szCs w:val="22"/>
        </w:rPr>
        <w:tab/>
      </w:r>
      <w:r w:rsidRPr="00B91C1F">
        <w:rPr>
          <w:rFonts w:ascii="Calibri" w:hAnsi="Calibri" w:cs="Arial"/>
          <w:b/>
          <w:sz w:val="22"/>
          <w:szCs w:val="22"/>
        </w:rPr>
        <w:tab/>
        <w:t>Město Vsetín</w:t>
      </w:r>
    </w:p>
    <w:p w:rsidR="00E0441A" w:rsidRPr="00B91C1F" w:rsidRDefault="00E0441A" w:rsidP="00E0441A">
      <w:pPr>
        <w:rPr>
          <w:rFonts w:ascii="Calibri" w:hAnsi="Calibri" w:cs="Arial"/>
          <w:sz w:val="22"/>
          <w:szCs w:val="22"/>
        </w:rPr>
      </w:pPr>
      <w:r w:rsidRPr="00B91C1F">
        <w:rPr>
          <w:rFonts w:ascii="Calibri" w:hAnsi="Calibri" w:cs="Arial"/>
          <w:sz w:val="22"/>
          <w:szCs w:val="22"/>
        </w:rPr>
        <w:t>Adresa:</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t>Svárov 1080, 755 24 Vsetín</w:t>
      </w:r>
    </w:p>
    <w:p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Zastoupeno:     </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17233F">
        <w:rPr>
          <w:rFonts w:ascii="Calibri" w:hAnsi="Calibri" w:cs="Arial"/>
          <w:sz w:val="22"/>
          <w:szCs w:val="22"/>
        </w:rPr>
        <w:t>Mgr. Ing. Jiří Růžička</w:t>
      </w:r>
      <w:r w:rsidRPr="00B91C1F">
        <w:rPr>
          <w:rFonts w:ascii="Calibri" w:hAnsi="Calibri" w:cs="Arial"/>
          <w:sz w:val="22"/>
          <w:szCs w:val="22"/>
        </w:rPr>
        <w:t>, starosta města</w:t>
      </w:r>
    </w:p>
    <w:p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Zastoupení:  </w:t>
      </w:r>
    </w:p>
    <w:p w:rsidR="00E0441A" w:rsidRPr="00B91C1F" w:rsidRDefault="00E0441A" w:rsidP="00551A2E">
      <w:pPr>
        <w:numPr>
          <w:ilvl w:val="0"/>
          <w:numId w:val="9"/>
        </w:numPr>
        <w:tabs>
          <w:tab w:val="clear" w:pos="757"/>
          <w:tab w:val="num" w:pos="360"/>
        </w:tabs>
        <w:ind w:left="360"/>
        <w:rPr>
          <w:rFonts w:ascii="Calibri" w:hAnsi="Calibri" w:cs="Arial"/>
          <w:sz w:val="22"/>
          <w:szCs w:val="22"/>
        </w:rPr>
      </w:pPr>
      <w:r w:rsidRPr="00B91C1F">
        <w:rPr>
          <w:rFonts w:ascii="Calibri" w:hAnsi="Calibri" w:cs="Arial"/>
          <w:sz w:val="22"/>
          <w:szCs w:val="22"/>
        </w:rPr>
        <w:t xml:space="preserve">ve věcech smluvních:  </w:t>
      </w:r>
      <w:r w:rsidRPr="00B91C1F">
        <w:rPr>
          <w:rFonts w:ascii="Calibri" w:hAnsi="Calibri" w:cs="Arial"/>
          <w:sz w:val="22"/>
          <w:szCs w:val="22"/>
        </w:rPr>
        <w:tab/>
      </w:r>
      <w:r w:rsidR="0017233F">
        <w:rPr>
          <w:rFonts w:ascii="Calibri" w:hAnsi="Calibri" w:cs="Arial"/>
          <w:sz w:val="22"/>
          <w:szCs w:val="22"/>
        </w:rPr>
        <w:t xml:space="preserve">Mgr. Ing. </w:t>
      </w:r>
      <w:r>
        <w:rPr>
          <w:rFonts w:ascii="Calibri" w:hAnsi="Calibri" w:cs="Arial"/>
          <w:sz w:val="22"/>
          <w:szCs w:val="22"/>
        </w:rPr>
        <w:t xml:space="preserve">Jiří </w:t>
      </w:r>
      <w:r w:rsidR="0017233F">
        <w:rPr>
          <w:rFonts w:ascii="Calibri" w:hAnsi="Calibri" w:cs="Arial"/>
          <w:sz w:val="22"/>
          <w:szCs w:val="22"/>
        </w:rPr>
        <w:t>Růžička</w:t>
      </w:r>
      <w:r w:rsidRPr="00B91C1F">
        <w:rPr>
          <w:rFonts w:ascii="Calibri" w:hAnsi="Calibri" w:cs="Arial"/>
          <w:sz w:val="22"/>
          <w:szCs w:val="22"/>
        </w:rPr>
        <w:t xml:space="preserve">, starosta města </w:t>
      </w:r>
    </w:p>
    <w:p w:rsidR="00E0441A" w:rsidRDefault="00E0441A" w:rsidP="00551A2E">
      <w:pPr>
        <w:numPr>
          <w:ilvl w:val="0"/>
          <w:numId w:val="9"/>
        </w:numPr>
        <w:tabs>
          <w:tab w:val="clear" w:pos="757"/>
          <w:tab w:val="num" w:pos="360"/>
        </w:tabs>
        <w:ind w:left="2835" w:hanging="2835"/>
        <w:rPr>
          <w:rFonts w:ascii="Calibri" w:hAnsi="Calibri" w:cs="Arial"/>
          <w:sz w:val="22"/>
          <w:szCs w:val="22"/>
        </w:rPr>
      </w:pPr>
      <w:r w:rsidRPr="00EE0CFD">
        <w:rPr>
          <w:rFonts w:ascii="Calibri" w:hAnsi="Calibri" w:cs="Arial"/>
          <w:sz w:val="22"/>
          <w:szCs w:val="22"/>
        </w:rPr>
        <w:t xml:space="preserve">ve věcech technických: </w:t>
      </w:r>
      <w:r w:rsidRPr="00EE0CFD">
        <w:rPr>
          <w:rFonts w:ascii="Calibri" w:hAnsi="Calibri" w:cs="Arial"/>
          <w:sz w:val="22"/>
          <w:szCs w:val="22"/>
        </w:rPr>
        <w:tab/>
      </w:r>
      <w:r w:rsidR="0042279D">
        <w:rPr>
          <w:rFonts w:ascii="Calibri" w:hAnsi="Calibri" w:cs="Arial"/>
          <w:sz w:val="22"/>
          <w:szCs w:val="22"/>
        </w:rPr>
        <w:t>Petr Findeis</w:t>
      </w:r>
      <w:r w:rsidRPr="00EE0CFD">
        <w:rPr>
          <w:rFonts w:ascii="Calibri" w:hAnsi="Calibri" w:cs="Arial"/>
          <w:sz w:val="22"/>
          <w:szCs w:val="22"/>
        </w:rPr>
        <w:t xml:space="preserve">, stavební technik pověřeného odboru </w:t>
      </w:r>
    </w:p>
    <w:p w:rsidR="00E0441A" w:rsidRPr="00EE0CFD" w:rsidRDefault="00E0441A" w:rsidP="00E0441A">
      <w:pPr>
        <w:rPr>
          <w:rFonts w:ascii="Calibri" w:hAnsi="Calibri" w:cs="Arial"/>
          <w:sz w:val="22"/>
          <w:szCs w:val="22"/>
        </w:rPr>
      </w:pPr>
      <w:r w:rsidRPr="00EE0CFD">
        <w:rPr>
          <w:rFonts w:ascii="Calibri" w:hAnsi="Calibri" w:cs="Arial"/>
          <w:sz w:val="22"/>
          <w:szCs w:val="22"/>
        </w:rPr>
        <w:t xml:space="preserve">IČ: </w:t>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t>00304450</w:t>
      </w:r>
      <w:r w:rsidRPr="00EE0CFD">
        <w:rPr>
          <w:rFonts w:ascii="Calibri" w:hAnsi="Calibri" w:cs="Arial"/>
          <w:sz w:val="22"/>
          <w:szCs w:val="22"/>
        </w:rPr>
        <w:tab/>
      </w:r>
    </w:p>
    <w:p w:rsidR="00E0441A" w:rsidRPr="00B91C1F" w:rsidRDefault="00E0441A" w:rsidP="00E0441A">
      <w:pPr>
        <w:rPr>
          <w:rFonts w:ascii="Calibri" w:hAnsi="Calibri" w:cs="Arial"/>
          <w:sz w:val="22"/>
          <w:szCs w:val="22"/>
        </w:rPr>
      </w:pPr>
      <w:r>
        <w:rPr>
          <w:rFonts w:ascii="Calibri" w:hAnsi="Calibri" w:cs="Arial"/>
          <w:sz w:val="22"/>
          <w:szCs w:val="22"/>
        </w:rPr>
        <w:t xml:space="preserve">DIČ: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CZ00304450</w:t>
      </w:r>
      <w:r w:rsidRPr="00B91C1F">
        <w:rPr>
          <w:rFonts w:ascii="Calibri" w:hAnsi="Calibri" w:cs="Arial"/>
          <w:sz w:val="22"/>
          <w:szCs w:val="22"/>
        </w:rPr>
        <w:tab/>
      </w:r>
      <w:r w:rsidRPr="00B91C1F">
        <w:rPr>
          <w:rFonts w:ascii="Calibri" w:hAnsi="Calibri" w:cs="Arial"/>
          <w:sz w:val="22"/>
          <w:szCs w:val="22"/>
        </w:rPr>
        <w:tab/>
      </w:r>
    </w:p>
    <w:p w:rsidR="00E0441A" w:rsidRDefault="00E0441A" w:rsidP="00E0441A">
      <w:pPr>
        <w:rPr>
          <w:rFonts w:ascii="Calibri" w:hAnsi="Calibri" w:cs="Arial"/>
          <w:sz w:val="22"/>
          <w:szCs w:val="22"/>
        </w:rPr>
      </w:pPr>
      <w:r w:rsidRPr="00B91C1F">
        <w:rPr>
          <w:rFonts w:ascii="Calibri" w:hAnsi="Calibri" w:cs="Arial"/>
          <w:sz w:val="22"/>
          <w:szCs w:val="22"/>
        </w:rPr>
        <w:t xml:space="preserve">(dále jen </w:t>
      </w:r>
      <w:r w:rsidRPr="00B91C1F">
        <w:rPr>
          <w:rFonts w:ascii="Calibri" w:hAnsi="Calibri" w:cs="Arial"/>
          <w:b/>
          <w:sz w:val="22"/>
          <w:szCs w:val="22"/>
        </w:rPr>
        <w:t>objednatel</w:t>
      </w:r>
      <w:r w:rsidRPr="00B91C1F">
        <w:rPr>
          <w:rFonts w:ascii="Calibri" w:hAnsi="Calibri" w:cs="Arial"/>
          <w:sz w:val="22"/>
          <w:szCs w:val="22"/>
        </w:rPr>
        <w:t>)</w:t>
      </w:r>
    </w:p>
    <w:p w:rsidR="00E0441A" w:rsidRPr="00B91C1F" w:rsidRDefault="00E0441A" w:rsidP="00E0441A">
      <w:pPr>
        <w:rPr>
          <w:rFonts w:ascii="Calibri" w:hAnsi="Calibri" w:cs="Arial"/>
          <w:sz w:val="22"/>
          <w:szCs w:val="22"/>
        </w:rPr>
      </w:pPr>
    </w:p>
    <w:p w:rsidR="003F5954" w:rsidRPr="00D62CB2" w:rsidRDefault="0017233F" w:rsidP="0017233F">
      <w:pPr>
        <w:rPr>
          <w:rFonts w:ascii="Calibri" w:hAnsi="Calibri" w:cs="Arial"/>
          <w:b/>
          <w:sz w:val="22"/>
          <w:szCs w:val="22"/>
        </w:rPr>
      </w:pPr>
      <w:r>
        <w:rPr>
          <w:rFonts w:ascii="Calibri" w:hAnsi="Calibri" w:cs="Arial"/>
          <w:sz w:val="22"/>
          <w:szCs w:val="22"/>
        </w:rPr>
        <w:t xml:space="preserve"> </w:t>
      </w:r>
      <w:r w:rsidR="003F5954" w:rsidRPr="00D62CB2">
        <w:rPr>
          <w:rFonts w:ascii="Calibri" w:hAnsi="Calibri" w:cs="Arial"/>
          <w:b/>
          <w:sz w:val="22"/>
          <w:szCs w:val="22"/>
        </w:rPr>
        <w:t>a</w:t>
      </w:r>
    </w:p>
    <w:p w:rsidR="003F5954" w:rsidRPr="00D62CB2" w:rsidRDefault="003F5954" w:rsidP="00D62CB2">
      <w:pPr>
        <w:ind w:left="360"/>
        <w:rPr>
          <w:rFonts w:ascii="Calibri" w:hAnsi="Calibri" w:cs="Arial"/>
          <w:sz w:val="22"/>
          <w:szCs w:val="22"/>
        </w:rPr>
      </w:pPr>
    </w:p>
    <w:p w:rsidR="003F5954" w:rsidRPr="003E508A" w:rsidRDefault="003F5954" w:rsidP="00D62CB2">
      <w:pPr>
        <w:rPr>
          <w:rFonts w:ascii="Calibri" w:hAnsi="Calibri" w:cs="Arial"/>
          <w:sz w:val="22"/>
          <w:szCs w:val="22"/>
        </w:rPr>
      </w:pPr>
      <w:r w:rsidRPr="003E508A">
        <w:rPr>
          <w:rFonts w:ascii="Calibri" w:hAnsi="Calibri" w:cs="Arial"/>
          <w:b/>
          <w:sz w:val="22"/>
          <w:szCs w:val="22"/>
        </w:rPr>
        <w:t>Zhotovitel:</w:t>
      </w:r>
      <w:r w:rsidR="0035426B" w:rsidRPr="003E508A">
        <w:rPr>
          <w:rFonts w:ascii="Calibri" w:hAnsi="Calibri" w:cs="Arial"/>
          <w:b/>
          <w:sz w:val="22"/>
          <w:szCs w:val="22"/>
        </w:rPr>
        <w:tab/>
      </w:r>
      <w:r w:rsidR="00C00CC5" w:rsidRPr="003E508A">
        <w:rPr>
          <w:rFonts w:ascii="Calibri" w:hAnsi="Calibri" w:cs="Arial"/>
          <w:b/>
          <w:sz w:val="22"/>
          <w:szCs w:val="22"/>
        </w:rPr>
        <w:tab/>
      </w:r>
      <w:r w:rsidR="0019293A" w:rsidRPr="003E508A">
        <w:rPr>
          <w:rFonts w:ascii="Calibri" w:hAnsi="Calibri" w:cs="Arial"/>
          <w:b/>
          <w:sz w:val="22"/>
          <w:szCs w:val="22"/>
        </w:rPr>
        <w:tab/>
      </w:r>
      <w:r w:rsidR="003E508A" w:rsidRPr="003E508A">
        <w:rPr>
          <w:rFonts w:ascii="Calibri" w:hAnsi="Calibri" w:cs="Arial"/>
          <w:b/>
          <w:sz w:val="22"/>
          <w:szCs w:val="22"/>
        </w:rPr>
        <w:t>TM Stav, spol. s r.o.</w:t>
      </w:r>
      <w:r w:rsidR="0019293A" w:rsidRPr="003E508A">
        <w:rPr>
          <w:rFonts w:ascii="Calibri" w:hAnsi="Calibri" w:cs="Arial"/>
          <w:b/>
          <w:sz w:val="22"/>
          <w:szCs w:val="22"/>
        </w:rPr>
        <w:tab/>
      </w:r>
      <w:r w:rsidR="00C00CC5" w:rsidRPr="003E508A">
        <w:rPr>
          <w:rFonts w:ascii="Calibri" w:hAnsi="Calibri" w:cs="Arial"/>
          <w:b/>
          <w:sz w:val="22"/>
          <w:szCs w:val="22"/>
        </w:rPr>
        <w:tab/>
      </w:r>
      <w:r w:rsidR="0035426B" w:rsidRPr="003E508A">
        <w:rPr>
          <w:rFonts w:ascii="Calibri" w:hAnsi="Calibri" w:cs="Arial"/>
          <w:b/>
          <w:sz w:val="22"/>
          <w:szCs w:val="22"/>
        </w:rPr>
        <w:tab/>
      </w:r>
      <w:r w:rsidRPr="003E508A">
        <w:rPr>
          <w:rFonts w:ascii="Calibri" w:hAnsi="Calibri" w:cs="Arial"/>
          <w:b/>
          <w:sz w:val="22"/>
          <w:szCs w:val="22"/>
        </w:rPr>
        <w:tab/>
        <w:t xml:space="preserve">                      </w:t>
      </w:r>
    </w:p>
    <w:p w:rsidR="003F5954" w:rsidRPr="003E508A" w:rsidRDefault="003F5954" w:rsidP="00D62CB2">
      <w:pPr>
        <w:rPr>
          <w:rFonts w:ascii="Calibri" w:hAnsi="Calibri" w:cs="Arial"/>
          <w:sz w:val="22"/>
          <w:szCs w:val="22"/>
        </w:rPr>
      </w:pPr>
      <w:r w:rsidRPr="003E508A">
        <w:rPr>
          <w:rFonts w:ascii="Calibri" w:hAnsi="Calibri" w:cs="Arial"/>
          <w:sz w:val="22"/>
          <w:szCs w:val="22"/>
        </w:rPr>
        <w:t>Adresa:</w:t>
      </w:r>
      <w:r w:rsidRPr="003E508A">
        <w:rPr>
          <w:rFonts w:ascii="Calibri" w:hAnsi="Calibri" w:cs="Arial"/>
          <w:sz w:val="22"/>
          <w:szCs w:val="22"/>
        </w:rPr>
        <w:tab/>
      </w:r>
      <w:r w:rsidR="00E64C9D" w:rsidRPr="003E508A">
        <w:rPr>
          <w:rFonts w:ascii="Calibri" w:hAnsi="Calibri" w:cs="Arial"/>
          <w:sz w:val="22"/>
          <w:szCs w:val="22"/>
        </w:rPr>
        <w:tab/>
      </w:r>
      <w:r w:rsidR="00E64C9D" w:rsidRPr="003E508A">
        <w:rPr>
          <w:rFonts w:ascii="Calibri" w:hAnsi="Calibri" w:cs="Arial"/>
          <w:sz w:val="22"/>
          <w:szCs w:val="22"/>
        </w:rPr>
        <w:tab/>
      </w:r>
      <w:r w:rsidR="00E64C9D" w:rsidRPr="003E508A">
        <w:rPr>
          <w:rFonts w:ascii="Calibri" w:hAnsi="Calibri" w:cs="Arial"/>
          <w:sz w:val="22"/>
          <w:szCs w:val="22"/>
        </w:rPr>
        <w:tab/>
      </w:r>
      <w:r w:rsidR="003E508A" w:rsidRPr="003E508A">
        <w:rPr>
          <w:rFonts w:ascii="Calibri" w:hAnsi="Calibri" w:cs="Arial"/>
          <w:sz w:val="22"/>
          <w:szCs w:val="22"/>
        </w:rPr>
        <w:t>Jasenice 729, 755 01 Vsetín</w:t>
      </w:r>
      <w:r w:rsidRPr="003E508A">
        <w:rPr>
          <w:rFonts w:ascii="Calibri" w:hAnsi="Calibri" w:cs="Arial"/>
          <w:sz w:val="22"/>
          <w:szCs w:val="22"/>
        </w:rPr>
        <w:tab/>
      </w:r>
      <w:r w:rsidRPr="003E508A">
        <w:rPr>
          <w:rFonts w:ascii="Calibri" w:hAnsi="Calibri" w:cs="Arial"/>
          <w:sz w:val="22"/>
          <w:szCs w:val="22"/>
        </w:rPr>
        <w:tab/>
      </w:r>
      <w:r w:rsidRPr="003E508A">
        <w:rPr>
          <w:rFonts w:ascii="Calibri" w:hAnsi="Calibri" w:cs="Arial"/>
          <w:sz w:val="22"/>
          <w:szCs w:val="22"/>
        </w:rPr>
        <w:tab/>
      </w:r>
    </w:p>
    <w:p w:rsidR="0019293A" w:rsidRPr="003E508A" w:rsidRDefault="003F5954" w:rsidP="00D62CB2">
      <w:pPr>
        <w:rPr>
          <w:rFonts w:ascii="Calibri" w:hAnsi="Calibri" w:cs="Arial"/>
          <w:sz w:val="22"/>
          <w:szCs w:val="22"/>
        </w:rPr>
      </w:pPr>
      <w:r w:rsidRPr="003E508A">
        <w:rPr>
          <w:rFonts w:ascii="Calibri" w:hAnsi="Calibri" w:cs="Arial"/>
          <w:sz w:val="22"/>
          <w:szCs w:val="22"/>
        </w:rPr>
        <w:t xml:space="preserve">Zastoupena: </w:t>
      </w:r>
      <w:r w:rsidRPr="003E508A">
        <w:rPr>
          <w:rFonts w:ascii="Calibri" w:hAnsi="Calibri" w:cs="Arial"/>
          <w:sz w:val="22"/>
          <w:szCs w:val="22"/>
        </w:rPr>
        <w:tab/>
      </w:r>
      <w:r w:rsidRPr="003E508A">
        <w:rPr>
          <w:rFonts w:ascii="Calibri" w:hAnsi="Calibri" w:cs="Arial"/>
          <w:sz w:val="22"/>
          <w:szCs w:val="22"/>
        </w:rPr>
        <w:tab/>
      </w:r>
      <w:r w:rsidRPr="003E508A">
        <w:rPr>
          <w:rFonts w:ascii="Calibri" w:hAnsi="Calibri" w:cs="Arial"/>
          <w:sz w:val="22"/>
          <w:szCs w:val="22"/>
        </w:rPr>
        <w:tab/>
      </w:r>
      <w:r w:rsidR="003E508A" w:rsidRPr="003E508A">
        <w:rPr>
          <w:rFonts w:ascii="Calibri" w:hAnsi="Calibri" w:cs="Arial"/>
          <w:sz w:val="22"/>
          <w:szCs w:val="22"/>
        </w:rPr>
        <w:t>Irenou Kratochvílovou, prokuristkou</w:t>
      </w:r>
    </w:p>
    <w:p w:rsidR="003F5954" w:rsidRPr="003E508A" w:rsidRDefault="003F5954" w:rsidP="00D62CB2">
      <w:pPr>
        <w:rPr>
          <w:rFonts w:ascii="Calibri" w:hAnsi="Calibri" w:cs="Arial"/>
          <w:sz w:val="22"/>
          <w:szCs w:val="22"/>
        </w:rPr>
      </w:pPr>
      <w:r w:rsidRPr="003E508A">
        <w:rPr>
          <w:rFonts w:ascii="Calibri" w:hAnsi="Calibri" w:cs="Arial"/>
          <w:sz w:val="22"/>
          <w:szCs w:val="22"/>
        </w:rPr>
        <w:t xml:space="preserve">Zastoupení: </w:t>
      </w:r>
      <w:r w:rsidRPr="003E508A">
        <w:rPr>
          <w:rFonts w:ascii="Calibri" w:hAnsi="Calibri" w:cs="Arial"/>
          <w:sz w:val="22"/>
          <w:szCs w:val="22"/>
        </w:rPr>
        <w:tab/>
      </w:r>
      <w:r w:rsidRPr="003E508A">
        <w:rPr>
          <w:rFonts w:ascii="Calibri" w:hAnsi="Calibri" w:cs="Arial"/>
          <w:sz w:val="22"/>
          <w:szCs w:val="22"/>
        </w:rPr>
        <w:tab/>
      </w:r>
      <w:r w:rsidRPr="003E508A">
        <w:rPr>
          <w:rFonts w:ascii="Calibri" w:hAnsi="Calibri" w:cs="Arial"/>
          <w:sz w:val="22"/>
          <w:szCs w:val="22"/>
        </w:rPr>
        <w:tab/>
      </w:r>
    </w:p>
    <w:p w:rsidR="003F5954" w:rsidRPr="003E508A" w:rsidRDefault="00D62CB2" w:rsidP="00551A2E">
      <w:pPr>
        <w:numPr>
          <w:ilvl w:val="0"/>
          <w:numId w:val="11"/>
        </w:numPr>
        <w:ind w:left="284" w:hanging="284"/>
        <w:rPr>
          <w:rFonts w:ascii="Calibri" w:hAnsi="Calibri" w:cs="Arial"/>
          <w:sz w:val="22"/>
          <w:szCs w:val="22"/>
        </w:rPr>
      </w:pPr>
      <w:r w:rsidRPr="003E508A">
        <w:rPr>
          <w:rFonts w:ascii="Calibri" w:hAnsi="Calibri" w:cs="Arial"/>
          <w:sz w:val="22"/>
          <w:szCs w:val="22"/>
        </w:rPr>
        <w:t>ve věcech smluvních</w:t>
      </w:r>
      <w:r w:rsidR="003F5954" w:rsidRPr="003E508A">
        <w:rPr>
          <w:rFonts w:ascii="Calibri" w:hAnsi="Calibri" w:cs="Arial"/>
          <w:sz w:val="22"/>
          <w:szCs w:val="22"/>
        </w:rPr>
        <w:t>:</w:t>
      </w:r>
      <w:r w:rsidR="00C00CC5" w:rsidRPr="003E508A">
        <w:rPr>
          <w:rFonts w:ascii="Calibri" w:hAnsi="Calibri" w:cs="Arial"/>
          <w:sz w:val="22"/>
          <w:szCs w:val="22"/>
        </w:rPr>
        <w:t xml:space="preserve">  </w:t>
      </w:r>
      <w:r w:rsidR="003F5954" w:rsidRPr="003E508A">
        <w:rPr>
          <w:rFonts w:ascii="Calibri" w:hAnsi="Calibri" w:cs="Arial"/>
          <w:sz w:val="22"/>
          <w:szCs w:val="22"/>
        </w:rPr>
        <w:tab/>
      </w:r>
      <w:r w:rsidR="003E508A" w:rsidRPr="003E508A">
        <w:rPr>
          <w:rFonts w:ascii="Calibri" w:hAnsi="Calibri" w:cs="Arial"/>
          <w:sz w:val="22"/>
          <w:szCs w:val="22"/>
        </w:rPr>
        <w:t>Irena Kratochvílová, prokuristka</w:t>
      </w:r>
    </w:p>
    <w:p w:rsidR="003F5954" w:rsidRPr="003E508A" w:rsidRDefault="003F5954" w:rsidP="00551A2E">
      <w:pPr>
        <w:numPr>
          <w:ilvl w:val="0"/>
          <w:numId w:val="11"/>
        </w:numPr>
        <w:ind w:left="284" w:hanging="284"/>
        <w:rPr>
          <w:rFonts w:ascii="Calibri" w:hAnsi="Calibri" w:cs="Arial"/>
          <w:sz w:val="22"/>
          <w:szCs w:val="22"/>
        </w:rPr>
      </w:pPr>
      <w:r w:rsidRPr="003E508A">
        <w:rPr>
          <w:rFonts w:ascii="Calibri" w:hAnsi="Calibri" w:cs="Arial"/>
          <w:sz w:val="22"/>
          <w:szCs w:val="22"/>
        </w:rPr>
        <w:t>ve věcech</w:t>
      </w:r>
      <w:r w:rsidR="00D62CB2" w:rsidRPr="003E508A">
        <w:rPr>
          <w:rFonts w:ascii="Calibri" w:hAnsi="Calibri" w:cs="Arial"/>
          <w:sz w:val="22"/>
          <w:szCs w:val="22"/>
        </w:rPr>
        <w:t xml:space="preserve"> technický</w:t>
      </w:r>
      <w:r w:rsidRPr="003E508A">
        <w:rPr>
          <w:rFonts w:ascii="Calibri" w:hAnsi="Calibri" w:cs="Arial"/>
          <w:sz w:val="22"/>
          <w:szCs w:val="22"/>
        </w:rPr>
        <w:t>:</w:t>
      </w:r>
      <w:r w:rsidR="00C00CC5" w:rsidRPr="003E508A">
        <w:rPr>
          <w:rFonts w:ascii="Calibri" w:hAnsi="Calibri" w:cs="Arial"/>
          <w:sz w:val="22"/>
          <w:szCs w:val="22"/>
        </w:rPr>
        <w:t xml:space="preserve">   </w:t>
      </w:r>
      <w:r w:rsidRPr="003E508A">
        <w:rPr>
          <w:rFonts w:ascii="Calibri" w:hAnsi="Calibri" w:cs="Arial"/>
          <w:sz w:val="22"/>
          <w:szCs w:val="22"/>
        </w:rPr>
        <w:tab/>
      </w:r>
      <w:r w:rsidR="003E508A" w:rsidRPr="003E508A">
        <w:rPr>
          <w:rFonts w:ascii="Calibri" w:hAnsi="Calibri" w:cs="Arial"/>
          <w:sz w:val="22"/>
          <w:szCs w:val="22"/>
        </w:rPr>
        <w:t>Jiří Janíček, stavbyvedoucí</w:t>
      </w:r>
    </w:p>
    <w:p w:rsidR="003F5954" w:rsidRPr="003E508A" w:rsidRDefault="00B22379" w:rsidP="00D62CB2">
      <w:pPr>
        <w:rPr>
          <w:rFonts w:ascii="Calibri" w:hAnsi="Calibri" w:cs="Arial"/>
          <w:sz w:val="22"/>
          <w:szCs w:val="22"/>
        </w:rPr>
      </w:pPr>
      <w:r w:rsidRPr="003E508A">
        <w:rPr>
          <w:rFonts w:ascii="Calibri" w:hAnsi="Calibri" w:cs="Arial"/>
          <w:sz w:val="22"/>
          <w:szCs w:val="22"/>
        </w:rPr>
        <w:t xml:space="preserve">IČO:     </w:t>
      </w:r>
      <w:r w:rsidRPr="003E508A">
        <w:rPr>
          <w:rFonts w:ascii="Calibri" w:hAnsi="Calibri" w:cs="Arial"/>
          <w:sz w:val="22"/>
          <w:szCs w:val="22"/>
        </w:rPr>
        <w:tab/>
      </w:r>
      <w:r w:rsidRPr="003E508A">
        <w:rPr>
          <w:rFonts w:ascii="Calibri" w:hAnsi="Calibri" w:cs="Arial"/>
          <w:sz w:val="22"/>
          <w:szCs w:val="22"/>
        </w:rPr>
        <w:tab/>
      </w:r>
      <w:r w:rsidRPr="003E508A">
        <w:rPr>
          <w:rFonts w:ascii="Calibri" w:hAnsi="Calibri" w:cs="Arial"/>
          <w:sz w:val="22"/>
          <w:szCs w:val="22"/>
        </w:rPr>
        <w:tab/>
      </w:r>
      <w:r w:rsidR="00C00CC5" w:rsidRPr="003E508A">
        <w:rPr>
          <w:rFonts w:ascii="Calibri" w:hAnsi="Calibri" w:cs="Arial"/>
          <w:sz w:val="22"/>
          <w:szCs w:val="22"/>
        </w:rPr>
        <w:tab/>
      </w:r>
      <w:r w:rsidR="003E508A" w:rsidRPr="003E508A">
        <w:rPr>
          <w:rFonts w:ascii="Calibri" w:hAnsi="Calibri" w:cs="Arial"/>
          <w:sz w:val="22"/>
          <w:szCs w:val="22"/>
        </w:rPr>
        <w:t>48399477</w:t>
      </w:r>
      <w:r w:rsidRPr="003E508A">
        <w:rPr>
          <w:rFonts w:ascii="Calibri" w:hAnsi="Calibri" w:cs="Arial"/>
          <w:sz w:val="22"/>
          <w:szCs w:val="22"/>
        </w:rPr>
        <w:tab/>
      </w:r>
      <w:r w:rsidR="003F5954" w:rsidRPr="003E508A">
        <w:rPr>
          <w:rFonts w:ascii="Calibri" w:hAnsi="Calibri" w:cs="Arial"/>
          <w:sz w:val="22"/>
          <w:szCs w:val="22"/>
        </w:rPr>
        <w:t xml:space="preserve">                          </w:t>
      </w:r>
    </w:p>
    <w:p w:rsidR="00306DD9" w:rsidRPr="003E508A" w:rsidRDefault="003F5954" w:rsidP="00D62CB2">
      <w:pPr>
        <w:rPr>
          <w:rFonts w:ascii="Calibri" w:hAnsi="Calibri" w:cs="Arial"/>
          <w:sz w:val="22"/>
          <w:szCs w:val="22"/>
        </w:rPr>
      </w:pPr>
      <w:r w:rsidRPr="003E508A">
        <w:rPr>
          <w:rFonts w:ascii="Calibri" w:hAnsi="Calibri" w:cs="Arial"/>
          <w:sz w:val="22"/>
          <w:szCs w:val="22"/>
        </w:rPr>
        <w:t xml:space="preserve">DIČ:                                        </w:t>
      </w:r>
      <w:r w:rsidRPr="003E508A">
        <w:rPr>
          <w:rFonts w:ascii="Calibri" w:hAnsi="Calibri" w:cs="Arial"/>
          <w:sz w:val="22"/>
          <w:szCs w:val="22"/>
        </w:rPr>
        <w:tab/>
      </w:r>
      <w:r w:rsidR="003E508A" w:rsidRPr="003E508A">
        <w:rPr>
          <w:rFonts w:ascii="Calibri" w:hAnsi="Calibri" w:cs="Arial"/>
          <w:sz w:val="22"/>
          <w:szCs w:val="22"/>
        </w:rPr>
        <w:t>CZ48399477</w:t>
      </w:r>
    </w:p>
    <w:p w:rsidR="0019293A" w:rsidRPr="003E508A" w:rsidRDefault="003F5954" w:rsidP="00D62CB2">
      <w:pPr>
        <w:rPr>
          <w:rFonts w:ascii="Calibri" w:hAnsi="Calibri" w:cs="Arial"/>
          <w:sz w:val="22"/>
          <w:szCs w:val="22"/>
        </w:rPr>
      </w:pPr>
      <w:r w:rsidRPr="003E508A">
        <w:rPr>
          <w:rFonts w:ascii="Calibri" w:hAnsi="Calibri" w:cs="Arial"/>
          <w:sz w:val="22"/>
          <w:szCs w:val="22"/>
        </w:rPr>
        <w:t xml:space="preserve">Bankovní spojení:    </w:t>
      </w:r>
      <w:r w:rsidRPr="003E508A">
        <w:rPr>
          <w:rFonts w:ascii="Calibri" w:hAnsi="Calibri" w:cs="Arial"/>
          <w:sz w:val="22"/>
          <w:szCs w:val="22"/>
        </w:rPr>
        <w:tab/>
      </w:r>
      <w:r w:rsidRPr="003E508A">
        <w:rPr>
          <w:rFonts w:ascii="Calibri" w:hAnsi="Calibri" w:cs="Arial"/>
          <w:sz w:val="22"/>
          <w:szCs w:val="22"/>
        </w:rPr>
        <w:tab/>
        <w:t xml:space="preserve"> </w:t>
      </w:r>
      <w:r w:rsidR="003E508A" w:rsidRPr="003E508A">
        <w:rPr>
          <w:rFonts w:ascii="Calibri" w:hAnsi="Calibri" w:cs="Arial"/>
          <w:sz w:val="22"/>
          <w:szCs w:val="22"/>
        </w:rPr>
        <w:t>KB Vsetín</w:t>
      </w:r>
    </w:p>
    <w:p w:rsidR="00306DD9" w:rsidRPr="003E508A" w:rsidRDefault="003F5954" w:rsidP="00D62CB2">
      <w:pPr>
        <w:rPr>
          <w:rFonts w:ascii="Calibri" w:hAnsi="Calibri" w:cs="Arial"/>
          <w:sz w:val="22"/>
          <w:szCs w:val="22"/>
        </w:rPr>
      </w:pPr>
      <w:r w:rsidRPr="003E508A">
        <w:rPr>
          <w:rFonts w:ascii="Calibri" w:hAnsi="Calibri" w:cs="Arial"/>
          <w:sz w:val="22"/>
          <w:szCs w:val="22"/>
        </w:rPr>
        <w:t xml:space="preserve">Číslo účtu:    </w:t>
      </w:r>
      <w:r w:rsidRPr="003E508A">
        <w:rPr>
          <w:rFonts w:ascii="Calibri" w:hAnsi="Calibri" w:cs="Arial"/>
          <w:sz w:val="22"/>
          <w:szCs w:val="22"/>
        </w:rPr>
        <w:tab/>
      </w:r>
      <w:r w:rsidRPr="003E508A">
        <w:rPr>
          <w:rFonts w:ascii="Calibri" w:hAnsi="Calibri" w:cs="Arial"/>
          <w:sz w:val="22"/>
          <w:szCs w:val="22"/>
        </w:rPr>
        <w:tab/>
      </w:r>
      <w:r w:rsidRPr="003E508A">
        <w:rPr>
          <w:rFonts w:ascii="Calibri" w:hAnsi="Calibri" w:cs="Arial"/>
          <w:sz w:val="22"/>
          <w:szCs w:val="22"/>
        </w:rPr>
        <w:tab/>
        <w:t xml:space="preserve"> </w:t>
      </w:r>
      <w:r w:rsidR="003E508A" w:rsidRPr="003E508A">
        <w:rPr>
          <w:rFonts w:ascii="Calibri" w:hAnsi="Calibri" w:cs="Arial"/>
        </w:rPr>
        <w:t>94-2569050247/0100</w:t>
      </w:r>
    </w:p>
    <w:p w:rsidR="003F5954" w:rsidRPr="00D62CB2" w:rsidRDefault="003F5954" w:rsidP="00D62CB2">
      <w:pPr>
        <w:rPr>
          <w:rFonts w:ascii="Calibri" w:hAnsi="Calibri" w:cs="Arial"/>
          <w:sz w:val="22"/>
          <w:szCs w:val="22"/>
        </w:rPr>
      </w:pPr>
      <w:r w:rsidRPr="003E508A">
        <w:rPr>
          <w:rFonts w:ascii="Calibri" w:hAnsi="Calibri" w:cs="Arial"/>
          <w:sz w:val="22"/>
          <w:szCs w:val="22"/>
        </w:rPr>
        <w:t>Firma</w:t>
      </w:r>
      <w:r w:rsidR="00D62CB2" w:rsidRPr="003E508A">
        <w:rPr>
          <w:rFonts w:ascii="Calibri" w:hAnsi="Calibri" w:cs="Arial"/>
          <w:sz w:val="22"/>
          <w:szCs w:val="22"/>
        </w:rPr>
        <w:t xml:space="preserve"> zapsána v obchodním rejstříku </w:t>
      </w:r>
      <w:r w:rsidRPr="003E508A">
        <w:rPr>
          <w:rFonts w:ascii="Calibri" w:hAnsi="Calibri" w:cs="Arial"/>
          <w:sz w:val="22"/>
          <w:szCs w:val="22"/>
        </w:rPr>
        <w:t xml:space="preserve">vedeném u </w:t>
      </w:r>
      <w:r w:rsidR="0019293A" w:rsidRPr="003E508A">
        <w:rPr>
          <w:rFonts w:ascii="Calibri" w:hAnsi="Calibri" w:cs="Arial"/>
          <w:sz w:val="22"/>
          <w:szCs w:val="22"/>
        </w:rPr>
        <w:t>Krajského soudu v</w:t>
      </w:r>
      <w:r w:rsidR="00306DD9" w:rsidRPr="003E508A">
        <w:rPr>
          <w:rFonts w:ascii="Calibri" w:hAnsi="Calibri" w:cs="Arial"/>
          <w:sz w:val="22"/>
          <w:szCs w:val="22"/>
        </w:rPr>
        <w:t xml:space="preserve">  </w:t>
      </w:r>
      <w:r w:rsidR="003E508A" w:rsidRPr="003E508A">
        <w:rPr>
          <w:rFonts w:ascii="Calibri" w:hAnsi="Calibri" w:cs="Arial"/>
          <w:sz w:val="22"/>
          <w:szCs w:val="22"/>
        </w:rPr>
        <w:t>Ostravě</w:t>
      </w:r>
      <w:r w:rsidR="0019293A" w:rsidRPr="003E508A">
        <w:rPr>
          <w:rFonts w:ascii="Calibri" w:hAnsi="Calibri" w:cs="Arial"/>
          <w:sz w:val="22"/>
          <w:szCs w:val="22"/>
        </w:rPr>
        <w:t> , odd.</w:t>
      </w:r>
      <w:r w:rsidR="00306DD9" w:rsidRPr="003E508A">
        <w:rPr>
          <w:rFonts w:ascii="Calibri" w:hAnsi="Calibri" w:cs="Arial"/>
          <w:sz w:val="22"/>
          <w:szCs w:val="22"/>
        </w:rPr>
        <w:t xml:space="preserve"> </w:t>
      </w:r>
      <w:r w:rsidR="003E508A" w:rsidRPr="003E508A">
        <w:rPr>
          <w:rFonts w:ascii="Calibri" w:hAnsi="Calibri" w:cs="Arial"/>
          <w:sz w:val="22"/>
          <w:szCs w:val="22"/>
        </w:rPr>
        <w:t>C</w:t>
      </w:r>
      <w:r w:rsidR="00306DD9" w:rsidRPr="003E508A">
        <w:rPr>
          <w:rFonts w:ascii="Calibri" w:hAnsi="Calibri" w:cs="Arial"/>
          <w:sz w:val="22"/>
          <w:szCs w:val="22"/>
        </w:rPr>
        <w:t xml:space="preserve"> </w:t>
      </w:r>
      <w:r w:rsidR="0019293A" w:rsidRPr="003E508A">
        <w:rPr>
          <w:rFonts w:ascii="Calibri" w:hAnsi="Calibri" w:cs="Arial"/>
          <w:sz w:val="22"/>
          <w:szCs w:val="22"/>
        </w:rPr>
        <w:t xml:space="preserve">, </w:t>
      </w:r>
      <w:r w:rsidR="00306DD9" w:rsidRPr="003E508A">
        <w:rPr>
          <w:rFonts w:ascii="Calibri" w:hAnsi="Calibri" w:cs="Arial"/>
          <w:sz w:val="22"/>
          <w:szCs w:val="22"/>
        </w:rPr>
        <w:t>v</w:t>
      </w:r>
      <w:r w:rsidR="0019293A" w:rsidRPr="003E508A">
        <w:rPr>
          <w:rFonts w:ascii="Calibri" w:hAnsi="Calibri" w:cs="Arial"/>
          <w:sz w:val="22"/>
          <w:szCs w:val="22"/>
        </w:rPr>
        <w:t>ložka</w:t>
      </w:r>
      <w:r w:rsidR="003E508A">
        <w:rPr>
          <w:rFonts w:ascii="Calibri" w:hAnsi="Calibri" w:cs="Arial"/>
          <w:sz w:val="22"/>
          <w:szCs w:val="22"/>
        </w:rPr>
        <w:t xml:space="preserve"> 10457</w:t>
      </w:r>
      <w:r w:rsidRPr="00D62CB2">
        <w:rPr>
          <w:rFonts w:ascii="Calibri" w:hAnsi="Calibri" w:cs="Arial"/>
          <w:sz w:val="22"/>
          <w:szCs w:val="22"/>
        </w:rPr>
        <w:t xml:space="preserve"> </w:t>
      </w:r>
      <w:r w:rsidR="00C00CC5">
        <w:rPr>
          <w:rFonts w:ascii="Calibri" w:hAnsi="Calibri" w:cs="Arial"/>
          <w:sz w:val="22"/>
          <w:szCs w:val="22"/>
        </w:rPr>
        <w:t xml:space="preserve"> </w:t>
      </w:r>
    </w:p>
    <w:p w:rsidR="00C00CC5" w:rsidRDefault="003F5954" w:rsidP="00D62CB2">
      <w:pPr>
        <w:rPr>
          <w:rFonts w:ascii="Calibri" w:hAnsi="Calibri" w:cs="Arial"/>
          <w:sz w:val="22"/>
          <w:szCs w:val="22"/>
        </w:rPr>
      </w:pPr>
      <w:r w:rsidRPr="00D62CB2">
        <w:rPr>
          <w:rFonts w:ascii="Calibri" w:hAnsi="Calibri" w:cs="Arial"/>
          <w:sz w:val="22"/>
          <w:szCs w:val="22"/>
        </w:rPr>
        <w:t xml:space="preserve">(dále jen </w:t>
      </w:r>
      <w:r w:rsidRPr="00D62CB2">
        <w:rPr>
          <w:rFonts w:ascii="Calibri" w:hAnsi="Calibri" w:cs="Arial"/>
          <w:b/>
          <w:sz w:val="22"/>
          <w:szCs w:val="22"/>
        </w:rPr>
        <w:t>zhotovitel</w:t>
      </w:r>
      <w:r w:rsidRPr="00D62CB2">
        <w:rPr>
          <w:rFonts w:ascii="Calibri" w:hAnsi="Calibri" w:cs="Arial"/>
          <w:sz w:val="22"/>
          <w:szCs w:val="22"/>
        </w:rPr>
        <w:t>)</w:t>
      </w:r>
    </w:p>
    <w:p w:rsidR="0078076B" w:rsidRDefault="0078076B" w:rsidP="00D62CB2">
      <w:pPr>
        <w:rPr>
          <w:rFonts w:ascii="Calibri" w:hAnsi="Calibri" w:cs="Arial"/>
          <w:sz w:val="22"/>
          <w:szCs w:val="22"/>
        </w:rPr>
      </w:pPr>
    </w:p>
    <w:tbl>
      <w:tblPr>
        <w:tblW w:w="4941"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41"/>
        <w:gridCol w:w="6037"/>
      </w:tblGrid>
      <w:tr w:rsidR="0017233F" w:rsidRPr="00CF43E8" w:rsidTr="00A8699D">
        <w:trPr>
          <w:trHeight w:val="820"/>
        </w:trPr>
        <w:tc>
          <w:tcPr>
            <w:tcW w:w="3261" w:type="dxa"/>
            <w:vAlign w:val="center"/>
          </w:tcPr>
          <w:p w:rsidR="0017233F" w:rsidRPr="00CF43E8" w:rsidRDefault="0017233F" w:rsidP="00A8699D">
            <w:pPr>
              <w:widowControl w:val="0"/>
              <w:suppressAutoHyphens/>
              <w:ind w:left="2835" w:hanging="2835"/>
              <w:rPr>
                <w:rFonts w:ascii="Calibri" w:eastAsia="Lucida Sans Unicode" w:hAnsi="Calibri"/>
                <w:bCs/>
                <w:sz w:val="22"/>
                <w:szCs w:val="22"/>
                <w:lang w:eastAsia="en-US"/>
              </w:rPr>
            </w:pPr>
            <w:r w:rsidRPr="00CF43E8">
              <w:rPr>
                <w:rFonts w:ascii="Calibri" w:eastAsia="Lucida Sans Unicode" w:hAnsi="Calibri"/>
                <w:bCs/>
                <w:sz w:val="22"/>
                <w:szCs w:val="22"/>
                <w:lang w:eastAsia="en-US"/>
              </w:rPr>
              <w:t xml:space="preserve">NÁZEV VEŘEJNÉ ZAKÁZKY            </w:t>
            </w:r>
          </w:p>
        </w:tc>
        <w:tc>
          <w:tcPr>
            <w:tcW w:w="6477" w:type="dxa"/>
            <w:vAlign w:val="center"/>
          </w:tcPr>
          <w:p w:rsidR="0017233F" w:rsidRPr="00CF43E8" w:rsidRDefault="00030A19" w:rsidP="00A8699D">
            <w:pPr>
              <w:spacing w:before="60" w:after="60" w:line="220" w:lineRule="exact"/>
              <w:jc w:val="both"/>
              <w:rPr>
                <w:rFonts w:ascii="Calibri" w:hAnsi="Calibri"/>
                <w:b/>
                <w:bCs/>
                <w:color w:val="000000"/>
                <w:sz w:val="22"/>
                <w:szCs w:val="22"/>
              </w:rPr>
            </w:pPr>
            <w:r w:rsidRPr="00420A8A">
              <w:rPr>
                <w:rFonts w:asciiTheme="minorHAnsi" w:eastAsiaTheme="minorHAnsi" w:hAnsiTheme="minorHAnsi"/>
                <w:b/>
                <w:bCs/>
                <w:sz w:val="22"/>
                <w:szCs w:val="22"/>
                <w:lang w:eastAsia="en-US"/>
              </w:rPr>
              <w:t>STAVEBNÍ ÚPRAVY H</w:t>
            </w:r>
            <w:r w:rsidRPr="00420A8A">
              <w:rPr>
                <w:rFonts w:asciiTheme="minorHAnsi" w:eastAsiaTheme="minorHAnsi" w:hAnsiTheme="minorHAnsi" w:cs="TimesNewRoman,Bold"/>
                <w:b/>
                <w:bCs/>
                <w:sz w:val="22"/>
                <w:szCs w:val="22"/>
                <w:lang w:eastAsia="en-US"/>
              </w:rPr>
              <w:t>Ř</w:t>
            </w:r>
            <w:r w:rsidRPr="00420A8A">
              <w:rPr>
                <w:rFonts w:asciiTheme="minorHAnsi" w:eastAsiaTheme="minorHAnsi" w:hAnsiTheme="minorHAnsi"/>
                <w:b/>
                <w:bCs/>
                <w:sz w:val="22"/>
                <w:szCs w:val="22"/>
                <w:lang w:eastAsia="en-US"/>
              </w:rPr>
              <w:t>IŠT</w:t>
            </w:r>
            <w:r>
              <w:rPr>
                <w:rFonts w:asciiTheme="minorHAnsi" w:eastAsiaTheme="minorHAnsi" w:hAnsiTheme="minorHAnsi" w:cs="TimesNewRoman,Bold"/>
                <w:b/>
                <w:bCs/>
                <w:sz w:val="22"/>
                <w:szCs w:val="22"/>
                <w:lang w:eastAsia="en-US"/>
              </w:rPr>
              <w:t xml:space="preserve">Ě </w:t>
            </w:r>
            <w:r w:rsidRPr="00420A8A">
              <w:rPr>
                <w:rFonts w:asciiTheme="minorHAnsi" w:eastAsiaTheme="minorHAnsi" w:hAnsiTheme="minorHAnsi"/>
                <w:b/>
                <w:bCs/>
                <w:sz w:val="22"/>
                <w:szCs w:val="22"/>
                <w:lang w:eastAsia="en-US"/>
              </w:rPr>
              <w:t>UL.</w:t>
            </w:r>
            <w:r>
              <w:rPr>
                <w:rFonts w:asciiTheme="minorHAnsi" w:eastAsiaTheme="minorHAnsi" w:hAnsiTheme="minorHAnsi"/>
                <w:b/>
                <w:bCs/>
                <w:sz w:val="22"/>
                <w:szCs w:val="22"/>
                <w:lang w:eastAsia="en-US"/>
              </w:rPr>
              <w:t xml:space="preserve"> GENERÁLA K</w:t>
            </w:r>
            <w:r w:rsidRPr="00420A8A">
              <w:rPr>
                <w:rFonts w:asciiTheme="minorHAnsi" w:eastAsiaTheme="minorHAnsi" w:hAnsiTheme="minorHAnsi"/>
                <w:b/>
                <w:bCs/>
                <w:sz w:val="22"/>
                <w:szCs w:val="22"/>
                <w:lang w:eastAsia="en-US"/>
              </w:rPr>
              <w:t xml:space="preserve">LAPÁLKA U </w:t>
            </w:r>
            <w:r w:rsidRPr="00420A8A">
              <w:rPr>
                <w:rFonts w:asciiTheme="minorHAnsi" w:eastAsiaTheme="minorHAnsi" w:hAnsiTheme="minorHAnsi" w:cs="TimesNewRoman,Bold"/>
                <w:b/>
                <w:bCs/>
                <w:sz w:val="22"/>
                <w:szCs w:val="22"/>
                <w:lang w:eastAsia="en-US"/>
              </w:rPr>
              <w:t>Č</w:t>
            </w:r>
            <w:r w:rsidRPr="00420A8A">
              <w:rPr>
                <w:rFonts w:asciiTheme="minorHAnsi" w:eastAsiaTheme="minorHAnsi" w:hAnsiTheme="minorHAnsi"/>
                <w:b/>
                <w:bCs/>
                <w:sz w:val="22"/>
                <w:szCs w:val="22"/>
                <w:lang w:eastAsia="en-US"/>
              </w:rPr>
              <w:t>.</w:t>
            </w:r>
            <w:r>
              <w:rPr>
                <w:rFonts w:asciiTheme="minorHAnsi" w:eastAsiaTheme="minorHAnsi" w:hAnsiTheme="minorHAnsi"/>
                <w:b/>
                <w:bCs/>
                <w:sz w:val="22"/>
                <w:szCs w:val="22"/>
                <w:lang w:eastAsia="en-US"/>
              </w:rPr>
              <w:t xml:space="preserve"> </w:t>
            </w:r>
            <w:r w:rsidRPr="00420A8A">
              <w:rPr>
                <w:rFonts w:asciiTheme="minorHAnsi" w:eastAsiaTheme="minorHAnsi" w:hAnsiTheme="minorHAnsi"/>
                <w:b/>
                <w:bCs/>
                <w:sz w:val="22"/>
                <w:szCs w:val="22"/>
                <w:lang w:eastAsia="en-US"/>
              </w:rPr>
              <w:t>P.</w:t>
            </w:r>
            <w:r>
              <w:rPr>
                <w:rFonts w:asciiTheme="minorHAnsi" w:eastAsiaTheme="minorHAnsi" w:hAnsiTheme="minorHAnsi"/>
                <w:b/>
                <w:bCs/>
                <w:sz w:val="22"/>
                <w:szCs w:val="22"/>
                <w:lang w:eastAsia="en-US"/>
              </w:rPr>
              <w:t xml:space="preserve"> </w:t>
            </w:r>
            <w:r w:rsidRPr="00420A8A">
              <w:rPr>
                <w:rFonts w:asciiTheme="minorHAnsi" w:eastAsiaTheme="minorHAnsi" w:hAnsiTheme="minorHAnsi"/>
                <w:b/>
                <w:bCs/>
                <w:sz w:val="22"/>
                <w:szCs w:val="22"/>
                <w:lang w:eastAsia="en-US"/>
              </w:rPr>
              <w:t>1875</w:t>
            </w:r>
          </w:p>
        </w:tc>
      </w:tr>
      <w:tr w:rsidR="0017233F" w:rsidRPr="00CF43E8" w:rsidTr="00A8699D">
        <w:trPr>
          <w:trHeight w:val="600"/>
        </w:trPr>
        <w:tc>
          <w:tcPr>
            <w:tcW w:w="3261" w:type="dxa"/>
            <w:vAlign w:val="center"/>
          </w:tcPr>
          <w:p w:rsidR="0017233F" w:rsidRPr="00CF43E8" w:rsidRDefault="0017233F" w:rsidP="00A8699D">
            <w:pPr>
              <w:widowControl w:val="0"/>
              <w:suppressAutoHyphens/>
              <w:rPr>
                <w:rFonts w:ascii="Calibri" w:eastAsia="Lucida Sans Unicode" w:hAnsi="Calibri"/>
                <w:bCs/>
                <w:sz w:val="22"/>
                <w:szCs w:val="22"/>
                <w:lang w:eastAsia="en-US"/>
              </w:rPr>
            </w:pPr>
            <w:r w:rsidRPr="00CF43E8">
              <w:rPr>
                <w:rFonts w:ascii="Calibri" w:eastAsia="Lucida Sans Unicode" w:hAnsi="Calibri"/>
                <w:bCs/>
                <w:sz w:val="22"/>
                <w:szCs w:val="22"/>
                <w:lang w:eastAsia="en-US"/>
              </w:rPr>
              <w:t xml:space="preserve">VEŘEJNÁ ZAKÁZKA DLE PŘEDMĚTU             </w:t>
            </w:r>
          </w:p>
        </w:tc>
        <w:tc>
          <w:tcPr>
            <w:tcW w:w="6477" w:type="dxa"/>
            <w:vAlign w:val="center"/>
          </w:tcPr>
          <w:p w:rsidR="0017233F" w:rsidRPr="00CF43E8" w:rsidRDefault="0017233F" w:rsidP="00A8699D">
            <w:pPr>
              <w:widowControl w:val="0"/>
              <w:suppressAutoHyphens/>
              <w:jc w:val="both"/>
              <w:rPr>
                <w:rFonts w:ascii="Calibri" w:eastAsia="Lucida Sans Unicode" w:hAnsi="Calibri"/>
                <w:b/>
                <w:bCs/>
                <w:sz w:val="22"/>
                <w:szCs w:val="22"/>
                <w:lang w:eastAsia="en-US"/>
              </w:rPr>
            </w:pPr>
            <w:r w:rsidRPr="00CF43E8">
              <w:rPr>
                <w:rFonts w:ascii="Calibri" w:eastAsia="Lucida Sans Unicode" w:hAnsi="Calibri"/>
                <w:b/>
                <w:bCs/>
                <w:sz w:val="22"/>
                <w:szCs w:val="22"/>
                <w:lang w:eastAsia="en-US"/>
              </w:rPr>
              <w:t>VEŘEJNÁ ZAKÁZKA NA S</w:t>
            </w:r>
            <w:r>
              <w:rPr>
                <w:rFonts w:ascii="Calibri" w:eastAsia="Lucida Sans Unicode" w:hAnsi="Calibri"/>
                <w:b/>
                <w:bCs/>
                <w:sz w:val="22"/>
                <w:szCs w:val="22"/>
                <w:lang w:eastAsia="en-US"/>
              </w:rPr>
              <w:t>TAVEBNÍ PRÁCE</w:t>
            </w:r>
          </w:p>
        </w:tc>
      </w:tr>
      <w:tr w:rsidR="0017233F" w:rsidRPr="00CF43E8" w:rsidTr="00A8699D">
        <w:trPr>
          <w:trHeight w:val="600"/>
        </w:trPr>
        <w:tc>
          <w:tcPr>
            <w:tcW w:w="3261" w:type="dxa"/>
            <w:vAlign w:val="center"/>
          </w:tcPr>
          <w:p w:rsidR="0017233F" w:rsidRPr="00CF43E8" w:rsidRDefault="0017233F" w:rsidP="00A8699D">
            <w:pPr>
              <w:widowControl w:val="0"/>
              <w:suppressAutoHyphens/>
              <w:rPr>
                <w:rFonts w:ascii="Calibri" w:eastAsia="Lucida Sans Unicode" w:hAnsi="Calibri"/>
                <w:sz w:val="22"/>
                <w:szCs w:val="22"/>
                <w:lang w:eastAsia="en-US"/>
              </w:rPr>
            </w:pPr>
            <w:r w:rsidRPr="00CF43E8">
              <w:rPr>
                <w:rFonts w:ascii="Calibri" w:eastAsia="Lucida Sans Unicode" w:hAnsi="Calibri"/>
                <w:sz w:val="22"/>
                <w:szCs w:val="22"/>
                <w:lang w:eastAsia="en-US"/>
              </w:rPr>
              <w:t xml:space="preserve">FORMA ZADÁVACÍHO ŘÍZENÍ    </w:t>
            </w:r>
          </w:p>
        </w:tc>
        <w:tc>
          <w:tcPr>
            <w:tcW w:w="6477" w:type="dxa"/>
            <w:vAlign w:val="center"/>
          </w:tcPr>
          <w:p w:rsidR="0017233F" w:rsidRPr="00CF43E8" w:rsidRDefault="0017233F" w:rsidP="00A8699D">
            <w:pPr>
              <w:widowControl w:val="0"/>
              <w:suppressAutoHyphens/>
              <w:jc w:val="both"/>
              <w:rPr>
                <w:rFonts w:ascii="Calibri" w:eastAsia="Lucida Sans Unicode" w:hAnsi="Calibri"/>
                <w:b/>
                <w:sz w:val="22"/>
                <w:szCs w:val="22"/>
                <w:lang w:eastAsia="en-US"/>
              </w:rPr>
            </w:pPr>
            <w:r w:rsidRPr="00CF43E8">
              <w:rPr>
                <w:rFonts w:ascii="Calibri" w:eastAsia="Lucida Sans Unicode" w:hAnsi="Calibri"/>
                <w:b/>
                <w:bCs/>
                <w:sz w:val="22"/>
                <w:szCs w:val="22"/>
                <w:lang w:eastAsia="en-US"/>
              </w:rPr>
              <w:t>VEŘEJNÁ ZAKÁZKA MALÉHO ROZSAHU</w:t>
            </w:r>
          </w:p>
        </w:tc>
      </w:tr>
      <w:tr w:rsidR="0017233F" w:rsidRPr="00CF43E8" w:rsidTr="00A8699D">
        <w:trPr>
          <w:trHeight w:val="600"/>
        </w:trPr>
        <w:tc>
          <w:tcPr>
            <w:tcW w:w="3261" w:type="dxa"/>
            <w:vAlign w:val="center"/>
          </w:tcPr>
          <w:p w:rsidR="0017233F" w:rsidRPr="00CF43E8" w:rsidRDefault="0017233F" w:rsidP="00A8699D">
            <w:pPr>
              <w:widowControl w:val="0"/>
              <w:suppressAutoHyphens/>
              <w:rPr>
                <w:rFonts w:ascii="Calibri" w:eastAsia="Lucida Sans Unicode" w:hAnsi="Calibri"/>
                <w:sz w:val="22"/>
                <w:szCs w:val="22"/>
                <w:lang w:eastAsia="en-US"/>
              </w:rPr>
            </w:pPr>
            <w:r w:rsidRPr="00CF43E8">
              <w:rPr>
                <w:rFonts w:ascii="Calibri" w:eastAsia="Lucida Sans Unicode" w:hAnsi="Calibri"/>
                <w:sz w:val="22"/>
                <w:szCs w:val="22"/>
                <w:lang w:eastAsia="en-US"/>
              </w:rPr>
              <w:t xml:space="preserve">MÍSTO PLNĚNÍ VZ  </w:t>
            </w:r>
          </w:p>
        </w:tc>
        <w:tc>
          <w:tcPr>
            <w:tcW w:w="6477" w:type="dxa"/>
            <w:vAlign w:val="center"/>
          </w:tcPr>
          <w:p w:rsidR="0017233F" w:rsidRPr="00CF43E8" w:rsidRDefault="0017233F" w:rsidP="00A8699D">
            <w:pPr>
              <w:widowControl w:val="0"/>
              <w:suppressAutoHyphens/>
              <w:jc w:val="both"/>
              <w:rPr>
                <w:rFonts w:ascii="Calibri" w:eastAsia="Lucida Sans Unicode" w:hAnsi="Calibri"/>
                <w:b/>
                <w:sz w:val="22"/>
                <w:szCs w:val="22"/>
                <w:lang w:eastAsia="en-US"/>
              </w:rPr>
            </w:pPr>
            <w:r w:rsidRPr="00CF43E8">
              <w:rPr>
                <w:rFonts w:ascii="Calibri" w:eastAsia="Lucida Sans Unicode" w:hAnsi="Calibri"/>
                <w:b/>
                <w:bCs/>
                <w:sz w:val="22"/>
                <w:szCs w:val="22"/>
                <w:lang w:eastAsia="en-US"/>
              </w:rPr>
              <w:t>VSETÍN, ZLÍNSKÝ KRAJ</w:t>
            </w:r>
          </w:p>
        </w:tc>
      </w:tr>
      <w:tr w:rsidR="0017233F" w:rsidRPr="00CF43E8" w:rsidTr="00A8699D">
        <w:trPr>
          <w:trHeight w:val="600"/>
        </w:trPr>
        <w:tc>
          <w:tcPr>
            <w:tcW w:w="3261" w:type="dxa"/>
            <w:vAlign w:val="center"/>
          </w:tcPr>
          <w:p w:rsidR="0017233F" w:rsidRPr="00CF43E8" w:rsidRDefault="0017233F" w:rsidP="00A8699D">
            <w:pPr>
              <w:widowControl w:val="0"/>
              <w:suppressAutoHyphens/>
              <w:rPr>
                <w:rFonts w:ascii="Calibri" w:eastAsia="Lucida Sans Unicode" w:hAnsi="Calibri"/>
                <w:sz w:val="22"/>
                <w:szCs w:val="22"/>
                <w:lang w:eastAsia="en-US"/>
              </w:rPr>
            </w:pPr>
            <w:r w:rsidRPr="00CF43E8">
              <w:rPr>
                <w:rFonts w:ascii="Calibri" w:eastAsia="Lucida Sans Unicode" w:hAnsi="Calibri"/>
                <w:sz w:val="22"/>
                <w:szCs w:val="22"/>
                <w:lang w:eastAsia="en-US"/>
              </w:rPr>
              <w:t>PŘEDPOKLÁDANÁ HODNOTA VZ</w:t>
            </w:r>
          </w:p>
        </w:tc>
        <w:tc>
          <w:tcPr>
            <w:tcW w:w="6477" w:type="dxa"/>
            <w:vAlign w:val="center"/>
          </w:tcPr>
          <w:p w:rsidR="0017233F" w:rsidRPr="00CF43E8" w:rsidRDefault="0017233F" w:rsidP="00A8699D">
            <w:pPr>
              <w:widowControl w:val="0"/>
              <w:suppressAutoHyphens/>
              <w:jc w:val="both"/>
              <w:rPr>
                <w:rFonts w:ascii="Calibri" w:eastAsia="Lucida Sans Unicode" w:hAnsi="Calibri"/>
                <w:b/>
                <w:bCs/>
                <w:sz w:val="22"/>
                <w:szCs w:val="22"/>
                <w:lang w:eastAsia="en-US"/>
              </w:rPr>
            </w:pPr>
            <w:r>
              <w:rPr>
                <w:rFonts w:ascii="Calibri" w:eastAsia="Lucida Sans Unicode" w:hAnsi="Calibri"/>
                <w:b/>
                <w:bCs/>
                <w:sz w:val="22"/>
                <w:szCs w:val="22"/>
                <w:lang w:eastAsia="en-US"/>
              </w:rPr>
              <w:t xml:space="preserve">2 </w:t>
            </w:r>
            <w:r w:rsidR="00030A19">
              <w:rPr>
                <w:rFonts w:ascii="Calibri" w:eastAsia="Lucida Sans Unicode" w:hAnsi="Calibri"/>
                <w:b/>
                <w:bCs/>
                <w:sz w:val="22"/>
                <w:szCs w:val="22"/>
                <w:lang w:eastAsia="en-US"/>
              </w:rPr>
              <w:t>2</w:t>
            </w:r>
            <w:r w:rsidRPr="008F5AAD">
              <w:rPr>
                <w:rFonts w:ascii="Calibri" w:eastAsia="Lucida Sans Unicode" w:hAnsi="Calibri"/>
                <w:b/>
                <w:bCs/>
                <w:sz w:val="22"/>
                <w:szCs w:val="22"/>
                <w:lang w:eastAsia="en-US"/>
              </w:rPr>
              <w:t>00.000,- Kč</w:t>
            </w:r>
            <w:r w:rsidR="00D12F67">
              <w:rPr>
                <w:rFonts w:ascii="Calibri" w:eastAsia="Lucida Sans Unicode" w:hAnsi="Calibri"/>
                <w:b/>
                <w:bCs/>
                <w:sz w:val="22"/>
                <w:szCs w:val="22"/>
                <w:lang w:eastAsia="en-US"/>
              </w:rPr>
              <w:t xml:space="preserve"> bez DPH</w:t>
            </w:r>
          </w:p>
        </w:tc>
      </w:tr>
      <w:tr w:rsidR="0017233F" w:rsidRPr="00CF43E8" w:rsidTr="00A8699D">
        <w:trPr>
          <w:trHeight w:val="600"/>
        </w:trPr>
        <w:tc>
          <w:tcPr>
            <w:tcW w:w="3261" w:type="dxa"/>
            <w:vAlign w:val="center"/>
          </w:tcPr>
          <w:p w:rsidR="0017233F" w:rsidRPr="00CF43E8" w:rsidRDefault="0017233F" w:rsidP="00A8699D">
            <w:pPr>
              <w:widowControl w:val="0"/>
              <w:suppressAutoHyphens/>
              <w:rPr>
                <w:rFonts w:ascii="Calibri" w:eastAsia="Lucida Sans Unicode" w:hAnsi="Calibri"/>
                <w:sz w:val="22"/>
                <w:szCs w:val="22"/>
                <w:lang w:eastAsia="en-US"/>
              </w:rPr>
            </w:pPr>
            <w:r w:rsidRPr="00CF43E8">
              <w:rPr>
                <w:rFonts w:ascii="Calibri" w:eastAsia="Lucida Sans Unicode" w:hAnsi="Calibri"/>
                <w:sz w:val="22"/>
                <w:szCs w:val="22"/>
                <w:lang w:eastAsia="en-US"/>
              </w:rPr>
              <w:t>EVIDENČNÍ ČÍSLO VZ</w:t>
            </w:r>
          </w:p>
        </w:tc>
        <w:tc>
          <w:tcPr>
            <w:tcW w:w="6477" w:type="dxa"/>
            <w:vAlign w:val="center"/>
          </w:tcPr>
          <w:p w:rsidR="0017233F" w:rsidRPr="00CF43E8" w:rsidRDefault="0017233F" w:rsidP="000E22FF">
            <w:pPr>
              <w:widowControl w:val="0"/>
              <w:suppressAutoHyphens/>
              <w:jc w:val="both"/>
              <w:rPr>
                <w:rFonts w:ascii="Calibri" w:eastAsia="Lucida Sans Unicode" w:hAnsi="Calibri"/>
                <w:b/>
                <w:sz w:val="22"/>
                <w:szCs w:val="22"/>
                <w:lang w:eastAsia="en-US"/>
              </w:rPr>
            </w:pPr>
            <w:r w:rsidRPr="00493F1E">
              <w:rPr>
                <w:rFonts w:ascii="Calibri" w:eastAsia="Lucida Sans Unicode" w:hAnsi="Calibri"/>
                <w:b/>
                <w:sz w:val="22"/>
                <w:szCs w:val="22"/>
                <w:lang w:eastAsia="en-US"/>
              </w:rPr>
              <w:t xml:space="preserve">MUVS-S  </w:t>
            </w:r>
            <w:r w:rsidR="00EE20C9">
              <w:rPr>
                <w:rFonts w:ascii="Calibri" w:eastAsia="Lucida Sans Unicode" w:hAnsi="Calibri"/>
                <w:b/>
                <w:sz w:val="22"/>
                <w:szCs w:val="22"/>
                <w:lang w:eastAsia="en-US"/>
              </w:rPr>
              <w:t xml:space="preserve"> </w:t>
            </w:r>
            <w:r w:rsidR="00D12F67">
              <w:rPr>
                <w:rFonts w:ascii="Calibri" w:eastAsia="Lucida Sans Unicode" w:hAnsi="Calibri"/>
                <w:b/>
                <w:sz w:val="22"/>
                <w:szCs w:val="22"/>
                <w:lang w:eastAsia="en-US"/>
              </w:rPr>
              <w:t>946/2018</w:t>
            </w:r>
          </w:p>
        </w:tc>
      </w:tr>
    </w:tbl>
    <w:p w:rsidR="0017233F" w:rsidRDefault="0017233F" w:rsidP="00D62CB2">
      <w:pPr>
        <w:pStyle w:val="Nadpis2"/>
        <w:jc w:val="center"/>
        <w:rPr>
          <w:rFonts w:ascii="Calibri" w:hAnsi="Calibri" w:cs="Arial"/>
          <w:sz w:val="22"/>
          <w:szCs w:val="22"/>
        </w:rPr>
      </w:pPr>
    </w:p>
    <w:p w:rsidR="0017233F" w:rsidRDefault="0017233F" w:rsidP="00D62CB2">
      <w:pPr>
        <w:pStyle w:val="Nadpis2"/>
        <w:jc w:val="center"/>
        <w:rPr>
          <w:rFonts w:ascii="Calibri" w:hAnsi="Calibri" w:cs="Arial"/>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II.</w:t>
      </w:r>
    </w:p>
    <w:p w:rsidR="003F5954" w:rsidRPr="00634A24" w:rsidRDefault="003F5954" w:rsidP="00634A24">
      <w:pPr>
        <w:pStyle w:val="Nadpis2"/>
        <w:jc w:val="center"/>
        <w:rPr>
          <w:rFonts w:ascii="Calibri" w:hAnsi="Calibri" w:cs="Arial"/>
          <w:sz w:val="22"/>
          <w:szCs w:val="22"/>
        </w:rPr>
      </w:pPr>
      <w:r w:rsidRPr="00D62CB2">
        <w:rPr>
          <w:rFonts w:ascii="Calibri" w:hAnsi="Calibri" w:cs="Arial"/>
          <w:sz w:val="22"/>
          <w:szCs w:val="22"/>
        </w:rPr>
        <w:t>Předmět smlouvy</w:t>
      </w:r>
    </w:p>
    <w:p w:rsidR="003F5954" w:rsidRPr="0017233F" w:rsidRDefault="003F5954" w:rsidP="00EE20C9">
      <w:pPr>
        <w:widowControl w:val="0"/>
        <w:numPr>
          <w:ilvl w:val="0"/>
          <w:numId w:val="24"/>
        </w:numPr>
        <w:suppressAutoHyphens/>
        <w:spacing w:after="120"/>
        <w:ind w:left="426" w:hanging="426"/>
        <w:jc w:val="both"/>
        <w:rPr>
          <w:rFonts w:ascii="Calibri" w:hAnsi="Calibri" w:cs="Arial"/>
          <w:sz w:val="22"/>
          <w:szCs w:val="22"/>
        </w:rPr>
      </w:pPr>
      <w:r w:rsidRPr="0017233F">
        <w:rPr>
          <w:rFonts w:ascii="Calibri" w:hAnsi="Calibri" w:cs="Arial"/>
          <w:sz w:val="22"/>
          <w:szCs w:val="22"/>
        </w:rPr>
        <w:t>Předmětem této smlouvy je realizace stavby</w:t>
      </w:r>
      <w:r w:rsidR="00A03B2F" w:rsidRPr="0017233F">
        <w:rPr>
          <w:rFonts w:ascii="Calibri" w:hAnsi="Calibri" w:cs="Arial"/>
          <w:sz w:val="22"/>
          <w:szCs w:val="22"/>
        </w:rPr>
        <w:t xml:space="preserve"> nazvané jako</w:t>
      </w:r>
      <w:r w:rsidR="006B0366">
        <w:rPr>
          <w:rFonts w:ascii="Calibri" w:hAnsi="Calibri" w:cs="Arial"/>
          <w:sz w:val="22"/>
          <w:szCs w:val="22"/>
        </w:rPr>
        <w:t xml:space="preserve"> </w:t>
      </w:r>
      <w:r w:rsidR="006B0366" w:rsidRPr="00030A19">
        <w:rPr>
          <w:rFonts w:ascii="Calibri" w:hAnsi="Calibri" w:cs="Arial"/>
          <w:sz w:val="22"/>
          <w:szCs w:val="22"/>
        </w:rPr>
        <w:t>„</w:t>
      </w:r>
      <w:r w:rsidR="00030A19" w:rsidRPr="00030A19">
        <w:rPr>
          <w:rFonts w:ascii="Calibri" w:hAnsi="Calibri" w:cs="Arial"/>
          <w:sz w:val="22"/>
          <w:szCs w:val="22"/>
        </w:rPr>
        <w:t>S</w:t>
      </w:r>
      <w:r w:rsidR="00030A19" w:rsidRPr="00030A19">
        <w:rPr>
          <w:rFonts w:asciiTheme="minorHAnsi" w:eastAsiaTheme="minorHAnsi" w:hAnsiTheme="minorHAnsi"/>
          <w:bCs/>
          <w:sz w:val="22"/>
          <w:szCs w:val="22"/>
          <w:lang w:eastAsia="en-US"/>
        </w:rPr>
        <w:t>tavební úpravy h</w:t>
      </w:r>
      <w:r w:rsidR="00030A19" w:rsidRPr="00030A19">
        <w:rPr>
          <w:rFonts w:asciiTheme="minorHAnsi" w:eastAsiaTheme="minorHAnsi" w:hAnsiTheme="minorHAnsi" w:cs="TimesNewRoman,Bold"/>
          <w:bCs/>
          <w:sz w:val="22"/>
          <w:szCs w:val="22"/>
          <w:lang w:eastAsia="en-US"/>
        </w:rPr>
        <w:t>ř</w:t>
      </w:r>
      <w:r w:rsidR="00030A19" w:rsidRPr="00030A19">
        <w:rPr>
          <w:rFonts w:asciiTheme="minorHAnsi" w:eastAsiaTheme="minorHAnsi" w:hAnsiTheme="minorHAnsi"/>
          <w:bCs/>
          <w:sz w:val="22"/>
          <w:szCs w:val="22"/>
          <w:lang w:eastAsia="en-US"/>
        </w:rPr>
        <w:t>išt</w:t>
      </w:r>
      <w:r w:rsidR="00030A19" w:rsidRPr="00030A19">
        <w:rPr>
          <w:rFonts w:asciiTheme="minorHAnsi" w:eastAsiaTheme="minorHAnsi" w:hAnsiTheme="minorHAnsi" w:cs="TimesNewRoman,Bold"/>
          <w:bCs/>
          <w:sz w:val="22"/>
          <w:szCs w:val="22"/>
          <w:lang w:eastAsia="en-US"/>
        </w:rPr>
        <w:t xml:space="preserve">ě </w:t>
      </w:r>
      <w:r w:rsidR="00030A19" w:rsidRPr="00030A19">
        <w:rPr>
          <w:rFonts w:asciiTheme="minorHAnsi" w:eastAsiaTheme="minorHAnsi" w:hAnsiTheme="minorHAnsi"/>
          <w:bCs/>
          <w:sz w:val="22"/>
          <w:szCs w:val="22"/>
          <w:lang w:eastAsia="en-US"/>
        </w:rPr>
        <w:t xml:space="preserve">ul. </w:t>
      </w:r>
      <w:r w:rsidR="00B84D50">
        <w:rPr>
          <w:rFonts w:asciiTheme="minorHAnsi" w:eastAsiaTheme="minorHAnsi" w:hAnsiTheme="minorHAnsi"/>
          <w:bCs/>
          <w:sz w:val="22"/>
          <w:szCs w:val="22"/>
          <w:lang w:eastAsia="en-US"/>
        </w:rPr>
        <w:t>G</w:t>
      </w:r>
      <w:r w:rsidR="00030A19" w:rsidRPr="00030A19">
        <w:rPr>
          <w:rFonts w:asciiTheme="minorHAnsi" w:eastAsiaTheme="minorHAnsi" w:hAnsiTheme="minorHAnsi"/>
          <w:bCs/>
          <w:sz w:val="22"/>
          <w:szCs w:val="22"/>
          <w:lang w:eastAsia="en-US"/>
        </w:rPr>
        <w:t xml:space="preserve">enerála </w:t>
      </w:r>
      <w:proofErr w:type="spellStart"/>
      <w:r w:rsidR="00B84D50">
        <w:rPr>
          <w:rFonts w:asciiTheme="minorHAnsi" w:eastAsiaTheme="minorHAnsi" w:hAnsiTheme="minorHAnsi"/>
          <w:bCs/>
          <w:sz w:val="22"/>
          <w:szCs w:val="22"/>
          <w:lang w:eastAsia="en-US"/>
        </w:rPr>
        <w:t>K</w:t>
      </w:r>
      <w:r w:rsidR="00030A19" w:rsidRPr="00030A19">
        <w:rPr>
          <w:rFonts w:asciiTheme="minorHAnsi" w:eastAsiaTheme="minorHAnsi" w:hAnsiTheme="minorHAnsi"/>
          <w:bCs/>
          <w:sz w:val="22"/>
          <w:szCs w:val="22"/>
          <w:lang w:eastAsia="en-US"/>
        </w:rPr>
        <w:t>lapálka</w:t>
      </w:r>
      <w:proofErr w:type="spellEnd"/>
      <w:r w:rsidR="00030A19" w:rsidRPr="00030A19">
        <w:rPr>
          <w:rFonts w:asciiTheme="minorHAnsi" w:eastAsiaTheme="minorHAnsi" w:hAnsiTheme="minorHAnsi"/>
          <w:bCs/>
          <w:sz w:val="22"/>
          <w:szCs w:val="22"/>
          <w:lang w:eastAsia="en-US"/>
        </w:rPr>
        <w:t xml:space="preserve"> u </w:t>
      </w:r>
      <w:r w:rsidR="00030A19" w:rsidRPr="00030A19">
        <w:rPr>
          <w:rFonts w:asciiTheme="minorHAnsi" w:eastAsiaTheme="minorHAnsi" w:hAnsiTheme="minorHAnsi" w:cs="TimesNewRoman,Bold"/>
          <w:bCs/>
          <w:sz w:val="22"/>
          <w:szCs w:val="22"/>
          <w:lang w:eastAsia="en-US"/>
        </w:rPr>
        <w:t>č</w:t>
      </w:r>
      <w:r w:rsidR="00030A19" w:rsidRPr="00030A19">
        <w:rPr>
          <w:rFonts w:asciiTheme="minorHAnsi" w:eastAsiaTheme="minorHAnsi" w:hAnsiTheme="minorHAnsi"/>
          <w:bCs/>
          <w:sz w:val="22"/>
          <w:szCs w:val="22"/>
          <w:lang w:eastAsia="en-US"/>
        </w:rPr>
        <w:t>. p. 1875“</w:t>
      </w:r>
      <w:r w:rsidR="006B0366" w:rsidRPr="00EE20C9">
        <w:rPr>
          <w:rFonts w:ascii="Calibri" w:hAnsi="Calibri" w:cs="Arial"/>
          <w:sz w:val="22"/>
          <w:szCs w:val="22"/>
        </w:rPr>
        <w:t xml:space="preserve">, </w:t>
      </w:r>
      <w:r w:rsidRPr="0017233F">
        <w:rPr>
          <w:rFonts w:ascii="Calibri" w:hAnsi="Calibri" w:cs="Arial"/>
          <w:sz w:val="22"/>
          <w:szCs w:val="22"/>
        </w:rPr>
        <w:t>na kterou zhotovitel na základě písemné výzvy k podání nabídky pro zadání veřejné zakázky na stavební práce, předložil nejvýhodnější nabídku.</w:t>
      </w:r>
    </w:p>
    <w:p w:rsidR="00EE20C9" w:rsidRDefault="007711E3" w:rsidP="00EE20C9">
      <w:pPr>
        <w:widowControl w:val="0"/>
        <w:numPr>
          <w:ilvl w:val="0"/>
          <w:numId w:val="24"/>
        </w:numPr>
        <w:suppressAutoHyphens/>
        <w:ind w:left="425" w:hanging="425"/>
        <w:jc w:val="both"/>
        <w:rPr>
          <w:rFonts w:ascii="Calibri" w:hAnsi="Calibri" w:cs="Arial"/>
          <w:sz w:val="22"/>
          <w:szCs w:val="22"/>
        </w:rPr>
      </w:pPr>
      <w:r w:rsidRPr="00EE20C9">
        <w:rPr>
          <w:rFonts w:ascii="Calibri" w:hAnsi="Calibri" w:cs="Arial"/>
          <w:sz w:val="22"/>
          <w:szCs w:val="22"/>
        </w:rPr>
        <w:t>Popis předmětu plnění:</w:t>
      </w:r>
      <w:r w:rsidR="0017233F" w:rsidRPr="00EE20C9">
        <w:rPr>
          <w:rFonts w:ascii="Calibri" w:hAnsi="Calibri" w:cs="Arial"/>
          <w:sz w:val="22"/>
          <w:szCs w:val="22"/>
        </w:rPr>
        <w:t xml:space="preserve"> </w:t>
      </w:r>
    </w:p>
    <w:p w:rsidR="00030A19" w:rsidRPr="00D375AB" w:rsidRDefault="00030A19" w:rsidP="00030A19">
      <w:pPr>
        <w:pStyle w:val="Odstavecseseznamem"/>
        <w:autoSpaceDE w:val="0"/>
        <w:autoSpaceDN w:val="0"/>
        <w:adjustRightInd w:val="0"/>
        <w:spacing w:after="120"/>
        <w:ind w:left="426"/>
        <w:contextualSpacing w:val="0"/>
        <w:jc w:val="both"/>
        <w:rPr>
          <w:rFonts w:asciiTheme="minorHAnsi" w:eastAsiaTheme="minorHAnsi" w:hAnsiTheme="minorHAnsi"/>
          <w:sz w:val="22"/>
          <w:lang w:eastAsia="en-US"/>
        </w:rPr>
      </w:pPr>
      <w:r>
        <w:rPr>
          <w:rFonts w:ascii="Calibri" w:hAnsi="Calibri" w:cs="Arial"/>
          <w:sz w:val="22"/>
          <w:szCs w:val="22"/>
        </w:rPr>
        <w:t xml:space="preserve"> </w:t>
      </w:r>
      <w:bookmarkStart w:id="1" w:name="_Hlk503280323"/>
      <w:r w:rsidRPr="00D375AB">
        <w:rPr>
          <w:rFonts w:asciiTheme="minorHAnsi" w:eastAsiaTheme="minorHAnsi" w:hAnsiTheme="minorHAnsi"/>
          <w:sz w:val="22"/>
          <w:lang w:eastAsia="en-US"/>
        </w:rPr>
        <w:t>Stavba h</w:t>
      </w:r>
      <w:r w:rsidRPr="00D375AB">
        <w:rPr>
          <w:rFonts w:asciiTheme="minorHAnsi" w:eastAsiaTheme="minorHAnsi" w:hAnsiTheme="minorHAnsi" w:cs="TimesNewRoman"/>
          <w:sz w:val="22"/>
          <w:lang w:eastAsia="en-US"/>
        </w:rPr>
        <w:t>ř</w:t>
      </w:r>
      <w:r w:rsidRPr="00D375AB">
        <w:rPr>
          <w:rFonts w:asciiTheme="minorHAnsi" w:eastAsiaTheme="minorHAnsi" w:hAnsiTheme="minorHAnsi"/>
          <w:sz w:val="22"/>
          <w:lang w:eastAsia="en-US"/>
        </w:rPr>
        <w:t>išt</w:t>
      </w:r>
      <w:r w:rsidRPr="00D375AB">
        <w:rPr>
          <w:rFonts w:asciiTheme="minorHAnsi" w:eastAsiaTheme="minorHAnsi" w:hAnsiTheme="minorHAnsi" w:cs="TimesNewRoman"/>
          <w:sz w:val="22"/>
          <w:lang w:eastAsia="en-US"/>
        </w:rPr>
        <w:t xml:space="preserve">ě </w:t>
      </w:r>
      <w:r w:rsidRPr="00D375AB">
        <w:rPr>
          <w:rFonts w:asciiTheme="minorHAnsi" w:eastAsiaTheme="minorHAnsi" w:hAnsiTheme="minorHAnsi"/>
          <w:sz w:val="22"/>
          <w:lang w:eastAsia="en-US"/>
        </w:rPr>
        <w:t>se nachází ve Vsetín</w:t>
      </w:r>
      <w:r w:rsidRPr="00D375AB">
        <w:rPr>
          <w:rFonts w:asciiTheme="minorHAnsi" w:eastAsiaTheme="minorHAnsi" w:hAnsiTheme="minorHAnsi" w:cs="TimesNewRoman"/>
          <w:sz w:val="22"/>
          <w:lang w:eastAsia="en-US"/>
        </w:rPr>
        <w:t>ě</w:t>
      </w:r>
      <w:r w:rsidRPr="00D375AB">
        <w:rPr>
          <w:rFonts w:asciiTheme="minorHAnsi" w:eastAsiaTheme="minorHAnsi" w:hAnsiTheme="minorHAnsi"/>
          <w:sz w:val="22"/>
          <w:lang w:eastAsia="en-US"/>
        </w:rPr>
        <w:t xml:space="preserve">, místní </w:t>
      </w:r>
      <w:r w:rsidRPr="00D375AB">
        <w:rPr>
          <w:rFonts w:asciiTheme="minorHAnsi" w:eastAsiaTheme="minorHAnsi" w:hAnsiTheme="minorHAnsi" w:cs="TimesNewRoman"/>
          <w:sz w:val="22"/>
          <w:lang w:eastAsia="en-US"/>
        </w:rPr>
        <w:t>č</w:t>
      </w:r>
      <w:r w:rsidRPr="00D375AB">
        <w:rPr>
          <w:rFonts w:asciiTheme="minorHAnsi" w:eastAsiaTheme="minorHAnsi" w:hAnsiTheme="minorHAnsi"/>
          <w:sz w:val="22"/>
          <w:lang w:eastAsia="en-US"/>
        </w:rPr>
        <w:t xml:space="preserve">ásti – sídlišti Ohrada, ul. Generála </w:t>
      </w:r>
      <w:proofErr w:type="spellStart"/>
      <w:r w:rsidRPr="00D375AB">
        <w:rPr>
          <w:rFonts w:asciiTheme="minorHAnsi" w:eastAsiaTheme="minorHAnsi" w:hAnsiTheme="minorHAnsi"/>
          <w:sz w:val="22"/>
          <w:lang w:eastAsia="en-US"/>
        </w:rPr>
        <w:t>Klapálka</w:t>
      </w:r>
      <w:proofErr w:type="spellEnd"/>
      <w:r w:rsidRPr="00D375AB">
        <w:rPr>
          <w:rFonts w:asciiTheme="minorHAnsi" w:eastAsiaTheme="minorHAnsi" w:hAnsiTheme="minorHAnsi"/>
          <w:sz w:val="22"/>
          <w:lang w:eastAsia="en-US"/>
        </w:rPr>
        <w:t>, ve stávající zástavb</w:t>
      </w:r>
      <w:r w:rsidRPr="00D375AB">
        <w:rPr>
          <w:rFonts w:asciiTheme="minorHAnsi" w:eastAsiaTheme="minorHAnsi" w:hAnsiTheme="minorHAnsi" w:cs="TimesNewRoman"/>
          <w:sz w:val="22"/>
          <w:lang w:eastAsia="en-US"/>
        </w:rPr>
        <w:t>ě</w:t>
      </w:r>
      <w:r w:rsidRPr="00D375AB">
        <w:rPr>
          <w:rFonts w:asciiTheme="minorHAnsi" w:eastAsiaTheme="minorHAnsi" w:hAnsiTheme="minorHAnsi"/>
          <w:sz w:val="22"/>
          <w:lang w:eastAsia="en-US"/>
        </w:rPr>
        <w:t xml:space="preserve">, na parcele </w:t>
      </w:r>
      <w:r w:rsidRPr="00D375AB">
        <w:rPr>
          <w:rFonts w:asciiTheme="minorHAnsi" w:eastAsiaTheme="minorHAnsi" w:hAnsiTheme="minorHAnsi" w:cs="TimesNewRoman"/>
          <w:sz w:val="22"/>
          <w:lang w:eastAsia="en-US"/>
        </w:rPr>
        <w:t>č</w:t>
      </w:r>
      <w:r w:rsidRPr="00D375AB">
        <w:rPr>
          <w:rFonts w:asciiTheme="minorHAnsi" w:eastAsiaTheme="minorHAnsi" w:hAnsiTheme="minorHAnsi"/>
          <w:sz w:val="22"/>
          <w:lang w:eastAsia="en-US"/>
        </w:rPr>
        <w:t xml:space="preserve">. 6838/3 – k. </w:t>
      </w:r>
      <w:proofErr w:type="spellStart"/>
      <w:r w:rsidRPr="00D375AB">
        <w:rPr>
          <w:rFonts w:asciiTheme="minorHAnsi" w:eastAsiaTheme="minorHAnsi" w:hAnsiTheme="minorHAnsi"/>
          <w:sz w:val="22"/>
          <w:lang w:eastAsia="en-US"/>
        </w:rPr>
        <w:t>ú.</w:t>
      </w:r>
      <w:proofErr w:type="spellEnd"/>
      <w:r w:rsidRPr="00D375AB">
        <w:rPr>
          <w:rFonts w:asciiTheme="minorHAnsi" w:eastAsiaTheme="minorHAnsi" w:hAnsiTheme="minorHAnsi"/>
          <w:sz w:val="22"/>
          <w:lang w:eastAsia="en-US"/>
        </w:rPr>
        <w:t xml:space="preserve"> Vsetín. Plochy jsou situovány na tém</w:t>
      </w:r>
      <w:r w:rsidRPr="00D375AB">
        <w:rPr>
          <w:rFonts w:asciiTheme="minorHAnsi" w:eastAsiaTheme="minorHAnsi" w:hAnsiTheme="minorHAnsi" w:cs="TimesNewRoman"/>
          <w:sz w:val="22"/>
          <w:lang w:eastAsia="en-US"/>
        </w:rPr>
        <w:t xml:space="preserve">ěř </w:t>
      </w:r>
      <w:r w:rsidRPr="00D375AB">
        <w:rPr>
          <w:rFonts w:asciiTheme="minorHAnsi" w:eastAsiaTheme="minorHAnsi" w:hAnsiTheme="minorHAnsi"/>
          <w:sz w:val="22"/>
          <w:lang w:eastAsia="en-US"/>
        </w:rPr>
        <w:t>rovném terénu. Jedná se o stavební úpravy stávajících hřišť – sportovní plochy a dětského hřiště. Na sportovním hřišti budou demontovány stávající sloupky pro síť, bude vybourán stávající povrch z litého asfaltu, včetně podkladních vrstev. Na dětském hřišti bude demontován původní mobiliář (lavičky), původní herní prvky (pískoviště a kolotoč) a bude odstraněn stávající dlážděný povrch z betonové dlažby vč. lemování betonovými obrubníky š. 50 mm a písková náplň pískoviště.</w:t>
      </w:r>
    </w:p>
    <w:p w:rsidR="00030A19" w:rsidRPr="00D375AB" w:rsidRDefault="00030A19" w:rsidP="00030A19">
      <w:pPr>
        <w:pStyle w:val="Odstavecseseznamem"/>
        <w:autoSpaceDE w:val="0"/>
        <w:autoSpaceDN w:val="0"/>
        <w:adjustRightInd w:val="0"/>
        <w:spacing w:after="120"/>
        <w:ind w:left="426"/>
        <w:contextualSpacing w:val="0"/>
        <w:jc w:val="both"/>
        <w:rPr>
          <w:rFonts w:asciiTheme="minorHAnsi" w:eastAsiaTheme="minorHAnsi" w:hAnsiTheme="minorHAnsi"/>
          <w:sz w:val="22"/>
          <w:lang w:eastAsia="en-US"/>
        </w:rPr>
      </w:pPr>
      <w:r w:rsidRPr="00D375AB">
        <w:rPr>
          <w:rFonts w:asciiTheme="minorHAnsi" w:eastAsiaTheme="minorHAnsi" w:hAnsiTheme="minorHAnsi"/>
          <w:sz w:val="22"/>
          <w:lang w:eastAsia="en-US"/>
        </w:rPr>
        <w:t xml:space="preserve">Nově je na sportovním hřišti navrženo obvodové záchytné oplocení z PA sítě 45x45x3 mm na sloupkové konstrukci s lanky, včetně dřevěných mantinelů v.~500 mm, celková výška ~4,0 m. Herní povrch je navržen jako sportovní povrch - </w:t>
      </w:r>
      <w:proofErr w:type="spellStart"/>
      <w:r w:rsidRPr="00D375AB">
        <w:rPr>
          <w:rFonts w:asciiTheme="minorHAnsi" w:eastAsiaTheme="minorHAnsi" w:hAnsiTheme="minorHAnsi"/>
          <w:sz w:val="22"/>
          <w:lang w:eastAsia="en-US"/>
        </w:rPr>
        <w:t>multisport</w:t>
      </w:r>
      <w:proofErr w:type="spellEnd"/>
      <w:r w:rsidRPr="00D375AB">
        <w:rPr>
          <w:rFonts w:asciiTheme="minorHAnsi" w:eastAsiaTheme="minorHAnsi" w:hAnsiTheme="minorHAnsi"/>
          <w:sz w:val="22"/>
          <w:lang w:eastAsia="en-US"/>
        </w:rPr>
        <w:t xml:space="preserve"> – univerzální umělý povrch PP kazety 303x303 mm, </w:t>
      </w:r>
      <w:proofErr w:type="spellStart"/>
      <w:r w:rsidRPr="00D375AB">
        <w:rPr>
          <w:rFonts w:asciiTheme="minorHAnsi" w:eastAsiaTheme="minorHAnsi" w:hAnsiTheme="minorHAnsi"/>
          <w:sz w:val="22"/>
          <w:lang w:eastAsia="en-US"/>
        </w:rPr>
        <w:t>tl</w:t>
      </w:r>
      <w:proofErr w:type="spellEnd"/>
      <w:r w:rsidRPr="00D375AB">
        <w:rPr>
          <w:rFonts w:asciiTheme="minorHAnsi" w:eastAsiaTheme="minorHAnsi" w:hAnsiTheme="minorHAnsi"/>
          <w:sz w:val="22"/>
          <w:lang w:eastAsia="en-US"/>
        </w:rPr>
        <w:t>. 14,3 mm – hladký design, barva modrá.</w:t>
      </w:r>
    </w:p>
    <w:p w:rsidR="00030A19" w:rsidRPr="00D375AB" w:rsidRDefault="00030A19" w:rsidP="00030A19">
      <w:pPr>
        <w:pStyle w:val="Odstavecseseznamem"/>
        <w:autoSpaceDE w:val="0"/>
        <w:autoSpaceDN w:val="0"/>
        <w:adjustRightInd w:val="0"/>
        <w:spacing w:after="120"/>
        <w:ind w:left="426"/>
        <w:contextualSpacing w:val="0"/>
        <w:jc w:val="both"/>
        <w:rPr>
          <w:rFonts w:asciiTheme="minorHAnsi" w:eastAsiaTheme="minorHAnsi" w:hAnsiTheme="minorHAnsi"/>
          <w:sz w:val="22"/>
          <w:lang w:eastAsia="en-US"/>
        </w:rPr>
      </w:pPr>
      <w:r w:rsidRPr="00D375AB">
        <w:rPr>
          <w:rFonts w:asciiTheme="minorHAnsi" w:eastAsiaTheme="minorHAnsi" w:hAnsiTheme="minorHAnsi"/>
          <w:sz w:val="22"/>
          <w:lang w:eastAsia="en-US"/>
        </w:rPr>
        <w:t xml:space="preserve">Na dětském hřišti je navrženo osazení herních prvků – pískoviště s krycí plachtou, dále herní prvek – </w:t>
      </w:r>
      <w:proofErr w:type="spellStart"/>
      <w:r w:rsidRPr="00D375AB">
        <w:rPr>
          <w:rFonts w:asciiTheme="minorHAnsi" w:eastAsiaTheme="minorHAnsi" w:hAnsiTheme="minorHAnsi"/>
          <w:sz w:val="22"/>
          <w:lang w:eastAsia="en-US"/>
        </w:rPr>
        <w:t>Slonskluz</w:t>
      </w:r>
      <w:proofErr w:type="spellEnd"/>
      <w:r w:rsidRPr="00D375AB">
        <w:rPr>
          <w:rFonts w:asciiTheme="minorHAnsi" w:eastAsiaTheme="minorHAnsi" w:hAnsiTheme="minorHAnsi"/>
          <w:sz w:val="22"/>
          <w:lang w:eastAsia="en-US"/>
        </w:rPr>
        <w:t xml:space="preserve"> s děrovanými lezeckými stěnami, žebříkem a nerezovou skluzavkou. Dále je navrženo osazení mobiliáře – lavičky, odpadkový koš a informační zařízení – informační tabule pro umístění návštěvního řádu, stojan na kola, provedení nového povrchu z EPDM dlažby včetně pružné podložky – podkladní dopadové vrstvy, plocha bude lemována zahradními obrubníky. Odvodnění hřiště je navrženo vsakem do terénu. U pískoviště je navržena zpevněná plocha ze zámkové dlažby, prostor je vymezen zahradními obrubníky a budou provedeny nové konstrukční vrstvy pro zámkovou</w:t>
      </w:r>
      <w:r>
        <w:rPr>
          <w:rFonts w:asciiTheme="minorHAnsi" w:eastAsiaTheme="minorHAnsi" w:hAnsiTheme="minorHAnsi"/>
          <w:sz w:val="22"/>
          <w:lang w:eastAsia="en-US"/>
        </w:rPr>
        <w:t>.</w:t>
      </w:r>
    </w:p>
    <w:bookmarkEnd w:id="1"/>
    <w:p w:rsidR="003F5954" w:rsidRPr="00D62CB2" w:rsidRDefault="003F5954" w:rsidP="00EE20C9">
      <w:pPr>
        <w:widowControl w:val="0"/>
        <w:numPr>
          <w:ilvl w:val="0"/>
          <w:numId w:val="24"/>
        </w:numPr>
        <w:suppressAutoHyphens/>
        <w:spacing w:after="120"/>
        <w:ind w:left="426" w:hanging="426"/>
        <w:jc w:val="both"/>
        <w:rPr>
          <w:rFonts w:ascii="Calibri" w:hAnsi="Calibri" w:cs="Arial"/>
          <w:sz w:val="22"/>
          <w:szCs w:val="22"/>
        </w:rPr>
      </w:pPr>
      <w:r w:rsidRPr="00D62CB2">
        <w:rPr>
          <w:rFonts w:ascii="Calibri" w:hAnsi="Calibri" w:cs="Arial"/>
          <w:sz w:val="22"/>
          <w:szCs w:val="22"/>
        </w:rPr>
        <w:t>Zhotovitel je povinen provést dílo na svůj náklad a své nebezpečí ve smluvené době jako celek nebo v</w:t>
      </w:r>
      <w:r w:rsidR="00D62CB2">
        <w:rPr>
          <w:rFonts w:ascii="Calibri" w:hAnsi="Calibri" w:cs="Arial"/>
          <w:sz w:val="22"/>
          <w:szCs w:val="22"/>
        </w:rPr>
        <w:t>e smluvených částech, v souladu</w:t>
      </w:r>
      <w:r w:rsidRPr="00D62CB2">
        <w:rPr>
          <w:rFonts w:ascii="Calibri" w:hAnsi="Calibri" w:cs="Arial"/>
          <w:sz w:val="22"/>
          <w:szCs w:val="22"/>
        </w:rPr>
        <w:t>:</w:t>
      </w:r>
    </w:p>
    <w:p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se zadávací dokumentací,</w:t>
      </w:r>
    </w:p>
    <w:p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w:t>
      </w:r>
      <w:r w:rsidR="008D3DDD" w:rsidRPr="00551A2E">
        <w:rPr>
          <w:rFonts w:ascii="Calibri" w:hAnsi="Calibri" w:cs="Arial"/>
          <w:sz w:val="22"/>
          <w:szCs w:val="22"/>
        </w:rPr>
        <w:t xml:space="preserve"> touto</w:t>
      </w:r>
      <w:r w:rsidRPr="00551A2E">
        <w:rPr>
          <w:rFonts w:ascii="Calibri" w:hAnsi="Calibri" w:cs="Arial"/>
          <w:sz w:val="22"/>
          <w:szCs w:val="22"/>
        </w:rPr>
        <w:t xml:space="preserve"> smlouvou o dílo, </w:t>
      </w:r>
    </w:p>
    <w:p w:rsidR="00882577" w:rsidRPr="006B0366" w:rsidRDefault="00E0441A" w:rsidP="00551A2E">
      <w:pPr>
        <w:pStyle w:val="Odstavecseseznamem"/>
        <w:widowControl w:val="0"/>
        <w:numPr>
          <w:ilvl w:val="0"/>
          <w:numId w:val="23"/>
        </w:numPr>
        <w:suppressAutoHyphens/>
        <w:autoSpaceDN w:val="0"/>
        <w:spacing w:after="60"/>
        <w:jc w:val="both"/>
        <w:textAlignment w:val="baseline"/>
        <w:rPr>
          <w:rFonts w:ascii="Calibri" w:hAnsi="Calibri" w:cs="Arial"/>
          <w:sz w:val="22"/>
          <w:szCs w:val="22"/>
        </w:rPr>
      </w:pPr>
      <w:r w:rsidRPr="00551A2E">
        <w:rPr>
          <w:rFonts w:ascii="Calibri" w:hAnsi="Calibri" w:cs="Arial"/>
          <w:sz w:val="22"/>
          <w:szCs w:val="22"/>
        </w:rPr>
        <w:t>s projektovou dokumentací pro provádění stavby –</w:t>
      </w:r>
      <w:r w:rsidR="006B0366">
        <w:rPr>
          <w:rFonts w:ascii="Calibri" w:hAnsi="Calibri" w:cs="Arial"/>
          <w:sz w:val="22"/>
          <w:szCs w:val="22"/>
        </w:rPr>
        <w:t>„</w:t>
      </w:r>
      <w:r w:rsidR="00030A19">
        <w:rPr>
          <w:rFonts w:asciiTheme="minorHAnsi" w:eastAsiaTheme="minorHAnsi" w:hAnsiTheme="minorHAnsi"/>
          <w:b/>
          <w:bCs/>
          <w:sz w:val="22"/>
          <w:szCs w:val="22"/>
          <w:lang w:eastAsia="en-US"/>
        </w:rPr>
        <w:t>S</w:t>
      </w:r>
      <w:r w:rsidR="00030A19" w:rsidRPr="00420A8A">
        <w:rPr>
          <w:rFonts w:asciiTheme="minorHAnsi" w:eastAsiaTheme="minorHAnsi" w:hAnsiTheme="minorHAnsi"/>
          <w:b/>
          <w:bCs/>
          <w:sz w:val="22"/>
          <w:szCs w:val="22"/>
          <w:lang w:eastAsia="en-US"/>
        </w:rPr>
        <w:t>tavební úpravy h</w:t>
      </w:r>
      <w:r w:rsidR="00030A19" w:rsidRPr="00420A8A">
        <w:rPr>
          <w:rFonts w:asciiTheme="minorHAnsi" w:eastAsiaTheme="minorHAnsi" w:hAnsiTheme="minorHAnsi" w:cs="TimesNewRoman,Bold"/>
          <w:b/>
          <w:bCs/>
          <w:sz w:val="22"/>
          <w:szCs w:val="22"/>
          <w:lang w:eastAsia="en-US"/>
        </w:rPr>
        <w:t>ř</w:t>
      </w:r>
      <w:r w:rsidR="00030A19" w:rsidRPr="00420A8A">
        <w:rPr>
          <w:rFonts w:asciiTheme="minorHAnsi" w:eastAsiaTheme="minorHAnsi" w:hAnsiTheme="minorHAnsi"/>
          <w:b/>
          <w:bCs/>
          <w:sz w:val="22"/>
          <w:szCs w:val="22"/>
          <w:lang w:eastAsia="en-US"/>
        </w:rPr>
        <w:t>išt</w:t>
      </w:r>
      <w:r w:rsidR="00030A19">
        <w:rPr>
          <w:rFonts w:asciiTheme="minorHAnsi" w:eastAsiaTheme="minorHAnsi" w:hAnsiTheme="minorHAnsi" w:cs="TimesNewRoman,Bold"/>
          <w:b/>
          <w:bCs/>
          <w:sz w:val="22"/>
          <w:szCs w:val="22"/>
          <w:lang w:eastAsia="en-US"/>
        </w:rPr>
        <w:t xml:space="preserve">ě </w:t>
      </w:r>
      <w:r w:rsidR="00030A19" w:rsidRPr="00420A8A">
        <w:rPr>
          <w:rFonts w:asciiTheme="minorHAnsi" w:eastAsiaTheme="minorHAnsi" w:hAnsiTheme="minorHAnsi"/>
          <w:b/>
          <w:bCs/>
          <w:sz w:val="22"/>
          <w:szCs w:val="22"/>
          <w:lang w:eastAsia="en-US"/>
        </w:rPr>
        <w:t>ul.</w:t>
      </w:r>
      <w:r w:rsidR="00030A19">
        <w:rPr>
          <w:rFonts w:asciiTheme="minorHAnsi" w:eastAsiaTheme="minorHAnsi" w:hAnsiTheme="minorHAnsi"/>
          <w:b/>
          <w:bCs/>
          <w:sz w:val="22"/>
          <w:szCs w:val="22"/>
          <w:lang w:eastAsia="en-US"/>
        </w:rPr>
        <w:t xml:space="preserve"> Generála </w:t>
      </w:r>
      <w:proofErr w:type="spellStart"/>
      <w:r w:rsidR="00030A19">
        <w:rPr>
          <w:rFonts w:asciiTheme="minorHAnsi" w:eastAsiaTheme="minorHAnsi" w:hAnsiTheme="minorHAnsi"/>
          <w:b/>
          <w:bCs/>
          <w:sz w:val="22"/>
          <w:szCs w:val="22"/>
          <w:lang w:eastAsia="en-US"/>
        </w:rPr>
        <w:t>K</w:t>
      </w:r>
      <w:r w:rsidR="00030A19" w:rsidRPr="00420A8A">
        <w:rPr>
          <w:rFonts w:asciiTheme="minorHAnsi" w:eastAsiaTheme="minorHAnsi" w:hAnsiTheme="minorHAnsi"/>
          <w:b/>
          <w:bCs/>
          <w:sz w:val="22"/>
          <w:szCs w:val="22"/>
          <w:lang w:eastAsia="en-US"/>
        </w:rPr>
        <w:t>lapálka</w:t>
      </w:r>
      <w:proofErr w:type="spellEnd"/>
      <w:r w:rsidR="00030A19" w:rsidRPr="00420A8A">
        <w:rPr>
          <w:rFonts w:asciiTheme="minorHAnsi" w:eastAsiaTheme="minorHAnsi" w:hAnsiTheme="minorHAnsi"/>
          <w:b/>
          <w:bCs/>
          <w:sz w:val="22"/>
          <w:szCs w:val="22"/>
          <w:lang w:eastAsia="en-US"/>
        </w:rPr>
        <w:t xml:space="preserve"> u </w:t>
      </w:r>
      <w:r w:rsidR="00030A19" w:rsidRPr="00420A8A">
        <w:rPr>
          <w:rFonts w:asciiTheme="minorHAnsi" w:eastAsiaTheme="minorHAnsi" w:hAnsiTheme="minorHAnsi" w:cs="TimesNewRoman,Bold"/>
          <w:b/>
          <w:bCs/>
          <w:sz w:val="22"/>
          <w:szCs w:val="22"/>
          <w:lang w:eastAsia="en-US"/>
        </w:rPr>
        <w:t>č</w:t>
      </w:r>
      <w:r w:rsidR="00030A19" w:rsidRPr="00420A8A">
        <w:rPr>
          <w:rFonts w:asciiTheme="minorHAnsi" w:eastAsiaTheme="minorHAnsi" w:hAnsiTheme="minorHAnsi"/>
          <w:b/>
          <w:bCs/>
          <w:sz w:val="22"/>
          <w:szCs w:val="22"/>
          <w:lang w:eastAsia="en-US"/>
        </w:rPr>
        <w:t>.</w:t>
      </w:r>
      <w:r w:rsidR="00030A19">
        <w:rPr>
          <w:rFonts w:asciiTheme="minorHAnsi" w:eastAsiaTheme="minorHAnsi" w:hAnsiTheme="minorHAnsi"/>
          <w:b/>
          <w:bCs/>
          <w:sz w:val="22"/>
          <w:szCs w:val="22"/>
          <w:lang w:eastAsia="en-US"/>
        </w:rPr>
        <w:t xml:space="preserve"> </w:t>
      </w:r>
      <w:r w:rsidR="00030A19" w:rsidRPr="00420A8A">
        <w:rPr>
          <w:rFonts w:asciiTheme="minorHAnsi" w:eastAsiaTheme="minorHAnsi" w:hAnsiTheme="minorHAnsi"/>
          <w:b/>
          <w:bCs/>
          <w:sz w:val="22"/>
          <w:szCs w:val="22"/>
          <w:lang w:eastAsia="en-US"/>
        </w:rPr>
        <w:t>p.</w:t>
      </w:r>
      <w:r w:rsidR="00030A19">
        <w:rPr>
          <w:rFonts w:asciiTheme="minorHAnsi" w:eastAsiaTheme="minorHAnsi" w:hAnsiTheme="minorHAnsi"/>
          <w:b/>
          <w:bCs/>
          <w:sz w:val="22"/>
          <w:szCs w:val="22"/>
          <w:lang w:eastAsia="en-US"/>
        </w:rPr>
        <w:t xml:space="preserve"> </w:t>
      </w:r>
      <w:r w:rsidR="00030A19" w:rsidRPr="00420A8A">
        <w:rPr>
          <w:rFonts w:asciiTheme="minorHAnsi" w:eastAsiaTheme="minorHAnsi" w:hAnsiTheme="minorHAnsi"/>
          <w:b/>
          <w:bCs/>
          <w:sz w:val="22"/>
          <w:szCs w:val="22"/>
          <w:lang w:eastAsia="en-US"/>
        </w:rPr>
        <w:t>1875</w:t>
      </w:r>
      <w:r w:rsidR="00030A19">
        <w:rPr>
          <w:rFonts w:asciiTheme="minorHAnsi" w:eastAsiaTheme="minorHAnsi" w:hAnsiTheme="minorHAnsi"/>
          <w:b/>
          <w:bCs/>
          <w:sz w:val="22"/>
          <w:szCs w:val="22"/>
          <w:lang w:eastAsia="en-US"/>
        </w:rPr>
        <w:t>“</w:t>
      </w:r>
      <w:r w:rsidR="00030A19" w:rsidRPr="006B0366">
        <w:rPr>
          <w:rFonts w:asciiTheme="minorHAnsi" w:hAnsiTheme="minorHAnsi"/>
          <w:sz w:val="22"/>
        </w:rPr>
        <w:t>,</w:t>
      </w:r>
      <w:r w:rsidR="00030A19" w:rsidRPr="006B0366">
        <w:rPr>
          <w:rFonts w:ascii="Calibri" w:hAnsi="Calibri" w:cs="Arial"/>
          <w:bCs/>
          <w:iCs/>
          <w:sz w:val="22"/>
          <w:szCs w:val="22"/>
        </w:rPr>
        <w:t xml:space="preserve"> </w:t>
      </w:r>
      <w:r w:rsidR="006B0366" w:rsidRPr="006B0366">
        <w:rPr>
          <w:rFonts w:ascii="Calibri" w:hAnsi="Calibri" w:cs="Arial"/>
          <w:bCs/>
          <w:iCs/>
          <w:sz w:val="22"/>
          <w:szCs w:val="22"/>
        </w:rPr>
        <w:t>kterou</w:t>
      </w:r>
      <w:r w:rsidR="006B0366" w:rsidRPr="006B0366">
        <w:rPr>
          <w:rFonts w:ascii="Calibri" w:hAnsi="Calibri" w:cs="Arial"/>
          <w:sz w:val="22"/>
          <w:szCs w:val="22"/>
        </w:rPr>
        <w:t xml:space="preserve"> </w:t>
      </w:r>
      <w:r w:rsidR="001664DA" w:rsidRPr="006B0366">
        <w:rPr>
          <w:rFonts w:ascii="Calibri" w:hAnsi="Calibri" w:cs="Arial"/>
          <w:sz w:val="22"/>
          <w:szCs w:val="22"/>
        </w:rPr>
        <w:t>vypracoval: Ing. PETR BRAVENEC projektová kancelář s.r.o., Ústí 50, 755 01 Vsetín 1, kancelář: Dolní Jasenka 215, Vsetín 755 01.</w:t>
      </w:r>
    </w:p>
    <w:p w:rsidR="00E0441A" w:rsidRDefault="00882577" w:rsidP="00551A2E">
      <w:pPr>
        <w:pStyle w:val="Odsazen1"/>
        <w:numPr>
          <w:ilvl w:val="0"/>
          <w:numId w:val="23"/>
        </w:numPr>
        <w:spacing w:after="60"/>
        <w:rPr>
          <w:rFonts w:ascii="Calibri" w:hAnsi="Calibri" w:cs="Arial"/>
          <w:sz w:val="22"/>
          <w:szCs w:val="22"/>
        </w:rPr>
      </w:pPr>
      <w:r w:rsidRPr="00240253">
        <w:rPr>
          <w:rFonts w:ascii="Calibri" w:hAnsi="Calibri" w:cs="Arial"/>
          <w:sz w:val="22"/>
          <w:szCs w:val="22"/>
        </w:rPr>
        <w:t xml:space="preserve">a s </w:t>
      </w:r>
      <w:r w:rsidR="0019293A" w:rsidRPr="00240253">
        <w:rPr>
          <w:rFonts w:ascii="Calibri" w:hAnsi="Calibri" w:cs="Arial"/>
          <w:sz w:val="22"/>
          <w:szCs w:val="22"/>
        </w:rPr>
        <w:t>položkový</w:t>
      </w:r>
      <w:r w:rsidRPr="00240253">
        <w:rPr>
          <w:rFonts w:ascii="Calibri" w:hAnsi="Calibri" w:cs="Arial"/>
          <w:sz w:val="22"/>
          <w:szCs w:val="22"/>
        </w:rPr>
        <w:t>m</w:t>
      </w:r>
      <w:r w:rsidR="0019293A" w:rsidRPr="00240253">
        <w:rPr>
          <w:rFonts w:ascii="Calibri" w:hAnsi="Calibri" w:cs="Arial"/>
          <w:sz w:val="22"/>
          <w:szCs w:val="22"/>
        </w:rPr>
        <w:t xml:space="preserve"> </w:t>
      </w:r>
      <w:r w:rsidRPr="00240253">
        <w:rPr>
          <w:rFonts w:ascii="Calibri" w:hAnsi="Calibri" w:cs="Arial"/>
          <w:sz w:val="22"/>
          <w:szCs w:val="22"/>
        </w:rPr>
        <w:t>r</w:t>
      </w:r>
      <w:r w:rsidR="0019293A" w:rsidRPr="00240253">
        <w:rPr>
          <w:rFonts w:ascii="Calibri" w:hAnsi="Calibri" w:cs="Arial"/>
          <w:sz w:val="22"/>
          <w:szCs w:val="22"/>
        </w:rPr>
        <w:t>ozpočtem</w:t>
      </w:r>
      <w:r w:rsidRPr="00240253">
        <w:rPr>
          <w:rFonts w:ascii="Calibri" w:hAnsi="Calibri" w:cs="Arial"/>
          <w:sz w:val="22"/>
          <w:szCs w:val="22"/>
        </w:rPr>
        <w:t xml:space="preserve"> a harmonogramem, které tvoří nedílnou přílohu této smlouvy</w:t>
      </w:r>
      <w:r w:rsidR="00CA3DEC" w:rsidRPr="00240253">
        <w:rPr>
          <w:rFonts w:ascii="Calibri" w:hAnsi="Calibri" w:cs="Arial"/>
          <w:sz w:val="22"/>
          <w:szCs w:val="22"/>
        </w:rPr>
        <w:t>.</w:t>
      </w:r>
      <w:r w:rsidR="0078076B">
        <w:rPr>
          <w:rFonts w:ascii="Calibri" w:hAnsi="Calibri" w:cs="Arial"/>
          <w:sz w:val="22"/>
          <w:szCs w:val="22"/>
        </w:rPr>
        <w:t xml:space="preserve"> </w:t>
      </w:r>
    </w:p>
    <w:p w:rsidR="003F5954" w:rsidRPr="00D62CB2" w:rsidRDefault="003F5954" w:rsidP="00EE20C9">
      <w:pPr>
        <w:widowControl w:val="0"/>
        <w:numPr>
          <w:ilvl w:val="0"/>
          <w:numId w:val="24"/>
        </w:numPr>
        <w:suppressAutoHyphens/>
        <w:spacing w:after="120"/>
        <w:ind w:left="426" w:hanging="426"/>
        <w:jc w:val="both"/>
        <w:rPr>
          <w:rFonts w:ascii="Calibri" w:hAnsi="Calibri" w:cs="Arial"/>
          <w:sz w:val="22"/>
          <w:szCs w:val="22"/>
        </w:rPr>
      </w:pPr>
      <w:r w:rsidRPr="00D62CB2">
        <w:rPr>
          <w:rFonts w:ascii="Calibri" w:hAnsi="Calibri" w:cs="Arial"/>
          <w:sz w:val="22"/>
          <w:szCs w:val="22"/>
        </w:rPr>
        <w:t>Objednatel se zavazuje, že dokončené dílo převezme a zaplatí za jeho zhotovení dohodnutou cenu.</w:t>
      </w:r>
    </w:p>
    <w:p w:rsidR="003F5954" w:rsidRPr="007711E3" w:rsidRDefault="003F5954" w:rsidP="00EE20C9">
      <w:pPr>
        <w:widowControl w:val="0"/>
        <w:numPr>
          <w:ilvl w:val="0"/>
          <w:numId w:val="24"/>
        </w:numPr>
        <w:suppressAutoHyphens/>
        <w:spacing w:after="120"/>
        <w:ind w:left="426" w:hanging="426"/>
        <w:jc w:val="both"/>
        <w:rPr>
          <w:rFonts w:ascii="Calibri" w:hAnsi="Calibri" w:cs="Arial"/>
          <w:sz w:val="22"/>
          <w:szCs w:val="22"/>
        </w:rPr>
      </w:pPr>
      <w:r w:rsidRPr="007711E3">
        <w:rPr>
          <w:rFonts w:ascii="Calibri" w:hAnsi="Calibri" w:cs="Arial"/>
          <w:sz w:val="22"/>
          <w:szCs w:val="22"/>
        </w:rPr>
        <w:t xml:space="preserve">Zhotovením stavby se rozumí úplné, funkční a bezvadné provedení všech stavebních a montážních prací a konstrukcí, včetně dodávek potřebných materiálů a zařízení nezbytných pro řádné dokončení díla, dále </w:t>
      </w:r>
      <w:r w:rsidR="008D3DDD" w:rsidRPr="007711E3">
        <w:rPr>
          <w:rFonts w:ascii="Calibri" w:hAnsi="Calibri" w:cs="Arial"/>
          <w:sz w:val="22"/>
          <w:szCs w:val="22"/>
        </w:rPr>
        <w:t xml:space="preserve">dodání, instalace a zprovoznění všech technologických částí stavby jakož i </w:t>
      </w:r>
      <w:r w:rsidRPr="007711E3">
        <w:rPr>
          <w:rFonts w:ascii="Calibri" w:hAnsi="Calibri" w:cs="Arial"/>
          <w:sz w:val="22"/>
          <w:szCs w:val="22"/>
        </w:rPr>
        <w:t>provedení všech činností souvisejíc</w:t>
      </w:r>
      <w:r w:rsidR="008D3DDD" w:rsidRPr="007711E3">
        <w:rPr>
          <w:rFonts w:ascii="Calibri" w:hAnsi="Calibri" w:cs="Arial"/>
          <w:sz w:val="22"/>
          <w:szCs w:val="22"/>
        </w:rPr>
        <w:t>ích s dodávkou stavebních prací,</w:t>
      </w:r>
      <w:r w:rsidRPr="007711E3">
        <w:rPr>
          <w:rFonts w:ascii="Calibri" w:hAnsi="Calibri" w:cs="Arial"/>
          <w:sz w:val="22"/>
          <w:szCs w:val="22"/>
        </w:rPr>
        <w:t xml:space="preserve"> konstrukcí</w:t>
      </w:r>
      <w:r w:rsidR="008D3DDD" w:rsidRPr="007711E3">
        <w:rPr>
          <w:rFonts w:ascii="Calibri" w:hAnsi="Calibri" w:cs="Arial"/>
          <w:sz w:val="22"/>
          <w:szCs w:val="22"/>
        </w:rPr>
        <w:t xml:space="preserve"> a technologií</w:t>
      </w:r>
      <w:r w:rsidRPr="007711E3">
        <w:rPr>
          <w:rFonts w:ascii="Calibri" w:hAnsi="Calibri" w:cs="Arial"/>
          <w:sz w:val="22"/>
          <w:szCs w:val="22"/>
        </w:rPr>
        <w:t>, jejichž provedení je pr</w:t>
      </w:r>
      <w:r w:rsidR="00D62CB2" w:rsidRPr="007711E3">
        <w:rPr>
          <w:rFonts w:ascii="Calibri" w:hAnsi="Calibri" w:cs="Arial"/>
          <w:sz w:val="22"/>
          <w:szCs w:val="22"/>
        </w:rPr>
        <w:t>o řádné dokončení díla nezbytné</w:t>
      </w:r>
      <w:r w:rsidR="008D3DDD" w:rsidRPr="007711E3">
        <w:rPr>
          <w:rFonts w:ascii="Calibri" w:hAnsi="Calibri" w:cs="Arial"/>
          <w:sz w:val="22"/>
          <w:szCs w:val="22"/>
        </w:rPr>
        <w:t>, zejména pak</w:t>
      </w:r>
      <w:r w:rsidRPr="007711E3">
        <w:rPr>
          <w:rFonts w:ascii="Calibri" w:hAnsi="Calibri" w:cs="Arial"/>
          <w:sz w:val="22"/>
          <w:szCs w:val="22"/>
        </w:rPr>
        <w:t>:</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nezbytných opatření nutných pro neporuše</w:t>
      </w:r>
      <w:r w:rsidR="0017233F" w:rsidRPr="0017233F">
        <w:rPr>
          <w:rFonts w:ascii="Calibri" w:hAnsi="Calibri" w:cs="Arial"/>
          <w:sz w:val="22"/>
          <w:szCs w:val="22"/>
        </w:rPr>
        <w:t xml:space="preserve">ní veškerých inženýrských sítí </w:t>
      </w:r>
      <w:r w:rsidRPr="0017233F">
        <w:rPr>
          <w:rFonts w:ascii="Calibri" w:hAnsi="Calibri" w:cs="Arial"/>
          <w:sz w:val="22"/>
          <w:szCs w:val="22"/>
        </w:rPr>
        <w:t xml:space="preserve">během výstavby, </w:t>
      </w:r>
    </w:p>
    <w:p w:rsidR="0017233F"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všech nezbytných průzkumů nutných p</w:t>
      </w:r>
      <w:r w:rsidR="00D62CB2" w:rsidRPr="0017233F">
        <w:rPr>
          <w:rFonts w:ascii="Calibri" w:hAnsi="Calibri" w:cs="Arial"/>
          <w:sz w:val="22"/>
          <w:szCs w:val="22"/>
        </w:rPr>
        <w:t xml:space="preserve">ro řádné provádění a dokončení </w:t>
      </w:r>
      <w:r w:rsidRPr="0017233F">
        <w:rPr>
          <w:rFonts w:ascii="Calibri" w:hAnsi="Calibri" w:cs="Arial"/>
          <w:sz w:val="22"/>
          <w:szCs w:val="22"/>
        </w:rPr>
        <w:t>díla v návaznosti na výsledky průzkumů předložených objednatelem,</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opatření organizačn</w:t>
      </w:r>
      <w:r w:rsidR="0017233F" w:rsidRPr="0017233F">
        <w:rPr>
          <w:rFonts w:ascii="Calibri" w:hAnsi="Calibri" w:cs="Arial"/>
          <w:sz w:val="22"/>
          <w:szCs w:val="22"/>
        </w:rPr>
        <w:t xml:space="preserve">ího a stavebně technologického </w:t>
      </w:r>
      <w:r w:rsidRPr="0017233F">
        <w:rPr>
          <w:rFonts w:ascii="Calibri" w:hAnsi="Calibri" w:cs="Arial"/>
          <w:sz w:val="22"/>
          <w:szCs w:val="22"/>
        </w:rPr>
        <w:t>charakteru k řádnému provedení díla,</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lastRenderedPageBreak/>
        <w:t xml:space="preserve">veškeré práce, dodávky a služby související </w:t>
      </w:r>
      <w:r w:rsidR="00E01946" w:rsidRPr="0017233F">
        <w:rPr>
          <w:rFonts w:ascii="Calibri" w:hAnsi="Calibri" w:cs="Arial"/>
          <w:sz w:val="22"/>
          <w:szCs w:val="22"/>
        </w:rPr>
        <w:t xml:space="preserve">s bezpečnostními opatřeními na </w:t>
      </w:r>
      <w:r w:rsidRPr="0017233F">
        <w:rPr>
          <w:rFonts w:ascii="Calibri" w:hAnsi="Calibri" w:cs="Arial"/>
          <w:sz w:val="22"/>
          <w:szCs w:val="22"/>
        </w:rPr>
        <w:t>ochranu osob a majetku (zejména chodců a vozidel v místech dotčených stavbou),</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provedení opatření k dočasné ochraně vzrostlých s</w:t>
      </w:r>
      <w:r w:rsidR="00551A2E">
        <w:rPr>
          <w:rFonts w:ascii="Calibri" w:hAnsi="Calibri" w:cs="Arial"/>
          <w:sz w:val="22"/>
          <w:szCs w:val="22"/>
        </w:rPr>
        <w:t xml:space="preserve">tromů, jež mají být zachovány, </w:t>
      </w:r>
      <w:r w:rsidRPr="0017233F">
        <w:rPr>
          <w:rFonts w:ascii="Calibri" w:hAnsi="Calibri" w:cs="Arial"/>
          <w:sz w:val="22"/>
          <w:szCs w:val="22"/>
        </w:rPr>
        <w:t>konstrukcí a staveb, opatření k ochraně a zab</w:t>
      </w:r>
      <w:r w:rsidR="00634A24" w:rsidRPr="0017233F">
        <w:rPr>
          <w:rFonts w:ascii="Calibri" w:hAnsi="Calibri" w:cs="Arial"/>
          <w:sz w:val="22"/>
          <w:szCs w:val="22"/>
        </w:rPr>
        <w:t xml:space="preserve">ezpečení strojů a materiálů na </w:t>
      </w:r>
      <w:r w:rsidRPr="0017233F">
        <w:rPr>
          <w:rFonts w:ascii="Calibri" w:hAnsi="Calibri" w:cs="Arial"/>
          <w:sz w:val="22"/>
          <w:szCs w:val="22"/>
        </w:rPr>
        <w:t>staveništi,</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zpracování dílenské a výrobní dokumentace potřebné pro provedení stavby,</w:t>
      </w:r>
    </w:p>
    <w:p w:rsidR="003F5954" w:rsidRPr="0017233F" w:rsidRDefault="00674C5F"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řádné označení staveniště, řádné zabezpečení staveniště proti vniknutí nepovolaných osob, včetně přiměřené </w:t>
      </w:r>
      <w:r w:rsidR="003F5954" w:rsidRPr="0017233F">
        <w:rPr>
          <w:rFonts w:ascii="Calibri" w:hAnsi="Calibri" w:cs="Arial"/>
          <w:sz w:val="22"/>
          <w:szCs w:val="22"/>
        </w:rPr>
        <w:t>ostrah</w:t>
      </w:r>
      <w:r w:rsidRPr="0017233F">
        <w:rPr>
          <w:rFonts w:ascii="Calibri" w:hAnsi="Calibri" w:cs="Arial"/>
          <w:sz w:val="22"/>
          <w:szCs w:val="22"/>
        </w:rPr>
        <w:t>y</w:t>
      </w:r>
      <w:r w:rsidR="003F5954" w:rsidRPr="0017233F">
        <w:rPr>
          <w:rFonts w:ascii="Calibri" w:hAnsi="Calibri" w:cs="Arial"/>
          <w:sz w:val="22"/>
          <w:szCs w:val="22"/>
        </w:rPr>
        <w:t xml:space="preserve"> stavby a staveniště, zajištění bezpečn</w:t>
      </w:r>
      <w:r w:rsidR="00634A24" w:rsidRPr="0017233F">
        <w:rPr>
          <w:rFonts w:ascii="Calibri" w:hAnsi="Calibri" w:cs="Arial"/>
          <w:sz w:val="22"/>
          <w:szCs w:val="22"/>
        </w:rPr>
        <w:t xml:space="preserve">osti práce a ochrany životního </w:t>
      </w:r>
      <w:r w:rsidR="003F5954" w:rsidRPr="0017233F">
        <w:rPr>
          <w:rFonts w:ascii="Calibri" w:hAnsi="Calibri" w:cs="Arial"/>
          <w:sz w:val="22"/>
          <w:szCs w:val="22"/>
        </w:rPr>
        <w:t>prostředí,</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projednání a zajištění případného zvláštního užíván</w:t>
      </w:r>
      <w:r w:rsidR="00551A2E">
        <w:rPr>
          <w:rFonts w:ascii="Calibri" w:hAnsi="Calibri" w:cs="Arial"/>
          <w:sz w:val="22"/>
          <w:szCs w:val="22"/>
        </w:rPr>
        <w:t xml:space="preserve">í komunikací a veřejných ploch </w:t>
      </w:r>
      <w:r w:rsidRPr="0017233F">
        <w:rPr>
          <w:rFonts w:ascii="Calibri" w:hAnsi="Calibri" w:cs="Arial"/>
          <w:sz w:val="22"/>
          <w:szCs w:val="22"/>
        </w:rPr>
        <w:t>včetně úhrady vyměřených poplatků a nájemného,</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dopravního značení k dopravním omezením</w:t>
      </w:r>
      <w:r w:rsidR="00634A24" w:rsidRPr="0017233F">
        <w:rPr>
          <w:rFonts w:ascii="Calibri" w:hAnsi="Calibri" w:cs="Arial"/>
          <w:sz w:val="22"/>
          <w:szCs w:val="22"/>
        </w:rPr>
        <w:t xml:space="preserve">, jejich údržba a přemisťování </w:t>
      </w:r>
      <w:r w:rsidRPr="0017233F">
        <w:rPr>
          <w:rFonts w:ascii="Calibri" w:hAnsi="Calibri" w:cs="Arial"/>
          <w:sz w:val="22"/>
          <w:szCs w:val="22"/>
        </w:rPr>
        <w:t>a následné odstranění,</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předepsaných či dohodn</w:t>
      </w:r>
      <w:r w:rsidR="00634A24" w:rsidRPr="0017233F">
        <w:rPr>
          <w:rFonts w:ascii="Calibri" w:hAnsi="Calibri" w:cs="Arial"/>
          <w:sz w:val="22"/>
          <w:szCs w:val="22"/>
        </w:rPr>
        <w:t xml:space="preserve">utých zkoušek a revizí </w:t>
      </w:r>
      <w:r w:rsidRPr="0017233F">
        <w:rPr>
          <w:rFonts w:ascii="Calibri" w:hAnsi="Calibri" w:cs="Arial"/>
          <w:sz w:val="22"/>
          <w:szCs w:val="22"/>
        </w:rPr>
        <w:t>vztahujících se k prováděnému dílu včetně pořízení protokolů,</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atestů a dokladů o požadovaných vlastnostech výrobků (prohlášení o </w:t>
      </w:r>
      <w:r w:rsidRPr="0017233F">
        <w:rPr>
          <w:rFonts w:ascii="Calibri" w:hAnsi="Calibri" w:cs="Arial"/>
          <w:sz w:val="22"/>
          <w:szCs w:val="22"/>
        </w:rPr>
        <w:tab/>
        <w:t>shodě),</w:t>
      </w:r>
    </w:p>
    <w:p w:rsidR="003F5954" w:rsidRPr="0017233F" w:rsidRDefault="007D74E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zřízení a odstranění zařízení staveniště včetně zajištění</w:t>
      </w:r>
      <w:r w:rsidR="00E01946" w:rsidRPr="0017233F">
        <w:rPr>
          <w:rFonts w:ascii="Calibri" w:hAnsi="Calibri" w:cs="Arial"/>
          <w:sz w:val="22"/>
          <w:szCs w:val="22"/>
        </w:rPr>
        <w:t xml:space="preserve"> napojení na inženýrské sítě a </w:t>
      </w:r>
      <w:r w:rsidRPr="0017233F">
        <w:rPr>
          <w:rFonts w:ascii="Calibri" w:hAnsi="Calibri" w:cs="Arial"/>
          <w:sz w:val="22"/>
          <w:szCs w:val="22"/>
        </w:rPr>
        <w:t>odběr médií,</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odvoz, uložení a likvidace odpadů </w:t>
      </w:r>
      <w:r w:rsidR="00D56DB4">
        <w:rPr>
          <w:rFonts w:ascii="Calibri" w:hAnsi="Calibri" w:cs="Arial"/>
          <w:sz w:val="22"/>
          <w:szCs w:val="22"/>
        </w:rPr>
        <w:t xml:space="preserve">oprávněnou osobou </w:t>
      </w:r>
      <w:r w:rsidRPr="0017233F">
        <w:rPr>
          <w:rFonts w:ascii="Calibri" w:hAnsi="Calibri" w:cs="Arial"/>
          <w:sz w:val="22"/>
          <w:szCs w:val="22"/>
        </w:rPr>
        <w:t>v souladu s příslušnými právními předpisy,</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uvedení všech povrchů dotčených stavbou d</w:t>
      </w:r>
      <w:r w:rsidR="00E01946" w:rsidRPr="0017233F">
        <w:rPr>
          <w:rFonts w:ascii="Calibri" w:hAnsi="Calibri" w:cs="Arial"/>
          <w:sz w:val="22"/>
          <w:szCs w:val="22"/>
        </w:rPr>
        <w:t xml:space="preserve">o původního stavu (komunikace, </w:t>
      </w:r>
      <w:r w:rsidRPr="0017233F">
        <w:rPr>
          <w:rFonts w:ascii="Calibri" w:hAnsi="Calibri" w:cs="Arial"/>
          <w:sz w:val="22"/>
          <w:szCs w:val="22"/>
        </w:rPr>
        <w:t>chodníky, zeleň, příkopy, propustky apod.),</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oznámení zahájení stavebních prací v souladu s pravomocnými rozhodnutími a </w:t>
      </w:r>
      <w:r w:rsidRPr="0017233F">
        <w:rPr>
          <w:rFonts w:ascii="Calibri" w:hAnsi="Calibri" w:cs="Arial"/>
          <w:sz w:val="22"/>
          <w:szCs w:val="22"/>
        </w:rPr>
        <w:tab/>
        <w:t>vyjádřeními např. správcům sítí apod.,</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zabezpečení podmínek stanovených správci inženýrských sítí,</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splnění podmínek vyplývajících z ú</w:t>
      </w:r>
      <w:r w:rsidR="00E01946" w:rsidRPr="0017233F">
        <w:rPr>
          <w:rFonts w:ascii="Calibri" w:hAnsi="Calibri" w:cs="Arial"/>
          <w:sz w:val="22"/>
          <w:szCs w:val="22"/>
        </w:rPr>
        <w:t xml:space="preserve">zemního rozhodnutí, stavebního </w:t>
      </w:r>
      <w:r w:rsidRPr="0017233F">
        <w:rPr>
          <w:rFonts w:ascii="Calibri" w:hAnsi="Calibri" w:cs="Arial"/>
          <w:sz w:val="22"/>
          <w:szCs w:val="22"/>
        </w:rPr>
        <w:t xml:space="preserve">povolení nebo jiných dokladů, </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w:t>
      </w:r>
      <w:r w:rsidR="004F2690" w:rsidRPr="0017233F">
        <w:rPr>
          <w:rFonts w:ascii="Calibri" w:hAnsi="Calibri" w:cs="Arial"/>
          <w:sz w:val="22"/>
          <w:szCs w:val="22"/>
        </w:rPr>
        <w:t xml:space="preserve">letních a </w:t>
      </w:r>
      <w:r w:rsidRPr="0017233F">
        <w:rPr>
          <w:rFonts w:ascii="Calibri" w:hAnsi="Calibri" w:cs="Arial"/>
          <w:sz w:val="22"/>
          <w:szCs w:val="22"/>
        </w:rPr>
        <w:t xml:space="preserve">zimních opatření, </w:t>
      </w:r>
      <w:r w:rsidR="00634A24" w:rsidRPr="0017233F">
        <w:rPr>
          <w:rFonts w:ascii="Calibri" w:hAnsi="Calibri" w:cs="Arial"/>
          <w:sz w:val="22"/>
          <w:szCs w:val="22"/>
        </w:rPr>
        <w:t>odstranění prašnosti</w:t>
      </w:r>
      <w:r w:rsidR="004F2690" w:rsidRPr="0017233F">
        <w:rPr>
          <w:rFonts w:ascii="Calibri" w:hAnsi="Calibri" w:cs="Arial"/>
          <w:sz w:val="22"/>
          <w:szCs w:val="22"/>
        </w:rPr>
        <w:t>,</w:t>
      </w:r>
      <w:r w:rsidR="00634A24" w:rsidRPr="0017233F">
        <w:rPr>
          <w:rFonts w:ascii="Calibri" w:hAnsi="Calibri" w:cs="Arial"/>
          <w:sz w:val="22"/>
          <w:szCs w:val="22"/>
        </w:rPr>
        <w:t xml:space="preserve"> </w:t>
      </w:r>
      <w:r w:rsidRPr="0017233F">
        <w:rPr>
          <w:rFonts w:ascii="Calibri" w:hAnsi="Calibri" w:cs="Arial"/>
          <w:sz w:val="22"/>
          <w:szCs w:val="22"/>
        </w:rPr>
        <w:t>osvětlení pracovišť, je-li to pro realizaci díla nutné,</w:t>
      </w:r>
    </w:p>
    <w:p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koordinační a kompletační činnost celé stavby,</w:t>
      </w:r>
    </w:p>
    <w:p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provádění denního úklidu staveniště, průběžné odstraňování znečištění k</w:t>
      </w:r>
      <w:r w:rsidR="00634A24" w:rsidRPr="0017233F">
        <w:rPr>
          <w:rFonts w:ascii="Calibri" w:hAnsi="Calibri" w:cs="Arial"/>
          <w:sz w:val="22"/>
          <w:szCs w:val="22"/>
        </w:rPr>
        <w:t xml:space="preserve">omunikací </w:t>
      </w:r>
      <w:r w:rsidRPr="0017233F">
        <w:rPr>
          <w:rFonts w:ascii="Calibri" w:hAnsi="Calibri" w:cs="Arial"/>
          <w:sz w:val="22"/>
          <w:szCs w:val="22"/>
        </w:rPr>
        <w:t>či škod na nich,</w:t>
      </w:r>
    </w:p>
    <w:p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úh</w:t>
      </w:r>
      <w:r w:rsidR="00A62C07" w:rsidRPr="0017233F">
        <w:rPr>
          <w:rFonts w:ascii="Calibri" w:hAnsi="Calibri" w:cs="Arial"/>
          <w:sz w:val="22"/>
          <w:szCs w:val="22"/>
        </w:rPr>
        <w:t>rada všech spotřebovaných médií,</w:t>
      </w:r>
    </w:p>
    <w:p w:rsidR="003F5954" w:rsidRDefault="00A62C07"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zhotovitel je</w:t>
      </w:r>
      <w:r w:rsidR="0017233F" w:rsidRPr="0017233F">
        <w:rPr>
          <w:rFonts w:ascii="Calibri" w:hAnsi="Calibri" w:cs="Arial"/>
          <w:sz w:val="22"/>
          <w:szCs w:val="22"/>
        </w:rPr>
        <w:t xml:space="preserve"> povinen zabezpečit ve svých pod</w:t>
      </w:r>
      <w:r w:rsidRPr="0017233F">
        <w:rPr>
          <w:rFonts w:ascii="Calibri" w:hAnsi="Calibri" w:cs="Arial"/>
          <w:sz w:val="22"/>
          <w:szCs w:val="22"/>
        </w:rPr>
        <w:t>do</w:t>
      </w:r>
      <w:r w:rsidR="0017233F" w:rsidRPr="0017233F">
        <w:rPr>
          <w:rFonts w:ascii="Calibri" w:hAnsi="Calibri" w:cs="Arial"/>
          <w:sz w:val="22"/>
          <w:szCs w:val="22"/>
        </w:rPr>
        <w:t xml:space="preserve">davatelských smlouvách splnění </w:t>
      </w:r>
      <w:r w:rsidRPr="0017233F">
        <w:rPr>
          <w:rFonts w:ascii="Calibri" w:hAnsi="Calibri" w:cs="Arial"/>
          <w:sz w:val="22"/>
          <w:szCs w:val="22"/>
        </w:rPr>
        <w:t>povinností vyplývajících zhotoviteli ze smlouvy o dí</w:t>
      </w:r>
      <w:r w:rsidR="0017233F" w:rsidRPr="0017233F">
        <w:rPr>
          <w:rFonts w:ascii="Calibri" w:hAnsi="Calibri" w:cs="Arial"/>
          <w:sz w:val="22"/>
          <w:szCs w:val="22"/>
        </w:rPr>
        <w:t>lo a to přiměřeně k povaze a rozsahu pod</w:t>
      </w:r>
      <w:r w:rsidRPr="0017233F">
        <w:rPr>
          <w:rFonts w:ascii="Calibri" w:hAnsi="Calibri" w:cs="Arial"/>
          <w:sz w:val="22"/>
          <w:szCs w:val="22"/>
        </w:rPr>
        <w:t>dodávky</w:t>
      </w:r>
    </w:p>
    <w:p w:rsidR="006B0366" w:rsidRPr="00496DC3" w:rsidRDefault="006B0366" w:rsidP="006B0366">
      <w:pPr>
        <w:pStyle w:val="Odstavecseseznamem"/>
        <w:numPr>
          <w:ilvl w:val="0"/>
          <w:numId w:val="20"/>
        </w:numPr>
        <w:tabs>
          <w:tab w:val="left" w:pos="426"/>
        </w:tabs>
        <w:jc w:val="both"/>
        <w:rPr>
          <w:rFonts w:ascii="Calibri" w:hAnsi="Calibri" w:cs="Arial"/>
          <w:sz w:val="22"/>
          <w:szCs w:val="22"/>
        </w:rPr>
      </w:pPr>
      <w:r w:rsidRPr="00496DC3">
        <w:rPr>
          <w:rFonts w:ascii="Calibri" w:hAnsi="Calibri" w:cs="Arial"/>
          <w:sz w:val="22"/>
          <w:szCs w:val="22"/>
        </w:rPr>
        <w:t xml:space="preserve">provedení veškerých bezpečnostních opatření požadovaných koordinátorem BOZP </w:t>
      </w:r>
      <w:r>
        <w:rPr>
          <w:rFonts w:ascii="Calibri" w:hAnsi="Calibri" w:cs="Arial"/>
          <w:sz w:val="22"/>
          <w:szCs w:val="22"/>
        </w:rPr>
        <w:t xml:space="preserve">                                </w:t>
      </w:r>
      <w:r w:rsidRPr="00496DC3">
        <w:rPr>
          <w:rFonts w:ascii="Calibri" w:hAnsi="Calibri" w:cs="Arial"/>
          <w:sz w:val="22"/>
          <w:szCs w:val="22"/>
        </w:rPr>
        <w:t>na staveništi a v plánu BOZP</w:t>
      </w:r>
      <w:r>
        <w:rPr>
          <w:rFonts w:ascii="Calibri" w:hAnsi="Calibri" w:cs="Arial"/>
          <w:sz w:val="22"/>
          <w:szCs w:val="22"/>
        </w:rPr>
        <w:t>.</w:t>
      </w:r>
    </w:p>
    <w:p w:rsidR="006B0366" w:rsidRPr="0017233F" w:rsidRDefault="006B0366" w:rsidP="006B0366">
      <w:pPr>
        <w:pStyle w:val="Odstavecseseznamem"/>
        <w:jc w:val="both"/>
        <w:rPr>
          <w:rFonts w:ascii="Calibri" w:hAnsi="Calibri" w:cs="Arial"/>
          <w:sz w:val="22"/>
          <w:szCs w:val="22"/>
        </w:rPr>
      </w:pPr>
    </w:p>
    <w:p w:rsidR="003F5954" w:rsidRPr="00E64C9D" w:rsidRDefault="003F5954" w:rsidP="00EE20C9">
      <w:pPr>
        <w:widowControl w:val="0"/>
        <w:numPr>
          <w:ilvl w:val="0"/>
          <w:numId w:val="24"/>
        </w:numPr>
        <w:suppressAutoHyphens/>
        <w:spacing w:after="120"/>
        <w:ind w:left="284" w:hanging="284"/>
        <w:jc w:val="both"/>
        <w:rPr>
          <w:rFonts w:ascii="Calibri" w:hAnsi="Calibri" w:cs="Arial"/>
          <w:sz w:val="22"/>
          <w:szCs w:val="22"/>
        </w:rPr>
      </w:pPr>
      <w:r w:rsidRPr="00D62CB2">
        <w:rPr>
          <w:rFonts w:ascii="Calibri" w:hAnsi="Calibri" w:cs="Arial"/>
          <w:sz w:val="22"/>
          <w:szCs w:val="22"/>
        </w:rPr>
        <w:t>Zhotovitel potvrzuje, že se v plném rozsahu seznámil s rozsahem díla, že jsou mu známy veškeré technické, kvalitativní a jiné podmínky nezbytné k realiza</w:t>
      </w:r>
      <w:r w:rsidR="00E64C9D">
        <w:rPr>
          <w:rFonts w:ascii="Calibri" w:hAnsi="Calibri" w:cs="Arial"/>
          <w:sz w:val="22"/>
          <w:szCs w:val="22"/>
        </w:rPr>
        <w:t xml:space="preserve">ci díla a že disponuje takovými </w:t>
      </w:r>
      <w:r w:rsidRPr="00E64C9D">
        <w:rPr>
          <w:rFonts w:ascii="Calibri" w:hAnsi="Calibri" w:cs="Arial"/>
          <w:sz w:val="22"/>
          <w:szCs w:val="22"/>
        </w:rPr>
        <w:t>odbornými znalostmi</w:t>
      </w:r>
      <w:r w:rsidR="00BD7676" w:rsidRPr="00E64C9D">
        <w:rPr>
          <w:rFonts w:ascii="Calibri" w:hAnsi="Calibri" w:cs="Arial"/>
          <w:sz w:val="22"/>
          <w:szCs w:val="22"/>
        </w:rPr>
        <w:t xml:space="preserve"> a kapacitami</w:t>
      </w:r>
      <w:r w:rsidRPr="00E64C9D">
        <w:rPr>
          <w:rFonts w:ascii="Calibri" w:hAnsi="Calibri" w:cs="Arial"/>
          <w:sz w:val="22"/>
          <w:szCs w:val="22"/>
        </w:rPr>
        <w:t>, které jsou k</w:t>
      </w:r>
      <w:r w:rsidR="003D176E" w:rsidRPr="00E64C9D">
        <w:rPr>
          <w:rFonts w:ascii="Calibri" w:hAnsi="Calibri" w:cs="Arial"/>
          <w:sz w:val="22"/>
          <w:szCs w:val="22"/>
        </w:rPr>
        <w:t xml:space="preserve"> </w:t>
      </w:r>
      <w:r w:rsidR="00BD7676" w:rsidRPr="00E64C9D">
        <w:rPr>
          <w:rFonts w:ascii="Calibri" w:hAnsi="Calibri" w:cs="Arial"/>
          <w:sz w:val="22"/>
          <w:szCs w:val="22"/>
        </w:rPr>
        <w:t xml:space="preserve">včasnému a řádnému </w:t>
      </w:r>
      <w:r w:rsidRPr="00E64C9D">
        <w:rPr>
          <w:rFonts w:ascii="Calibri" w:hAnsi="Calibri" w:cs="Arial"/>
          <w:sz w:val="22"/>
          <w:szCs w:val="22"/>
        </w:rPr>
        <w:t xml:space="preserve">provedení díla nezbytné. </w:t>
      </w:r>
    </w:p>
    <w:p w:rsidR="00B976CD" w:rsidRPr="00D62CB2" w:rsidRDefault="00B976CD" w:rsidP="00D62CB2">
      <w:pPr>
        <w:jc w:val="both"/>
        <w:rPr>
          <w:rFonts w:ascii="Calibri" w:hAnsi="Calibri" w:cs="Arial"/>
          <w:sz w:val="22"/>
          <w:szCs w:val="22"/>
        </w:rPr>
      </w:pPr>
    </w:p>
    <w:p w:rsidR="00C9494C" w:rsidRDefault="00C9494C" w:rsidP="00D62CB2">
      <w:pPr>
        <w:pStyle w:val="Nadpis2"/>
        <w:jc w:val="center"/>
        <w:rPr>
          <w:rFonts w:ascii="Calibri" w:hAnsi="Calibri" w:cs="Arial"/>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III.</w:t>
      </w:r>
    </w:p>
    <w:p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Doba plnění a předání staveniště </w:t>
      </w:r>
    </w:p>
    <w:p w:rsidR="00D56DB4" w:rsidRPr="00D56DB4" w:rsidRDefault="003F5954" w:rsidP="00EE20C9">
      <w:pPr>
        <w:pStyle w:val="Odstavecseseznamem"/>
        <w:numPr>
          <w:ilvl w:val="0"/>
          <w:numId w:val="17"/>
        </w:numPr>
        <w:spacing w:before="120"/>
        <w:ind w:left="284" w:hanging="285"/>
        <w:contextualSpacing w:val="0"/>
        <w:jc w:val="both"/>
        <w:rPr>
          <w:rFonts w:ascii="Calibri" w:hAnsi="Calibri" w:cs="Arial"/>
          <w:sz w:val="22"/>
          <w:szCs w:val="22"/>
        </w:rPr>
      </w:pPr>
      <w:r w:rsidRPr="00D56DB4">
        <w:rPr>
          <w:rFonts w:ascii="Calibri" w:hAnsi="Calibri" w:cs="Arial"/>
          <w:sz w:val="22"/>
          <w:szCs w:val="22"/>
        </w:rPr>
        <w:t xml:space="preserve">Zhotovitel splní povinnost provést dílo </w:t>
      </w:r>
      <w:r w:rsidR="00576E61" w:rsidRPr="00D56DB4">
        <w:rPr>
          <w:rFonts w:ascii="Calibri" w:hAnsi="Calibri" w:cs="Arial"/>
          <w:sz w:val="22"/>
          <w:szCs w:val="22"/>
        </w:rPr>
        <w:t>jeho řádným do</w:t>
      </w:r>
      <w:r w:rsidRPr="00D56DB4">
        <w:rPr>
          <w:rFonts w:ascii="Calibri" w:hAnsi="Calibri" w:cs="Arial"/>
          <w:sz w:val="22"/>
          <w:szCs w:val="22"/>
        </w:rPr>
        <w:t>končením, bez vad a nedodělků, a předáním objednateli. Splněním dodávky stavby se rozumí úplné dokončení díla včetně úpravy ploch dotčených stavbou do původního stavu a podepsáním posledního zápisu o předání a převzetí díla, předáním dokladů o předepsaných zkouškách a revizích.</w:t>
      </w:r>
    </w:p>
    <w:p w:rsidR="003F5954" w:rsidRDefault="003F5954" w:rsidP="00EE20C9">
      <w:pPr>
        <w:pStyle w:val="Odstavecseseznamem"/>
        <w:numPr>
          <w:ilvl w:val="0"/>
          <w:numId w:val="17"/>
        </w:numPr>
        <w:spacing w:before="120"/>
        <w:ind w:left="284" w:hanging="284"/>
        <w:contextualSpacing w:val="0"/>
        <w:jc w:val="both"/>
        <w:rPr>
          <w:rFonts w:ascii="Calibri" w:hAnsi="Calibri" w:cs="Arial"/>
          <w:sz w:val="22"/>
          <w:szCs w:val="22"/>
        </w:rPr>
      </w:pPr>
      <w:r w:rsidRPr="00D62CB2">
        <w:rPr>
          <w:rFonts w:ascii="Calibri" w:hAnsi="Calibri" w:cs="Arial"/>
          <w:sz w:val="22"/>
          <w:szCs w:val="22"/>
        </w:rPr>
        <w:t xml:space="preserve">Zhotovitel se zavazuje provést dílo </w:t>
      </w:r>
      <w:r w:rsidR="00D56DB4">
        <w:rPr>
          <w:rFonts w:ascii="Calibri" w:hAnsi="Calibri" w:cs="Arial"/>
          <w:sz w:val="22"/>
          <w:szCs w:val="22"/>
        </w:rPr>
        <w:t>v tomto termínu:</w:t>
      </w:r>
    </w:p>
    <w:p w:rsidR="00D56DB4" w:rsidRPr="00340901" w:rsidRDefault="00D56DB4" w:rsidP="00103829">
      <w:pPr>
        <w:widowControl w:val="0"/>
        <w:numPr>
          <w:ilvl w:val="0"/>
          <w:numId w:val="21"/>
        </w:numPr>
        <w:suppressAutoHyphens/>
        <w:spacing w:after="120"/>
        <w:ind w:left="426"/>
        <w:jc w:val="both"/>
        <w:rPr>
          <w:rFonts w:ascii="Calibri" w:hAnsi="Calibri" w:cs="Arial"/>
          <w:color w:val="000000"/>
          <w:sz w:val="22"/>
          <w:szCs w:val="22"/>
        </w:rPr>
      </w:pPr>
      <w:r w:rsidRPr="00340901">
        <w:rPr>
          <w:rFonts w:ascii="Calibri" w:hAnsi="Calibri" w:cs="Arial"/>
          <w:color w:val="000000"/>
          <w:sz w:val="22"/>
          <w:szCs w:val="22"/>
        </w:rPr>
        <w:t xml:space="preserve">Předpokládaný termín zahájení </w:t>
      </w:r>
      <w:r>
        <w:rPr>
          <w:rFonts w:ascii="Calibri" w:hAnsi="Calibri" w:cs="Arial"/>
          <w:color w:val="000000"/>
          <w:sz w:val="22"/>
          <w:szCs w:val="22"/>
        </w:rPr>
        <w:t>stavebních p</w:t>
      </w:r>
      <w:r w:rsidRPr="00340901">
        <w:rPr>
          <w:rFonts w:ascii="Calibri" w:hAnsi="Calibri" w:cs="Arial"/>
          <w:color w:val="000000"/>
          <w:sz w:val="22"/>
          <w:szCs w:val="22"/>
        </w:rPr>
        <w:t>rací:</w:t>
      </w:r>
      <w:r w:rsidRPr="00340901">
        <w:rPr>
          <w:rFonts w:ascii="Calibri" w:hAnsi="Calibri" w:cs="Arial"/>
          <w:color w:val="000000"/>
          <w:sz w:val="22"/>
          <w:szCs w:val="22"/>
        </w:rPr>
        <w:tab/>
      </w:r>
      <w:r w:rsidRPr="00340901">
        <w:rPr>
          <w:rFonts w:ascii="Calibri" w:hAnsi="Calibri" w:cs="Arial"/>
          <w:color w:val="000000"/>
          <w:sz w:val="22"/>
          <w:szCs w:val="22"/>
        </w:rPr>
        <w:tab/>
      </w:r>
      <w:r w:rsidR="006B0366">
        <w:rPr>
          <w:rFonts w:ascii="Calibri" w:hAnsi="Calibri" w:cs="Arial"/>
          <w:color w:val="000000"/>
          <w:sz w:val="22"/>
          <w:szCs w:val="22"/>
        </w:rPr>
        <w:t>23.</w:t>
      </w:r>
      <w:r w:rsidR="00103829">
        <w:rPr>
          <w:rFonts w:ascii="Calibri" w:hAnsi="Calibri" w:cs="Arial"/>
          <w:color w:val="000000"/>
          <w:sz w:val="22"/>
          <w:szCs w:val="22"/>
        </w:rPr>
        <w:t xml:space="preserve"> </w:t>
      </w:r>
      <w:r w:rsidR="006B0366">
        <w:rPr>
          <w:rFonts w:ascii="Calibri" w:hAnsi="Calibri" w:cs="Arial"/>
          <w:color w:val="000000"/>
          <w:sz w:val="22"/>
          <w:szCs w:val="22"/>
        </w:rPr>
        <w:t>0</w:t>
      </w:r>
      <w:r w:rsidR="00030A19">
        <w:rPr>
          <w:rFonts w:ascii="Calibri" w:hAnsi="Calibri" w:cs="Arial"/>
          <w:color w:val="000000"/>
          <w:sz w:val="22"/>
          <w:szCs w:val="22"/>
        </w:rPr>
        <w:t>3</w:t>
      </w:r>
      <w:r>
        <w:rPr>
          <w:rFonts w:ascii="Calibri" w:hAnsi="Calibri" w:cs="Arial"/>
          <w:color w:val="000000"/>
          <w:sz w:val="22"/>
          <w:szCs w:val="22"/>
        </w:rPr>
        <w:t xml:space="preserve">. </w:t>
      </w:r>
      <w:r w:rsidRPr="00340901">
        <w:rPr>
          <w:rFonts w:ascii="Calibri" w:hAnsi="Calibri" w:cs="Arial"/>
          <w:color w:val="000000"/>
          <w:sz w:val="22"/>
          <w:szCs w:val="22"/>
        </w:rPr>
        <w:t>201</w:t>
      </w:r>
      <w:r w:rsidR="006B0366">
        <w:rPr>
          <w:rFonts w:ascii="Calibri" w:hAnsi="Calibri" w:cs="Arial"/>
          <w:color w:val="000000"/>
          <w:sz w:val="22"/>
          <w:szCs w:val="22"/>
        </w:rPr>
        <w:t>8</w:t>
      </w:r>
    </w:p>
    <w:p w:rsidR="00D56DB4" w:rsidRDefault="00D56DB4" w:rsidP="00551A2E">
      <w:pPr>
        <w:widowControl w:val="0"/>
        <w:numPr>
          <w:ilvl w:val="0"/>
          <w:numId w:val="21"/>
        </w:numPr>
        <w:suppressAutoHyphens/>
        <w:spacing w:after="120"/>
        <w:jc w:val="both"/>
        <w:rPr>
          <w:rFonts w:ascii="Calibri" w:hAnsi="Calibri" w:cs="Arial"/>
          <w:color w:val="000000"/>
          <w:sz w:val="22"/>
          <w:szCs w:val="22"/>
        </w:rPr>
      </w:pPr>
      <w:r w:rsidRPr="00340901">
        <w:rPr>
          <w:rFonts w:ascii="Calibri" w:hAnsi="Calibri" w:cs="Arial"/>
          <w:color w:val="000000"/>
          <w:sz w:val="22"/>
          <w:szCs w:val="22"/>
        </w:rPr>
        <w:lastRenderedPageBreak/>
        <w:t>Předpoklád</w:t>
      </w:r>
      <w:r>
        <w:rPr>
          <w:rFonts w:ascii="Calibri" w:hAnsi="Calibri" w:cs="Arial"/>
          <w:color w:val="000000"/>
          <w:sz w:val="22"/>
          <w:szCs w:val="22"/>
        </w:rPr>
        <w:t>aný termín dokončení stavebních p</w:t>
      </w:r>
      <w:r w:rsidRPr="00340901">
        <w:rPr>
          <w:rFonts w:ascii="Calibri" w:hAnsi="Calibri" w:cs="Arial"/>
          <w:color w:val="000000"/>
          <w:sz w:val="22"/>
          <w:szCs w:val="22"/>
        </w:rPr>
        <w:t>rací:</w:t>
      </w:r>
      <w:r w:rsidRPr="00340901">
        <w:rPr>
          <w:rFonts w:ascii="Calibri" w:hAnsi="Calibri" w:cs="Arial"/>
          <w:color w:val="000000"/>
          <w:sz w:val="22"/>
          <w:szCs w:val="22"/>
        </w:rPr>
        <w:tab/>
      </w:r>
      <w:r w:rsidRPr="00340901">
        <w:rPr>
          <w:rFonts w:ascii="Calibri" w:hAnsi="Calibri" w:cs="Arial"/>
          <w:color w:val="000000"/>
          <w:sz w:val="22"/>
          <w:szCs w:val="22"/>
        </w:rPr>
        <w:tab/>
      </w:r>
      <w:r>
        <w:rPr>
          <w:rFonts w:ascii="Calibri" w:hAnsi="Calibri" w:cs="Arial"/>
          <w:color w:val="000000"/>
          <w:sz w:val="22"/>
          <w:szCs w:val="22"/>
        </w:rPr>
        <w:t>31</w:t>
      </w:r>
      <w:r w:rsidRPr="00340901">
        <w:rPr>
          <w:rFonts w:ascii="Calibri" w:hAnsi="Calibri" w:cs="Arial"/>
          <w:color w:val="000000"/>
          <w:sz w:val="22"/>
          <w:szCs w:val="22"/>
        </w:rPr>
        <w:t>.</w:t>
      </w:r>
      <w:r>
        <w:rPr>
          <w:rFonts w:ascii="Calibri" w:hAnsi="Calibri" w:cs="Arial"/>
          <w:color w:val="000000"/>
          <w:sz w:val="22"/>
          <w:szCs w:val="22"/>
        </w:rPr>
        <w:t xml:space="preserve"> </w:t>
      </w:r>
      <w:r w:rsidR="006B0366">
        <w:rPr>
          <w:rFonts w:ascii="Calibri" w:hAnsi="Calibri" w:cs="Arial"/>
          <w:color w:val="000000"/>
          <w:sz w:val="22"/>
          <w:szCs w:val="22"/>
        </w:rPr>
        <w:t>08</w:t>
      </w:r>
      <w:r>
        <w:rPr>
          <w:rFonts w:ascii="Calibri" w:hAnsi="Calibri" w:cs="Arial"/>
          <w:color w:val="000000"/>
          <w:sz w:val="22"/>
          <w:szCs w:val="22"/>
        </w:rPr>
        <w:t xml:space="preserve">. </w:t>
      </w:r>
      <w:r w:rsidRPr="00340901">
        <w:rPr>
          <w:rFonts w:ascii="Calibri" w:hAnsi="Calibri" w:cs="Arial"/>
          <w:color w:val="000000"/>
          <w:sz w:val="22"/>
          <w:szCs w:val="22"/>
        </w:rPr>
        <w:t>201</w:t>
      </w:r>
      <w:r w:rsidR="006B0366">
        <w:rPr>
          <w:rFonts w:ascii="Calibri" w:hAnsi="Calibri" w:cs="Arial"/>
          <w:color w:val="000000"/>
          <w:sz w:val="22"/>
          <w:szCs w:val="22"/>
        </w:rPr>
        <w:t>8</w:t>
      </w:r>
    </w:p>
    <w:p w:rsidR="00103829" w:rsidRPr="00103829" w:rsidRDefault="00103829" w:rsidP="00103829">
      <w:pPr>
        <w:widowControl w:val="0"/>
        <w:suppressAutoHyphens/>
        <w:spacing w:after="120"/>
        <w:ind w:firstLine="360"/>
        <w:jc w:val="both"/>
        <w:rPr>
          <w:rFonts w:ascii="Calibri" w:hAnsi="Calibri" w:cs="Arial"/>
          <w:color w:val="000000"/>
          <w:sz w:val="22"/>
          <w:szCs w:val="22"/>
        </w:rPr>
      </w:pPr>
      <w:r w:rsidRPr="00103829">
        <w:rPr>
          <w:rFonts w:ascii="Calibri" w:hAnsi="Calibri" w:cs="Arial"/>
          <w:bCs/>
          <w:sz w:val="22"/>
          <w:szCs w:val="22"/>
        </w:rPr>
        <w:t>Časový rozvrh stavebních prací:</w:t>
      </w:r>
    </w:p>
    <w:p w:rsidR="00103829" w:rsidRPr="00C64C9A" w:rsidRDefault="00103829" w:rsidP="00103829">
      <w:pPr>
        <w:numPr>
          <w:ilvl w:val="0"/>
          <w:numId w:val="27"/>
        </w:numPr>
        <w:snapToGrid w:val="0"/>
        <w:spacing w:after="60"/>
        <w:jc w:val="both"/>
        <w:rPr>
          <w:rFonts w:ascii="Calibri" w:hAnsi="Calibri" w:cs="Arial"/>
          <w:bCs/>
          <w:sz w:val="22"/>
          <w:szCs w:val="22"/>
        </w:rPr>
      </w:pPr>
      <w:r w:rsidRPr="00C64C9A">
        <w:rPr>
          <w:rFonts w:ascii="Calibri" w:hAnsi="Calibri" w:cs="Arial"/>
          <w:bCs/>
          <w:sz w:val="22"/>
          <w:szCs w:val="22"/>
        </w:rPr>
        <w:t>pondělí až pátek -  od 07,30 do 17,00 hodin,</w:t>
      </w:r>
    </w:p>
    <w:p w:rsidR="00103829" w:rsidRPr="00C64C9A" w:rsidRDefault="00103829" w:rsidP="00103829">
      <w:pPr>
        <w:numPr>
          <w:ilvl w:val="0"/>
          <w:numId w:val="27"/>
        </w:numPr>
        <w:snapToGrid w:val="0"/>
        <w:spacing w:after="60"/>
        <w:jc w:val="both"/>
        <w:rPr>
          <w:rFonts w:ascii="Calibri" w:hAnsi="Calibri" w:cs="Arial"/>
          <w:bCs/>
          <w:sz w:val="22"/>
          <w:szCs w:val="22"/>
        </w:rPr>
      </w:pPr>
      <w:r w:rsidRPr="00C64C9A">
        <w:rPr>
          <w:rFonts w:ascii="Calibri" w:hAnsi="Calibri" w:cs="Arial"/>
          <w:bCs/>
          <w:sz w:val="22"/>
          <w:szCs w:val="22"/>
        </w:rPr>
        <w:t xml:space="preserve">sobota -  od 08,00 hodin do 14,00 hodin, </w:t>
      </w:r>
    </w:p>
    <w:p w:rsidR="00103829" w:rsidRPr="00C64C9A" w:rsidRDefault="00103829" w:rsidP="00103829">
      <w:pPr>
        <w:numPr>
          <w:ilvl w:val="0"/>
          <w:numId w:val="27"/>
        </w:numPr>
        <w:snapToGrid w:val="0"/>
        <w:spacing w:after="60"/>
        <w:jc w:val="both"/>
        <w:rPr>
          <w:rFonts w:ascii="Calibri" w:hAnsi="Calibri" w:cs="Arial"/>
          <w:bCs/>
          <w:sz w:val="22"/>
          <w:szCs w:val="22"/>
        </w:rPr>
      </w:pPr>
      <w:r w:rsidRPr="00C64C9A">
        <w:rPr>
          <w:rFonts w:ascii="Calibri" w:hAnsi="Calibri" w:cs="Arial"/>
          <w:bCs/>
          <w:sz w:val="22"/>
          <w:szCs w:val="22"/>
        </w:rPr>
        <w:t>neděle – zákaz stavebních prací,</w:t>
      </w:r>
    </w:p>
    <w:p w:rsidR="00103829" w:rsidRPr="00103829" w:rsidRDefault="00103829" w:rsidP="00966DE8">
      <w:pPr>
        <w:snapToGrid w:val="0"/>
        <w:spacing w:after="60"/>
        <w:ind w:left="1080"/>
        <w:jc w:val="both"/>
        <w:rPr>
          <w:rFonts w:ascii="Calibri" w:hAnsi="Calibri" w:cs="Arial"/>
          <w:bCs/>
          <w:sz w:val="22"/>
          <w:szCs w:val="22"/>
        </w:rPr>
      </w:pPr>
    </w:p>
    <w:p w:rsidR="00081976" w:rsidRPr="00B7594A" w:rsidRDefault="00081976" w:rsidP="00103829">
      <w:pPr>
        <w:pStyle w:val="Odstavecseseznamem"/>
        <w:numPr>
          <w:ilvl w:val="0"/>
          <w:numId w:val="17"/>
        </w:numPr>
        <w:spacing w:before="120"/>
        <w:ind w:hanging="720"/>
        <w:contextualSpacing w:val="0"/>
        <w:jc w:val="both"/>
        <w:rPr>
          <w:rFonts w:ascii="Calibri" w:hAnsi="Calibri" w:cs="Arial"/>
          <w:sz w:val="22"/>
          <w:szCs w:val="22"/>
        </w:rPr>
      </w:pPr>
      <w:r w:rsidRPr="00B7594A">
        <w:rPr>
          <w:rFonts w:ascii="Calibri" w:hAnsi="Calibri" w:cs="Arial"/>
          <w:sz w:val="22"/>
          <w:szCs w:val="22"/>
        </w:rPr>
        <w:t xml:space="preserve">Převzetí staveniště </w:t>
      </w:r>
      <w:r w:rsidR="005B3BC1" w:rsidRPr="00B7594A">
        <w:rPr>
          <w:rFonts w:ascii="Calibri" w:hAnsi="Calibri" w:cs="Arial"/>
          <w:sz w:val="22"/>
          <w:szCs w:val="22"/>
        </w:rPr>
        <w:t>proběhne na základě</w:t>
      </w:r>
      <w:r w:rsidRPr="00B7594A">
        <w:rPr>
          <w:rFonts w:ascii="Calibri" w:hAnsi="Calibri" w:cs="Arial"/>
          <w:sz w:val="22"/>
          <w:szCs w:val="22"/>
        </w:rPr>
        <w:t xml:space="preserve"> písemné výzvy objednatele doručené zhotoviteli k zahájení stavební činnosti, a to nejpozději do 5 dnů od doručení výzvy. </w:t>
      </w:r>
    </w:p>
    <w:p w:rsidR="00032C5D" w:rsidRPr="00B7594A" w:rsidRDefault="00032C5D" w:rsidP="00551A2E">
      <w:pPr>
        <w:pStyle w:val="Odstavecseseznamem"/>
        <w:numPr>
          <w:ilvl w:val="0"/>
          <w:numId w:val="17"/>
        </w:numPr>
        <w:spacing w:before="120"/>
        <w:ind w:left="425" w:hanging="425"/>
        <w:contextualSpacing w:val="0"/>
        <w:jc w:val="both"/>
        <w:rPr>
          <w:rFonts w:ascii="Calibri" w:hAnsi="Calibri" w:cs="Arial"/>
          <w:sz w:val="22"/>
          <w:szCs w:val="22"/>
        </w:rPr>
      </w:pPr>
      <w:r w:rsidRPr="00B7594A">
        <w:rPr>
          <w:rFonts w:ascii="Calibri" w:hAnsi="Calibri" w:cs="Arial"/>
          <w:sz w:val="22"/>
          <w:szCs w:val="22"/>
        </w:rPr>
        <w:t xml:space="preserve">Zhotovitel je povinen předložit objednateli do </w:t>
      </w:r>
      <w:r w:rsidR="008837A1" w:rsidRPr="00B7594A">
        <w:rPr>
          <w:rFonts w:ascii="Calibri" w:hAnsi="Calibri" w:cs="Arial"/>
          <w:sz w:val="22"/>
          <w:szCs w:val="22"/>
        </w:rPr>
        <w:t>3</w:t>
      </w:r>
      <w:r w:rsidRPr="00B7594A">
        <w:rPr>
          <w:rFonts w:ascii="Calibri" w:hAnsi="Calibri" w:cs="Arial"/>
          <w:sz w:val="22"/>
          <w:szCs w:val="22"/>
        </w:rPr>
        <w:t xml:space="preserve"> dnů o</w:t>
      </w:r>
      <w:r w:rsidR="004E01F9" w:rsidRPr="00B7594A">
        <w:rPr>
          <w:rFonts w:ascii="Calibri" w:hAnsi="Calibri" w:cs="Arial"/>
          <w:sz w:val="22"/>
          <w:szCs w:val="22"/>
        </w:rPr>
        <w:t>d</w:t>
      </w:r>
      <w:r w:rsidRPr="00B7594A">
        <w:rPr>
          <w:rFonts w:ascii="Calibri" w:hAnsi="Calibri" w:cs="Arial"/>
          <w:sz w:val="22"/>
          <w:szCs w:val="22"/>
        </w:rPr>
        <w:t xml:space="preserve"> podpisu </w:t>
      </w:r>
      <w:r w:rsidR="004E01F9" w:rsidRPr="00B7594A">
        <w:rPr>
          <w:rFonts w:ascii="Calibri" w:hAnsi="Calibri" w:cs="Arial"/>
          <w:sz w:val="22"/>
          <w:szCs w:val="22"/>
        </w:rPr>
        <w:t xml:space="preserve">této </w:t>
      </w:r>
      <w:r w:rsidRPr="00B7594A">
        <w:rPr>
          <w:rFonts w:ascii="Calibri" w:hAnsi="Calibri" w:cs="Arial"/>
          <w:sz w:val="22"/>
          <w:szCs w:val="22"/>
        </w:rPr>
        <w:t>smlouvy opravený harmonogram provádění díla, res</w:t>
      </w:r>
      <w:r w:rsidR="004E01F9" w:rsidRPr="00B7594A">
        <w:rPr>
          <w:rFonts w:ascii="Calibri" w:hAnsi="Calibri" w:cs="Arial"/>
          <w:sz w:val="22"/>
          <w:szCs w:val="22"/>
        </w:rPr>
        <w:t>pektující harmonogram předložený</w:t>
      </w:r>
      <w:r w:rsidRPr="00B7594A">
        <w:rPr>
          <w:rFonts w:ascii="Calibri" w:hAnsi="Calibri" w:cs="Arial"/>
          <w:sz w:val="22"/>
          <w:szCs w:val="22"/>
        </w:rPr>
        <w:t xml:space="preserve"> v nabídce.</w:t>
      </w:r>
    </w:p>
    <w:p w:rsidR="00032C5D" w:rsidRPr="00D62CB2" w:rsidRDefault="00032C5D"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Harmonogram začíná </w:t>
      </w:r>
      <w:r w:rsidR="004E01F9">
        <w:rPr>
          <w:rFonts w:ascii="Calibri" w:hAnsi="Calibri" w:cs="Arial"/>
          <w:sz w:val="22"/>
          <w:szCs w:val="22"/>
        </w:rPr>
        <w:t>dnem</w:t>
      </w:r>
      <w:r w:rsidRPr="00D62CB2">
        <w:rPr>
          <w:rFonts w:ascii="Calibri" w:hAnsi="Calibri" w:cs="Arial"/>
          <w:sz w:val="22"/>
          <w:szCs w:val="22"/>
        </w:rPr>
        <w:t xml:space="preserve"> předání a převzetí staveniště a končí termínem předání a převzetí díla včetně lhůty pro vyklizení staveniště.</w:t>
      </w:r>
      <w:r w:rsidR="00B10B89">
        <w:rPr>
          <w:rFonts w:ascii="Calibri" w:hAnsi="Calibri" w:cs="Arial"/>
          <w:sz w:val="22"/>
          <w:szCs w:val="22"/>
        </w:rPr>
        <w:t xml:space="preserve"> Tímto dnem začíná též běžet lhůta k dokončení díla.</w:t>
      </w:r>
    </w:p>
    <w:p w:rsidR="00032C5D" w:rsidRPr="00D62CB2" w:rsidRDefault="00032C5D"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V tomto harmonogramu musí být uvedeny základní druhy prací v rámci jednotlivých stavebních objektů a provozních souborů a u nich uveden předpokládaný termín realizace a finanční objem prováděných prací v jednotlivých měsících provádění díla. </w:t>
      </w:r>
    </w:p>
    <w:p w:rsidR="001B2616" w:rsidRPr="00D62CB2" w:rsidRDefault="00032C5D"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udržovat harmonogram postupu výstavby v aktuálním stavu a v případě </w:t>
      </w:r>
      <w:r w:rsidR="004E01F9">
        <w:rPr>
          <w:rFonts w:ascii="Calibri" w:hAnsi="Calibri" w:cs="Arial"/>
          <w:sz w:val="22"/>
          <w:szCs w:val="22"/>
        </w:rPr>
        <w:t xml:space="preserve">potřeby </w:t>
      </w:r>
      <w:r w:rsidRPr="00D62CB2">
        <w:rPr>
          <w:rFonts w:ascii="Calibri" w:hAnsi="Calibri" w:cs="Arial"/>
          <w:sz w:val="22"/>
          <w:szCs w:val="22"/>
        </w:rPr>
        <w:t xml:space="preserve">změny vždy </w:t>
      </w:r>
      <w:r w:rsidR="004E01F9">
        <w:rPr>
          <w:rFonts w:ascii="Calibri" w:hAnsi="Calibri" w:cs="Arial"/>
          <w:sz w:val="22"/>
          <w:szCs w:val="22"/>
        </w:rPr>
        <w:t xml:space="preserve">tuto předem projednat se zástupcem objednatele a </w:t>
      </w:r>
      <w:r w:rsidRPr="00D62CB2">
        <w:rPr>
          <w:rFonts w:ascii="Calibri" w:hAnsi="Calibri" w:cs="Arial"/>
          <w:sz w:val="22"/>
          <w:szCs w:val="22"/>
        </w:rPr>
        <w:t xml:space="preserve">předat objednateli </w:t>
      </w:r>
      <w:r w:rsidR="004E01F9">
        <w:rPr>
          <w:rFonts w:ascii="Calibri" w:hAnsi="Calibri" w:cs="Arial"/>
          <w:sz w:val="22"/>
          <w:szCs w:val="22"/>
        </w:rPr>
        <w:t xml:space="preserve">navrhovaný </w:t>
      </w:r>
      <w:r w:rsidRPr="00D62CB2">
        <w:rPr>
          <w:rFonts w:ascii="Calibri" w:hAnsi="Calibri" w:cs="Arial"/>
          <w:sz w:val="22"/>
          <w:szCs w:val="22"/>
        </w:rPr>
        <w:t>aktualizovaný harmonogram postupu výstavby v podrobnostech odpovídajících původnímu harmonogramu.</w:t>
      </w:r>
      <w:r w:rsidR="004E01F9">
        <w:rPr>
          <w:rFonts w:ascii="Calibri" w:hAnsi="Calibri" w:cs="Arial"/>
          <w:sz w:val="22"/>
          <w:szCs w:val="22"/>
        </w:rPr>
        <w:t xml:space="preserve"> Nedojde-li navrhovanou změnou harmonogramu ke změně celkové doby realizace díla, není nutné sjednávat k úpravě harmonogramu zvláštní dodatek k této smlouvě.</w:t>
      </w:r>
    </w:p>
    <w:p w:rsidR="003F5954" w:rsidRPr="00D62CB2"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O předání a převzetí staveniště vyhotoví objednatel písemný protokol, který obě strany podepíší. </w:t>
      </w:r>
    </w:p>
    <w:p w:rsidR="003F5954" w:rsidRPr="00D62CB2"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Součástí předání a převzetí staveniště je i předání dokumentů objednatelem zhotoviteli, nezbytných pro řádné užívání staveniště, pokud nebyly tyto dokl</w:t>
      </w:r>
      <w:r w:rsidR="00634A24">
        <w:rPr>
          <w:rFonts w:ascii="Calibri" w:hAnsi="Calibri" w:cs="Arial"/>
          <w:sz w:val="22"/>
          <w:szCs w:val="22"/>
        </w:rPr>
        <w:t>ady předány dříve, a to zejména</w:t>
      </w:r>
      <w:r w:rsidRPr="00D62CB2">
        <w:rPr>
          <w:rFonts w:ascii="Calibri" w:hAnsi="Calibri" w:cs="Arial"/>
          <w:sz w:val="22"/>
          <w:szCs w:val="22"/>
        </w:rPr>
        <w:t>:</w:t>
      </w:r>
    </w:p>
    <w:p w:rsidR="0074069A" w:rsidRPr="00D62CB2" w:rsidRDefault="003F5954" w:rsidP="00E52695">
      <w:pPr>
        <w:spacing w:before="120"/>
        <w:ind w:left="357"/>
        <w:jc w:val="both"/>
        <w:rPr>
          <w:rFonts w:ascii="Calibri" w:hAnsi="Calibri" w:cs="Arial"/>
          <w:sz w:val="22"/>
          <w:szCs w:val="22"/>
        </w:rPr>
      </w:pPr>
      <w:r w:rsidRPr="00D62CB2">
        <w:rPr>
          <w:rFonts w:ascii="Calibri" w:hAnsi="Calibri" w:cs="Arial"/>
          <w:sz w:val="22"/>
          <w:szCs w:val="22"/>
        </w:rPr>
        <w:t>a)</w:t>
      </w:r>
      <w:r w:rsidRPr="00D62CB2">
        <w:rPr>
          <w:rFonts w:ascii="Calibri" w:hAnsi="Calibri" w:cs="Arial"/>
          <w:sz w:val="22"/>
          <w:szCs w:val="22"/>
        </w:rPr>
        <w:tab/>
        <w:t xml:space="preserve"> vytyčovací schéma staveniště s vytýčením směrových a výškových bodů,</w:t>
      </w:r>
    </w:p>
    <w:p w:rsidR="0074069A" w:rsidRPr="00D62CB2" w:rsidRDefault="0074069A" w:rsidP="00E52695">
      <w:pPr>
        <w:spacing w:before="120"/>
        <w:ind w:left="357"/>
        <w:jc w:val="both"/>
        <w:rPr>
          <w:rFonts w:ascii="Calibri" w:hAnsi="Calibri" w:cs="Arial"/>
          <w:sz w:val="22"/>
          <w:szCs w:val="22"/>
        </w:rPr>
      </w:pPr>
      <w:r w:rsidRPr="00D62CB2">
        <w:rPr>
          <w:rFonts w:ascii="Calibri" w:hAnsi="Calibri" w:cs="Arial"/>
          <w:sz w:val="22"/>
          <w:szCs w:val="22"/>
        </w:rPr>
        <w:t>b)</w:t>
      </w:r>
      <w:r w:rsidRPr="00D62CB2">
        <w:rPr>
          <w:rFonts w:ascii="Calibri" w:hAnsi="Calibri" w:cs="Arial"/>
          <w:sz w:val="22"/>
          <w:szCs w:val="22"/>
        </w:rPr>
        <w:tab/>
        <w:t>předané plochy a ostatní staveniště</w:t>
      </w:r>
    </w:p>
    <w:p w:rsidR="003F5954" w:rsidRPr="00D62CB2" w:rsidRDefault="0074069A" w:rsidP="00E52695">
      <w:pPr>
        <w:spacing w:before="120"/>
        <w:ind w:left="357"/>
        <w:jc w:val="both"/>
        <w:rPr>
          <w:rFonts w:ascii="Calibri" w:hAnsi="Calibri" w:cs="Arial"/>
          <w:sz w:val="22"/>
          <w:szCs w:val="22"/>
        </w:rPr>
      </w:pPr>
      <w:r w:rsidRPr="00D62CB2">
        <w:rPr>
          <w:rFonts w:ascii="Calibri" w:hAnsi="Calibri" w:cs="Arial"/>
          <w:sz w:val="22"/>
          <w:szCs w:val="22"/>
        </w:rPr>
        <w:t>c</w:t>
      </w:r>
      <w:r w:rsidR="003F5954" w:rsidRPr="00D62CB2">
        <w:rPr>
          <w:rFonts w:ascii="Calibri" w:hAnsi="Calibri" w:cs="Arial"/>
          <w:sz w:val="22"/>
          <w:szCs w:val="22"/>
        </w:rPr>
        <w:t xml:space="preserve">) </w:t>
      </w:r>
      <w:r w:rsidR="003F5954" w:rsidRPr="00D62CB2">
        <w:rPr>
          <w:rFonts w:ascii="Calibri" w:hAnsi="Calibri" w:cs="Arial"/>
          <w:sz w:val="22"/>
          <w:szCs w:val="22"/>
        </w:rPr>
        <w:tab/>
        <w:t>vyznačení přístupových a příjezdových cest,</w:t>
      </w:r>
    </w:p>
    <w:p w:rsidR="00EA4C23" w:rsidRDefault="0074069A" w:rsidP="00E52695">
      <w:pPr>
        <w:spacing w:before="120"/>
        <w:ind w:left="357"/>
        <w:jc w:val="both"/>
        <w:rPr>
          <w:rFonts w:ascii="Calibri" w:hAnsi="Calibri" w:cs="Arial"/>
          <w:sz w:val="22"/>
          <w:szCs w:val="22"/>
        </w:rPr>
      </w:pPr>
      <w:r w:rsidRPr="00D62CB2">
        <w:rPr>
          <w:rFonts w:ascii="Calibri" w:hAnsi="Calibri" w:cs="Arial"/>
          <w:sz w:val="22"/>
          <w:szCs w:val="22"/>
        </w:rPr>
        <w:t>d)</w:t>
      </w:r>
      <w:r w:rsidRPr="00D62CB2">
        <w:rPr>
          <w:rFonts w:ascii="Calibri" w:hAnsi="Calibri" w:cs="Arial"/>
          <w:sz w:val="22"/>
          <w:szCs w:val="22"/>
        </w:rPr>
        <w:tab/>
      </w:r>
      <w:r w:rsidR="003F5954" w:rsidRPr="00D62CB2">
        <w:rPr>
          <w:rFonts w:ascii="Calibri" w:hAnsi="Calibri" w:cs="Arial"/>
          <w:sz w:val="22"/>
          <w:szCs w:val="22"/>
        </w:rPr>
        <w:t xml:space="preserve">podmínky vztahující se k ochraně životního prostředí (zejména v otázkách zeleně, </w:t>
      </w:r>
      <w:r w:rsidR="003F5954" w:rsidRPr="00D62CB2">
        <w:rPr>
          <w:rFonts w:ascii="Calibri" w:hAnsi="Calibri" w:cs="Arial"/>
          <w:sz w:val="22"/>
          <w:szCs w:val="22"/>
        </w:rPr>
        <w:tab/>
        <w:t>manipulace s odpady</w:t>
      </w:r>
      <w:r w:rsidR="00032C5D" w:rsidRPr="00D62CB2">
        <w:rPr>
          <w:rFonts w:ascii="Calibri" w:hAnsi="Calibri" w:cs="Arial"/>
          <w:sz w:val="22"/>
          <w:szCs w:val="22"/>
        </w:rPr>
        <w:t>, odvod znečištěných vod apod.).</w:t>
      </w:r>
    </w:p>
    <w:p w:rsidR="00032C5D" w:rsidRPr="00D62CB2"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w:t>
      </w:r>
    </w:p>
    <w:p w:rsidR="003F5954" w:rsidRPr="00D62CB2"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dodržovat všechny podmínky správců nebo vlastníků sítí a nese veškeré důsledky a škody vzniklé jejich nedodržením. </w:t>
      </w:r>
    </w:p>
    <w:p w:rsidR="003F5954" w:rsidRPr="00D62CB2"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Dojde-li </w:t>
      </w:r>
      <w:r w:rsidR="00A321F5">
        <w:rPr>
          <w:rFonts w:ascii="Calibri" w:hAnsi="Calibri" w:cs="Arial"/>
          <w:sz w:val="22"/>
          <w:szCs w:val="22"/>
        </w:rPr>
        <w:t xml:space="preserve">v průběhu realizace díla </w:t>
      </w:r>
      <w:r w:rsidRPr="00D62CB2">
        <w:rPr>
          <w:rFonts w:ascii="Calibri" w:hAnsi="Calibri" w:cs="Arial"/>
          <w:sz w:val="22"/>
          <w:szCs w:val="22"/>
        </w:rPr>
        <w:t>k poškození stávajících inženýrských sítí, nese veškeré náklady na uvedení sítí do původního stavu zhotovitel včetně případných škod, pokut apod.</w:t>
      </w:r>
    </w:p>
    <w:p w:rsidR="00EA4C23"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užívat staveniště pouze pro účely související s prováděním díla a při užívání staveniště je povinen dodržovat veškeré </w:t>
      </w:r>
      <w:r w:rsidR="00A321F5">
        <w:rPr>
          <w:rFonts w:ascii="Calibri" w:hAnsi="Calibri" w:cs="Arial"/>
          <w:sz w:val="22"/>
          <w:szCs w:val="22"/>
        </w:rPr>
        <w:t xml:space="preserve">relevantní obecně závazné </w:t>
      </w:r>
      <w:r w:rsidRPr="00D62CB2">
        <w:rPr>
          <w:rFonts w:ascii="Calibri" w:hAnsi="Calibri" w:cs="Arial"/>
          <w:sz w:val="22"/>
          <w:szCs w:val="22"/>
        </w:rPr>
        <w:t>právní předpisy.</w:t>
      </w:r>
    </w:p>
    <w:p w:rsidR="003F5954" w:rsidRPr="00D62CB2"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Zhotovitel není oprávněn využívat staveniště k ubytování osob, pokud k tomu není určeno</w:t>
      </w:r>
      <w:r w:rsidR="00A321F5">
        <w:rPr>
          <w:rFonts w:ascii="Calibri" w:hAnsi="Calibri" w:cs="Arial"/>
          <w:sz w:val="22"/>
          <w:szCs w:val="22"/>
        </w:rPr>
        <w:t xml:space="preserve"> a ne-li to výslovně dohodnuto</w:t>
      </w:r>
      <w:r w:rsidRPr="00D62CB2">
        <w:rPr>
          <w:rFonts w:ascii="Calibri" w:hAnsi="Calibri" w:cs="Arial"/>
          <w:sz w:val="22"/>
          <w:szCs w:val="22"/>
        </w:rPr>
        <w:t>.</w:t>
      </w:r>
    </w:p>
    <w:p w:rsidR="00EA4C23"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lastRenderedPageBreak/>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Zhotovitel je povinen tuto identifikační tabuli udržovat, na základě údajů předaných objednatelem, v aktuálním stavu. </w:t>
      </w:r>
    </w:p>
    <w:p w:rsidR="003F5954" w:rsidRPr="00D62CB2" w:rsidRDefault="003F5954" w:rsidP="00551A2E">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Jiné informační tabule či reklamy lze na staveništi umístit pouze se souhlasem objednatele.</w:t>
      </w:r>
    </w:p>
    <w:p w:rsidR="00B976CD" w:rsidRDefault="00B976CD" w:rsidP="00D62CB2">
      <w:pPr>
        <w:jc w:val="both"/>
        <w:rPr>
          <w:rFonts w:ascii="Calibri" w:hAnsi="Calibri" w:cs="Arial"/>
          <w:sz w:val="22"/>
          <w:szCs w:val="22"/>
        </w:rPr>
      </w:pPr>
    </w:p>
    <w:p w:rsidR="00D56DB4" w:rsidRPr="00D62CB2" w:rsidRDefault="00D56DB4" w:rsidP="00D62CB2">
      <w:pPr>
        <w:jc w:val="both"/>
        <w:rPr>
          <w:rFonts w:ascii="Calibri" w:hAnsi="Calibri" w:cs="Arial"/>
          <w:sz w:val="22"/>
          <w:szCs w:val="22"/>
        </w:rPr>
      </w:pPr>
    </w:p>
    <w:p w:rsidR="007711E3" w:rsidRDefault="007711E3" w:rsidP="00D33288">
      <w:pPr>
        <w:pStyle w:val="Nadpis2"/>
        <w:rPr>
          <w:rFonts w:ascii="Calibri" w:hAnsi="Calibri" w:cs="Arial"/>
          <w:sz w:val="22"/>
          <w:szCs w:val="22"/>
        </w:rPr>
      </w:pPr>
    </w:p>
    <w:p w:rsidR="003F5954" w:rsidRPr="00EA4C23" w:rsidRDefault="003F5954" w:rsidP="00D62CB2">
      <w:pPr>
        <w:pStyle w:val="Nadpis2"/>
        <w:jc w:val="center"/>
        <w:rPr>
          <w:rFonts w:ascii="Calibri" w:hAnsi="Calibri" w:cs="Arial"/>
          <w:sz w:val="22"/>
          <w:szCs w:val="22"/>
        </w:rPr>
      </w:pPr>
      <w:r w:rsidRPr="00EA4C23">
        <w:rPr>
          <w:rFonts w:ascii="Calibri" w:hAnsi="Calibri" w:cs="Arial"/>
          <w:sz w:val="22"/>
          <w:szCs w:val="22"/>
        </w:rPr>
        <w:t>Článek IV.</w:t>
      </w:r>
    </w:p>
    <w:p w:rsidR="00EA4C23" w:rsidRDefault="003F5954" w:rsidP="00EA4C23">
      <w:pPr>
        <w:pStyle w:val="Nadpis2"/>
        <w:jc w:val="center"/>
        <w:rPr>
          <w:rFonts w:ascii="Calibri" w:hAnsi="Calibri" w:cs="Arial"/>
          <w:sz w:val="22"/>
          <w:szCs w:val="22"/>
        </w:rPr>
      </w:pPr>
      <w:r w:rsidRPr="00EA4C23">
        <w:rPr>
          <w:rFonts w:ascii="Calibri" w:hAnsi="Calibri" w:cs="Arial"/>
          <w:sz w:val="22"/>
          <w:szCs w:val="22"/>
        </w:rPr>
        <w:t>Cena díla </w:t>
      </w:r>
    </w:p>
    <w:p w:rsidR="00797EC3" w:rsidRDefault="00797EC3" w:rsidP="00EA4C23">
      <w:pPr>
        <w:pStyle w:val="Nadpis2"/>
        <w:jc w:val="center"/>
        <w:rPr>
          <w:rFonts w:ascii="Calibri" w:hAnsi="Calibri" w:cs="Arial"/>
          <w:sz w:val="22"/>
          <w:szCs w:val="22"/>
        </w:rPr>
      </w:pPr>
    </w:p>
    <w:p w:rsidR="00041C21" w:rsidRPr="00B91C1F" w:rsidRDefault="00EA4C23" w:rsidP="00041C21">
      <w:pPr>
        <w:pStyle w:val="Nadpis2"/>
        <w:spacing w:after="120"/>
        <w:ind w:left="357" w:hanging="357"/>
        <w:rPr>
          <w:rFonts w:ascii="Calibri" w:hAnsi="Calibri" w:cs="Arial"/>
          <w:b w:val="0"/>
          <w:sz w:val="22"/>
          <w:szCs w:val="22"/>
        </w:rPr>
      </w:pPr>
      <w:r>
        <w:rPr>
          <w:rFonts w:ascii="Calibri" w:hAnsi="Calibri" w:cs="Arial"/>
          <w:sz w:val="22"/>
          <w:szCs w:val="22"/>
        </w:rPr>
        <w:t>1.</w:t>
      </w:r>
      <w:r>
        <w:rPr>
          <w:rFonts w:ascii="Calibri" w:hAnsi="Calibri" w:cs="Arial"/>
          <w:sz w:val="22"/>
          <w:szCs w:val="22"/>
        </w:rPr>
        <w:tab/>
      </w:r>
      <w:r w:rsidR="00041C21">
        <w:rPr>
          <w:rFonts w:ascii="Calibri" w:hAnsi="Calibri" w:cs="Arial"/>
          <w:sz w:val="22"/>
          <w:szCs w:val="22"/>
        </w:rPr>
        <w:t xml:space="preserve"> </w:t>
      </w:r>
      <w:r w:rsidR="00041C21" w:rsidRPr="00B91C1F">
        <w:rPr>
          <w:rFonts w:ascii="Calibri" w:hAnsi="Calibri" w:cs="Arial"/>
          <w:b w:val="0"/>
          <w:sz w:val="22"/>
          <w:szCs w:val="22"/>
        </w:rPr>
        <w:t>Cena za dílo byla sjednána jako pevná cena smluvní, která je platná po celou dobu realizace díla, pokud není stanoveno dále jinak.</w:t>
      </w:r>
    </w:p>
    <w:tbl>
      <w:tblPr>
        <w:tblW w:w="4729" w:type="pct"/>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87"/>
        <w:gridCol w:w="2106"/>
        <w:gridCol w:w="2086"/>
        <w:gridCol w:w="2106"/>
      </w:tblGrid>
      <w:tr w:rsidR="00041C21" w:rsidRPr="00B91C1F" w:rsidTr="00AE1405">
        <w:trPr>
          <w:trHeight w:hRule="exact" w:val="680"/>
        </w:trPr>
        <w:tc>
          <w:tcPr>
            <w:tcW w:w="2699" w:type="dxa"/>
            <w:tcBorders>
              <w:bottom w:val="single" w:sz="12" w:space="0" w:color="auto"/>
            </w:tcBorders>
            <w:shd w:val="clear" w:color="auto" w:fill="FFFFFF"/>
            <w:vAlign w:val="center"/>
          </w:tcPr>
          <w:p w:rsidR="00041C21" w:rsidRPr="00B91C1F" w:rsidRDefault="00041C21" w:rsidP="00AE1405">
            <w:pPr>
              <w:spacing w:after="120"/>
              <w:jc w:val="both"/>
              <w:rPr>
                <w:rFonts w:ascii="Calibri" w:hAnsi="Calibri" w:cs="Arial"/>
                <w:b/>
                <w:szCs w:val="22"/>
              </w:rPr>
            </w:pPr>
          </w:p>
        </w:tc>
        <w:tc>
          <w:tcPr>
            <w:tcW w:w="2207" w:type="dxa"/>
            <w:tcBorders>
              <w:bottom w:val="single" w:sz="12" w:space="0" w:color="auto"/>
            </w:tcBorders>
            <w:shd w:val="clear" w:color="auto" w:fill="FFFFFF"/>
            <w:vAlign w:val="center"/>
          </w:tcPr>
          <w:p w:rsidR="00041C21" w:rsidRPr="00B91C1F" w:rsidRDefault="00041C21" w:rsidP="00AE1405">
            <w:pPr>
              <w:spacing w:after="120"/>
              <w:jc w:val="center"/>
              <w:rPr>
                <w:rFonts w:ascii="Calibri" w:hAnsi="Calibri" w:cs="Arial"/>
                <w:b/>
                <w:szCs w:val="22"/>
              </w:rPr>
            </w:pPr>
            <w:r w:rsidRPr="00B91C1F">
              <w:rPr>
                <w:rFonts w:ascii="Calibri" w:hAnsi="Calibri" w:cs="Arial"/>
                <w:b/>
                <w:sz w:val="22"/>
                <w:szCs w:val="22"/>
              </w:rPr>
              <w:t>Základní (Kč)</w:t>
            </w:r>
          </w:p>
        </w:tc>
        <w:tc>
          <w:tcPr>
            <w:tcW w:w="2207" w:type="dxa"/>
            <w:tcBorders>
              <w:bottom w:val="single" w:sz="12" w:space="0" w:color="auto"/>
            </w:tcBorders>
            <w:shd w:val="clear" w:color="auto" w:fill="FFFFFF"/>
            <w:vAlign w:val="center"/>
          </w:tcPr>
          <w:p w:rsidR="00041C21" w:rsidRPr="00B91C1F" w:rsidRDefault="00041C21" w:rsidP="00357C43">
            <w:pPr>
              <w:spacing w:after="120"/>
              <w:jc w:val="center"/>
              <w:rPr>
                <w:rFonts w:ascii="Calibri" w:hAnsi="Calibri" w:cs="Arial"/>
                <w:b/>
                <w:szCs w:val="22"/>
              </w:rPr>
            </w:pPr>
            <w:r>
              <w:rPr>
                <w:rFonts w:ascii="Calibri" w:hAnsi="Calibri" w:cs="Arial"/>
                <w:b/>
                <w:sz w:val="22"/>
                <w:szCs w:val="22"/>
              </w:rPr>
              <w:t xml:space="preserve">DPH </w:t>
            </w:r>
            <w:r w:rsidR="00357C43">
              <w:rPr>
                <w:rFonts w:ascii="Calibri" w:hAnsi="Calibri" w:cs="Arial"/>
                <w:b/>
                <w:sz w:val="22"/>
                <w:szCs w:val="22"/>
              </w:rPr>
              <w:t>21</w:t>
            </w:r>
            <w:r>
              <w:rPr>
                <w:rFonts w:ascii="Calibri" w:hAnsi="Calibri" w:cs="Arial"/>
                <w:b/>
                <w:sz w:val="22"/>
                <w:szCs w:val="22"/>
              </w:rPr>
              <w:t xml:space="preserve"> </w:t>
            </w:r>
            <w:r w:rsidRPr="00B91C1F">
              <w:rPr>
                <w:rFonts w:ascii="Calibri" w:hAnsi="Calibri" w:cs="Arial"/>
                <w:b/>
                <w:sz w:val="22"/>
                <w:szCs w:val="22"/>
              </w:rPr>
              <w:t>% (Kč)</w:t>
            </w:r>
          </w:p>
        </w:tc>
        <w:tc>
          <w:tcPr>
            <w:tcW w:w="2207" w:type="dxa"/>
            <w:tcBorders>
              <w:bottom w:val="single" w:sz="12" w:space="0" w:color="auto"/>
            </w:tcBorders>
            <w:shd w:val="clear" w:color="auto" w:fill="FFFFFF"/>
            <w:vAlign w:val="center"/>
          </w:tcPr>
          <w:p w:rsidR="00041C21" w:rsidRPr="00B91C1F" w:rsidRDefault="00041C21" w:rsidP="00AE1405">
            <w:pPr>
              <w:spacing w:after="120"/>
              <w:jc w:val="center"/>
              <w:rPr>
                <w:rFonts w:ascii="Calibri" w:hAnsi="Calibri" w:cs="Arial"/>
                <w:b/>
                <w:szCs w:val="22"/>
              </w:rPr>
            </w:pPr>
            <w:r w:rsidRPr="00B91C1F">
              <w:rPr>
                <w:rFonts w:ascii="Calibri" w:hAnsi="Calibri" w:cs="Arial"/>
                <w:b/>
                <w:sz w:val="22"/>
                <w:szCs w:val="22"/>
              </w:rPr>
              <w:t>Celková (Kč)</w:t>
            </w:r>
          </w:p>
        </w:tc>
      </w:tr>
      <w:tr w:rsidR="00041C21" w:rsidRPr="00B91C1F" w:rsidTr="00AE1405">
        <w:trPr>
          <w:trHeight w:hRule="exact" w:val="680"/>
        </w:trPr>
        <w:tc>
          <w:tcPr>
            <w:tcW w:w="2699" w:type="dxa"/>
            <w:tcBorders>
              <w:bottom w:val="single" w:sz="12" w:space="0" w:color="auto"/>
              <w:right w:val="single" w:sz="12" w:space="0" w:color="auto"/>
            </w:tcBorders>
            <w:vAlign w:val="center"/>
          </w:tcPr>
          <w:p w:rsidR="00041C21" w:rsidRPr="00B91C1F" w:rsidRDefault="00041C21" w:rsidP="00AE1405">
            <w:pPr>
              <w:spacing w:after="120"/>
              <w:jc w:val="both"/>
              <w:rPr>
                <w:rFonts w:ascii="Calibri" w:hAnsi="Calibri" w:cs="Arial"/>
                <w:b/>
                <w:szCs w:val="22"/>
              </w:rPr>
            </w:pPr>
            <w:r w:rsidRPr="00B91C1F">
              <w:rPr>
                <w:rFonts w:ascii="Calibri" w:hAnsi="Calibri" w:cs="Arial"/>
                <w:b/>
                <w:sz w:val="22"/>
                <w:szCs w:val="22"/>
              </w:rPr>
              <w:t>CENA CELKEM</w:t>
            </w:r>
          </w:p>
        </w:tc>
        <w:tc>
          <w:tcPr>
            <w:tcW w:w="2207" w:type="dxa"/>
            <w:tcBorders>
              <w:left w:val="single" w:sz="12" w:space="0" w:color="auto"/>
              <w:bottom w:val="single" w:sz="12" w:space="0" w:color="auto"/>
              <w:right w:val="single" w:sz="12" w:space="0" w:color="auto"/>
            </w:tcBorders>
            <w:vAlign w:val="center"/>
          </w:tcPr>
          <w:p w:rsidR="00041C21" w:rsidRPr="00357C43" w:rsidRDefault="00357C43" w:rsidP="00AE1405">
            <w:pPr>
              <w:spacing w:after="120"/>
              <w:jc w:val="center"/>
              <w:rPr>
                <w:rFonts w:ascii="Calibri" w:hAnsi="Calibri" w:cs="Arial"/>
                <w:b/>
                <w:szCs w:val="22"/>
              </w:rPr>
            </w:pPr>
            <w:r w:rsidRPr="00357C43">
              <w:rPr>
                <w:rFonts w:ascii="Calibri" w:hAnsi="Calibri" w:cs="Arial"/>
                <w:b/>
                <w:sz w:val="22"/>
                <w:szCs w:val="22"/>
              </w:rPr>
              <w:t>1 948 768,00 Kč</w:t>
            </w:r>
          </w:p>
        </w:tc>
        <w:tc>
          <w:tcPr>
            <w:tcW w:w="2207" w:type="dxa"/>
            <w:tcBorders>
              <w:left w:val="single" w:sz="12" w:space="0" w:color="auto"/>
              <w:bottom w:val="single" w:sz="12" w:space="0" w:color="auto"/>
              <w:right w:val="single" w:sz="12" w:space="0" w:color="auto"/>
            </w:tcBorders>
            <w:vAlign w:val="center"/>
          </w:tcPr>
          <w:p w:rsidR="00041C21" w:rsidRPr="00357C43" w:rsidRDefault="00357C43" w:rsidP="00AE1405">
            <w:pPr>
              <w:spacing w:after="120"/>
              <w:jc w:val="center"/>
              <w:rPr>
                <w:rFonts w:ascii="Calibri" w:hAnsi="Calibri" w:cs="Arial"/>
                <w:b/>
                <w:szCs w:val="22"/>
              </w:rPr>
            </w:pPr>
            <w:r w:rsidRPr="00357C43">
              <w:rPr>
                <w:rFonts w:ascii="Calibri" w:hAnsi="Calibri" w:cs="Arial"/>
                <w:b/>
                <w:sz w:val="22"/>
                <w:szCs w:val="22"/>
              </w:rPr>
              <w:t>409 241,28 Kč</w:t>
            </w:r>
          </w:p>
        </w:tc>
        <w:tc>
          <w:tcPr>
            <w:tcW w:w="2207" w:type="dxa"/>
            <w:tcBorders>
              <w:left w:val="single" w:sz="12" w:space="0" w:color="auto"/>
              <w:bottom w:val="single" w:sz="12" w:space="0" w:color="auto"/>
            </w:tcBorders>
            <w:vAlign w:val="center"/>
          </w:tcPr>
          <w:p w:rsidR="00041C21" w:rsidRPr="00357C43" w:rsidRDefault="00357C43" w:rsidP="00AE1405">
            <w:pPr>
              <w:spacing w:after="120"/>
              <w:jc w:val="center"/>
              <w:rPr>
                <w:rFonts w:ascii="Calibri" w:hAnsi="Calibri" w:cs="Arial"/>
                <w:b/>
                <w:szCs w:val="22"/>
              </w:rPr>
            </w:pPr>
            <w:r w:rsidRPr="00357C43">
              <w:rPr>
                <w:rFonts w:ascii="Calibri" w:hAnsi="Calibri" w:cs="Arial"/>
                <w:b/>
                <w:sz w:val="22"/>
                <w:szCs w:val="22"/>
              </w:rPr>
              <w:t>2 358 009,28 Kč</w:t>
            </w:r>
          </w:p>
        </w:tc>
      </w:tr>
    </w:tbl>
    <w:p w:rsidR="00797EC3" w:rsidRPr="00797EC3" w:rsidRDefault="00797EC3" w:rsidP="00797EC3">
      <w:pPr>
        <w:ind w:left="284" w:hanging="284"/>
        <w:jc w:val="both"/>
        <w:rPr>
          <w:rFonts w:ascii="Calibri" w:hAnsi="Calibri" w:cs="Arial"/>
          <w:sz w:val="22"/>
          <w:szCs w:val="22"/>
        </w:rPr>
      </w:pPr>
    </w:p>
    <w:p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2.</w:t>
      </w:r>
      <w:r>
        <w:rPr>
          <w:rFonts w:ascii="Calibri" w:hAnsi="Calibri" w:cs="Arial"/>
          <w:sz w:val="22"/>
          <w:szCs w:val="22"/>
        </w:rPr>
        <w:tab/>
      </w:r>
      <w:r w:rsidR="003F5954" w:rsidRPr="00EA4C23">
        <w:rPr>
          <w:rFonts w:ascii="Calibri" w:hAnsi="Calibri" w:cs="Arial"/>
          <w:sz w:val="22"/>
          <w:szCs w:val="22"/>
        </w:rPr>
        <w:t>Cena díla je stanovena na základě projektové dokumentace pro provedení stavby předané objednatelem zhotoviteli. Pro obsah ceny díla je rozhodující soupis prací, dodávek a služeb včetně výkazu výměr.</w:t>
      </w:r>
    </w:p>
    <w:p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3.</w:t>
      </w:r>
      <w:r>
        <w:rPr>
          <w:rFonts w:ascii="Calibri" w:hAnsi="Calibri" w:cs="Arial"/>
          <w:sz w:val="22"/>
          <w:szCs w:val="22"/>
        </w:rPr>
        <w:tab/>
      </w:r>
      <w:r w:rsidR="003F5954" w:rsidRPr="00EA4C23">
        <w:rPr>
          <w:rFonts w:ascii="Calibri" w:hAnsi="Calibri" w:cs="Arial"/>
          <w:sz w:val="22"/>
          <w:szCs w:val="22"/>
        </w:rPr>
        <w:t>Cena díla obsahuje veškeré náklady zhotovitele nezbytné k řádnému a včasnému provedení díla</w:t>
      </w:r>
      <w:r w:rsidR="004E01F9" w:rsidRPr="004E01F9">
        <w:rPr>
          <w:rFonts w:ascii="Calibri" w:hAnsi="Calibri" w:cs="Arial"/>
          <w:sz w:val="22"/>
          <w:szCs w:val="22"/>
        </w:rPr>
        <w:t xml:space="preserve"> </w:t>
      </w:r>
      <w:r w:rsidR="004E01F9" w:rsidRPr="00EA4C23">
        <w:rPr>
          <w:rFonts w:ascii="Calibri" w:hAnsi="Calibri" w:cs="Arial"/>
          <w:sz w:val="22"/>
          <w:szCs w:val="22"/>
        </w:rPr>
        <w:t xml:space="preserve">a </w:t>
      </w:r>
      <w:r w:rsidR="004E01F9">
        <w:rPr>
          <w:rFonts w:ascii="Calibri" w:hAnsi="Calibri" w:cs="Arial"/>
          <w:sz w:val="22"/>
          <w:szCs w:val="22"/>
        </w:rPr>
        <w:t xml:space="preserve">jeho přiměřený </w:t>
      </w:r>
      <w:r w:rsidR="004E01F9" w:rsidRPr="00EA4C23">
        <w:rPr>
          <w:rFonts w:ascii="Calibri" w:hAnsi="Calibri" w:cs="Arial"/>
          <w:sz w:val="22"/>
          <w:szCs w:val="22"/>
        </w:rPr>
        <w:t>zisk</w:t>
      </w:r>
      <w:r w:rsidR="003F5954" w:rsidRPr="00EA4C23">
        <w:rPr>
          <w:rFonts w:ascii="Calibri" w:hAnsi="Calibri" w:cs="Arial"/>
          <w:sz w:val="22"/>
          <w:szCs w:val="22"/>
        </w:rPr>
        <w:t>.</w:t>
      </w:r>
    </w:p>
    <w:p w:rsidR="003F5954" w:rsidRPr="00EA4C23" w:rsidRDefault="00EA4C23" w:rsidP="00D56DB4">
      <w:pPr>
        <w:spacing w:before="120"/>
        <w:ind w:left="284" w:hanging="284"/>
        <w:jc w:val="both"/>
        <w:rPr>
          <w:rFonts w:ascii="Calibri" w:hAnsi="Calibri" w:cs="Arial"/>
          <w:sz w:val="22"/>
          <w:szCs w:val="22"/>
        </w:rPr>
      </w:pPr>
      <w:r>
        <w:rPr>
          <w:rFonts w:ascii="Calibri" w:hAnsi="Calibri" w:cs="Arial"/>
          <w:sz w:val="22"/>
          <w:szCs w:val="22"/>
        </w:rPr>
        <w:t>4.</w:t>
      </w:r>
      <w:r>
        <w:rPr>
          <w:rFonts w:ascii="Calibri" w:hAnsi="Calibri" w:cs="Arial"/>
          <w:sz w:val="22"/>
          <w:szCs w:val="22"/>
        </w:rPr>
        <w:tab/>
      </w:r>
      <w:r w:rsidR="003F5954" w:rsidRPr="00EA4C23">
        <w:rPr>
          <w:rFonts w:ascii="Calibri" w:hAnsi="Calibri" w:cs="Arial"/>
          <w:sz w:val="22"/>
          <w:szCs w:val="22"/>
        </w:rPr>
        <w:t xml:space="preserve">Cena díla obsahuje mimo vlastní provedení díla dle Článku II. </w:t>
      </w:r>
      <w:r w:rsidR="00E64C9D" w:rsidRPr="00EA4C23">
        <w:rPr>
          <w:rFonts w:ascii="Calibri" w:hAnsi="Calibri" w:cs="Arial"/>
          <w:sz w:val="22"/>
          <w:szCs w:val="22"/>
        </w:rPr>
        <w:t>P</w:t>
      </w:r>
      <w:r w:rsidR="00E64C9D">
        <w:rPr>
          <w:rFonts w:ascii="Calibri" w:hAnsi="Calibri" w:cs="Arial"/>
          <w:sz w:val="22"/>
          <w:szCs w:val="22"/>
        </w:rPr>
        <w:t>ředmět díla -  také náklady  na</w:t>
      </w:r>
      <w:r w:rsidR="00E64C9D" w:rsidRPr="00EA4C23">
        <w:rPr>
          <w:rFonts w:ascii="Calibri" w:hAnsi="Calibri" w:cs="Arial"/>
          <w:sz w:val="22"/>
          <w:szCs w:val="22"/>
        </w:rPr>
        <w:t>:</w:t>
      </w:r>
    </w:p>
    <w:p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zabezpečení bezpečnosti a hygieny práce,</w:t>
      </w:r>
    </w:p>
    <w:p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opatření k ochraně životního prostředí,</w:t>
      </w:r>
    </w:p>
    <w:p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náklady na sjednaná pojištění,</w:t>
      </w:r>
    </w:p>
    <w:p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podmínek pro činnost autorského a technického dozoru,</w:t>
      </w:r>
    </w:p>
    <w:p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všech nutných zkoušek dle kontrolního a zkušebního plánu stavby,</w:t>
      </w:r>
    </w:p>
    <w:p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dokumentace skutečného provedení díla a geodetické zaměření skutečného stavu provedení díla,</w:t>
      </w:r>
    </w:p>
    <w:p w:rsidR="00EA4C23"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součinnost v řízení se stavebním úřadem o užívání dokončené stavby, případně o vydání kolaudačního souhlasu.</w:t>
      </w:r>
    </w:p>
    <w:p w:rsidR="003F5954" w:rsidRDefault="00EA4C23" w:rsidP="00C9494C">
      <w:pPr>
        <w:spacing w:before="120"/>
        <w:ind w:left="283" w:hanging="283"/>
        <w:jc w:val="both"/>
        <w:rPr>
          <w:rFonts w:ascii="Calibri" w:hAnsi="Calibri" w:cs="Arial"/>
          <w:sz w:val="22"/>
          <w:szCs w:val="22"/>
        </w:rPr>
      </w:pPr>
      <w:r>
        <w:rPr>
          <w:rFonts w:ascii="Calibri" w:hAnsi="Calibri" w:cs="Arial"/>
          <w:sz w:val="22"/>
          <w:szCs w:val="22"/>
        </w:rPr>
        <w:t>5.</w:t>
      </w:r>
      <w:r>
        <w:rPr>
          <w:rFonts w:ascii="Calibri" w:hAnsi="Calibri" w:cs="Arial"/>
          <w:sz w:val="22"/>
          <w:szCs w:val="22"/>
        </w:rPr>
        <w:tab/>
      </w:r>
      <w:r w:rsidR="003F5954" w:rsidRPr="00EA4C23">
        <w:rPr>
          <w:rFonts w:ascii="Calibri" w:hAnsi="Calibri" w:cs="Arial"/>
          <w:sz w:val="22"/>
          <w:szCs w:val="22"/>
        </w:rPr>
        <w:t xml:space="preserve">Změna ceny díla je možná jen na základě změny rozsahu díla. Změna rozsahu díla musí být písemně objednána objednatelem a změna ceny díla musí být </w:t>
      </w:r>
      <w:r w:rsidR="00086CE5">
        <w:rPr>
          <w:rFonts w:ascii="Calibri" w:hAnsi="Calibri" w:cs="Arial"/>
          <w:sz w:val="22"/>
          <w:szCs w:val="22"/>
        </w:rPr>
        <w:t xml:space="preserve">předem </w:t>
      </w:r>
      <w:r w:rsidR="003F5954" w:rsidRPr="00EA4C23">
        <w:rPr>
          <w:rFonts w:ascii="Calibri" w:hAnsi="Calibri" w:cs="Arial"/>
          <w:sz w:val="22"/>
          <w:szCs w:val="22"/>
        </w:rPr>
        <w:t>sjednána písemným dodatkem k této smlouvě podepsaným odpovědnými zástupci obou smluvních stran, jinak zhotoviteli nárok na zaplacení těchto prací nevzniká a současně platí, že tyto práce byly již zahrnuty v</w:t>
      </w:r>
      <w:r w:rsidR="004E01F9">
        <w:rPr>
          <w:rFonts w:ascii="Calibri" w:hAnsi="Calibri" w:cs="Arial"/>
          <w:sz w:val="22"/>
          <w:szCs w:val="22"/>
        </w:rPr>
        <w:t xml:space="preserve"> původním rozsahu </w:t>
      </w:r>
      <w:r w:rsidR="003F5954" w:rsidRPr="00EA4C23">
        <w:rPr>
          <w:rFonts w:ascii="Calibri" w:hAnsi="Calibri" w:cs="Arial"/>
          <w:sz w:val="22"/>
          <w:szCs w:val="22"/>
        </w:rPr>
        <w:t xml:space="preserve">předmětu díla a jeho ceně. </w:t>
      </w:r>
    </w:p>
    <w:p w:rsidR="00A03B2F" w:rsidRPr="00EA4C23" w:rsidRDefault="00D56DB4" w:rsidP="00C9494C">
      <w:pPr>
        <w:spacing w:before="120"/>
        <w:ind w:left="283" w:hanging="283"/>
        <w:jc w:val="both"/>
        <w:rPr>
          <w:rFonts w:ascii="Calibri" w:hAnsi="Calibri" w:cs="Arial"/>
          <w:sz w:val="22"/>
          <w:szCs w:val="22"/>
        </w:rPr>
      </w:pPr>
      <w:r>
        <w:rPr>
          <w:rFonts w:ascii="Calibri" w:hAnsi="Calibri" w:cs="Arial"/>
          <w:sz w:val="22"/>
          <w:szCs w:val="22"/>
        </w:rPr>
        <w:t xml:space="preserve">6. </w:t>
      </w:r>
      <w:r w:rsidR="00BB39EC" w:rsidRPr="005F3227">
        <w:rPr>
          <w:rFonts w:ascii="Calibri" w:hAnsi="Calibri" w:cs="Arial"/>
          <w:sz w:val="22"/>
          <w:szCs w:val="22"/>
        </w:rPr>
        <w:t xml:space="preserve">Překročení nabídkové ceny </w:t>
      </w:r>
      <w:r w:rsidR="00BB39EC">
        <w:rPr>
          <w:rFonts w:ascii="Calibri" w:hAnsi="Calibri" w:cs="Arial"/>
          <w:sz w:val="22"/>
          <w:szCs w:val="22"/>
        </w:rPr>
        <w:t xml:space="preserve">ve smyslu odst. 5) tohoto článku </w:t>
      </w:r>
      <w:r w:rsidR="00BB39EC" w:rsidRPr="005F3227">
        <w:rPr>
          <w:rFonts w:ascii="Calibri" w:hAnsi="Calibri" w:cs="Arial"/>
          <w:sz w:val="22"/>
          <w:szCs w:val="22"/>
        </w:rPr>
        <w:t xml:space="preserve">je možné </w:t>
      </w:r>
      <w:r w:rsidR="00BB39EC">
        <w:rPr>
          <w:rFonts w:ascii="Calibri" w:hAnsi="Calibri" w:cs="Arial"/>
          <w:sz w:val="22"/>
          <w:szCs w:val="22"/>
        </w:rPr>
        <w:t>pouze</w:t>
      </w:r>
      <w:r w:rsidR="00BB39EC" w:rsidRPr="005F3227">
        <w:rPr>
          <w:rFonts w:ascii="Calibri" w:hAnsi="Calibri" w:cs="Arial"/>
          <w:sz w:val="22"/>
          <w:szCs w:val="22"/>
        </w:rPr>
        <w:t xml:space="preserve"> v případě</w:t>
      </w:r>
      <w:r w:rsidR="00A03B2F">
        <w:rPr>
          <w:rFonts w:ascii="Calibri" w:hAnsi="Calibri" w:cs="Arial"/>
          <w:sz w:val="22"/>
          <w:szCs w:val="22"/>
        </w:rPr>
        <w:t>, že objednatel</w:t>
      </w:r>
      <w:r w:rsidR="00A03B2F" w:rsidRPr="00B152C2">
        <w:rPr>
          <w:rFonts w:ascii="Calibri" w:hAnsi="Calibri" w:cs="Arial"/>
          <w:sz w:val="22"/>
          <w:szCs w:val="22"/>
        </w:rPr>
        <w:t xml:space="preserve"> při plnění veřejné zakázky </w:t>
      </w:r>
      <w:r w:rsidR="00A03B2F">
        <w:rPr>
          <w:rFonts w:ascii="Calibri" w:hAnsi="Calibri" w:cs="Arial"/>
          <w:sz w:val="22"/>
          <w:szCs w:val="22"/>
        </w:rPr>
        <w:t xml:space="preserve">dle této smlouvy </w:t>
      </w:r>
      <w:r w:rsidR="00A03B2F" w:rsidRPr="00B152C2">
        <w:rPr>
          <w:rFonts w:ascii="Calibri" w:hAnsi="Calibri" w:cs="Arial"/>
          <w:sz w:val="22"/>
          <w:szCs w:val="22"/>
        </w:rPr>
        <w:t>rozhodne o provedení stavebních prací</w:t>
      </w:r>
      <w:r w:rsidR="004E01F9">
        <w:rPr>
          <w:rFonts w:ascii="Calibri" w:hAnsi="Calibri" w:cs="Arial"/>
          <w:sz w:val="22"/>
          <w:szCs w:val="22"/>
        </w:rPr>
        <w:t xml:space="preserve"> či poskytnutí jiného plnění</w:t>
      </w:r>
      <w:r w:rsidR="00A03B2F" w:rsidRPr="00B152C2">
        <w:rPr>
          <w:rFonts w:ascii="Calibri" w:hAnsi="Calibri" w:cs="Arial"/>
          <w:sz w:val="22"/>
          <w:szCs w:val="22"/>
        </w:rPr>
        <w:t>, které nebyl</w:t>
      </w:r>
      <w:r w:rsidR="004E01F9">
        <w:rPr>
          <w:rFonts w:ascii="Calibri" w:hAnsi="Calibri" w:cs="Arial"/>
          <w:sz w:val="22"/>
          <w:szCs w:val="22"/>
        </w:rPr>
        <w:t>o</w:t>
      </w:r>
      <w:r w:rsidR="00A03B2F" w:rsidRPr="00B152C2">
        <w:rPr>
          <w:rFonts w:ascii="Calibri" w:hAnsi="Calibri" w:cs="Arial"/>
          <w:sz w:val="22"/>
          <w:szCs w:val="22"/>
        </w:rPr>
        <w:t xml:space="preserve"> předmětem původního zadán</w:t>
      </w:r>
      <w:r w:rsidR="004E01F9">
        <w:rPr>
          <w:rFonts w:ascii="Calibri" w:hAnsi="Calibri" w:cs="Arial"/>
          <w:sz w:val="22"/>
          <w:szCs w:val="22"/>
        </w:rPr>
        <w:t>í veřejné zakázky a které nebylo</w:t>
      </w:r>
      <w:r w:rsidR="00A03B2F" w:rsidRPr="00B152C2">
        <w:rPr>
          <w:rFonts w:ascii="Calibri" w:hAnsi="Calibri" w:cs="Arial"/>
          <w:sz w:val="22"/>
          <w:szCs w:val="22"/>
        </w:rPr>
        <w:t xml:space="preserve"> sjednán</w:t>
      </w:r>
      <w:r w:rsidR="00086CE5">
        <w:rPr>
          <w:rFonts w:ascii="Calibri" w:hAnsi="Calibri" w:cs="Arial"/>
          <w:sz w:val="22"/>
          <w:szCs w:val="22"/>
        </w:rPr>
        <w:t>o</w:t>
      </w:r>
      <w:r w:rsidR="00A03B2F" w:rsidRPr="00B152C2">
        <w:rPr>
          <w:rFonts w:ascii="Calibri" w:hAnsi="Calibri" w:cs="Arial"/>
          <w:sz w:val="22"/>
          <w:szCs w:val="22"/>
        </w:rPr>
        <w:t xml:space="preserve"> </w:t>
      </w:r>
      <w:r w:rsidR="00A03B2F">
        <w:rPr>
          <w:rFonts w:ascii="Calibri" w:hAnsi="Calibri" w:cs="Arial"/>
          <w:sz w:val="22"/>
          <w:szCs w:val="22"/>
        </w:rPr>
        <w:t xml:space="preserve">touto </w:t>
      </w:r>
      <w:r>
        <w:rPr>
          <w:rFonts w:ascii="Calibri" w:hAnsi="Calibri" w:cs="Arial"/>
          <w:sz w:val="22"/>
          <w:szCs w:val="22"/>
        </w:rPr>
        <w:t>smlouvou</w:t>
      </w:r>
      <w:r w:rsidR="00A03B2F" w:rsidRPr="00B152C2">
        <w:rPr>
          <w:rFonts w:ascii="Calibri" w:hAnsi="Calibri" w:cs="Arial"/>
          <w:sz w:val="22"/>
          <w:szCs w:val="22"/>
        </w:rPr>
        <w:t>. Taková změna ceny je možná pouze na základě</w:t>
      </w:r>
      <w:r w:rsidR="00086CE5">
        <w:rPr>
          <w:rFonts w:ascii="Calibri" w:hAnsi="Calibri" w:cs="Arial"/>
          <w:sz w:val="22"/>
          <w:szCs w:val="22"/>
        </w:rPr>
        <w:t xml:space="preserve"> předem</w:t>
      </w:r>
      <w:r w:rsidR="00A03B2F" w:rsidRPr="00B152C2">
        <w:rPr>
          <w:rFonts w:ascii="Calibri" w:hAnsi="Calibri" w:cs="Arial"/>
          <w:sz w:val="22"/>
          <w:szCs w:val="22"/>
        </w:rPr>
        <w:t xml:space="preserve"> písemně uzavřeného dodatku ke smlouvě.</w:t>
      </w:r>
    </w:p>
    <w:p w:rsidR="00240253" w:rsidRPr="00240253" w:rsidRDefault="00A03B2F" w:rsidP="00C9494C">
      <w:pPr>
        <w:spacing w:before="120"/>
        <w:ind w:left="283" w:hanging="283"/>
        <w:jc w:val="both"/>
        <w:rPr>
          <w:rFonts w:ascii="Calibri" w:hAnsi="Calibri" w:cs="Arial"/>
          <w:sz w:val="22"/>
          <w:szCs w:val="22"/>
        </w:rPr>
      </w:pPr>
      <w:r>
        <w:rPr>
          <w:rFonts w:ascii="Calibri" w:hAnsi="Calibri" w:cs="Arial"/>
          <w:sz w:val="22"/>
          <w:szCs w:val="22"/>
        </w:rPr>
        <w:t>7</w:t>
      </w:r>
      <w:r w:rsidR="00EA4C23">
        <w:rPr>
          <w:rFonts w:ascii="Calibri" w:hAnsi="Calibri" w:cs="Arial"/>
          <w:sz w:val="22"/>
          <w:szCs w:val="22"/>
        </w:rPr>
        <w:t>.</w:t>
      </w:r>
      <w:r w:rsidR="00EA4C23">
        <w:rPr>
          <w:rFonts w:ascii="Calibri" w:hAnsi="Calibri" w:cs="Arial"/>
          <w:sz w:val="22"/>
          <w:szCs w:val="22"/>
        </w:rPr>
        <w:tab/>
      </w:r>
      <w:r w:rsidR="00240253" w:rsidRPr="00240253">
        <w:rPr>
          <w:rFonts w:ascii="Calibri" w:hAnsi="Calibri" w:cs="Arial"/>
          <w:sz w:val="22"/>
          <w:szCs w:val="22"/>
        </w:rPr>
        <w:t xml:space="preserve">Dojde-li k dohodě o omezení či rozšíření rozsahu díla, budou tyto tzv. vícepráce či </w:t>
      </w:r>
      <w:proofErr w:type="spellStart"/>
      <w:r w:rsidR="00240253" w:rsidRPr="00240253">
        <w:rPr>
          <w:rFonts w:ascii="Calibri" w:hAnsi="Calibri" w:cs="Arial"/>
          <w:sz w:val="22"/>
          <w:szCs w:val="22"/>
        </w:rPr>
        <w:t>méněpráce</w:t>
      </w:r>
      <w:proofErr w:type="spellEnd"/>
      <w:r w:rsidR="00240253" w:rsidRPr="00240253">
        <w:rPr>
          <w:rFonts w:ascii="Calibri" w:hAnsi="Calibri" w:cs="Arial"/>
          <w:sz w:val="22"/>
          <w:szCs w:val="22"/>
        </w:rPr>
        <w:t xml:space="preserve"> oceněny takto:</w:t>
      </w:r>
    </w:p>
    <w:p w:rsidR="00240253" w:rsidRPr="0024025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lastRenderedPageBreak/>
        <w:t>a)</w:t>
      </w:r>
      <w:r w:rsidRPr="00240253">
        <w:rPr>
          <w:rFonts w:ascii="Calibri" w:hAnsi="Calibri" w:cs="Arial"/>
          <w:sz w:val="22"/>
          <w:szCs w:val="22"/>
        </w:rPr>
        <w:tab/>
        <w:t xml:space="preserve">Jestliže tento druh práce bude obsažen v soupisu prací, který je nedílnou součástí smlouvy, budou </w:t>
      </w:r>
      <w:proofErr w:type="spellStart"/>
      <w:r w:rsidRPr="00240253">
        <w:rPr>
          <w:rFonts w:ascii="Calibri" w:hAnsi="Calibri" w:cs="Arial"/>
          <w:sz w:val="22"/>
          <w:szCs w:val="22"/>
        </w:rPr>
        <w:t>méněpráce</w:t>
      </w:r>
      <w:proofErr w:type="spellEnd"/>
      <w:r w:rsidRPr="00240253">
        <w:rPr>
          <w:rFonts w:ascii="Calibri" w:hAnsi="Calibri" w:cs="Arial"/>
          <w:sz w:val="22"/>
          <w:szCs w:val="22"/>
        </w:rPr>
        <w:t xml:space="preserve"> či vícepráce oceněny dle tohoto soupisu prací.</w:t>
      </w:r>
    </w:p>
    <w:p w:rsidR="00240253" w:rsidRPr="0024025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b)</w:t>
      </w:r>
      <w:r w:rsidRPr="00240253">
        <w:rPr>
          <w:rFonts w:ascii="Calibri" w:hAnsi="Calibri" w:cs="Arial"/>
          <w:sz w:val="22"/>
          <w:szCs w:val="22"/>
        </w:rPr>
        <w:tab/>
        <w:t>V případě, že nebudou soupisem prací stanoveny, budou oceněny dle ceníku RTS Brno, platném v době jejich provedení sníženém o 10 %.</w:t>
      </w:r>
    </w:p>
    <w:p w:rsidR="003F5954" w:rsidRPr="00EA4C2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c)</w:t>
      </w:r>
      <w:r w:rsidRPr="00240253">
        <w:rPr>
          <w:rFonts w:ascii="Calibri" w:hAnsi="Calibri" w:cs="Arial"/>
          <w:sz w:val="22"/>
          <w:szCs w:val="22"/>
        </w:rPr>
        <w:tab/>
        <w:t xml:space="preserve">V případě, že nebudou stanoveny ani soupisem prací a ani ceníkem RTS Brno, </w:t>
      </w:r>
      <w:proofErr w:type="spellStart"/>
      <w:r w:rsidRPr="00240253">
        <w:rPr>
          <w:rFonts w:ascii="Calibri" w:hAnsi="Calibri" w:cs="Arial"/>
          <w:sz w:val="22"/>
          <w:szCs w:val="22"/>
        </w:rPr>
        <w:t>méněpráce</w:t>
      </w:r>
      <w:proofErr w:type="spellEnd"/>
      <w:r w:rsidRPr="00240253">
        <w:rPr>
          <w:rFonts w:ascii="Calibri" w:hAnsi="Calibri" w:cs="Arial"/>
          <w:sz w:val="22"/>
          <w:szCs w:val="22"/>
        </w:rPr>
        <w:t xml:space="preserve"> či vícepráce budou oceněny HZS ve výši 180,- Kč / hod. a cenou materiálu, která se bude rovnat ceně, za kterou zhotovitel materiál nakoupil.</w:t>
      </w:r>
      <w:r>
        <w:rPr>
          <w:rFonts w:ascii="Calibri" w:hAnsi="Calibri" w:cs="Arial"/>
          <w:sz w:val="22"/>
          <w:szCs w:val="22"/>
        </w:rPr>
        <w:t xml:space="preserve"> </w:t>
      </w:r>
    </w:p>
    <w:p w:rsidR="00C84FAB" w:rsidRDefault="00C84FAB" w:rsidP="00D33288">
      <w:pPr>
        <w:pStyle w:val="Nadpis2"/>
        <w:rPr>
          <w:rFonts w:ascii="Calibri" w:hAnsi="Calibri" w:cs="Arial"/>
          <w:sz w:val="22"/>
          <w:szCs w:val="22"/>
        </w:rPr>
      </w:pPr>
    </w:p>
    <w:p w:rsidR="00D33288" w:rsidRDefault="00D33288" w:rsidP="00D33288">
      <w:pPr>
        <w:pStyle w:val="Nadpis2"/>
        <w:rPr>
          <w:rFonts w:ascii="Calibri" w:hAnsi="Calibri" w:cs="Arial"/>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w:t>
      </w:r>
    </w:p>
    <w:p w:rsidR="00797EC3"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Platební podmínky</w:t>
      </w:r>
    </w:p>
    <w:p w:rsidR="00EA2BF1" w:rsidRPr="002407A0"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2407A0">
        <w:rPr>
          <w:rFonts w:ascii="Calibri" w:hAnsi="Calibri" w:cs="Arial"/>
          <w:sz w:val="22"/>
          <w:szCs w:val="22"/>
        </w:rPr>
        <w:t>Příjemce plnění (objednatel) čestně prohlašuje ve smysl</w:t>
      </w:r>
      <w:r>
        <w:rPr>
          <w:rFonts w:ascii="Calibri" w:hAnsi="Calibri" w:cs="Arial"/>
          <w:sz w:val="22"/>
          <w:szCs w:val="22"/>
        </w:rPr>
        <w:t xml:space="preserve">u „Informace GFŘ a MF k režimu </w:t>
      </w:r>
      <w:r w:rsidRPr="002407A0">
        <w:rPr>
          <w:rFonts w:ascii="Calibri" w:hAnsi="Calibri" w:cs="Arial"/>
          <w:sz w:val="22"/>
          <w:szCs w:val="22"/>
        </w:rPr>
        <w:t>přenesení daňové povinnosti na DPH ve stavebnictví - §</w:t>
      </w:r>
      <w:r>
        <w:rPr>
          <w:rFonts w:ascii="Calibri" w:hAnsi="Calibri" w:cs="Arial"/>
          <w:sz w:val="22"/>
          <w:szCs w:val="22"/>
        </w:rPr>
        <w:t xml:space="preserve"> 92e zákona o DPH „ zveřejněné </w:t>
      </w:r>
      <w:r w:rsidRPr="002407A0">
        <w:rPr>
          <w:rFonts w:ascii="Calibri" w:hAnsi="Calibri" w:cs="Arial"/>
          <w:sz w:val="22"/>
          <w:szCs w:val="22"/>
        </w:rPr>
        <w:t>dne 9. 11. 2011, že přijaté plnění souvisí výlučně s činnos</w:t>
      </w:r>
      <w:r>
        <w:rPr>
          <w:rFonts w:ascii="Calibri" w:hAnsi="Calibri" w:cs="Arial"/>
          <w:sz w:val="22"/>
          <w:szCs w:val="22"/>
        </w:rPr>
        <w:t xml:space="preserve">tí města, které není předmětem </w:t>
      </w:r>
      <w:r w:rsidRPr="002407A0">
        <w:rPr>
          <w:rFonts w:ascii="Calibri" w:hAnsi="Calibri" w:cs="Arial"/>
          <w:sz w:val="22"/>
          <w:szCs w:val="22"/>
        </w:rPr>
        <w:t>daně (veřejnoprávní činnost). Příjemce plnění není v t</w:t>
      </w:r>
      <w:r>
        <w:rPr>
          <w:rFonts w:ascii="Calibri" w:hAnsi="Calibri" w:cs="Arial"/>
          <w:sz w:val="22"/>
          <w:szCs w:val="22"/>
        </w:rPr>
        <w:t xml:space="preserve">omto případě v postavení osoby </w:t>
      </w:r>
      <w:r w:rsidRPr="002407A0">
        <w:rPr>
          <w:rFonts w:ascii="Calibri" w:hAnsi="Calibri" w:cs="Arial"/>
          <w:sz w:val="22"/>
          <w:szCs w:val="22"/>
        </w:rPr>
        <w:t>povinné k dani.</w:t>
      </w:r>
    </w:p>
    <w:p w:rsidR="00EA2BF1" w:rsidRPr="0086442A"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2407A0">
        <w:rPr>
          <w:rFonts w:ascii="Calibri" w:hAnsi="Calibri" w:cs="Arial"/>
          <w:sz w:val="22"/>
          <w:szCs w:val="22"/>
        </w:rPr>
        <w:t>Příjemce plnění požaduje z výše uvedených důvodů, aby</w:t>
      </w:r>
      <w:r>
        <w:rPr>
          <w:rFonts w:ascii="Calibri" w:hAnsi="Calibri" w:cs="Arial"/>
          <w:sz w:val="22"/>
          <w:szCs w:val="22"/>
        </w:rPr>
        <w:t xml:space="preserve"> poskytovatel neuplatnil režim </w:t>
      </w:r>
      <w:r w:rsidRPr="002407A0">
        <w:rPr>
          <w:rFonts w:ascii="Calibri" w:hAnsi="Calibri" w:cs="Arial"/>
          <w:sz w:val="22"/>
          <w:szCs w:val="22"/>
        </w:rPr>
        <w:t xml:space="preserve">přenesení daňové povinnosti ve smyslu § 92a a § 92e z. č. 235/2004 Sb. o dani </w:t>
      </w:r>
      <w:r w:rsidRPr="002407A0">
        <w:rPr>
          <w:rFonts w:ascii="Calibri" w:hAnsi="Calibri" w:cs="Arial"/>
          <w:sz w:val="22"/>
          <w:szCs w:val="22"/>
        </w:rPr>
        <w:tab/>
        <w:t>z přidané hodnoty.</w:t>
      </w:r>
      <w:r>
        <w:rPr>
          <w:rFonts w:ascii="Calibri" w:hAnsi="Calibri" w:cs="Arial"/>
          <w:sz w:val="22"/>
          <w:szCs w:val="22"/>
        </w:rPr>
        <w:t xml:space="preserve"> </w:t>
      </w:r>
    </w:p>
    <w:p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 xml:space="preserve">Zálohy nejsou sjednány. V souladu s </w:t>
      </w:r>
      <w:proofErr w:type="spellStart"/>
      <w:r w:rsidRPr="00AF520D">
        <w:rPr>
          <w:rFonts w:ascii="Calibri" w:hAnsi="Calibri" w:cs="Arial"/>
          <w:sz w:val="22"/>
          <w:szCs w:val="22"/>
        </w:rPr>
        <w:t>ust</w:t>
      </w:r>
      <w:proofErr w:type="spellEnd"/>
      <w:r w:rsidRPr="00AF520D">
        <w:rPr>
          <w:rFonts w:ascii="Calibri" w:hAnsi="Calibri" w:cs="Arial"/>
          <w:sz w:val="22"/>
          <w:szCs w:val="22"/>
        </w:rPr>
        <w:t>. § 21 odst. 10 zákona č. 235/2004 Sb., o dani z přidané hodnoty, ve znění pozdějších předpisů, sjednávají strany dílčí plnění. Dílčí plnění se považuje za samostatné zdanitelné plnění uskutečněné dle odst. 1) až 5) tohoto článku.</w:t>
      </w:r>
    </w:p>
    <w:p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Cena díla bude hrazena průběžně na základě daňových dokladů (dále jen faktur) vystavených zhotovitelem 1x měsíčně, přičemž datem zdanitelného plnění je posled</w:t>
      </w:r>
      <w:r>
        <w:rPr>
          <w:rFonts w:ascii="Calibri" w:hAnsi="Calibri" w:cs="Arial"/>
          <w:sz w:val="22"/>
          <w:szCs w:val="22"/>
        </w:rPr>
        <w:t>ní den příslušného měsíce.</w:t>
      </w:r>
    </w:p>
    <w:p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Zhotovitel předloží objednateli vždy nejpozději do 5. dne následujícího měsíce soupis provedených prací oceněný v souladu se způsobem sje</w:t>
      </w:r>
      <w:r>
        <w:rPr>
          <w:rFonts w:ascii="Calibri" w:hAnsi="Calibri" w:cs="Arial"/>
          <w:sz w:val="22"/>
          <w:szCs w:val="22"/>
        </w:rPr>
        <w:t>dnaným ve smlouvě o dílo.</w:t>
      </w:r>
    </w:p>
    <w:p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Objednatel je povinen se k tomuto soupisu vyjádřit nejpozději do 5 d</w:t>
      </w:r>
      <w:r>
        <w:rPr>
          <w:rFonts w:ascii="Calibri" w:hAnsi="Calibri" w:cs="Arial"/>
          <w:sz w:val="22"/>
          <w:szCs w:val="22"/>
        </w:rPr>
        <w:t xml:space="preserve">nů ode dne jeho obdržení. </w:t>
      </w:r>
    </w:p>
    <w:p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Po odsouhlasení soupisu objednatelem vystaví zhotovitel fakturu nejpozději do 15. dne měsíce následujícího po termínu zdanitelného plnění fakturovaných prací.</w:t>
      </w:r>
      <w:r w:rsidRPr="00E37682">
        <w:rPr>
          <w:rFonts w:ascii="Calibri" w:hAnsi="Calibri" w:cs="Arial"/>
          <w:sz w:val="22"/>
          <w:szCs w:val="22"/>
        </w:rPr>
        <w:tab/>
      </w:r>
      <w:r>
        <w:rPr>
          <w:rFonts w:ascii="Calibri" w:hAnsi="Calibri" w:cs="Arial"/>
          <w:sz w:val="22"/>
          <w:szCs w:val="22"/>
        </w:rPr>
        <w:t xml:space="preserve"> </w:t>
      </w:r>
    </w:p>
    <w:p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Odsouhlasený soupis provedených prací je nedílnou součástí faktury. Bez tohoto soupisu je faktura neúplná.</w:t>
      </w:r>
      <w:r w:rsidRPr="00E37682">
        <w:rPr>
          <w:rFonts w:ascii="Calibri" w:hAnsi="Calibri" w:cs="Arial"/>
          <w:sz w:val="22"/>
          <w:szCs w:val="22"/>
        </w:rPr>
        <w:tab/>
      </w:r>
      <w:r>
        <w:rPr>
          <w:rFonts w:ascii="Calibri" w:hAnsi="Calibri" w:cs="Arial"/>
          <w:sz w:val="22"/>
          <w:szCs w:val="22"/>
        </w:rPr>
        <w:t xml:space="preserve"> </w:t>
      </w:r>
    </w:p>
    <w:p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Objednatel vyzve zhotovitele k doplnění faktury z důvodu neúplnosti nejpozději do 14 dnů ode dne, kdy fakturu obdržel. Objednatel má v této lhůtě právo vrátit doporučeným dopisem fakturu, jejíž obsah či přílohy nesplňují požadavky těchto VOP s uvedením důvodů, pro které fakturu vrací. V takovém případě zhotovitel fakturu opraví a zašle objednateli z</w:t>
      </w:r>
      <w:r w:rsidR="00C06B75">
        <w:rPr>
          <w:rFonts w:ascii="Calibri" w:hAnsi="Calibri" w:cs="Arial"/>
          <w:sz w:val="22"/>
          <w:szCs w:val="22"/>
        </w:rPr>
        <w:t>novu s novou lhůtou splatnosti.</w:t>
      </w:r>
    </w:p>
    <w:p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Nedojde-li mezi oběma stranami k dohodě při odsouhlasení množství nebo druhu provedených prací, je zhotovitel oprávněn fakturovat pouze ty práce, dodávky a služby, u kterých nedošlo k</w:t>
      </w:r>
      <w:r>
        <w:rPr>
          <w:rFonts w:ascii="Calibri" w:hAnsi="Calibri" w:cs="Arial"/>
          <w:sz w:val="22"/>
          <w:szCs w:val="22"/>
        </w:rPr>
        <w:t> </w:t>
      </w:r>
      <w:r w:rsidRPr="00E37682">
        <w:rPr>
          <w:rFonts w:ascii="Calibri" w:hAnsi="Calibri" w:cs="Arial"/>
          <w:sz w:val="22"/>
          <w:szCs w:val="22"/>
        </w:rPr>
        <w:t>rozporu</w:t>
      </w:r>
      <w:r>
        <w:rPr>
          <w:rFonts w:ascii="Calibri" w:hAnsi="Calibri" w:cs="Arial"/>
          <w:sz w:val="22"/>
          <w:szCs w:val="22"/>
        </w:rPr>
        <w:t>.</w:t>
      </w:r>
    </w:p>
    <w:p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Za konečnou fakturu označí zhotovitel poslední fakturu za práce provede</w:t>
      </w:r>
      <w:r>
        <w:rPr>
          <w:rFonts w:ascii="Calibri" w:hAnsi="Calibri" w:cs="Arial"/>
          <w:sz w:val="22"/>
          <w:szCs w:val="22"/>
        </w:rPr>
        <w:t>né v měsíci dokončení stavby</w:t>
      </w:r>
    </w:p>
    <w:p w:rsidR="00EA2BF1" w:rsidRPr="00AF520D" w:rsidRDefault="00EA2BF1" w:rsidP="00551A2E">
      <w:pPr>
        <w:pStyle w:val="Odsazen1"/>
        <w:numPr>
          <w:ilvl w:val="0"/>
          <w:numId w:val="15"/>
        </w:numPr>
        <w:spacing w:before="120" w:after="120"/>
        <w:ind w:left="284" w:hanging="284"/>
        <w:rPr>
          <w:rFonts w:ascii="Calibri" w:hAnsi="Calibri" w:cs="Arial"/>
          <w:sz w:val="22"/>
          <w:szCs w:val="22"/>
        </w:rPr>
      </w:pPr>
      <w:r w:rsidRPr="00AF520D">
        <w:rPr>
          <w:rFonts w:ascii="Calibri" w:hAnsi="Calibri" w:cs="Arial"/>
          <w:sz w:val="22"/>
          <w:szCs w:val="22"/>
        </w:rPr>
        <w:t>Faktura musí kromě zákonem stanovených náležitostí pro účetní doklad obsahovat také:</w:t>
      </w:r>
    </w:p>
    <w:p w:rsidR="00EA2BF1" w:rsidRPr="00AF520D" w:rsidRDefault="00EA2BF1" w:rsidP="00EA2BF1">
      <w:pPr>
        <w:pStyle w:val="Odsazen1"/>
        <w:spacing w:before="120" w:after="120"/>
        <w:ind w:left="786"/>
        <w:rPr>
          <w:rFonts w:ascii="Calibri" w:hAnsi="Calibri" w:cs="Arial"/>
          <w:sz w:val="22"/>
          <w:szCs w:val="22"/>
        </w:rPr>
      </w:pPr>
      <w:r w:rsidRPr="00AF520D">
        <w:rPr>
          <w:rFonts w:ascii="Calibri" w:hAnsi="Calibri" w:cs="Arial"/>
          <w:sz w:val="22"/>
          <w:szCs w:val="22"/>
        </w:rPr>
        <w:t>číslo a datum vystavení faktury,</w:t>
      </w:r>
    </w:p>
    <w:p w:rsidR="00EA2BF1" w:rsidRPr="00AF520D" w:rsidRDefault="00EA2BF1" w:rsidP="00EA2BF1">
      <w:pPr>
        <w:pStyle w:val="Odsazen1"/>
        <w:spacing w:before="120" w:after="120"/>
        <w:ind w:left="786"/>
        <w:rPr>
          <w:rFonts w:ascii="Calibri" w:hAnsi="Calibri" w:cs="Arial"/>
          <w:sz w:val="22"/>
          <w:szCs w:val="22"/>
        </w:rPr>
      </w:pPr>
      <w:r w:rsidRPr="00AF520D">
        <w:rPr>
          <w:rFonts w:ascii="Calibri" w:hAnsi="Calibri" w:cs="Arial"/>
          <w:sz w:val="22"/>
          <w:szCs w:val="22"/>
        </w:rPr>
        <w:t>číslo smlouvy a datum jejího uzavření, číslo zakázky</w:t>
      </w:r>
    </w:p>
    <w:p w:rsidR="00EA2BF1" w:rsidRPr="00AF520D" w:rsidRDefault="00EA2BF1" w:rsidP="00EA2BF1">
      <w:pPr>
        <w:pStyle w:val="Odsazen1"/>
        <w:spacing w:before="120" w:after="120"/>
        <w:ind w:left="786"/>
        <w:rPr>
          <w:rFonts w:ascii="Calibri" w:hAnsi="Calibri" w:cs="Arial"/>
          <w:sz w:val="22"/>
          <w:szCs w:val="22"/>
        </w:rPr>
      </w:pPr>
      <w:r w:rsidRPr="00AF520D">
        <w:rPr>
          <w:rFonts w:ascii="Calibri" w:hAnsi="Calibri" w:cs="Arial"/>
          <w:sz w:val="22"/>
          <w:szCs w:val="22"/>
        </w:rPr>
        <w:t>předmět plnění a jeho přesnou specifikaci ve slovním vyjádření,</w:t>
      </w:r>
    </w:p>
    <w:p w:rsidR="00EA2BF1" w:rsidRPr="00AF520D" w:rsidRDefault="00EA2BF1" w:rsidP="00EA2BF1">
      <w:pPr>
        <w:pStyle w:val="Odsazen1"/>
        <w:spacing w:before="120" w:after="120"/>
        <w:ind w:left="786"/>
        <w:rPr>
          <w:rFonts w:ascii="Calibri" w:hAnsi="Calibri" w:cs="Arial"/>
          <w:sz w:val="22"/>
          <w:szCs w:val="22"/>
        </w:rPr>
      </w:pPr>
      <w:r w:rsidRPr="00AF520D">
        <w:rPr>
          <w:rFonts w:ascii="Calibri" w:hAnsi="Calibri" w:cs="Arial"/>
          <w:sz w:val="22"/>
          <w:szCs w:val="22"/>
        </w:rPr>
        <w:t>označení banky a čísla účtu, na který má být zaplaceno,</w:t>
      </w:r>
    </w:p>
    <w:p w:rsidR="00EA2BF1" w:rsidRPr="00AF520D" w:rsidRDefault="00EA2BF1" w:rsidP="00EA2BF1">
      <w:pPr>
        <w:pStyle w:val="Odsazen1"/>
        <w:spacing w:before="120" w:after="120"/>
        <w:ind w:left="786"/>
        <w:rPr>
          <w:rFonts w:ascii="Calibri" w:hAnsi="Calibri" w:cs="Arial"/>
          <w:sz w:val="22"/>
          <w:szCs w:val="22"/>
        </w:rPr>
      </w:pPr>
      <w:r w:rsidRPr="00AF520D">
        <w:rPr>
          <w:rFonts w:ascii="Calibri" w:hAnsi="Calibri" w:cs="Arial"/>
          <w:sz w:val="22"/>
          <w:szCs w:val="22"/>
        </w:rPr>
        <w:lastRenderedPageBreak/>
        <w:t>číslo a datum předávacího protokolu se stanoviskem objednatele, že dílo (jeho část plnění) schvaluje jeho převzetím (předávací protokol bude přílohou faktury),</w:t>
      </w:r>
    </w:p>
    <w:p w:rsidR="00EA2BF1" w:rsidRPr="00AF520D" w:rsidRDefault="00EA2BF1" w:rsidP="00EA2BF1">
      <w:pPr>
        <w:pStyle w:val="Odsazen1"/>
        <w:spacing w:before="120" w:after="120"/>
        <w:ind w:left="786"/>
        <w:rPr>
          <w:rFonts w:ascii="Calibri" w:hAnsi="Calibri" w:cs="Arial"/>
          <w:sz w:val="22"/>
          <w:szCs w:val="22"/>
        </w:rPr>
      </w:pPr>
      <w:r w:rsidRPr="00AF520D">
        <w:rPr>
          <w:rFonts w:ascii="Calibri" w:hAnsi="Calibri" w:cs="Arial"/>
          <w:sz w:val="22"/>
          <w:szCs w:val="22"/>
        </w:rPr>
        <w:t>lhůtu splatnosti faktury,</w:t>
      </w:r>
    </w:p>
    <w:p w:rsidR="00EA2BF1" w:rsidRPr="00AF520D" w:rsidRDefault="00EA2BF1" w:rsidP="00EA2BF1">
      <w:pPr>
        <w:pStyle w:val="Odsazen1"/>
        <w:spacing w:before="120" w:after="120"/>
        <w:ind w:left="786"/>
        <w:rPr>
          <w:rFonts w:ascii="Calibri" w:hAnsi="Calibri" w:cs="Arial"/>
          <w:sz w:val="22"/>
          <w:szCs w:val="22"/>
        </w:rPr>
      </w:pPr>
      <w:r w:rsidRPr="00AF520D">
        <w:rPr>
          <w:rFonts w:ascii="Calibri" w:hAnsi="Calibri" w:cs="Arial"/>
          <w:sz w:val="22"/>
          <w:szCs w:val="22"/>
        </w:rPr>
        <w:t>název, sídlo, IČ a DIČ objednatele a zhotovitele,</w:t>
      </w:r>
    </w:p>
    <w:p w:rsidR="00EA2BF1" w:rsidRPr="00AF520D" w:rsidRDefault="00EA2BF1" w:rsidP="00EA2BF1">
      <w:pPr>
        <w:pStyle w:val="Odsazen1"/>
        <w:spacing w:before="120" w:after="120"/>
        <w:ind w:left="786"/>
        <w:rPr>
          <w:rFonts w:ascii="Calibri" w:hAnsi="Calibri" w:cs="Arial"/>
          <w:sz w:val="22"/>
          <w:szCs w:val="22"/>
        </w:rPr>
      </w:pPr>
      <w:r w:rsidRPr="00AF520D">
        <w:rPr>
          <w:rFonts w:ascii="Calibri" w:hAnsi="Calibri" w:cs="Arial"/>
          <w:sz w:val="22"/>
          <w:szCs w:val="22"/>
        </w:rPr>
        <w:t>jméno a vlastnoruční podpis osoby, která fakturu vystavila, kontaktní telefon.</w:t>
      </w:r>
    </w:p>
    <w:p w:rsidR="00EA2BF1" w:rsidRDefault="00EA2BF1" w:rsidP="00551A2E">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00D2210E" w:rsidRPr="00EA2BF1" w:rsidRDefault="00EA2BF1" w:rsidP="00551A2E">
      <w:pPr>
        <w:pStyle w:val="Odsazen1"/>
        <w:numPr>
          <w:ilvl w:val="0"/>
          <w:numId w:val="15"/>
        </w:numPr>
        <w:tabs>
          <w:tab w:val="left" w:pos="-2410"/>
        </w:tabs>
        <w:spacing w:before="120" w:after="120" w:line="240" w:lineRule="auto"/>
        <w:ind w:left="284" w:hanging="284"/>
        <w:rPr>
          <w:rFonts w:ascii="Calibri" w:hAnsi="Calibri" w:cs="Arial"/>
          <w:sz w:val="22"/>
          <w:szCs w:val="22"/>
        </w:rPr>
      </w:pPr>
      <w:r w:rsidRPr="00EA2BF1">
        <w:rPr>
          <w:rFonts w:ascii="Calibri" w:hAnsi="Calibri" w:cs="Arial"/>
          <w:color w:val="auto"/>
          <w:sz w:val="22"/>
          <w:szCs w:val="22"/>
        </w:rPr>
        <w:t xml:space="preserve">Lhůta splatnosti faktury činí 30 kalendářních dnů ode dne doručení objednateli. Faktura bude doručena doporučenou poštou nebo osobně na podatelnu objednatele proti písemnému potvrzení. Stejná lhůta splatnosti platí i při placení jiných plateb (smluvních pokut, úroků z prodlení, náhrady škody apod.).  </w:t>
      </w:r>
      <w:r w:rsidRPr="00EA2BF1">
        <w:rPr>
          <w:rFonts w:ascii="Calibri" w:hAnsi="Calibri" w:cs="Arial"/>
          <w:sz w:val="22"/>
          <w:szCs w:val="22"/>
        </w:rPr>
        <w:t xml:space="preserve"> </w:t>
      </w:r>
    </w:p>
    <w:p w:rsidR="00D2210E" w:rsidRPr="00EA2BF1" w:rsidRDefault="00D2210E" w:rsidP="00551A2E">
      <w:pPr>
        <w:pStyle w:val="Odsazen1"/>
        <w:numPr>
          <w:ilvl w:val="0"/>
          <w:numId w:val="15"/>
        </w:numPr>
        <w:spacing w:before="120" w:after="120" w:line="240" w:lineRule="auto"/>
        <w:ind w:left="284" w:hanging="284"/>
        <w:rPr>
          <w:rFonts w:ascii="Calibri" w:hAnsi="Calibri" w:cs="Arial"/>
          <w:color w:val="auto"/>
          <w:sz w:val="22"/>
          <w:szCs w:val="22"/>
        </w:rPr>
      </w:pPr>
      <w:r w:rsidRPr="00EA2BF1">
        <w:rPr>
          <w:rFonts w:ascii="Calibri" w:hAnsi="Calibri" w:cs="Arial"/>
          <w:color w:val="auto"/>
          <w:sz w:val="22"/>
          <w:szCs w:val="22"/>
        </w:rPr>
        <w:t xml:space="preserve">Objednatel hradí měsíční faktury vystavené zhotovitelem až do dosažení 90 % celkové ceny díla bez DPH a DPH v platné výši. </w:t>
      </w:r>
      <w:r w:rsidR="005F0959" w:rsidRPr="00EA2BF1">
        <w:rPr>
          <w:rFonts w:ascii="Calibri" w:hAnsi="Calibri" w:cs="Arial"/>
          <w:color w:val="auto"/>
          <w:sz w:val="22"/>
          <w:szCs w:val="22"/>
        </w:rPr>
        <w:t>Částka rovnající se 10% z ceny díla slouží jako zádržné. Pokud bude dílo převzato bez vad a nedodělků, bude zádržné vyplaceno objednatelem zhotoviteli spolu s poslední úhradou provedenou na základě faktury, kterou bude vyúčtována poslední část dokončeného díla. Pokud objednatel převezme dílo, na němž se vyskytují vady či nedodělky, bude toto zádržné uhrazeno až po jejich odstranění, a to ve lhůtě 21 dnů ode dne, kdy dojde k protokolárnímu potvrzení o odstranění poslední vady či nedodělku.</w:t>
      </w:r>
    </w:p>
    <w:p w:rsidR="00D2210E" w:rsidRPr="00EA2BF1" w:rsidRDefault="00D2210E" w:rsidP="00551A2E">
      <w:pPr>
        <w:pStyle w:val="Odsazen1"/>
        <w:numPr>
          <w:ilvl w:val="0"/>
          <w:numId w:val="15"/>
        </w:numPr>
        <w:spacing w:before="120" w:after="120" w:line="240" w:lineRule="auto"/>
        <w:ind w:left="284" w:hanging="284"/>
        <w:rPr>
          <w:rFonts w:ascii="Calibri" w:hAnsi="Calibri" w:cs="Arial"/>
          <w:color w:val="auto"/>
          <w:sz w:val="22"/>
          <w:szCs w:val="22"/>
        </w:rPr>
      </w:pPr>
      <w:r w:rsidRPr="00EA2BF1">
        <w:rPr>
          <w:rFonts w:ascii="Calibri" w:hAnsi="Calibri" w:cs="Arial"/>
          <w:color w:val="auto"/>
          <w:sz w:val="22"/>
          <w:szCs w:val="22"/>
        </w:rPr>
        <w:t>Uhrazení fakturované částky se pro účely smlouvy rozumí odepsání příslušné finanční částky z účtu objednatele.</w:t>
      </w:r>
    </w:p>
    <w:p w:rsidR="00D2210E" w:rsidRPr="00EA2BF1" w:rsidRDefault="00D2210E" w:rsidP="00551A2E">
      <w:pPr>
        <w:pStyle w:val="Odsazen1"/>
        <w:numPr>
          <w:ilvl w:val="0"/>
          <w:numId w:val="15"/>
        </w:numPr>
        <w:spacing w:before="120" w:after="120" w:line="240" w:lineRule="auto"/>
        <w:ind w:left="284" w:hanging="284"/>
        <w:rPr>
          <w:rFonts w:ascii="Calibri" w:hAnsi="Calibri" w:cs="Arial"/>
          <w:color w:val="auto"/>
          <w:sz w:val="22"/>
          <w:szCs w:val="22"/>
        </w:rPr>
      </w:pPr>
      <w:r w:rsidRPr="00EA2BF1">
        <w:rPr>
          <w:rFonts w:ascii="Calibri" w:hAnsi="Calibri" w:cs="Arial"/>
          <w:color w:val="auto"/>
          <w:sz w:val="22"/>
          <w:szCs w:val="22"/>
        </w:rPr>
        <w:t>Objednatel si vyhrazuje právo uplatnit institut zvláštního způsobu zajištění daně z přidané hodnoty podle § 109a ZDPH, v platném znění, v případě požadavku zhotovitele na úhradu na bankovní účet, který není zveřejněn podle § 96 odst. 2 ZDPH a dále v případě, že se zhotovitel stane nespolehlivým plátcem ve smyslu § 106a ZDPH.</w:t>
      </w:r>
    </w:p>
    <w:p w:rsidR="0078076B" w:rsidRPr="00D62CB2" w:rsidRDefault="0078076B" w:rsidP="00634A24">
      <w:pPr>
        <w:pStyle w:val="Nadpis2"/>
        <w:rPr>
          <w:rFonts w:ascii="Calibri" w:hAnsi="Calibri" w:cs="Arial"/>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w:t>
      </w:r>
    </w:p>
    <w:p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Podmínky provedení díla</w:t>
      </w:r>
    </w:p>
    <w:p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je povinen vést ode dne převzetí staveniště o pracích, které provádí, stavební deník, do kterého je povinen zapisovat všechny skutečnosti, rozhodné pro plnění smlouvy. Zejména je povinen zapisovat údaje o časovém postupu prací, údaje o prováděných pracích dílčími zhotoviteli, zdůvodnění odchylek prováděných prací od projektové dokumentace, počet osob na stavbě, klimatické podmínky, rozsah provedených prací.</w:t>
      </w:r>
    </w:p>
    <w:p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 xml:space="preserve">Veškeré listy stavebního deníku musí být očíslovány. Zápisy do stavebního deníku čitelně zapisuje a podepisuje stavbyvedoucí. Mezi jednotlivými záznamy nesmí být vynechána volná místa.   </w:t>
      </w:r>
    </w:p>
    <w:p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Nesouhlasí-li stavbyvedoucí se zápisem ve stavebním deníku, který učinil objednatel nebo jím pověřených zástupce, případně zpracovatel projektu, musí k tomuto zápisu připojit svoje stanovisko nejpozději do tří pracovních dnů, jinak se má za to, že s uvedeným zápisem souhlasí.</w:t>
      </w:r>
    </w:p>
    <w:p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Objednatel je povinen vyjadřovat se k zápisům ve stavebním deníku, učiněných zhotovitelem, nejpozději do tří pracovních dnů, jinak se má za to, že s uvedeným zápisem souhlasí.</w:t>
      </w:r>
    </w:p>
    <w:p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Zápisy ve stavebním deníku se nepovažují za změnu smlouvy, ale slouží jako podklad pro vypracování doplňků a změn smlouvy.</w:t>
      </w:r>
    </w:p>
    <w:p w:rsidR="003F5954" w:rsidRPr="00D62CB2" w:rsidRDefault="003F5954" w:rsidP="00551A2E">
      <w:pPr>
        <w:pStyle w:val="Normln1"/>
        <w:numPr>
          <w:ilvl w:val="0"/>
          <w:numId w:val="7"/>
        </w:numPr>
        <w:suppressLineNumbers/>
        <w:spacing w:before="120"/>
        <w:ind w:left="357" w:hanging="357"/>
        <w:jc w:val="both"/>
        <w:rPr>
          <w:rFonts w:ascii="Calibri" w:hAnsi="Calibri" w:cs="Arial"/>
          <w:sz w:val="22"/>
          <w:szCs w:val="22"/>
        </w:rPr>
      </w:pPr>
      <w:r w:rsidRPr="00D62CB2">
        <w:rPr>
          <w:rFonts w:ascii="Calibri" w:hAnsi="Calibri" w:cs="Arial"/>
          <w:sz w:val="22"/>
          <w:szCs w:val="22"/>
        </w:rPr>
        <w:t xml:space="preserve">Pokud dochází se souhlasem objednatele ke změně technologie prováděných prací, je zhotovitel povinen upozornit objednatele ještě před tímto souhlasem na to, že tato změna si vyžádá zvýšení </w:t>
      </w:r>
      <w:r w:rsidRPr="00D62CB2">
        <w:rPr>
          <w:rFonts w:ascii="Calibri" w:hAnsi="Calibri" w:cs="Arial"/>
          <w:sz w:val="22"/>
          <w:szCs w:val="22"/>
        </w:rPr>
        <w:lastRenderedPageBreak/>
        <w:t xml:space="preserve">nákladů na zhotovení díla. Pokud tak zhotovitel neučiní, právo na úhradu těchto </w:t>
      </w:r>
      <w:r w:rsidR="004F7CEE">
        <w:rPr>
          <w:rFonts w:ascii="Calibri" w:hAnsi="Calibri" w:cs="Arial"/>
          <w:sz w:val="22"/>
          <w:szCs w:val="22"/>
        </w:rPr>
        <w:t xml:space="preserve">zvýšených </w:t>
      </w:r>
      <w:r w:rsidRPr="00D62CB2">
        <w:rPr>
          <w:rFonts w:ascii="Calibri" w:hAnsi="Calibri" w:cs="Arial"/>
          <w:sz w:val="22"/>
          <w:szCs w:val="22"/>
        </w:rPr>
        <w:t>nákladů mu vůči objednateli nevzniká.</w:t>
      </w:r>
    </w:p>
    <w:p w:rsidR="00D2210E" w:rsidRPr="00B776E6" w:rsidRDefault="00D2210E" w:rsidP="00551A2E">
      <w:pPr>
        <w:pStyle w:val="Normln1"/>
        <w:numPr>
          <w:ilvl w:val="0"/>
          <w:numId w:val="7"/>
        </w:numPr>
        <w:suppressLineNumbers/>
        <w:spacing w:before="120"/>
        <w:ind w:left="357" w:hanging="357"/>
        <w:jc w:val="both"/>
        <w:rPr>
          <w:rFonts w:ascii="Calibri" w:hAnsi="Calibri" w:cs="Arial"/>
          <w:sz w:val="22"/>
          <w:szCs w:val="22"/>
        </w:rPr>
      </w:pPr>
      <w:r w:rsidRPr="00B776E6">
        <w:rPr>
          <w:rFonts w:ascii="Calibri" w:hAnsi="Calibri" w:cs="Arial"/>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rsidR="00D2210E" w:rsidRPr="00B776E6" w:rsidRDefault="00D2210E" w:rsidP="00551A2E">
      <w:pPr>
        <w:pStyle w:val="Normln1"/>
        <w:numPr>
          <w:ilvl w:val="0"/>
          <w:numId w:val="7"/>
        </w:numPr>
        <w:suppressLineNumbers/>
        <w:spacing w:before="120"/>
        <w:jc w:val="both"/>
        <w:rPr>
          <w:rFonts w:ascii="Calibri" w:hAnsi="Calibri" w:cs="Arial"/>
          <w:sz w:val="22"/>
          <w:szCs w:val="22"/>
        </w:rPr>
      </w:pPr>
      <w:r w:rsidRPr="00B776E6">
        <w:rPr>
          <w:rFonts w:ascii="Calibri" w:hAnsi="Calibri" w:cs="Arial"/>
          <w:sz w:val="22"/>
          <w:szCs w:val="22"/>
        </w:rPr>
        <w:t xml:space="preserve">Pro účely kontroly průběhu provádění díla organizuje objednatel kontrolní dny v termínech nezbytných pro řádné provádění kontroly, nejméně však 1x týdně. Kontrolních dnů se zúčastní zástupci objednatele případně osob vykonávající funkci technického dozoru a autorského dozoru. Zástupci zhotovitele jsou povinni se zúčastňovat kontrolních dnů. Zhotovitel má právo </w:t>
      </w:r>
      <w:r w:rsidR="00B87FFD">
        <w:rPr>
          <w:rFonts w:ascii="Calibri" w:hAnsi="Calibri" w:cs="Arial"/>
          <w:sz w:val="22"/>
          <w:szCs w:val="22"/>
        </w:rPr>
        <w:t>přizvat na kontrolní den své pod</w:t>
      </w:r>
      <w:r w:rsidRPr="00B776E6">
        <w:rPr>
          <w:rFonts w:ascii="Calibri" w:hAnsi="Calibri" w:cs="Arial"/>
          <w:sz w:val="22"/>
          <w:szCs w:val="22"/>
        </w:rPr>
        <w:t>dodavatele.</w:t>
      </w:r>
    </w:p>
    <w:p w:rsidR="00D2210E" w:rsidRPr="00B776E6" w:rsidRDefault="00D2210E" w:rsidP="00551A2E">
      <w:pPr>
        <w:pStyle w:val="Normln1"/>
        <w:numPr>
          <w:ilvl w:val="0"/>
          <w:numId w:val="7"/>
        </w:numPr>
        <w:suppressLineNumbers/>
        <w:spacing w:before="120"/>
        <w:ind w:left="357" w:hanging="357"/>
        <w:jc w:val="both"/>
        <w:rPr>
          <w:rFonts w:ascii="Calibri" w:hAnsi="Calibri" w:cs="Arial"/>
          <w:sz w:val="22"/>
          <w:szCs w:val="22"/>
        </w:rPr>
      </w:pPr>
      <w:r w:rsidRPr="00B776E6">
        <w:rPr>
          <w:rFonts w:ascii="Calibri" w:hAnsi="Calibri" w:cs="Arial"/>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Objednatel pořizuje z kontrolního dne zápis o jednání, který písemně předá všem zúčastněným. Zhotovitel je povinen zapsat termín konání kontrolního dne a jeho závěry do stavebního deníku.</w:t>
      </w:r>
    </w:p>
    <w:p w:rsidR="003F5954" w:rsidRPr="00D62CB2" w:rsidRDefault="003F5954"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Zhotovitel se zavazuje vyzvat objednatele nejméně tři pracovní dny přede dnem kontroly veškerých prací, které mají být zabudované nebo budou nepřístupné. Pokud se objednatel nedostaví a nevykoná kontrolu těchto prací, může zhotovitel v práci pokračovat. </w:t>
      </w:r>
    </w:p>
    <w:p w:rsidR="003F5954" w:rsidRPr="00D62CB2" w:rsidRDefault="004F2690"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se zavazuje při provádění díla akceptovat pokyny objednatele. Zhotovitel je však pov</w:t>
      </w:r>
      <w:r w:rsidR="00634A24">
        <w:rPr>
          <w:rFonts w:ascii="Calibri" w:hAnsi="Calibri" w:cs="Arial"/>
          <w:sz w:val="22"/>
          <w:szCs w:val="22"/>
        </w:rPr>
        <w:t xml:space="preserve">inen upozornit objednatele bez </w:t>
      </w:r>
      <w:r w:rsidR="003F5954" w:rsidRPr="00D62CB2">
        <w:rPr>
          <w:rFonts w:ascii="Calibri" w:hAnsi="Calibri" w:cs="Arial"/>
          <w:sz w:val="22"/>
          <w:szCs w:val="22"/>
        </w:rPr>
        <w:t xml:space="preserve">zbytečného odkladu na nevhodnou povahu věcí převzatých od objednatele nebo pokynů daných mu objednatelem k provedení díla. V této záležitosti se smluvní strany budou řídit </w:t>
      </w:r>
      <w:proofErr w:type="spellStart"/>
      <w:r w:rsidR="003F5954" w:rsidRPr="00D62CB2">
        <w:rPr>
          <w:rFonts w:ascii="Calibri" w:hAnsi="Calibri" w:cs="Arial"/>
          <w:sz w:val="22"/>
          <w:szCs w:val="22"/>
        </w:rPr>
        <w:t>ust</w:t>
      </w:r>
      <w:proofErr w:type="spellEnd"/>
      <w:r w:rsidR="003F5954" w:rsidRPr="00D62CB2">
        <w:rPr>
          <w:rFonts w:ascii="Calibri" w:hAnsi="Calibri" w:cs="Arial"/>
          <w:sz w:val="22"/>
          <w:szCs w:val="22"/>
        </w:rPr>
        <w:t xml:space="preserve">. § </w:t>
      </w:r>
      <w:r w:rsidR="00830747">
        <w:rPr>
          <w:rFonts w:ascii="Calibri" w:hAnsi="Calibri" w:cs="Arial"/>
          <w:sz w:val="22"/>
          <w:szCs w:val="22"/>
        </w:rPr>
        <w:t>2594</w:t>
      </w:r>
      <w:r w:rsidR="003F5954" w:rsidRPr="00D62CB2">
        <w:rPr>
          <w:rFonts w:ascii="Calibri" w:hAnsi="Calibri" w:cs="Arial"/>
          <w:sz w:val="22"/>
          <w:szCs w:val="22"/>
        </w:rPr>
        <w:t xml:space="preserve"> </w:t>
      </w:r>
      <w:r w:rsidR="00830747">
        <w:rPr>
          <w:rFonts w:ascii="Calibri" w:hAnsi="Calibri" w:cs="Arial"/>
          <w:sz w:val="22"/>
          <w:szCs w:val="22"/>
        </w:rPr>
        <w:t>občanského</w:t>
      </w:r>
      <w:r w:rsidR="003F5954" w:rsidRPr="00D62CB2">
        <w:rPr>
          <w:rFonts w:ascii="Calibri" w:hAnsi="Calibri" w:cs="Arial"/>
          <w:sz w:val="22"/>
          <w:szCs w:val="22"/>
        </w:rPr>
        <w:t xml:space="preserve"> zákoníku.</w:t>
      </w:r>
    </w:p>
    <w:p w:rsidR="003F5954" w:rsidRPr="00D62CB2" w:rsidRDefault="004F2690"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může se souhlasem objednatele pověřit prováděním části díla jinou osobu. Při provádění díla jinou osobou má zhotovitel odpovědnost, jako by dílo prováděl sám.</w:t>
      </w:r>
    </w:p>
    <w:p w:rsidR="003F5954" w:rsidRDefault="00976F4D" w:rsidP="00551A2E">
      <w:pPr>
        <w:pStyle w:val="Zkladntext"/>
        <w:numPr>
          <w:ilvl w:val="0"/>
          <w:numId w:val="7"/>
        </w:numPr>
        <w:spacing w:before="120"/>
        <w:rPr>
          <w:rFonts w:ascii="Calibri" w:hAnsi="Calibri" w:cs="Arial"/>
          <w:sz w:val="22"/>
          <w:szCs w:val="22"/>
        </w:rPr>
      </w:pPr>
      <w:r>
        <w:rPr>
          <w:rFonts w:ascii="Calibri" w:hAnsi="Calibri" w:cs="Arial"/>
          <w:sz w:val="22"/>
          <w:szCs w:val="22"/>
        </w:rPr>
        <w:t xml:space="preserve"> </w:t>
      </w:r>
      <w:r w:rsidR="003F5954" w:rsidRPr="00D62CB2">
        <w:rPr>
          <w:rFonts w:ascii="Calibri" w:hAnsi="Calibri" w:cs="Arial"/>
          <w:sz w:val="22"/>
          <w:szCs w:val="22"/>
        </w:rPr>
        <w:t>Zhotovitel odpovídá za bezpečnost a ochranu zdraví vlastních pracovníků.</w:t>
      </w:r>
    </w:p>
    <w:p w:rsidR="00EA2BF1" w:rsidRPr="00A11E23" w:rsidRDefault="00EA2BF1" w:rsidP="00551A2E">
      <w:pPr>
        <w:pStyle w:val="Zkladntext"/>
        <w:numPr>
          <w:ilvl w:val="0"/>
          <w:numId w:val="7"/>
        </w:numPr>
        <w:spacing w:before="120"/>
        <w:rPr>
          <w:rFonts w:ascii="Calibri" w:hAnsi="Calibri" w:cs="Arial"/>
          <w:sz w:val="22"/>
          <w:szCs w:val="22"/>
        </w:rPr>
      </w:pPr>
      <w:r>
        <w:rPr>
          <w:rFonts w:ascii="Calibri" w:hAnsi="Calibri" w:cs="Arial"/>
          <w:sz w:val="22"/>
          <w:szCs w:val="22"/>
        </w:rPr>
        <w:t xml:space="preserve"> Zhotovitel prohlašuje, </w:t>
      </w:r>
      <w:r w:rsidRPr="004D43A4">
        <w:rPr>
          <w:rFonts w:ascii="Calibri" w:hAnsi="Calibri" w:cs="Arial"/>
          <w:sz w:val="22"/>
          <w:szCs w:val="22"/>
        </w:rPr>
        <w:t xml:space="preserve">že má uzavřenou </w:t>
      </w:r>
      <w:r w:rsidRPr="004D43A4">
        <w:rPr>
          <w:rFonts w:ascii="Calibri" w:hAnsi="Calibri" w:cs="Arial"/>
          <w:sz w:val="22"/>
          <w:szCs w:val="22"/>
          <w:u w:val="single"/>
        </w:rPr>
        <w:t>pojistnou smlouvu</w:t>
      </w:r>
      <w:r w:rsidRPr="004D43A4">
        <w:rPr>
          <w:rFonts w:ascii="Calibri" w:hAnsi="Calibri" w:cs="Arial"/>
          <w:sz w:val="22"/>
          <w:szCs w:val="22"/>
        </w:rPr>
        <w:t xml:space="preserve"> z odpovědnosti za škodu vůči třetím osobám ve výši pojistné částky </w:t>
      </w:r>
      <w:r w:rsidR="003E508A">
        <w:rPr>
          <w:rFonts w:ascii="Calibri" w:hAnsi="Calibri" w:cs="Arial"/>
          <w:sz w:val="22"/>
          <w:szCs w:val="22"/>
        </w:rPr>
        <w:t>50 000 000</w:t>
      </w:r>
      <w:r w:rsidRPr="004D43A4">
        <w:rPr>
          <w:rFonts w:ascii="Calibri" w:hAnsi="Calibri" w:cs="Arial"/>
          <w:sz w:val="22"/>
          <w:szCs w:val="22"/>
        </w:rPr>
        <w:t>,- Kč, včetně pojištění odpovědnosti za škody způsobené na věcech, které pojištěný převzal za účel</w:t>
      </w:r>
      <w:r>
        <w:rPr>
          <w:rFonts w:ascii="Calibri" w:hAnsi="Calibri" w:cs="Arial"/>
          <w:sz w:val="22"/>
          <w:szCs w:val="22"/>
        </w:rPr>
        <w:t xml:space="preserve">em provedení objednané činnosti, sjednanou u pojišťovny </w:t>
      </w:r>
      <w:r w:rsidR="003E508A">
        <w:rPr>
          <w:rFonts w:ascii="Calibri" w:hAnsi="Calibri" w:cs="Arial"/>
          <w:sz w:val="22"/>
          <w:szCs w:val="22"/>
        </w:rPr>
        <w:t>ČSOB Pojišťovna a.s.</w:t>
      </w:r>
      <w:r w:rsidRPr="004D43A4">
        <w:rPr>
          <w:rFonts w:ascii="Calibri" w:hAnsi="Calibri" w:cs="Arial"/>
          <w:sz w:val="22"/>
          <w:szCs w:val="22"/>
        </w:rPr>
        <w:t xml:space="preserve"> Zhotovitel doloží výše uvedené skutečnosti předložením pojistné smlouvy objednateli do podpisu této smlouvy o dílo (stačí kopie). Zhotovitel se zavazuje, že pojistná smlouva v tomto rozsahu bude uzavřena minimálně po dobu do data předání a převzetí dokončeného díla. V případě, že dojde k zániku citované pojistné smlouvy, zavazuje se zhotovitel uzavřít neprodleně jinou pojistnou smlouvu ve stejném rozsahu.</w:t>
      </w:r>
    </w:p>
    <w:p w:rsidR="003F5954" w:rsidRPr="00D56DB4" w:rsidRDefault="003F5954" w:rsidP="00D56DB4">
      <w:pPr>
        <w:pStyle w:val="Zkladntext"/>
        <w:suppressLineNumbers/>
        <w:spacing w:before="120"/>
        <w:ind w:left="360"/>
        <w:rPr>
          <w:rFonts w:ascii="Calibri" w:hAnsi="Calibri" w:cs="Arial"/>
          <w:sz w:val="22"/>
          <w:szCs w:val="22"/>
        </w:rPr>
      </w:pPr>
    </w:p>
    <w:p w:rsidR="00B976CD" w:rsidRPr="00D62CB2" w:rsidRDefault="00B976CD" w:rsidP="00634A24">
      <w:pPr>
        <w:pStyle w:val="Nadpis2"/>
        <w:rPr>
          <w:rFonts w:ascii="Calibri" w:hAnsi="Calibri" w:cs="Arial"/>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w:t>
      </w:r>
    </w:p>
    <w:p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Předání díla </w:t>
      </w:r>
    </w:p>
    <w:p w:rsidR="003F5954"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K převzetí díla vyzve zhotovitel objednatele písemně zápisem ve stavebním deníku, a to </w:t>
      </w:r>
      <w:r w:rsidR="00014C63" w:rsidRPr="00B7594A">
        <w:rPr>
          <w:rFonts w:ascii="Calibri" w:hAnsi="Calibri" w:cs="Arial"/>
          <w:sz w:val="22"/>
          <w:szCs w:val="22"/>
        </w:rPr>
        <w:t>alespoň 5 pracovní</w:t>
      </w:r>
      <w:r w:rsidR="009F4FFD" w:rsidRPr="00B7594A">
        <w:rPr>
          <w:rFonts w:ascii="Calibri" w:hAnsi="Calibri" w:cs="Arial"/>
          <w:sz w:val="22"/>
          <w:szCs w:val="22"/>
        </w:rPr>
        <w:t>ch</w:t>
      </w:r>
      <w:r w:rsidR="00014C63" w:rsidRPr="00B7594A">
        <w:rPr>
          <w:rFonts w:ascii="Calibri" w:hAnsi="Calibri" w:cs="Arial"/>
          <w:sz w:val="22"/>
          <w:szCs w:val="22"/>
        </w:rPr>
        <w:t xml:space="preserve"> dn</w:t>
      </w:r>
      <w:r w:rsidR="009F4FFD" w:rsidRPr="00B7594A">
        <w:rPr>
          <w:rFonts w:ascii="Calibri" w:hAnsi="Calibri" w:cs="Arial"/>
          <w:sz w:val="22"/>
          <w:szCs w:val="22"/>
        </w:rPr>
        <w:t>ů</w:t>
      </w:r>
      <w:r w:rsidR="00014C63" w:rsidRPr="00B7594A">
        <w:rPr>
          <w:rFonts w:ascii="Calibri" w:hAnsi="Calibri" w:cs="Arial"/>
          <w:sz w:val="22"/>
          <w:szCs w:val="22"/>
        </w:rPr>
        <w:t xml:space="preserve"> předem. </w:t>
      </w:r>
      <w:r w:rsidRPr="00B7594A">
        <w:rPr>
          <w:rFonts w:ascii="Calibri" w:hAnsi="Calibri" w:cs="Arial"/>
          <w:sz w:val="22"/>
          <w:szCs w:val="22"/>
        </w:rPr>
        <w:t xml:space="preserve">Výzvu k převzetí díla je zhotovitel oprávněn učinit teprve poté, co bude dokončen předmět díla v rozsahu stanoveném </w:t>
      </w:r>
      <w:r w:rsidR="00830747" w:rsidRPr="00B7594A">
        <w:rPr>
          <w:rFonts w:ascii="Calibri" w:hAnsi="Calibri" w:cs="Arial"/>
          <w:sz w:val="22"/>
          <w:szCs w:val="22"/>
        </w:rPr>
        <w:t>touto smlouvou</w:t>
      </w:r>
      <w:r w:rsidRPr="00B7594A">
        <w:rPr>
          <w:rFonts w:ascii="Calibri" w:hAnsi="Calibri" w:cs="Arial"/>
          <w:sz w:val="22"/>
          <w:szCs w:val="22"/>
        </w:rPr>
        <w:t>.</w:t>
      </w:r>
    </w:p>
    <w:p w:rsidR="003F5954"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Zhotovitel je povinen připravit a doložit u řízení o předání a převzetí stavby:</w:t>
      </w:r>
    </w:p>
    <w:p w:rsidR="007D74E4" w:rsidRPr="00B7594A" w:rsidRDefault="007D74E4" w:rsidP="00EE20C9">
      <w:pPr>
        <w:pStyle w:val="Zkladntext"/>
        <w:numPr>
          <w:ilvl w:val="0"/>
          <w:numId w:val="10"/>
        </w:numPr>
        <w:ind w:hanging="218"/>
        <w:rPr>
          <w:rFonts w:ascii="Calibri" w:hAnsi="Calibri" w:cs="Arial"/>
          <w:sz w:val="22"/>
          <w:szCs w:val="22"/>
        </w:rPr>
      </w:pPr>
      <w:r w:rsidRPr="00B7594A">
        <w:rPr>
          <w:rFonts w:ascii="Calibri" w:hAnsi="Calibri" w:cs="Arial"/>
          <w:sz w:val="22"/>
          <w:szCs w:val="22"/>
        </w:rPr>
        <w:t>osvědčení o vlastnostech použitýc</w:t>
      </w:r>
      <w:r w:rsidR="004327DC" w:rsidRPr="00B7594A">
        <w:rPr>
          <w:rFonts w:ascii="Calibri" w:hAnsi="Calibri" w:cs="Arial"/>
          <w:sz w:val="22"/>
          <w:szCs w:val="22"/>
        </w:rPr>
        <w:t xml:space="preserve">h materiálů dle § 156 Stavebního </w:t>
      </w:r>
      <w:r w:rsidRPr="00B7594A">
        <w:rPr>
          <w:rFonts w:ascii="Calibri" w:hAnsi="Calibri" w:cs="Arial"/>
          <w:sz w:val="22"/>
          <w:szCs w:val="22"/>
        </w:rPr>
        <w:t xml:space="preserve">zákona – </w:t>
      </w:r>
      <w:r w:rsidR="002C729B" w:rsidRPr="00B7594A">
        <w:rPr>
          <w:rFonts w:ascii="Calibri" w:hAnsi="Calibri" w:cs="Arial"/>
          <w:sz w:val="22"/>
          <w:szCs w:val="22"/>
        </w:rPr>
        <w:t>3</w:t>
      </w:r>
      <w:r w:rsidRPr="00B7594A">
        <w:rPr>
          <w:rFonts w:ascii="Calibri" w:hAnsi="Calibri" w:cs="Arial"/>
          <w:sz w:val="22"/>
          <w:szCs w:val="22"/>
        </w:rPr>
        <w:t xml:space="preserve">x,  </w:t>
      </w:r>
    </w:p>
    <w:p w:rsidR="007D74E4" w:rsidRPr="00B7594A" w:rsidRDefault="007D74E4" w:rsidP="00EE20C9">
      <w:pPr>
        <w:pStyle w:val="Zkladntext"/>
        <w:numPr>
          <w:ilvl w:val="0"/>
          <w:numId w:val="10"/>
        </w:numPr>
        <w:ind w:hanging="218"/>
        <w:rPr>
          <w:rFonts w:ascii="Calibri" w:hAnsi="Calibri" w:cs="Arial"/>
          <w:sz w:val="22"/>
          <w:szCs w:val="22"/>
        </w:rPr>
      </w:pPr>
      <w:r w:rsidRPr="00B7594A">
        <w:rPr>
          <w:rFonts w:ascii="Calibri" w:hAnsi="Calibri" w:cs="Arial"/>
          <w:sz w:val="22"/>
          <w:szCs w:val="22"/>
        </w:rPr>
        <w:t xml:space="preserve">protokoly o provedených revizních a provozních zkouškách – </w:t>
      </w:r>
      <w:r w:rsidR="002C729B" w:rsidRPr="00B7594A">
        <w:rPr>
          <w:rFonts w:ascii="Calibri" w:hAnsi="Calibri" w:cs="Arial"/>
          <w:sz w:val="22"/>
          <w:szCs w:val="22"/>
        </w:rPr>
        <w:t>3</w:t>
      </w:r>
      <w:r w:rsidRPr="00B7594A">
        <w:rPr>
          <w:rFonts w:ascii="Calibri" w:hAnsi="Calibri" w:cs="Arial"/>
          <w:sz w:val="22"/>
          <w:szCs w:val="22"/>
        </w:rPr>
        <w:t>x,</w:t>
      </w:r>
    </w:p>
    <w:p w:rsidR="007D74E4" w:rsidRPr="00B7594A" w:rsidRDefault="007D74E4" w:rsidP="00EE20C9">
      <w:pPr>
        <w:pStyle w:val="Zkladntext"/>
        <w:numPr>
          <w:ilvl w:val="0"/>
          <w:numId w:val="10"/>
        </w:numPr>
        <w:ind w:hanging="218"/>
        <w:rPr>
          <w:rFonts w:ascii="Calibri" w:hAnsi="Calibri" w:cs="Arial"/>
          <w:sz w:val="22"/>
          <w:szCs w:val="22"/>
        </w:rPr>
      </w:pPr>
      <w:r w:rsidRPr="00B7594A">
        <w:rPr>
          <w:rFonts w:ascii="Calibri" w:hAnsi="Calibri" w:cs="Arial"/>
          <w:sz w:val="22"/>
          <w:szCs w:val="22"/>
        </w:rPr>
        <w:t>stavební deník – originály,</w:t>
      </w:r>
    </w:p>
    <w:p w:rsidR="007D74E4" w:rsidRPr="00B7594A" w:rsidRDefault="007D74E4" w:rsidP="00EE20C9">
      <w:pPr>
        <w:pStyle w:val="Zkladntext"/>
        <w:numPr>
          <w:ilvl w:val="0"/>
          <w:numId w:val="10"/>
        </w:numPr>
        <w:ind w:hanging="218"/>
        <w:rPr>
          <w:rFonts w:ascii="Calibri" w:hAnsi="Calibri" w:cs="Arial"/>
          <w:sz w:val="22"/>
          <w:szCs w:val="22"/>
        </w:rPr>
      </w:pPr>
      <w:r w:rsidRPr="00B7594A">
        <w:rPr>
          <w:rFonts w:ascii="Calibri" w:hAnsi="Calibri" w:cs="Arial"/>
          <w:sz w:val="22"/>
          <w:szCs w:val="22"/>
        </w:rPr>
        <w:lastRenderedPageBreak/>
        <w:t>dokumentace skutečného provedení díla v </w:t>
      </w:r>
      <w:r w:rsidR="002C729B" w:rsidRPr="00B7594A">
        <w:rPr>
          <w:rFonts w:ascii="Calibri" w:hAnsi="Calibri" w:cs="Arial"/>
          <w:sz w:val="22"/>
          <w:szCs w:val="22"/>
        </w:rPr>
        <w:t>3</w:t>
      </w:r>
      <w:r w:rsidRPr="00B7594A">
        <w:rPr>
          <w:rFonts w:ascii="Calibri" w:hAnsi="Calibri" w:cs="Arial"/>
          <w:sz w:val="22"/>
          <w:szCs w:val="22"/>
        </w:rPr>
        <w:t>x,</w:t>
      </w:r>
    </w:p>
    <w:p w:rsidR="003348FB" w:rsidRPr="00750796" w:rsidRDefault="007D74E4" w:rsidP="00EE20C9">
      <w:pPr>
        <w:pStyle w:val="Zkladntext"/>
        <w:numPr>
          <w:ilvl w:val="0"/>
          <w:numId w:val="10"/>
        </w:numPr>
        <w:ind w:hanging="218"/>
        <w:rPr>
          <w:rFonts w:ascii="Calibri" w:hAnsi="Calibri" w:cs="Arial"/>
          <w:sz w:val="22"/>
          <w:szCs w:val="22"/>
        </w:rPr>
      </w:pPr>
      <w:r w:rsidRPr="00750796">
        <w:rPr>
          <w:rFonts w:ascii="Calibri" w:hAnsi="Calibri" w:cs="Arial"/>
          <w:sz w:val="22"/>
          <w:szCs w:val="22"/>
        </w:rPr>
        <w:t>geodetické zaměření skutečného provedení díla bude provedeno a ověřeno oprávněným zeměměřičským inženýr</w:t>
      </w:r>
      <w:r w:rsidR="004D175F" w:rsidRPr="00750796">
        <w:rPr>
          <w:rFonts w:ascii="Calibri" w:hAnsi="Calibri" w:cs="Arial"/>
          <w:sz w:val="22"/>
          <w:szCs w:val="22"/>
        </w:rPr>
        <w:t xml:space="preserve">em a bude předáno objednateli </w:t>
      </w:r>
      <w:r w:rsidRPr="00750796">
        <w:rPr>
          <w:rFonts w:ascii="Calibri" w:hAnsi="Calibri" w:cs="Arial"/>
          <w:sz w:val="22"/>
          <w:szCs w:val="22"/>
        </w:rPr>
        <w:t xml:space="preserve">v tištěné a v elektronické podobě – </w:t>
      </w:r>
      <w:r w:rsidR="002C729B" w:rsidRPr="00750796">
        <w:rPr>
          <w:rFonts w:ascii="Calibri" w:hAnsi="Calibri" w:cs="Arial"/>
          <w:sz w:val="22"/>
          <w:szCs w:val="22"/>
        </w:rPr>
        <w:t>3</w:t>
      </w:r>
      <w:r w:rsidRPr="00750796">
        <w:rPr>
          <w:rFonts w:ascii="Calibri" w:hAnsi="Calibri" w:cs="Arial"/>
          <w:sz w:val="22"/>
          <w:szCs w:val="22"/>
        </w:rPr>
        <w:t>x,</w:t>
      </w:r>
    </w:p>
    <w:p w:rsidR="003348FB" w:rsidRPr="00750796" w:rsidRDefault="003348FB" w:rsidP="00EE20C9">
      <w:pPr>
        <w:pStyle w:val="Zkladntext"/>
        <w:numPr>
          <w:ilvl w:val="0"/>
          <w:numId w:val="10"/>
        </w:numPr>
        <w:tabs>
          <w:tab w:val="clear" w:pos="284"/>
          <w:tab w:val="left" w:pos="567"/>
        </w:tabs>
        <w:ind w:hanging="218"/>
        <w:rPr>
          <w:rFonts w:ascii="Calibri" w:hAnsi="Calibri" w:cs="Arial"/>
          <w:sz w:val="22"/>
          <w:szCs w:val="22"/>
        </w:rPr>
      </w:pPr>
      <w:r w:rsidRPr="00750796">
        <w:rPr>
          <w:rFonts w:ascii="Calibri" w:hAnsi="Calibri" w:cs="Arial"/>
          <w:sz w:val="22"/>
          <w:szCs w:val="22"/>
        </w:rPr>
        <w:t>data skutečného zaměření stavby budou v odpovídající kvalitě implementovány do Jednotné Digitální Technické Mapy Zlínského kraje,</w:t>
      </w:r>
    </w:p>
    <w:p w:rsidR="00426367" w:rsidRPr="00750796" w:rsidRDefault="007D74E4" w:rsidP="00EE20C9">
      <w:pPr>
        <w:pStyle w:val="Zkladntext"/>
        <w:numPr>
          <w:ilvl w:val="0"/>
          <w:numId w:val="10"/>
        </w:numPr>
        <w:ind w:hanging="218"/>
        <w:rPr>
          <w:rFonts w:ascii="Calibri" w:hAnsi="Calibri" w:cs="Arial"/>
          <w:sz w:val="22"/>
          <w:szCs w:val="22"/>
        </w:rPr>
      </w:pPr>
      <w:r w:rsidRPr="00750796">
        <w:rPr>
          <w:rFonts w:ascii="Calibri" w:hAnsi="Calibri" w:cs="Arial"/>
          <w:sz w:val="22"/>
          <w:szCs w:val="22"/>
        </w:rPr>
        <w:t xml:space="preserve">záruční listy a </w:t>
      </w:r>
      <w:r w:rsidR="0007592E" w:rsidRPr="00750796">
        <w:rPr>
          <w:rFonts w:ascii="Calibri" w:hAnsi="Calibri" w:cs="Arial"/>
          <w:sz w:val="22"/>
          <w:szCs w:val="22"/>
        </w:rPr>
        <w:t>návody – 3x</w:t>
      </w:r>
      <w:r w:rsidRPr="00750796">
        <w:rPr>
          <w:rFonts w:ascii="Calibri" w:hAnsi="Calibri" w:cs="Arial"/>
          <w:sz w:val="22"/>
          <w:szCs w:val="22"/>
        </w:rPr>
        <w:t>,</w:t>
      </w:r>
    </w:p>
    <w:p w:rsidR="00014C63"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Bez dokladů </w:t>
      </w:r>
      <w:r w:rsidR="00830747" w:rsidRPr="00B7594A">
        <w:rPr>
          <w:rFonts w:ascii="Calibri" w:hAnsi="Calibri" w:cs="Arial"/>
          <w:sz w:val="22"/>
          <w:szCs w:val="22"/>
        </w:rPr>
        <w:t xml:space="preserve">uvedených v předchozím odstavci </w:t>
      </w:r>
      <w:r w:rsidRPr="00B7594A">
        <w:rPr>
          <w:rFonts w:ascii="Calibri" w:hAnsi="Calibri" w:cs="Arial"/>
          <w:sz w:val="22"/>
          <w:szCs w:val="22"/>
        </w:rPr>
        <w:t>nelze považ</w:t>
      </w:r>
      <w:r w:rsidR="00830747" w:rsidRPr="00B7594A">
        <w:rPr>
          <w:rFonts w:ascii="Calibri" w:hAnsi="Calibri" w:cs="Arial"/>
          <w:sz w:val="22"/>
          <w:szCs w:val="22"/>
        </w:rPr>
        <w:t>ovat dílo za dokončené a způsobilé</w:t>
      </w:r>
      <w:r w:rsidRPr="00B7594A">
        <w:rPr>
          <w:rFonts w:ascii="Calibri" w:hAnsi="Calibri" w:cs="Arial"/>
          <w:sz w:val="22"/>
          <w:szCs w:val="22"/>
        </w:rPr>
        <w:t xml:space="preserve"> předání.</w:t>
      </w:r>
    </w:p>
    <w:p w:rsidR="00014C63" w:rsidRPr="00D62CB2"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Objednatel není povinen převzít dílo vykazující</w:t>
      </w:r>
      <w:r w:rsidRPr="00D62CB2">
        <w:rPr>
          <w:rFonts w:ascii="Calibri" w:hAnsi="Calibri" w:cs="Arial"/>
          <w:sz w:val="22"/>
          <w:szCs w:val="22"/>
        </w:rPr>
        <w:t xml:space="preserve"> vady a nedodělky, pokud se smluvní </w:t>
      </w:r>
      <w:r w:rsidR="004D5F97" w:rsidRPr="00D62CB2">
        <w:rPr>
          <w:rFonts w:ascii="Calibri" w:hAnsi="Calibri" w:cs="Arial"/>
          <w:sz w:val="22"/>
          <w:szCs w:val="22"/>
        </w:rPr>
        <w:tab/>
      </w:r>
      <w:r w:rsidRPr="00D62CB2">
        <w:rPr>
          <w:rFonts w:ascii="Calibri" w:hAnsi="Calibri" w:cs="Arial"/>
          <w:sz w:val="22"/>
          <w:szCs w:val="22"/>
        </w:rPr>
        <w:t>strany nedohodnou jinak.</w:t>
      </w:r>
    </w:p>
    <w:p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Vadou se rozumí odchylka v kvalitě, rozsahu a parametrech díly, stanovených projektovou dokumentací, touto smlouvou a obecně závaznými předpisy. Nedodělkem se rozumí nedokončená práce oproti projektové dokumentaci.</w:t>
      </w:r>
    </w:p>
    <w:p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O průběhu přejímacího řízení pořídí zhotovitel zápis, ve kterém se mimo jiné uvede i soupis vad a nedodělků, pokud je dílo obsahuje s termínem jejich odstranění. Pokud objednatel odmítá dílo převzít, je povinen uvést do zápisu svoje důvody.</w:t>
      </w:r>
    </w:p>
    <w:p w:rsidR="00C41EA6" w:rsidRPr="00D62CB2" w:rsidRDefault="00C41EA6" w:rsidP="00D62CB2">
      <w:pPr>
        <w:jc w:val="both"/>
        <w:rPr>
          <w:rFonts w:ascii="Calibri" w:hAnsi="Calibri" w:cs="Arial"/>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VIII.</w:t>
      </w:r>
    </w:p>
    <w:p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Záruční podmínky</w:t>
      </w:r>
    </w:p>
    <w:p w:rsidR="00C06B75"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Zhotovitel odpovídá za to, že předmět této smlouvy je zhotoven podle podmínek smlouvy a v záruční lhůtě bude mít vlastnosti dohodnuté touto smlouvou.</w:t>
      </w:r>
      <w:r w:rsidRPr="00634A24">
        <w:rPr>
          <w:rFonts w:ascii="Calibri" w:hAnsi="Calibri" w:cs="Arial"/>
          <w:sz w:val="22"/>
          <w:szCs w:val="22"/>
        </w:rPr>
        <w:t> </w:t>
      </w:r>
    </w:p>
    <w:p w:rsidR="00230143" w:rsidRPr="00C06B75" w:rsidRDefault="00C06B75" w:rsidP="00551A2E">
      <w:pPr>
        <w:pStyle w:val="Normln1"/>
        <w:numPr>
          <w:ilvl w:val="0"/>
          <w:numId w:val="19"/>
        </w:numPr>
        <w:suppressLineNumbers/>
        <w:spacing w:before="120"/>
        <w:ind w:left="284" w:hanging="284"/>
        <w:jc w:val="both"/>
        <w:rPr>
          <w:rFonts w:ascii="Calibri" w:hAnsi="Calibri" w:cs="Arial"/>
          <w:sz w:val="22"/>
          <w:szCs w:val="22"/>
        </w:rPr>
      </w:pPr>
      <w:r w:rsidRPr="00C06B75">
        <w:rPr>
          <w:rFonts w:ascii="Calibri" w:hAnsi="Calibri" w:cs="Arial"/>
          <w:sz w:val="22"/>
          <w:szCs w:val="22"/>
        </w:rPr>
        <w:t>Zadavatel požaduje následnou záruční lhůtu:</w:t>
      </w:r>
      <w:r>
        <w:rPr>
          <w:rFonts w:ascii="Calibri" w:hAnsi="Calibri" w:cs="Arial"/>
          <w:sz w:val="22"/>
          <w:szCs w:val="22"/>
        </w:rPr>
        <w:t xml:space="preserve"> </w:t>
      </w:r>
      <w:r w:rsidRPr="00C06B75">
        <w:rPr>
          <w:rFonts w:ascii="Calibri" w:hAnsi="Calibri" w:cs="Arial"/>
          <w:sz w:val="22"/>
          <w:szCs w:val="22"/>
        </w:rPr>
        <w:t>60 měsíců – kom</w:t>
      </w:r>
      <w:r>
        <w:rPr>
          <w:rFonts w:ascii="Calibri" w:hAnsi="Calibri" w:cs="Arial"/>
          <w:sz w:val="22"/>
          <w:szCs w:val="22"/>
        </w:rPr>
        <w:t>pletní stavební práce a dodávky.</w:t>
      </w:r>
    </w:p>
    <w:p w:rsidR="00014C63"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počíná běžet dnem předání zhotoveného stavebního objektu /celého díla/ objednateli bez vad a nedodělků.</w:t>
      </w:r>
    </w:p>
    <w:p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 xml:space="preserve">Zárukou za jakost přejímá zhotovitel závazek </w:t>
      </w:r>
      <w:r w:rsidR="00776A10">
        <w:rPr>
          <w:rFonts w:ascii="Calibri" w:hAnsi="Calibri" w:cs="Arial"/>
          <w:sz w:val="22"/>
          <w:szCs w:val="22"/>
        </w:rPr>
        <w:t>ve smy</w:t>
      </w:r>
      <w:r w:rsidR="002675F3">
        <w:rPr>
          <w:rFonts w:ascii="Calibri" w:hAnsi="Calibri" w:cs="Arial"/>
          <w:sz w:val="22"/>
          <w:szCs w:val="22"/>
        </w:rPr>
        <w:t>s</w:t>
      </w:r>
      <w:r w:rsidR="00776A10">
        <w:rPr>
          <w:rFonts w:ascii="Calibri" w:hAnsi="Calibri" w:cs="Arial"/>
          <w:sz w:val="22"/>
          <w:szCs w:val="22"/>
        </w:rPr>
        <w:t>l</w:t>
      </w:r>
      <w:r w:rsidR="002675F3">
        <w:rPr>
          <w:rFonts w:ascii="Calibri" w:hAnsi="Calibri" w:cs="Arial"/>
          <w:sz w:val="22"/>
          <w:szCs w:val="22"/>
        </w:rPr>
        <w:t xml:space="preserve">u </w:t>
      </w:r>
      <w:proofErr w:type="spellStart"/>
      <w:r w:rsidR="002675F3">
        <w:rPr>
          <w:rFonts w:ascii="Calibri" w:hAnsi="Calibri" w:cs="Arial"/>
          <w:sz w:val="22"/>
          <w:szCs w:val="22"/>
        </w:rPr>
        <w:t>ust</w:t>
      </w:r>
      <w:proofErr w:type="spellEnd"/>
      <w:r w:rsidR="002675F3">
        <w:rPr>
          <w:rFonts w:ascii="Calibri" w:hAnsi="Calibri" w:cs="Arial"/>
          <w:sz w:val="22"/>
          <w:szCs w:val="22"/>
        </w:rPr>
        <w:t xml:space="preserve">. § 2619 ve vazbě na </w:t>
      </w:r>
      <w:proofErr w:type="spellStart"/>
      <w:r w:rsidR="002675F3">
        <w:rPr>
          <w:rFonts w:ascii="Calibri" w:hAnsi="Calibri" w:cs="Arial"/>
          <w:sz w:val="22"/>
          <w:szCs w:val="22"/>
        </w:rPr>
        <w:t>ust</w:t>
      </w:r>
      <w:proofErr w:type="spellEnd"/>
      <w:r w:rsidR="002675F3">
        <w:rPr>
          <w:rFonts w:ascii="Calibri" w:hAnsi="Calibri" w:cs="Arial"/>
          <w:sz w:val="22"/>
          <w:szCs w:val="22"/>
        </w:rPr>
        <w:t>. §§ 2113 až 2117 občanského zákoníku</w:t>
      </w:r>
      <w:r w:rsidR="00776A10">
        <w:rPr>
          <w:rFonts w:ascii="Calibri" w:hAnsi="Calibri" w:cs="Arial"/>
          <w:sz w:val="22"/>
          <w:szCs w:val="22"/>
        </w:rPr>
        <w:t>.</w:t>
      </w:r>
      <w:r w:rsidR="002675F3">
        <w:rPr>
          <w:rFonts w:ascii="Calibri" w:hAnsi="Calibri" w:cs="Arial"/>
          <w:sz w:val="22"/>
          <w:szCs w:val="22"/>
        </w:rPr>
        <w:t xml:space="preserve"> </w:t>
      </w:r>
    </w:p>
    <w:p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neběží po dobu, po kterou nemůže objednatel dílo pro vady, za kt</w:t>
      </w:r>
      <w:r w:rsidR="00634A24">
        <w:rPr>
          <w:rFonts w:ascii="Calibri" w:hAnsi="Calibri" w:cs="Arial"/>
          <w:sz w:val="22"/>
          <w:szCs w:val="22"/>
        </w:rPr>
        <w:t xml:space="preserve">eré odpovídá zhotovitel, řádně </w:t>
      </w:r>
      <w:r w:rsidRPr="00D62CB2">
        <w:rPr>
          <w:rFonts w:ascii="Calibri" w:hAnsi="Calibri" w:cs="Arial"/>
          <w:sz w:val="22"/>
          <w:szCs w:val="22"/>
        </w:rPr>
        <w:t>užívat. O počet dní nefunkčnosti díla v záruční době, až po odstranění vady a následné opětovné zprovoznění díla, se pak tedy prodlužuje záruka na dílo stanovená v odstavci 2 tohoto článku smlouvy.</w:t>
      </w:r>
    </w:p>
    <w:p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Vyskytne-li se v průběhu záruční doby na provedeném díle vada, oznámí objednatel bezodkladně její výskyt písemně zhotoviteli.  Práce na odstranění vady v záruční době je zhotovitel povinen zahájit neprodleně, nejpozději však do 3 pracovních dnů ode dne, kdy byl o vadě uvědomen, nedojde-li k doho</w:t>
      </w:r>
      <w:r w:rsidR="004F2690" w:rsidRPr="00D62CB2">
        <w:rPr>
          <w:rFonts w:ascii="Calibri" w:hAnsi="Calibri" w:cs="Arial"/>
          <w:sz w:val="22"/>
          <w:szCs w:val="22"/>
        </w:rPr>
        <w:t>dě o jiném termínu</w:t>
      </w:r>
      <w:r w:rsidRPr="00D62CB2">
        <w:rPr>
          <w:rFonts w:ascii="Calibri" w:hAnsi="Calibri" w:cs="Arial"/>
          <w:sz w:val="22"/>
          <w:szCs w:val="22"/>
        </w:rPr>
        <w:t>. V případě havárie zhotovitel zahájí práce na jejím odstranění nejpozději 24 hodin po oznámení. Pro účely této smlouvy se za havárii považuje zejména taková událost, kt</w:t>
      </w:r>
      <w:r w:rsidR="004D175F" w:rsidRPr="00D62CB2">
        <w:rPr>
          <w:rFonts w:ascii="Calibri" w:hAnsi="Calibri" w:cs="Arial"/>
          <w:sz w:val="22"/>
          <w:szCs w:val="22"/>
        </w:rPr>
        <w:t xml:space="preserve">erá může </w:t>
      </w:r>
      <w:r w:rsidRPr="00D62CB2">
        <w:rPr>
          <w:rFonts w:ascii="Calibri" w:hAnsi="Calibri" w:cs="Arial"/>
          <w:sz w:val="22"/>
          <w:szCs w:val="22"/>
        </w:rPr>
        <w:t>ohrozit životy či zdraví lidí, kterých se tato událost dotýká.</w:t>
      </w:r>
    </w:p>
    <w:p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Vada v záruční lhůtě bude odstraněna bezplatně v co nejkratším technicky možném termínu. Termín odstranění vady bude dohodnut písemnou formou. Pokud strany termín odstranění vady nedohodnou, vyhrazuje si objednatel právo určit tento termín formou doporučeného dopisu adresovaného zhotoviteli.</w:t>
      </w:r>
    </w:p>
    <w:p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Vada (její oznámení) bude objednatelem uplatněna telefonicky, faxem nebo emailem a následně potvrzena písemnou formou.</w:t>
      </w:r>
      <w:r w:rsidR="00634A24">
        <w:rPr>
          <w:rFonts w:ascii="Calibri" w:hAnsi="Calibri" w:cs="Arial"/>
          <w:sz w:val="22"/>
          <w:szCs w:val="22"/>
        </w:rPr>
        <w:t xml:space="preserve"> </w:t>
      </w:r>
      <w:r w:rsidRPr="00D62CB2">
        <w:rPr>
          <w:rFonts w:ascii="Calibri" w:hAnsi="Calibri" w:cs="Arial"/>
          <w:sz w:val="22"/>
          <w:szCs w:val="22"/>
        </w:rPr>
        <w:t>Oznámení o vadě musí mimo jiné obsahovat stručný popis vzniklé vady, místo a způsob jakým k závadě došlo a jak se projevuje.</w:t>
      </w:r>
    </w:p>
    <w:p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Provedenou opravu zhotovitel písemně předá objednateli.</w:t>
      </w:r>
    </w:p>
    <w:p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 xml:space="preserve">V případě, že zhotovitel nezačne s odstraněním vady dle ustanovení tohoto článku smlouvy, je </w:t>
      </w:r>
      <w:r w:rsidRPr="00D62CB2">
        <w:rPr>
          <w:rFonts w:ascii="Calibri" w:hAnsi="Calibri" w:cs="Arial"/>
          <w:sz w:val="22"/>
          <w:szCs w:val="22"/>
        </w:rPr>
        <w:lastRenderedPageBreak/>
        <w:t>objednatel oprávněn objednat odstranění vady u jiné firmy (společnosti). Zhotovitel je povinen uhradit náklady na odstranění vady, a to do tří dnů od předložení jejich vyúčtování objednatelem. Pokud zhotovitel prokáže, že za odstraněnou vadu neručí, je objednatel povinen zhotoviteli uhrazenou částku za odstranění vady uhradit v plné výši, a to do tří dnů ode dne doručení prokázání o tom, že za vadu neodpovídá.</w:t>
      </w:r>
    </w:p>
    <w:p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vzniku škody při odstraňování záruční vady, je zhotovitel povinen ji nahradit v plné výši, a to do tří dnů od jejich uplatnění objednatelem.</w:t>
      </w:r>
    </w:p>
    <w:p w:rsidR="003941C2" w:rsidRDefault="003941C2" w:rsidP="00634A24">
      <w:pPr>
        <w:pStyle w:val="Nadpis2"/>
        <w:rPr>
          <w:rFonts w:ascii="Calibri" w:hAnsi="Calibri" w:cs="Arial"/>
          <w:b w:val="0"/>
          <w:sz w:val="22"/>
          <w:szCs w:val="22"/>
        </w:rPr>
      </w:pPr>
    </w:p>
    <w:p w:rsidR="00D33288" w:rsidRPr="0078076B" w:rsidRDefault="00D33288" w:rsidP="00634A24">
      <w:pPr>
        <w:pStyle w:val="Nadpis2"/>
        <w:rPr>
          <w:rFonts w:ascii="Calibri" w:hAnsi="Calibri" w:cs="Arial"/>
          <w:b w:val="0"/>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IX.</w:t>
      </w:r>
    </w:p>
    <w:p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Smluvní sankce </w:t>
      </w:r>
    </w:p>
    <w:p w:rsidR="003F5954" w:rsidRPr="00D62CB2" w:rsidRDefault="003F5954" w:rsidP="00551A2E">
      <w:pPr>
        <w:numPr>
          <w:ilvl w:val="0"/>
          <w:numId w:val="2"/>
        </w:numPr>
        <w:spacing w:before="120"/>
        <w:jc w:val="both"/>
        <w:rPr>
          <w:rFonts w:ascii="Calibri" w:hAnsi="Calibri" w:cs="Arial"/>
          <w:sz w:val="22"/>
          <w:szCs w:val="22"/>
        </w:rPr>
      </w:pPr>
      <w:r w:rsidRPr="00D62CB2">
        <w:rPr>
          <w:rFonts w:ascii="Calibri" w:hAnsi="Calibri" w:cs="Arial"/>
          <w:sz w:val="22"/>
          <w:szCs w:val="22"/>
        </w:rPr>
        <w:t xml:space="preserve">Pro případ prodlení s úhradou faktury nebo její části v dohodnutých termínech uhradí objednatel zhotoviteli </w:t>
      </w:r>
      <w:r w:rsidR="00D26B6F">
        <w:rPr>
          <w:rFonts w:ascii="Calibri" w:hAnsi="Calibri" w:cs="Arial"/>
          <w:sz w:val="22"/>
          <w:szCs w:val="22"/>
        </w:rPr>
        <w:t xml:space="preserve">úrok z prodlení </w:t>
      </w:r>
      <w:r w:rsidRPr="00D62CB2">
        <w:rPr>
          <w:rFonts w:ascii="Calibri" w:hAnsi="Calibri" w:cs="Arial"/>
          <w:sz w:val="22"/>
          <w:szCs w:val="22"/>
        </w:rPr>
        <w:t>ve výši 0,</w:t>
      </w:r>
      <w:r w:rsidR="00847C78">
        <w:rPr>
          <w:rFonts w:ascii="Calibri" w:hAnsi="Calibri" w:cs="Arial"/>
          <w:sz w:val="22"/>
          <w:szCs w:val="22"/>
        </w:rPr>
        <w:t>1</w:t>
      </w:r>
      <w:r w:rsidRPr="00D62CB2">
        <w:rPr>
          <w:rFonts w:ascii="Calibri" w:hAnsi="Calibri" w:cs="Arial"/>
          <w:sz w:val="22"/>
          <w:szCs w:val="22"/>
        </w:rPr>
        <w:t xml:space="preserve">% z dlužné částky a to za každý i započatý den prodlení.  Prodlení s úhradou faktury delší než </w:t>
      </w:r>
      <w:r w:rsidR="007B2B26">
        <w:rPr>
          <w:rFonts w:ascii="Calibri" w:hAnsi="Calibri" w:cs="Arial"/>
          <w:sz w:val="22"/>
          <w:szCs w:val="22"/>
        </w:rPr>
        <w:t>30</w:t>
      </w:r>
      <w:r w:rsidRPr="00D62CB2">
        <w:rPr>
          <w:rFonts w:ascii="Calibri" w:hAnsi="Calibri" w:cs="Arial"/>
          <w:sz w:val="22"/>
          <w:szCs w:val="22"/>
        </w:rPr>
        <w:t xml:space="preserve"> dnů je klasifikováno jako podstatné porušení smlouvy.</w:t>
      </w:r>
    </w:p>
    <w:p w:rsidR="003F5954" w:rsidRPr="00D62CB2"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V případě prodlení zhotovitele s včasným předáním předmětu díla či jeho části je zhotovitel povinen uhradit objednateli smluvní pokutu ve výši 0,</w:t>
      </w:r>
      <w:r w:rsidR="00847C78">
        <w:rPr>
          <w:rFonts w:ascii="Calibri" w:hAnsi="Calibri" w:cs="Arial"/>
          <w:sz w:val="22"/>
          <w:szCs w:val="22"/>
        </w:rPr>
        <w:t>1</w:t>
      </w:r>
      <w:r w:rsidRPr="00D62CB2">
        <w:rPr>
          <w:rFonts w:ascii="Calibri" w:hAnsi="Calibri" w:cs="Arial"/>
          <w:sz w:val="22"/>
          <w:szCs w:val="22"/>
        </w:rPr>
        <w:t xml:space="preserve">% z ceny díla za každý i započatý den prodlení. </w:t>
      </w:r>
    </w:p>
    <w:p w:rsidR="003F5954" w:rsidRPr="00D62CB2"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 xml:space="preserve">Zhotovitel se zavazuje při prodlení s termínem odstranění vad zjištěných při předání díla zaplatit objednateli smluvní pokutu ve </w:t>
      </w:r>
      <w:r w:rsidR="00C371F7">
        <w:rPr>
          <w:rFonts w:ascii="Calibri" w:hAnsi="Calibri" w:cs="Arial"/>
          <w:sz w:val="22"/>
          <w:szCs w:val="22"/>
        </w:rPr>
        <w:t>výši 5.000,- Kč %</w:t>
      </w:r>
      <w:r w:rsidR="00634A24">
        <w:rPr>
          <w:rFonts w:ascii="Calibri" w:hAnsi="Calibri" w:cs="Arial"/>
          <w:sz w:val="22"/>
          <w:szCs w:val="22"/>
        </w:rPr>
        <w:t xml:space="preserve"> </w:t>
      </w:r>
      <w:r w:rsidRPr="00D62CB2">
        <w:rPr>
          <w:rFonts w:ascii="Calibri" w:hAnsi="Calibri" w:cs="Arial"/>
          <w:sz w:val="22"/>
          <w:szCs w:val="22"/>
        </w:rPr>
        <w:t>za každou vadu neodstraněnou ve sjednaném termí</w:t>
      </w:r>
      <w:r w:rsidR="00634A24">
        <w:rPr>
          <w:rFonts w:ascii="Calibri" w:hAnsi="Calibri" w:cs="Arial"/>
          <w:sz w:val="22"/>
          <w:szCs w:val="22"/>
        </w:rPr>
        <w:t>nu, a to za každý den prodlení.</w:t>
      </w:r>
      <w:r w:rsidRPr="00D62CB2">
        <w:rPr>
          <w:rFonts w:ascii="Calibri" w:hAnsi="Calibri" w:cs="Arial"/>
          <w:sz w:val="22"/>
          <w:szCs w:val="22"/>
        </w:rPr>
        <w:t xml:space="preserve"> Toto ujednání platí i pro odstraňování vad v zár</w:t>
      </w:r>
      <w:r w:rsidR="009426EB">
        <w:rPr>
          <w:rFonts w:ascii="Calibri" w:hAnsi="Calibri" w:cs="Arial"/>
          <w:sz w:val="22"/>
          <w:szCs w:val="22"/>
        </w:rPr>
        <w:t>uční lhůtě dle čl. VIII. odst. 7</w:t>
      </w:r>
      <w:r w:rsidRPr="00D62CB2">
        <w:rPr>
          <w:rFonts w:ascii="Calibri" w:hAnsi="Calibri" w:cs="Arial"/>
          <w:sz w:val="22"/>
          <w:szCs w:val="22"/>
        </w:rPr>
        <w:t>.</w:t>
      </w:r>
    </w:p>
    <w:p w:rsidR="003F5954" w:rsidRPr="00D62CB2"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Pro případ, že zhotovitel nezahájí práce na odstranění havárie v termínu dle čl.</w:t>
      </w:r>
      <w:r w:rsidR="00634A24">
        <w:rPr>
          <w:rFonts w:ascii="Calibri" w:hAnsi="Calibri" w:cs="Arial"/>
          <w:sz w:val="22"/>
          <w:szCs w:val="22"/>
        </w:rPr>
        <w:t xml:space="preserve"> </w:t>
      </w:r>
      <w:r w:rsidRPr="00D62CB2">
        <w:rPr>
          <w:rFonts w:ascii="Calibri" w:hAnsi="Calibri" w:cs="Arial"/>
          <w:sz w:val="22"/>
          <w:szCs w:val="22"/>
        </w:rPr>
        <w:t>VIII odst</w:t>
      </w:r>
      <w:r w:rsidR="00634A24">
        <w:rPr>
          <w:rFonts w:ascii="Calibri" w:hAnsi="Calibri" w:cs="Arial"/>
          <w:sz w:val="22"/>
          <w:szCs w:val="22"/>
        </w:rPr>
        <w:t>.</w:t>
      </w:r>
      <w:r w:rsidR="009426EB">
        <w:rPr>
          <w:rFonts w:ascii="Calibri" w:hAnsi="Calibri" w:cs="Arial"/>
          <w:sz w:val="22"/>
          <w:szCs w:val="22"/>
        </w:rPr>
        <w:t xml:space="preserve"> 6</w:t>
      </w:r>
      <w:r w:rsidRPr="00D62CB2">
        <w:rPr>
          <w:rFonts w:ascii="Calibri" w:hAnsi="Calibri" w:cs="Arial"/>
          <w:sz w:val="22"/>
          <w:szCs w:val="22"/>
        </w:rPr>
        <w:t>. smlouvy, uhradí objedn</w:t>
      </w:r>
      <w:r w:rsidR="00C371F7">
        <w:rPr>
          <w:rFonts w:ascii="Calibri" w:hAnsi="Calibri" w:cs="Arial"/>
          <w:sz w:val="22"/>
          <w:szCs w:val="22"/>
        </w:rPr>
        <w:t xml:space="preserve">ateli smluvní pokutu ve výši 5.000,- Kč </w:t>
      </w:r>
      <w:r w:rsidRPr="00D62CB2">
        <w:rPr>
          <w:rFonts w:ascii="Calibri" w:hAnsi="Calibri" w:cs="Arial"/>
          <w:sz w:val="22"/>
          <w:szCs w:val="22"/>
        </w:rPr>
        <w:t xml:space="preserve">za každý i započatý den </w:t>
      </w:r>
      <w:r w:rsidR="001F3DD2">
        <w:rPr>
          <w:rFonts w:ascii="Calibri" w:hAnsi="Calibri" w:cs="Arial"/>
          <w:sz w:val="22"/>
          <w:szCs w:val="22"/>
        </w:rPr>
        <w:t>prodlení</w:t>
      </w:r>
      <w:r w:rsidRPr="00D62CB2">
        <w:rPr>
          <w:rFonts w:ascii="Calibri" w:hAnsi="Calibri" w:cs="Arial"/>
          <w:sz w:val="22"/>
          <w:szCs w:val="22"/>
        </w:rPr>
        <w:t>.</w:t>
      </w:r>
    </w:p>
    <w:p w:rsidR="003F5954" w:rsidRPr="00D62CB2" w:rsidRDefault="003941C2"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Nedohodnou-li strany něco jiného, zaplacením sml</w:t>
      </w:r>
      <w:r>
        <w:rPr>
          <w:rFonts w:ascii="Calibri" w:hAnsi="Calibri" w:cs="Arial"/>
          <w:sz w:val="22"/>
          <w:szCs w:val="22"/>
        </w:rPr>
        <w:t>uvních pokut dohodnutých v této</w:t>
      </w:r>
      <w:r w:rsidRPr="00D62CB2">
        <w:rPr>
          <w:rFonts w:ascii="Calibri" w:hAnsi="Calibri" w:cs="Arial"/>
          <w:sz w:val="22"/>
          <w:szCs w:val="22"/>
        </w:rPr>
        <w:t xml:space="preserve"> smlouvě se neruší povinnost</w:t>
      </w:r>
      <w:r>
        <w:rPr>
          <w:rFonts w:ascii="Calibri" w:hAnsi="Calibri" w:cs="Arial"/>
          <w:sz w:val="22"/>
          <w:szCs w:val="22"/>
        </w:rPr>
        <w:t xml:space="preserve"> strany povinné závazek splnit</w:t>
      </w:r>
      <w:r w:rsidRPr="00D62CB2">
        <w:rPr>
          <w:rFonts w:ascii="Calibri" w:hAnsi="Calibri" w:cs="Arial"/>
          <w:sz w:val="22"/>
          <w:szCs w:val="22"/>
        </w:rPr>
        <w:t xml:space="preserve">, ani právo strany oprávněné </w:t>
      </w:r>
      <w:r w:rsidR="009C4219">
        <w:rPr>
          <w:rFonts w:ascii="Calibri" w:hAnsi="Calibri" w:cs="Arial"/>
          <w:sz w:val="22"/>
          <w:szCs w:val="22"/>
        </w:rPr>
        <w:t xml:space="preserve">vedle smluvní pokuty požadovat i </w:t>
      </w:r>
      <w:r w:rsidR="00E64C9D">
        <w:rPr>
          <w:rFonts w:ascii="Calibri" w:hAnsi="Calibri" w:cs="Arial"/>
          <w:sz w:val="22"/>
          <w:szCs w:val="22"/>
        </w:rPr>
        <w:t xml:space="preserve">náhradu škody přesahující </w:t>
      </w:r>
      <w:r w:rsidRPr="00D62CB2">
        <w:rPr>
          <w:rFonts w:ascii="Calibri" w:hAnsi="Calibri" w:cs="Arial"/>
          <w:sz w:val="22"/>
          <w:szCs w:val="22"/>
        </w:rPr>
        <w:t>uhrazenou smluvní pokutu v plné výši.</w:t>
      </w:r>
    </w:p>
    <w:p w:rsidR="003F595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Vypočtenou smluvní pokutu, na kterou vznikne objednateli nárok, je objednatel oprávněn započíst proti doplatku ceny díla fakturované zhotovitelem</w:t>
      </w:r>
      <w:r w:rsidR="001F3DD2">
        <w:rPr>
          <w:rFonts w:ascii="Calibri" w:hAnsi="Calibri" w:cs="Arial"/>
          <w:sz w:val="22"/>
          <w:szCs w:val="22"/>
        </w:rPr>
        <w:t>.</w:t>
      </w:r>
    </w:p>
    <w:p w:rsidR="0033011E" w:rsidRPr="0033011E" w:rsidRDefault="0033011E" w:rsidP="00551A2E">
      <w:pPr>
        <w:pStyle w:val="Odstavecseseznamem"/>
        <w:numPr>
          <w:ilvl w:val="0"/>
          <w:numId w:val="2"/>
        </w:numPr>
        <w:spacing w:before="120"/>
        <w:jc w:val="both"/>
        <w:rPr>
          <w:rFonts w:asciiTheme="minorHAnsi" w:hAnsiTheme="minorHAnsi" w:cs="Arial"/>
          <w:sz w:val="22"/>
          <w:szCs w:val="22"/>
        </w:rPr>
      </w:pPr>
      <w:r w:rsidRPr="0033011E">
        <w:rPr>
          <w:rFonts w:asciiTheme="minorHAnsi" w:hAnsiTheme="minorHAnsi"/>
          <w:sz w:val="22"/>
          <w:szCs w:val="22"/>
        </w:rPr>
        <w:t>Zhotovitel se zavazuje uhradit objednateli smluvní pokutu</w:t>
      </w:r>
      <w:r w:rsidRPr="0033011E">
        <w:rPr>
          <w:rFonts w:asciiTheme="minorHAnsi" w:hAnsiTheme="minorHAnsi"/>
          <w:b/>
          <w:sz w:val="22"/>
          <w:szCs w:val="22"/>
        </w:rPr>
        <w:t xml:space="preserve"> </w:t>
      </w:r>
      <w:r w:rsidRPr="0033011E">
        <w:rPr>
          <w:rFonts w:asciiTheme="minorHAnsi" w:hAnsiTheme="minorHAnsi"/>
          <w:sz w:val="22"/>
          <w:szCs w:val="22"/>
        </w:rPr>
        <w:t xml:space="preserve">za nesprávně vystavené daňové doklady, které způsobí nutnost podání dodatečného daňového přiznání a pozdní úhrady daně ve výši sankce uplatnění následně správcem daně, tj. </w:t>
      </w:r>
      <w:proofErr w:type="spellStart"/>
      <w:r w:rsidRPr="0033011E">
        <w:rPr>
          <w:rFonts w:asciiTheme="minorHAnsi" w:hAnsiTheme="minorHAnsi"/>
          <w:sz w:val="22"/>
          <w:szCs w:val="22"/>
        </w:rPr>
        <w:t>repo</w:t>
      </w:r>
      <w:proofErr w:type="spellEnd"/>
      <w:r w:rsidRPr="0033011E">
        <w:rPr>
          <w:rFonts w:asciiTheme="minorHAnsi" w:hAnsiTheme="minorHAnsi"/>
          <w:sz w:val="22"/>
          <w:szCs w:val="22"/>
        </w:rPr>
        <w:t xml:space="preserve"> sazba + 14 % bodů za každý den prodlení s úhradou daně podle § 252 zákona č. 280/2009 Sb., daňový řád. </w:t>
      </w:r>
    </w:p>
    <w:p w:rsidR="00B976CD" w:rsidRPr="0033011E" w:rsidRDefault="00B976CD" w:rsidP="00EA2BF1">
      <w:pPr>
        <w:pStyle w:val="Nadpis2"/>
        <w:spacing w:before="120"/>
        <w:rPr>
          <w:rFonts w:asciiTheme="minorHAnsi" w:hAnsiTheme="minorHAnsi" w:cs="Arial"/>
          <w:sz w:val="22"/>
          <w:szCs w:val="22"/>
        </w:rPr>
      </w:pPr>
    </w:p>
    <w:p w:rsidR="0095513C" w:rsidRDefault="0095513C" w:rsidP="00D62CB2">
      <w:pPr>
        <w:pStyle w:val="Nadpis2"/>
        <w:jc w:val="center"/>
        <w:rPr>
          <w:rFonts w:ascii="Calibri" w:hAnsi="Calibri" w:cs="Arial"/>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X.</w:t>
      </w:r>
    </w:p>
    <w:p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Ostatní ujednání  </w:t>
      </w:r>
    </w:p>
    <w:p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Použití náhradních materiálů, zařízení a výrobků oproti projektu stavby, této smlouvě či nabídky zhotovitele k veřejné zakázce, je možno pouze s písemným souhlasem objednatele a s podmínkou, že nedojde ke snížení technických parametrů díla.</w:t>
      </w:r>
    </w:p>
    <w:p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 xml:space="preserve">Zhotovitel je povinen činit </w:t>
      </w:r>
      <w:r w:rsidR="00980FB4">
        <w:rPr>
          <w:rFonts w:ascii="Calibri" w:hAnsi="Calibri" w:cs="Arial"/>
          <w:sz w:val="22"/>
          <w:szCs w:val="22"/>
        </w:rPr>
        <w:t xml:space="preserve">účinná </w:t>
      </w:r>
      <w:r w:rsidRPr="00D62CB2">
        <w:rPr>
          <w:rFonts w:ascii="Calibri" w:hAnsi="Calibri" w:cs="Arial"/>
          <w:sz w:val="22"/>
          <w:szCs w:val="22"/>
        </w:rPr>
        <w:t xml:space="preserve">opatření proti škodám </w:t>
      </w:r>
      <w:r w:rsidR="00980FB4" w:rsidRPr="00D62CB2">
        <w:rPr>
          <w:rFonts w:ascii="Calibri" w:hAnsi="Calibri" w:cs="Arial"/>
          <w:sz w:val="22"/>
          <w:szCs w:val="22"/>
        </w:rPr>
        <w:t xml:space="preserve">hrozícím </w:t>
      </w:r>
      <w:r w:rsidRPr="00D62CB2">
        <w:rPr>
          <w:rFonts w:ascii="Calibri" w:hAnsi="Calibri" w:cs="Arial"/>
          <w:sz w:val="22"/>
          <w:szCs w:val="22"/>
        </w:rPr>
        <w:t>na majetku objednatele</w:t>
      </w:r>
      <w:r w:rsidR="00980FB4">
        <w:rPr>
          <w:rFonts w:ascii="Calibri" w:hAnsi="Calibri" w:cs="Arial"/>
          <w:sz w:val="22"/>
          <w:szCs w:val="22"/>
        </w:rPr>
        <w:t xml:space="preserve"> v souvislosti s realizací díla</w:t>
      </w:r>
      <w:r w:rsidRPr="00D62CB2">
        <w:rPr>
          <w:rFonts w:ascii="Calibri" w:hAnsi="Calibri" w:cs="Arial"/>
          <w:sz w:val="22"/>
          <w:szCs w:val="22"/>
        </w:rPr>
        <w:t>. Porušením této povinnosti zhotovitelem vzniká objednateli právo na náhradu škody.</w:t>
      </w:r>
    </w:p>
    <w:p w:rsidR="00EE20C9" w:rsidRDefault="00EE20C9" w:rsidP="00D62CB2">
      <w:pPr>
        <w:jc w:val="center"/>
        <w:rPr>
          <w:rFonts w:ascii="Calibri" w:hAnsi="Calibri" w:cs="Arial"/>
          <w:b/>
          <w:sz w:val="22"/>
          <w:szCs w:val="22"/>
        </w:rPr>
      </w:pPr>
    </w:p>
    <w:p w:rsidR="003F5954" w:rsidRPr="00D62CB2" w:rsidRDefault="003F5954" w:rsidP="00D62CB2">
      <w:pPr>
        <w:jc w:val="center"/>
        <w:rPr>
          <w:rFonts w:ascii="Calibri" w:hAnsi="Calibri" w:cs="Arial"/>
          <w:b/>
          <w:sz w:val="22"/>
          <w:szCs w:val="22"/>
        </w:rPr>
      </w:pPr>
      <w:r w:rsidRPr="00D62CB2">
        <w:rPr>
          <w:rFonts w:ascii="Calibri" w:hAnsi="Calibri" w:cs="Arial"/>
          <w:b/>
          <w:sz w:val="22"/>
          <w:szCs w:val="22"/>
        </w:rPr>
        <w:t>Článek XI.</w:t>
      </w:r>
    </w:p>
    <w:p w:rsidR="003F5954" w:rsidRPr="00D62CB2" w:rsidRDefault="00634A24" w:rsidP="00634A24">
      <w:pPr>
        <w:jc w:val="center"/>
        <w:rPr>
          <w:rFonts w:ascii="Calibri" w:hAnsi="Calibri" w:cs="Arial"/>
          <w:b/>
          <w:sz w:val="22"/>
          <w:szCs w:val="22"/>
        </w:rPr>
      </w:pPr>
      <w:r>
        <w:rPr>
          <w:rFonts w:ascii="Calibri" w:hAnsi="Calibri" w:cs="Arial"/>
          <w:b/>
          <w:sz w:val="22"/>
          <w:szCs w:val="22"/>
        </w:rPr>
        <w:t xml:space="preserve">Důvody ukončení </w:t>
      </w:r>
      <w:r w:rsidR="003F5954" w:rsidRPr="00D62CB2">
        <w:rPr>
          <w:rFonts w:ascii="Calibri" w:hAnsi="Calibri" w:cs="Arial"/>
          <w:b/>
          <w:sz w:val="22"/>
          <w:szCs w:val="22"/>
        </w:rPr>
        <w:t>smlouvy</w:t>
      </w:r>
    </w:p>
    <w:p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písemnou dohodou podepsanou odpovědnými zástupci smluvních stran a to s účinností ke dni, jež bude v této dohodě uveden.</w:t>
      </w:r>
    </w:p>
    <w:p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i jednostranným úkonem, a sice odstoupením od této smlouvy z důvodů podstatného porušení povinnosti vyplývající z této smlouvy, kdy tyto důvody jsou specifikovány v odst.</w:t>
      </w:r>
      <w:r w:rsidR="00634A24">
        <w:rPr>
          <w:rFonts w:ascii="Calibri" w:hAnsi="Calibri" w:cs="Arial"/>
          <w:sz w:val="22"/>
          <w:szCs w:val="22"/>
        </w:rPr>
        <w:t xml:space="preserve"> </w:t>
      </w:r>
      <w:r w:rsidRPr="00D62CB2">
        <w:rPr>
          <w:rFonts w:ascii="Calibri" w:hAnsi="Calibri" w:cs="Arial"/>
          <w:sz w:val="22"/>
          <w:szCs w:val="22"/>
        </w:rPr>
        <w:t>3 tohoto článku smlouvy.</w:t>
      </w:r>
    </w:p>
    <w:p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V případě, že jedna ze stran podstatně poruší povinnosti z této smlouvy vyplývající, může druhá smluvní strana od smlouvy odstoupit. Pro účely této smlouvy se za podstatné porušení rozumí zejména:</w:t>
      </w:r>
    </w:p>
    <w:p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prodlení objednatele s úhradou faktur o více než 30 dnů</w:t>
      </w:r>
      <w:r w:rsidR="00980FB4">
        <w:rPr>
          <w:rFonts w:ascii="Calibri" w:hAnsi="Calibri" w:cs="Arial"/>
          <w:sz w:val="22"/>
          <w:szCs w:val="22"/>
        </w:rPr>
        <w:t>,</w:t>
      </w:r>
    </w:p>
    <w:p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překročení termínu zhotovení díla či jeho části o více než 30 dnů</w:t>
      </w:r>
      <w:r w:rsidR="00980FB4">
        <w:rPr>
          <w:rFonts w:ascii="Calibri" w:hAnsi="Calibri" w:cs="Arial"/>
          <w:sz w:val="22"/>
          <w:szCs w:val="22"/>
        </w:rPr>
        <w:t>,</w:t>
      </w:r>
    </w:p>
    <w:p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předmět díla či jeho část předaný zhotovitelem vykazuje takové vady a nedodělky, pro které není možno objednatelem dílo řádně užívat k</w:t>
      </w:r>
      <w:r w:rsidR="00A03B2F">
        <w:rPr>
          <w:rFonts w:ascii="Calibri" w:hAnsi="Calibri" w:cs="Arial"/>
          <w:sz w:val="22"/>
          <w:szCs w:val="22"/>
        </w:rPr>
        <w:t xml:space="preserve"> jeho obvyklému nebo vymíněnému </w:t>
      </w:r>
      <w:r w:rsidR="00980FB4">
        <w:rPr>
          <w:rFonts w:ascii="Calibri" w:hAnsi="Calibri" w:cs="Arial"/>
          <w:sz w:val="22"/>
          <w:szCs w:val="22"/>
        </w:rPr>
        <w:t>účelu dle této smlouvy,</w:t>
      </w:r>
    </w:p>
    <w:p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zhotovitel poruší některou z povinností stanovených v čl.</w:t>
      </w:r>
      <w:r w:rsidR="00634A24">
        <w:rPr>
          <w:rFonts w:ascii="Calibri" w:hAnsi="Calibri" w:cs="Arial"/>
          <w:sz w:val="22"/>
          <w:szCs w:val="22"/>
        </w:rPr>
        <w:t xml:space="preserve"> </w:t>
      </w:r>
      <w:r w:rsidRPr="00D62CB2">
        <w:rPr>
          <w:rFonts w:ascii="Calibri" w:hAnsi="Calibri" w:cs="Arial"/>
          <w:sz w:val="22"/>
          <w:szCs w:val="22"/>
        </w:rPr>
        <w:t xml:space="preserve">VI. odst. </w:t>
      </w:r>
      <w:r w:rsidR="00D05D61">
        <w:rPr>
          <w:rFonts w:ascii="Calibri" w:hAnsi="Calibri" w:cs="Arial"/>
          <w:sz w:val="22"/>
          <w:szCs w:val="22"/>
        </w:rPr>
        <w:t xml:space="preserve">1, </w:t>
      </w:r>
      <w:r w:rsidR="00EA2BF1">
        <w:rPr>
          <w:rFonts w:ascii="Calibri" w:hAnsi="Calibri" w:cs="Arial"/>
          <w:sz w:val="22"/>
          <w:szCs w:val="22"/>
        </w:rPr>
        <w:t>4</w:t>
      </w:r>
      <w:r w:rsidR="00DA7BE2">
        <w:rPr>
          <w:rFonts w:ascii="Calibri" w:hAnsi="Calibri" w:cs="Arial"/>
          <w:sz w:val="22"/>
          <w:szCs w:val="22"/>
        </w:rPr>
        <w:t xml:space="preserve">, </w:t>
      </w:r>
      <w:r w:rsidRPr="00D62CB2">
        <w:rPr>
          <w:rFonts w:ascii="Calibri" w:hAnsi="Calibri" w:cs="Arial"/>
          <w:sz w:val="22"/>
          <w:szCs w:val="22"/>
        </w:rPr>
        <w:t>1</w:t>
      </w:r>
      <w:r w:rsidR="00BD704C">
        <w:rPr>
          <w:rFonts w:ascii="Calibri" w:hAnsi="Calibri" w:cs="Arial"/>
          <w:sz w:val="22"/>
          <w:szCs w:val="22"/>
        </w:rPr>
        <w:t>4</w:t>
      </w:r>
      <w:r w:rsidRPr="00D62CB2">
        <w:rPr>
          <w:rFonts w:ascii="Calibri" w:hAnsi="Calibri" w:cs="Arial"/>
          <w:sz w:val="22"/>
          <w:szCs w:val="22"/>
        </w:rPr>
        <w:t xml:space="preserve"> nebo v čl. X. odst. </w:t>
      </w:r>
      <w:r w:rsidR="00D05D61">
        <w:rPr>
          <w:rFonts w:ascii="Calibri" w:hAnsi="Calibri" w:cs="Arial"/>
          <w:sz w:val="22"/>
          <w:szCs w:val="22"/>
        </w:rPr>
        <w:t xml:space="preserve"> </w:t>
      </w:r>
      <w:r w:rsidRPr="00D62CB2">
        <w:rPr>
          <w:rFonts w:ascii="Calibri" w:hAnsi="Calibri" w:cs="Arial"/>
          <w:sz w:val="22"/>
          <w:szCs w:val="22"/>
        </w:rPr>
        <w:t xml:space="preserve"> smlouvy</w:t>
      </w:r>
      <w:r w:rsidR="00980FB4">
        <w:rPr>
          <w:rFonts w:ascii="Calibri" w:hAnsi="Calibri" w:cs="Arial"/>
          <w:sz w:val="22"/>
          <w:szCs w:val="22"/>
        </w:rPr>
        <w:t>.</w:t>
      </w:r>
    </w:p>
    <w:p w:rsid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Chce-li některá ze stran odstoupit od této smlouvy na základě ujednání z této smlouvy vyplývajících, je povinna svoje odstoupen</w:t>
      </w:r>
      <w:r w:rsidR="00634A24" w:rsidRPr="005D5F1E">
        <w:rPr>
          <w:rFonts w:ascii="Calibri" w:hAnsi="Calibri" w:cs="Arial"/>
          <w:sz w:val="22"/>
          <w:szCs w:val="22"/>
        </w:rPr>
        <w:t xml:space="preserve">í písemně oznámit druhé straně </w:t>
      </w:r>
      <w:r w:rsidRPr="005D5F1E">
        <w:rPr>
          <w:rFonts w:ascii="Calibri" w:hAnsi="Calibri" w:cs="Arial"/>
          <w:sz w:val="22"/>
          <w:szCs w:val="22"/>
        </w:rPr>
        <w:t xml:space="preserve">s uvedením termínu, ke kterému od smlouvy odstupuje. V odstoupení musí být uveden důvod, pro který strana od smlouvy odstupuje a přesná citace toho bodu smlouvy, který ji k odstoupení opravňuje. </w:t>
      </w:r>
    </w:p>
    <w:p w:rsidR="003F5954" w:rsidRP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Odstoupí-li některá ze stran od této smlouvy na základě ujednání z této smlouvy vyplývajících, pak povinnosti obou stran jsou následující:</w:t>
      </w:r>
    </w:p>
    <w:p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soupis všech provedených prací, oceněný dle způsobu, kterým je stanovena cena díla. Soupis provedených prací musí být od</w:t>
      </w:r>
      <w:r w:rsidR="005D5F1E">
        <w:rPr>
          <w:rFonts w:ascii="Calibri" w:hAnsi="Calibri" w:cs="Arial"/>
          <w:sz w:val="22"/>
          <w:szCs w:val="22"/>
        </w:rPr>
        <w:t>souhlasen zástupcem objednatele,</w:t>
      </w:r>
    </w:p>
    <w:p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finanční vyčíslení všech provedených prací a dodávek, jejichž ocenění bude provedeno dle nabídkového rozpočtu (</w:t>
      </w:r>
      <w:proofErr w:type="spellStart"/>
      <w:r w:rsidRPr="00D62CB2">
        <w:rPr>
          <w:rFonts w:ascii="Calibri" w:hAnsi="Calibri" w:cs="Arial"/>
          <w:sz w:val="22"/>
          <w:szCs w:val="22"/>
        </w:rPr>
        <w:t>příl</w:t>
      </w:r>
      <w:proofErr w:type="spellEnd"/>
      <w:r w:rsidRPr="00D62CB2">
        <w:rPr>
          <w:rFonts w:ascii="Calibri" w:hAnsi="Calibri" w:cs="Arial"/>
          <w:sz w:val="22"/>
          <w:szCs w:val="22"/>
        </w:rPr>
        <w:t>. č. 1) a vypracuje "dílčí konečnou fakturu"</w:t>
      </w:r>
      <w:r w:rsidR="005D5F1E">
        <w:rPr>
          <w:rFonts w:ascii="Calibri" w:hAnsi="Calibri" w:cs="Arial"/>
          <w:sz w:val="22"/>
          <w:szCs w:val="22"/>
        </w:rPr>
        <w:t>,</w:t>
      </w:r>
    </w:p>
    <w:p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objednatel je povinen do 2 pracovních dnů ode dne obdržení vyzvání zahájit "dílčí přejímací řízení".</w:t>
      </w:r>
    </w:p>
    <w:p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Pravidla obsažená v odstavci 6 tohoto článku se analogicky uplatní i v případě, kdy smlouva bude ukončena dohodou smluvních stran dle odstavce 1 tohoto článku.</w:t>
      </w:r>
    </w:p>
    <w:p w:rsidR="00E64C9D" w:rsidRDefault="00E64C9D" w:rsidP="00A3011F">
      <w:pPr>
        <w:pStyle w:val="Nadpis2"/>
        <w:rPr>
          <w:rFonts w:ascii="Calibri" w:hAnsi="Calibri" w:cs="Arial"/>
          <w:sz w:val="22"/>
          <w:szCs w:val="22"/>
        </w:rPr>
      </w:pPr>
    </w:p>
    <w:p w:rsidR="00C9494C" w:rsidRPr="00651894" w:rsidRDefault="00C9494C" w:rsidP="00030A19">
      <w:pPr>
        <w:pStyle w:val="Nadpis2"/>
        <w:jc w:val="center"/>
        <w:rPr>
          <w:rFonts w:ascii="Calibri" w:hAnsi="Calibri" w:cs="Arial"/>
          <w:sz w:val="22"/>
          <w:szCs w:val="22"/>
        </w:rPr>
      </w:pPr>
      <w:r w:rsidRPr="00651894">
        <w:rPr>
          <w:rFonts w:ascii="Calibri" w:hAnsi="Calibri" w:cs="Arial"/>
          <w:sz w:val="22"/>
          <w:szCs w:val="22"/>
        </w:rPr>
        <w:t>Článek XII.</w:t>
      </w:r>
    </w:p>
    <w:p w:rsidR="00C9494C" w:rsidRPr="00C807DE" w:rsidRDefault="00D56DB4" w:rsidP="00C9494C">
      <w:pPr>
        <w:pStyle w:val="Nadpis2"/>
        <w:spacing w:after="120"/>
        <w:jc w:val="center"/>
        <w:rPr>
          <w:rFonts w:ascii="Calibri" w:hAnsi="Calibri" w:cs="Arial"/>
          <w:sz w:val="22"/>
          <w:szCs w:val="22"/>
        </w:rPr>
      </w:pPr>
      <w:r>
        <w:rPr>
          <w:rFonts w:ascii="Calibri" w:hAnsi="Calibri" w:cs="Arial"/>
          <w:sz w:val="22"/>
          <w:szCs w:val="22"/>
        </w:rPr>
        <w:t>Pod</w:t>
      </w:r>
      <w:r w:rsidR="00C9494C" w:rsidRPr="00C807DE">
        <w:rPr>
          <w:rFonts w:ascii="Calibri" w:hAnsi="Calibri" w:cs="Arial"/>
          <w:sz w:val="22"/>
          <w:szCs w:val="22"/>
        </w:rPr>
        <w:t>dodavatelé</w:t>
      </w:r>
    </w:p>
    <w:p w:rsidR="00C9494C" w:rsidRPr="00C807DE" w:rsidRDefault="00DE17BC" w:rsidP="00551A2E">
      <w:pPr>
        <w:widowControl w:val="0"/>
        <w:numPr>
          <w:ilvl w:val="0"/>
          <w:numId w:val="16"/>
        </w:numPr>
        <w:suppressAutoHyphens/>
        <w:autoSpaceDE w:val="0"/>
        <w:spacing w:after="120"/>
        <w:ind w:right="-2"/>
        <w:jc w:val="both"/>
        <w:rPr>
          <w:rFonts w:ascii="Calibri" w:hAnsi="Calibri" w:cs="Arial"/>
          <w:sz w:val="22"/>
          <w:szCs w:val="22"/>
        </w:rPr>
      </w:pPr>
      <w:r>
        <w:rPr>
          <w:rFonts w:ascii="Calibri" w:hAnsi="Calibri" w:cs="Arial"/>
          <w:sz w:val="22"/>
          <w:szCs w:val="22"/>
        </w:rPr>
        <w:t>Změna pod</w:t>
      </w:r>
      <w:r w:rsidR="00C9494C" w:rsidRPr="00C807DE">
        <w:rPr>
          <w:rFonts w:ascii="Calibri" w:hAnsi="Calibri" w:cs="Arial"/>
          <w:sz w:val="22"/>
          <w:szCs w:val="22"/>
        </w:rPr>
        <w:t>dodavatele je možná pouze na základě souhlasu objednatele.</w:t>
      </w:r>
    </w:p>
    <w:p w:rsidR="00C9494C" w:rsidRPr="00C807DE" w:rsidRDefault="00C9494C" w:rsidP="00551A2E">
      <w:pPr>
        <w:widowControl w:val="0"/>
        <w:numPr>
          <w:ilvl w:val="0"/>
          <w:numId w:val="16"/>
        </w:numPr>
        <w:suppressAutoHyphens/>
        <w:autoSpaceDE w:val="0"/>
        <w:spacing w:after="120"/>
        <w:ind w:right="-2"/>
        <w:jc w:val="both"/>
        <w:rPr>
          <w:rFonts w:ascii="Calibri" w:hAnsi="Calibri" w:cs="Arial"/>
          <w:sz w:val="22"/>
          <w:szCs w:val="22"/>
        </w:rPr>
      </w:pPr>
      <w:r w:rsidRPr="00C807DE">
        <w:rPr>
          <w:rFonts w:ascii="Calibri" w:hAnsi="Calibri" w:cs="Arial"/>
          <w:sz w:val="22"/>
          <w:szCs w:val="22"/>
        </w:rPr>
        <w:t>Zhotovitel je povinen v součinnosti s objednatelem vést a průběžně aktu</w:t>
      </w:r>
      <w:r w:rsidR="00DE17BC">
        <w:rPr>
          <w:rFonts w:ascii="Calibri" w:hAnsi="Calibri" w:cs="Arial"/>
          <w:sz w:val="22"/>
          <w:szCs w:val="22"/>
        </w:rPr>
        <w:t>alizovat reálný seznam všech pod</w:t>
      </w:r>
      <w:r w:rsidRPr="00C807DE">
        <w:rPr>
          <w:rFonts w:ascii="Calibri" w:hAnsi="Calibri" w:cs="Arial"/>
          <w:sz w:val="22"/>
          <w:szCs w:val="22"/>
        </w:rPr>
        <w:t>dodavatelů včetně výše jejich podílu na akci.</w:t>
      </w:r>
    </w:p>
    <w:p w:rsidR="00C9494C" w:rsidRDefault="00C9494C" w:rsidP="00D62CB2">
      <w:pPr>
        <w:pStyle w:val="Nadpis2"/>
        <w:jc w:val="center"/>
        <w:rPr>
          <w:rFonts w:ascii="Calibri" w:hAnsi="Calibri" w:cs="Arial"/>
          <w:sz w:val="22"/>
          <w:szCs w:val="22"/>
        </w:rPr>
      </w:pPr>
    </w:p>
    <w:p w:rsidR="003F5954" w:rsidRPr="00D62CB2" w:rsidRDefault="00D05D61" w:rsidP="00D62CB2">
      <w:pPr>
        <w:pStyle w:val="Nadpis2"/>
        <w:jc w:val="center"/>
        <w:rPr>
          <w:rFonts w:ascii="Calibri" w:hAnsi="Calibri" w:cs="Arial"/>
          <w:sz w:val="22"/>
          <w:szCs w:val="22"/>
        </w:rPr>
      </w:pPr>
      <w:r>
        <w:rPr>
          <w:rFonts w:ascii="Calibri" w:hAnsi="Calibri" w:cs="Arial"/>
          <w:sz w:val="22"/>
          <w:szCs w:val="22"/>
        </w:rPr>
        <w:t xml:space="preserve">Článek </w:t>
      </w:r>
      <w:r w:rsidR="003F5954" w:rsidRPr="00D62CB2">
        <w:rPr>
          <w:rFonts w:ascii="Calibri" w:hAnsi="Calibri" w:cs="Arial"/>
          <w:sz w:val="22"/>
          <w:szCs w:val="22"/>
        </w:rPr>
        <w:t>XII</w:t>
      </w:r>
      <w:r w:rsidR="00C9494C">
        <w:rPr>
          <w:rFonts w:ascii="Calibri" w:hAnsi="Calibri" w:cs="Arial"/>
          <w:sz w:val="22"/>
          <w:szCs w:val="22"/>
        </w:rPr>
        <w:t>I</w:t>
      </w:r>
      <w:r w:rsidR="003F5954" w:rsidRPr="00D62CB2">
        <w:rPr>
          <w:rFonts w:ascii="Calibri" w:hAnsi="Calibri" w:cs="Arial"/>
          <w:sz w:val="22"/>
          <w:szCs w:val="22"/>
        </w:rPr>
        <w:t>.</w:t>
      </w:r>
    </w:p>
    <w:p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Závěrečná ujednání </w:t>
      </w:r>
    </w:p>
    <w:p w:rsidR="00C9494C" w:rsidRPr="00C9494C" w:rsidRDefault="00EA2BF1" w:rsidP="00551A2E">
      <w:pPr>
        <w:numPr>
          <w:ilvl w:val="0"/>
          <w:numId w:val="4"/>
        </w:numPr>
        <w:spacing w:before="120"/>
        <w:ind w:left="357" w:hanging="357"/>
        <w:jc w:val="both"/>
        <w:rPr>
          <w:rFonts w:ascii="Calibri" w:hAnsi="Calibri" w:cs="Arial"/>
          <w:sz w:val="22"/>
          <w:szCs w:val="22"/>
        </w:rPr>
      </w:pPr>
      <w:r>
        <w:rPr>
          <w:rFonts w:ascii="Calibri" w:hAnsi="Calibri" w:cs="Arial"/>
          <w:sz w:val="22"/>
          <w:szCs w:val="22"/>
        </w:rPr>
        <w:t xml:space="preserve"> </w:t>
      </w:r>
      <w:r w:rsidR="00C9494C" w:rsidRPr="00C9494C">
        <w:rPr>
          <w:rFonts w:ascii="Calibri" w:hAnsi="Calibri" w:cs="Arial"/>
          <w:sz w:val="22"/>
          <w:szCs w:val="22"/>
        </w:rPr>
        <w:t>Změny této smlouvy mohou být realizovány pouze formou písemných dodatků (v listinné formě, vyloučena změna smlouvy jiným způsobem či jinou formou), které budou platné jen, budou-li potvrzené a podepsané oprávněnými zástupci obou smluvních stran.</w:t>
      </w:r>
    </w:p>
    <w:p w:rsidR="00C9494C" w:rsidRPr="00C9494C" w:rsidRDefault="00C9494C" w:rsidP="00551A2E">
      <w:pPr>
        <w:numPr>
          <w:ilvl w:val="0"/>
          <w:numId w:val="4"/>
        </w:numPr>
        <w:spacing w:before="120"/>
        <w:ind w:left="357" w:hanging="357"/>
        <w:jc w:val="both"/>
        <w:rPr>
          <w:rFonts w:ascii="Calibri" w:hAnsi="Calibri" w:cs="Arial"/>
          <w:sz w:val="22"/>
          <w:szCs w:val="22"/>
        </w:rPr>
      </w:pPr>
      <w:r w:rsidRPr="00C9494C">
        <w:rPr>
          <w:rFonts w:ascii="Calibri" w:hAnsi="Calibri" w:cs="Arial"/>
          <w:sz w:val="22"/>
          <w:szCs w:val="22"/>
        </w:rPr>
        <w:lastRenderedPageBreak/>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rsidR="00C9494C" w:rsidRPr="00C9494C" w:rsidRDefault="00C9494C" w:rsidP="00551A2E">
      <w:pPr>
        <w:numPr>
          <w:ilvl w:val="0"/>
          <w:numId w:val="4"/>
        </w:numPr>
        <w:spacing w:before="120"/>
        <w:ind w:left="357" w:hanging="357"/>
        <w:jc w:val="both"/>
        <w:rPr>
          <w:rFonts w:ascii="Calibri" w:hAnsi="Calibri" w:cs="Arial"/>
          <w:sz w:val="22"/>
          <w:szCs w:val="22"/>
        </w:rPr>
      </w:pPr>
      <w:r w:rsidRPr="00C9494C">
        <w:rPr>
          <w:rFonts w:ascii="Calibri" w:hAnsi="Calibri" w:cs="Arial"/>
          <w:sz w:val="22"/>
          <w:szCs w:val="22"/>
        </w:rPr>
        <w:t>Zhotovitel uděluje tímto objednateli souhlas s případným uveřejněním celé této smlouvy, vč</w:t>
      </w:r>
      <w:r w:rsidR="00755307">
        <w:rPr>
          <w:rFonts w:ascii="Calibri" w:hAnsi="Calibri" w:cs="Arial"/>
          <w:sz w:val="22"/>
          <w:szCs w:val="22"/>
        </w:rPr>
        <w:t xml:space="preserve">etně identifikačních údajů </w:t>
      </w:r>
      <w:r w:rsidRPr="00C9494C">
        <w:rPr>
          <w:rFonts w:ascii="Calibri" w:hAnsi="Calibri" w:cs="Arial"/>
          <w:sz w:val="22"/>
          <w:szCs w:val="22"/>
        </w:rPr>
        <w:t>smluvních stran.</w:t>
      </w:r>
    </w:p>
    <w:p w:rsidR="00C9494C" w:rsidRPr="00C9494C" w:rsidRDefault="00C9494C" w:rsidP="00551A2E">
      <w:pPr>
        <w:numPr>
          <w:ilvl w:val="0"/>
          <w:numId w:val="4"/>
        </w:numPr>
        <w:spacing w:before="120"/>
        <w:ind w:left="357" w:hanging="357"/>
        <w:jc w:val="both"/>
        <w:rPr>
          <w:rFonts w:ascii="Calibri" w:hAnsi="Calibri" w:cs="Arial"/>
          <w:sz w:val="22"/>
          <w:szCs w:val="22"/>
        </w:rPr>
      </w:pPr>
      <w:r w:rsidRPr="00C9494C">
        <w:rPr>
          <w:rFonts w:ascii="Calibri" w:hAnsi="Calibri" w:cs="Arial"/>
          <w:sz w:val="22"/>
          <w:szCs w:val="22"/>
        </w:rPr>
        <w:t>Tato smlouva je vyhotovena ve čtyřech provedeních, z nichž každé má platnost originálu, přičemž objednatel obdrží tři vyhotovení a zhotovitel jedno vyhotovení.</w:t>
      </w:r>
    </w:p>
    <w:p w:rsidR="00C9494C" w:rsidRDefault="00C9494C" w:rsidP="00551A2E">
      <w:pPr>
        <w:numPr>
          <w:ilvl w:val="0"/>
          <w:numId w:val="4"/>
        </w:numPr>
        <w:spacing w:before="120"/>
        <w:ind w:left="357" w:hanging="357"/>
        <w:jc w:val="both"/>
        <w:rPr>
          <w:rFonts w:ascii="Calibri" w:hAnsi="Calibri" w:cs="Arial"/>
          <w:sz w:val="22"/>
          <w:szCs w:val="22"/>
        </w:rPr>
      </w:pPr>
      <w:r w:rsidRPr="00C9494C">
        <w:rPr>
          <w:rFonts w:ascii="Calibri" w:hAnsi="Calibri" w:cs="Arial"/>
          <w:sz w:val="22"/>
          <w:szCs w:val="22"/>
        </w:rPr>
        <w:t>Smluvní strany této smlouvy shodně prohlašují, že si tuto smlouvu přečetly a že tuto smlouvu uzavřely na základě úplného vzájemného konsensu a že tato smlouva odpovídá jejich skutečné, pravé a svobodné vůli, určité a srozumitelné, prosté omylů, uzavřené nikoliv za nápadně nevýhodných podmínek a nikoliv v tísni. Smluvní strany dále prohlašují, že tato smlouva jako celek ani žádné jednotlivé ustanovení této smlouvy neodporuje zásadám poctivého obchodního styku či dobrým mravům. Autentičnost a platnost této smlouvy smluvní strany stvrzují svými podpisy.</w:t>
      </w:r>
    </w:p>
    <w:p w:rsidR="00D05D61" w:rsidRPr="00C9494C" w:rsidRDefault="00D05D61" w:rsidP="00551A2E">
      <w:pPr>
        <w:numPr>
          <w:ilvl w:val="0"/>
          <w:numId w:val="4"/>
        </w:numPr>
        <w:spacing w:before="120"/>
        <w:ind w:left="357" w:hanging="357"/>
        <w:jc w:val="both"/>
        <w:rPr>
          <w:rFonts w:ascii="Calibri" w:hAnsi="Calibri" w:cs="Arial"/>
          <w:sz w:val="22"/>
          <w:szCs w:val="22"/>
        </w:rPr>
      </w:pPr>
      <w:r w:rsidRPr="00D05D61">
        <w:rPr>
          <w:rFonts w:ascii="Calibri" w:hAnsi="Calibri" w:cs="Arial"/>
          <w:sz w:val="22"/>
          <w:szCs w:val="22"/>
        </w:rPr>
        <w:t>Smluvní strany se podle § 89a zákona č. 99/1963 Sb., občanský soudní řád, v platném znění, dohodly, že majetkové spory z této smlouvy, které se nepodařilo odstranit vzájemným jednáním, předloží k rozhodnutí místně příslušnému soudu podle sídla</w:t>
      </w:r>
      <w:r>
        <w:rPr>
          <w:rFonts w:ascii="Calibri" w:hAnsi="Calibri" w:cs="Arial"/>
          <w:sz w:val="22"/>
          <w:szCs w:val="22"/>
        </w:rPr>
        <w:t xml:space="preserve"> objednatele</w:t>
      </w:r>
      <w:r w:rsidRPr="00D05D61">
        <w:rPr>
          <w:rFonts w:ascii="Calibri" w:hAnsi="Calibri" w:cs="Arial"/>
          <w:sz w:val="22"/>
          <w:szCs w:val="22"/>
        </w:rPr>
        <w:t>.</w:t>
      </w:r>
    </w:p>
    <w:p w:rsidR="00DE17BC" w:rsidRPr="00622FB9" w:rsidRDefault="00DE17BC" w:rsidP="00551A2E">
      <w:pPr>
        <w:numPr>
          <w:ilvl w:val="0"/>
          <w:numId w:val="4"/>
        </w:numPr>
        <w:spacing w:before="120"/>
        <w:ind w:left="357" w:hanging="357"/>
        <w:jc w:val="both"/>
        <w:rPr>
          <w:rFonts w:ascii="Calibri" w:hAnsi="Calibri" w:cs="Arial"/>
          <w:sz w:val="22"/>
          <w:szCs w:val="22"/>
        </w:rPr>
      </w:pPr>
      <w:r w:rsidRPr="00622FB9">
        <w:rPr>
          <w:rFonts w:ascii="Calibri" w:hAnsi="Calibri" w:cs="Arial"/>
          <w:sz w:val="22"/>
          <w:szCs w:val="22"/>
        </w:rPr>
        <w:t>Zhotovitel bere na vědomí, že město Vsetín je povinný subjekt k poskytování informací dle zákona č. 106/1999 Sb., o svobodném přístupu k informacím a zákona č. 340/2015 Sb., o registru smluv (dále „registr smluv“). Zhotovitel souhlasí se zpřístupněním či zveřejněním celé této smlouvy v jejím plném znění včetně identifikačních a osobních údajů zhotovitele, jakož i všech jednání a okolností s jejím uzavřením souvisejících. Tato smlouva podléhá povinnosti zveřejnění v registru smluv a Město Vsetín jako smluvní strana této smlouvy se zavazuje, že provede zveřejnění této smlouvy v registru smluv, a to bez zbytečného odkladu, nejpozději však do 30 dnů od uzavření této smlouvy.</w:t>
      </w:r>
    </w:p>
    <w:p w:rsidR="00DE17BC" w:rsidRPr="00750796" w:rsidRDefault="00DE17BC" w:rsidP="00551A2E">
      <w:pPr>
        <w:numPr>
          <w:ilvl w:val="0"/>
          <w:numId w:val="4"/>
        </w:numPr>
        <w:spacing w:before="120"/>
        <w:ind w:left="357" w:hanging="357"/>
        <w:jc w:val="both"/>
        <w:rPr>
          <w:rFonts w:ascii="Calibri" w:hAnsi="Calibri" w:cs="Arial"/>
          <w:sz w:val="22"/>
          <w:szCs w:val="22"/>
        </w:rPr>
      </w:pPr>
      <w:r w:rsidRPr="00750796">
        <w:rPr>
          <w:rFonts w:ascii="Calibri" w:hAnsi="Calibri" w:cs="Arial"/>
          <w:sz w:val="22"/>
          <w:szCs w:val="22"/>
        </w:rPr>
        <w:t xml:space="preserve">Objednatel potvrzuje, že tato smlouva byla uzavřena v souladu se zákonem č. 128/2000 Sb., </w:t>
      </w:r>
      <w:r w:rsidR="006B0366">
        <w:rPr>
          <w:rFonts w:ascii="Calibri" w:hAnsi="Calibri" w:cs="Arial"/>
          <w:sz w:val="22"/>
          <w:szCs w:val="22"/>
        </w:rPr>
        <w:t xml:space="preserve">                   </w:t>
      </w:r>
      <w:r w:rsidRPr="00750796">
        <w:rPr>
          <w:rFonts w:ascii="Calibri" w:hAnsi="Calibri" w:cs="Arial"/>
          <w:sz w:val="22"/>
          <w:szCs w:val="22"/>
        </w:rPr>
        <w:t xml:space="preserve">o obcích (obecní zřízení), ve znění pozdějších předpisů, a byly splněny podmínky pro její platné uzavření stanovené tímto zákonem (§ 41 citovaného zákona) a usnesením Rady města Vsetín </w:t>
      </w:r>
      <w:r w:rsidR="006B0366">
        <w:rPr>
          <w:rFonts w:ascii="Calibri" w:hAnsi="Calibri" w:cs="Arial"/>
          <w:sz w:val="22"/>
          <w:szCs w:val="22"/>
        </w:rPr>
        <w:t xml:space="preserve">               </w:t>
      </w:r>
      <w:r w:rsidRPr="00750796">
        <w:rPr>
          <w:rFonts w:ascii="Calibri" w:hAnsi="Calibri" w:cs="Arial"/>
          <w:sz w:val="22"/>
          <w:szCs w:val="22"/>
        </w:rPr>
        <w:t>č.</w:t>
      </w:r>
      <w:r w:rsidR="006B0366">
        <w:rPr>
          <w:rFonts w:ascii="Calibri" w:hAnsi="Calibri" w:cs="Arial"/>
          <w:sz w:val="22"/>
          <w:szCs w:val="22"/>
        </w:rPr>
        <w:t xml:space="preserve"> </w:t>
      </w:r>
      <w:r w:rsidRPr="00750796">
        <w:rPr>
          <w:rFonts w:ascii="Calibri" w:hAnsi="Calibri" w:cs="Arial"/>
          <w:sz w:val="22"/>
          <w:szCs w:val="22"/>
        </w:rPr>
        <w:t>48/9/</w:t>
      </w:r>
      <w:r w:rsidR="006B0366">
        <w:rPr>
          <w:rFonts w:ascii="Calibri" w:hAnsi="Calibri" w:cs="Arial"/>
          <w:sz w:val="22"/>
          <w:szCs w:val="22"/>
        </w:rPr>
        <w:t>RM/</w:t>
      </w:r>
      <w:r w:rsidRPr="00750796">
        <w:rPr>
          <w:rFonts w:ascii="Calibri" w:hAnsi="Calibri" w:cs="Arial"/>
          <w:sz w:val="22"/>
          <w:szCs w:val="22"/>
        </w:rPr>
        <w:t>2015 ze dne 18. 5. 2015</w:t>
      </w:r>
      <w:r w:rsidR="004C2F76">
        <w:rPr>
          <w:rFonts w:ascii="Calibri" w:hAnsi="Calibri" w:cs="Arial"/>
          <w:sz w:val="22"/>
          <w:szCs w:val="22"/>
        </w:rPr>
        <w:t xml:space="preserve"> a usnesením Zastupitelstva města Vsetín č. 33/25/ZM/2017 ze dne 18.12.2017.</w:t>
      </w:r>
    </w:p>
    <w:p w:rsidR="00C9494C" w:rsidRPr="00750796" w:rsidRDefault="00C9494C" w:rsidP="00551A2E">
      <w:pPr>
        <w:numPr>
          <w:ilvl w:val="0"/>
          <w:numId w:val="4"/>
        </w:numPr>
        <w:spacing w:before="120"/>
        <w:ind w:left="357" w:hanging="357"/>
        <w:jc w:val="both"/>
        <w:rPr>
          <w:rFonts w:ascii="Calibri" w:hAnsi="Calibri" w:cs="Arial"/>
          <w:sz w:val="22"/>
          <w:szCs w:val="22"/>
        </w:rPr>
      </w:pPr>
      <w:r w:rsidRPr="00750796">
        <w:rPr>
          <w:rFonts w:ascii="Calibri" w:hAnsi="Calibri" w:cs="Arial"/>
          <w:sz w:val="22"/>
          <w:szCs w:val="22"/>
        </w:rPr>
        <w:t xml:space="preserve">Smluvní strany nejsou oprávněny postoupit peněžité pohledávky z této smlouvy, ani jejich část, na třetí osobu. </w:t>
      </w:r>
    </w:p>
    <w:p w:rsidR="00C9494C" w:rsidRPr="00750796" w:rsidRDefault="00C9494C" w:rsidP="00551A2E">
      <w:pPr>
        <w:numPr>
          <w:ilvl w:val="0"/>
          <w:numId w:val="4"/>
        </w:numPr>
        <w:spacing w:before="120"/>
        <w:ind w:left="357" w:hanging="357"/>
        <w:jc w:val="both"/>
        <w:rPr>
          <w:rFonts w:ascii="Calibri" w:hAnsi="Calibri" w:cs="Arial"/>
          <w:sz w:val="22"/>
          <w:szCs w:val="22"/>
        </w:rPr>
      </w:pPr>
      <w:r w:rsidRPr="00750796">
        <w:rPr>
          <w:rFonts w:ascii="Calibri" w:hAnsi="Calibri" w:cs="Arial"/>
          <w:sz w:val="22"/>
          <w:szCs w:val="22"/>
        </w:rPr>
        <w:t xml:space="preserve">Zhotovitel na základě výše uvedeného souhlasí s prováděním kontroly třetích osob u předmětné akce a zavazuje se k doložení veškerých podkladů a údajů nutných pro případnou kontrolu. </w:t>
      </w:r>
    </w:p>
    <w:p w:rsidR="00C9494C" w:rsidRPr="00C9494C" w:rsidRDefault="00C9494C" w:rsidP="00C9494C">
      <w:pPr>
        <w:ind w:left="360"/>
        <w:jc w:val="both"/>
        <w:rPr>
          <w:rFonts w:ascii="Calibri" w:hAnsi="Calibri" w:cs="Arial"/>
          <w:sz w:val="22"/>
          <w:szCs w:val="22"/>
        </w:rPr>
      </w:pPr>
    </w:p>
    <w:p w:rsidR="00C9494C" w:rsidRPr="00C9494C" w:rsidRDefault="00C9494C" w:rsidP="00551A2E">
      <w:pPr>
        <w:numPr>
          <w:ilvl w:val="0"/>
          <w:numId w:val="4"/>
        </w:numPr>
        <w:jc w:val="both"/>
        <w:rPr>
          <w:rFonts w:ascii="Calibri" w:hAnsi="Calibri" w:cs="Arial"/>
          <w:sz w:val="22"/>
          <w:szCs w:val="22"/>
        </w:rPr>
      </w:pPr>
      <w:r w:rsidRPr="00C9494C">
        <w:rPr>
          <w:rFonts w:ascii="Calibri" w:hAnsi="Calibri" w:cs="Arial"/>
          <w:sz w:val="22"/>
          <w:szCs w:val="22"/>
        </w:rPr>
        <w:t>Přílohy:</w:t>
      </w:r>
    </w:p>
    <w:p w:rsidR="00C9494C" w:rsidRPr="00C9494C" w:rsidRDefault="00D05D61" w:rsidP="00C9494C">
      <w:pPr>
        <w:ind w:left="360"/>
        <w:jc w:val="both"/>
        <w:rPr>
          <w:rFonts w:ascii="Calibri" w:hAnsi="Calibri" w:cs="Arial"/>
          <w:sz w:val="22"/>
          <w:szCs w:val="22"/>
        </w:rPr>
      </w:pPr>
      <w:r>
        <w:rPr>
          <w:rFonts w:ascii="Calibri" w:hAnsi="Calibri" w:cs="Arial"/>
          <w:sz w:val="22"/>
          <w:szCs w:val="22"/>
        </w:rPr>
        <w:t xml:space="preserve">Příloha č. 1 - </w:t>
      </w:r>
      <w:r w:rsidR="00C9494C" w:rsidRPr="00C9494C">
        <w:rPr>
          <w:rFonts w:ascii="Calibri" w:hAnsi="Calibri" w:cs="Arial"/>
          <w:sz w:val="22"/>
          <w:szCs w:val="22"/>
        </w:rPr>
        <w:t>Soupis prací</w:t>
      </w:r>
    </w:p>
    <w:p w:rsidR="00C9494C" w:rsidRPr="00C9494C" w:rsidRDefault="00D05D61" w:rsidP="00C9494C">
      <w:pPr>
        <w:ind w:left="360"/>
        <w:jc w:val="both"/>
        <w:rPr>
          <w:rFonts w:ascii="Calibri" w:hAnsi="Calibri" w:cs="Arial"/>
          <w:sz w:val="22"/>
          <w:szCs w:val="22"/>
        </w:rPr>
      </w:pPr>
      <w:r>
        <w:rPr>
          <w:rFonts w:ascii="Calibri" w:hAnsi="Calibri" w:cs="Arial"/>
          <w:sz w:val="22"/>
          <w:szCs w:val="22"/>
        </w:rPr>
        <w:t xml:space="preserve">Příloha č. 2 - </w:t>
      </w:r>
      <w:r w:rsidR="00C9494C" w:rsidRPr="00C9494C">
        <w:rPr>
          <w:rFonts w:ascii="Calibri" w:hAnsi="Calibri" w:cs="Arial"/>
          <w:sz w:val="22"/>
          <w:szCs w:val="22"/>
        </w:rPr>
        <w:t>Harmonogram prací</w:t>
      </w:r>
    </w:p>
    <w:p w:rsidR="00C41EA6" w:rsidRDefault="00C41EA6" w:rsidP="00D62CB2">
      <w:pPr>
        <w:pStyle w:val="Zhlav"/>
        <w:tabs>
          <w:tab w:val="clear" w:pos="4536"/>
          <w:tab w:val="left" w:pos="4820"/>
        </w:tabs>
        <w:rPr>
          <w:rFonts w:ascii="Calibri" w:hAnsi="Calibri" w:cs="Arial"/>
          <w:sz w:val="22"/>
          <w:szCs w:val="22"/>
        </w:rPr>
      </w:pPr>
    </w:p>
    <w:p w:rsidR="00E52695" w:rsidRDefault="003F5954" w:rsidP="00D62CB2">
      <w:pPr>
        <w:jc w:val="both"/>
        <w:rPr>
          <w:rFonts w:ascii="Calibri" w:hAnsi="Calibri" w:cs="Arial"/>
          <w:sz w:val="22"/>
          <w:szCs w:val="22"/>
        </w:rPr>
      </w:pPr>
      <w:r w:rsidRPr="00D62CB2">
        <w:rPr>
          <w:rFonts w:ascii="Calibri" w:hAnsi="Calibri" w:cs="Arial"/>
          <w:sz w:val="22"/>
          <w:szCs w:val="22"/>
        </w:rPr>
        <w:t>Ve Vse</w:t>
      </w:r>
      <w:r w:rsidR="008268EF" w:rsidRPr="00D62CB2">
        <w:rPr>
          <w:rFonts w:ascii="Calibri" w:hAnsi="Calibri" w:cs="Arial"/>
          <w:sz w:val="22"/>
          <w:szCs w:val="22"/>
        </w:rPr>
        <w:t>tíně, dne</w:t>
      </w:r>
      <w:r w:rsidR="008268EF" w:rsidRPr="00D62CB2">
        <w:rPr>
          <w:rFonts w:ascii="Calibri" w:hAnsi="Calibri" w:cs="Arial"/>
          <w:sz w:val="22"/>
          <w:szCs w:val="22"/>
        </w:rPr>
        <w:tab/>
      </w:r>
      <w:r w:rsidR="003E508A">
        <w:rPr>
          <w:rFonts w:ascii="Calibri" w:hAnsi="Calibri" w:cs="Arial"/>
          <w:sz w:val="22"/>
          <w:szCs w:val="22"/>
        </w:rPr>
        <w:tab/>
      </w:r>
      <w:r w:rsidR="003E508A">
        <w:rPr>
          <w:rFonts w:ascii="Calibri" w:hAnsi="Calibri" w:cs="Arial"/>
          <w:sz w:val="22"/>
          <w:szCs w:val="22"/>
        </w:rPr>
        <w:tab/>
      </w:r>
      <w:r w:rsidR="003E508A">
        <w:rPr>
          <w:rFonts w:ascii="Calibri" w:hAnsi="Calibri" w:cs="Arial"/>
          <w:sz w:val="22"/>
          <w:szCs w:val="22"/>
        </w:rPr>
        <w:tab/>
      </w:r>
      <w:r w:rsidR="003E508A">
        <w:rPr>
          <w:rFonts w:ascii="Calibri" w:hAnsi="Calibri" w:cs="Arial"/>
          <w:sz w:val="22"/>
          <w:szCs w:val="22"/>
        </w:rPr>
        <w:tab/>
      </w:r>
      <w:r w:rsidR="003E508A">
        <w:rPr>
          <w:rFonts w:ascii="Calibri" w:hAnsi="Calibri" w:cs="Arial"/>
          <w:sz w:val="22"/>
          <w:szCs w:val="22"/>
        </w:rPr>
        <w:tab/>
        <w:t>Ve Vsetíně dne 12. 2. 2018</w:t>
      </w:r>
    </w:p>
    <w:p w:rsidR="009C4219" w:rsidRDefault="008268EF" w:rsidP="00D62CB2">
      <w:pPr>
        <w:jc w:val="both"/>
        <w:rPr>
          <w:rFonts w:ascii="Calibri" w:hAnsi="Calibri" w:cs="Arial"/>
          <w:sz w:val="22"/>
          <w:szCs w:val="22"/>
        </w:rPr>
      </w:pP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00E52695">
        <w:rPr>
          <w:rFonts w:ascii="Calibri" w:hAnsi="Calibri" w:cs="Arial"/>
          <w:sz w:val="22"/>
          <w:szCs w:val="22"/>
        </w:rPr>
        <w:t xml:space="preserve"> </w:t>
      </w:r>
    </w:p>
    <w:p w:rsidR="00E52695" w:rsidRPr="00B91C1F" w:rsidRDefault="00E52695" w:rsidP="004C2F76">
      <w:pPr>
        <w:jc w:val="both"/>
        <w:rPr>
          <w:rFonts w:ascii="Calibri" w:hAnsi="Calibri" w:cs="Arial"/>
          <w:sz w:val="22"/>
          <w:szCs w:val="22"/>
        </w:rPr>
      </w:pPr>
      <w:r w:rsidRPr="00D62CB2">
        <w:rPr>
          <w:rFonts w:ascii="Calibri" w:hAnsi="Calibri" w:cs="Arial"/>
          <w:sz w:val="22"/>
          <w:szCs w:val="22"/>
        </w:rPr>
        <w:t>Za objednatele:</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t>Za zhotovitele:</w:t>
      </w:r>
    </w:p>
    <w:p w:rsidR="00E52695" w:rsidRDefault="00E52695" w:rsidP="00E52695">
      <w:pPr>
        <w:spacing w:after="120"/>
        <w:jc w:val="both"/>
        <w:rPr>
          <w:rFonts w:ascii="Calibri" w:hAnsi="Calibri" w:cs="Arial"/>
          <w:sz w:val="22"/>
          <w:szCs w:val="22"/>
        </w:rPr>
      </w:pPr>
      <w:r w:rsidRPr="00B91C1F">
        <w:rPr>
          <w:rFonts w:ascii="Calibri" w:hAnsi="Calibri" w:cs="Arial"/>
          <w:sz w:val="22"/>
          <w:szCs w:val="22"/>
        </w:rPr>
        <w:t>______________________</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Pr>
          <w:rFonts w:ascii="Calibri" w:hAnsi="Calibri" w:cs="Arial"/>
          <w:sz w:val="22"/>
          <w:szCs w:val="22"/>
        </w:rPr>
        <w:t>____________________________</w:t>
      </w:r>
    </w:p>
    <w:p w:rsidR="00E52695" w:rsidRDefault="00E52695" w:rsidP="00E52695">
      <w:pPr>
        <w:spacing w:after="120"/>
        <w:jc w:val="both"/>
        <w:rPr>
          <w:rFonts w:ascii="Calibri" w:hAnsi="Calibri"/>
          <w:sz w:val="22"/>
          <w:szCs w:val="22"/>
        </w:rPr>
      </w:pPr>
      <w:r>
        <w:rPr>
          <w:rFonts w:ascii="Calibri" w:hAnsi="Calibri"/>
          <w:sz w:val="22"/>
          <w:szCs w:val="22"/>
        </w:rPr>
        <w:t>město Vsetín</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3E508A">
        <w:rPr>
          <w:rFonts w:ascii="Calibri" w:hAnsi="Calibri"/>
          <w:sz w:val="22"/>
          <w:szCs w:val="22"/>
        </w:rPr>
        <w:t>TM Stav, spol. s r.o.</w:t>
      </w:r>
    </w:p>
    <w:p w:rsidR="00E52695" w:rsidRPr="007A78F3" w:rsidRDefault="00DE17BC" w:rsidP="00E52695">
      <w:pPr>
        <w:spacing w:after="120"/>
        <w:jc w:val="both"/>
        <w:rPr>
          <w:rFonts w:ascii="Calibri" w:hAnsi="Calibri" w:cs="Arial"/>
          <w:sz w:val="22"/>
          <w:szCs w:val="22"/>
        </w:rPr>
      </w:pPr>
      <w:r>
        <w:rPr>
          <w:rFonts w:ascii="Calibri" w:hAnsi="Calibri"/>
          <w:sz w:val="22"/>
          <w:szCs w:val="22"/>
        </w:rPr>
        <w:t xml:space="preserve">Mgr. Ing. </w:t>
      </w:r>
      <w:r w:rsidR="00E52695">
        <w:rPr>
          <w:rFonts w:ascii="Calibri" w:hAnsi="Calibri"/>
          <w:sz w:val="22"/>
          <w:szCs w:val="22"/>
        </w:rPr>
        <w:t xml:space="preserve">Jiří </w:t>
      </w:r>
      <w:r>
        <w:rPr>
          <w:rFonts w:ascii="Calibri" w:hAnsi="Calibri"/>
          <w:sz w:val="22"/>
          <w:szCs w:val="22"/>
        </w:rPr>
        <w:t>Růžička</w:t>
      </w:r>
      <w:r>
        <w:rPr>
          <w:rFonts w:ascii="Calibri" w:hAnsi="Calibri"/>
          <w:sz w:val="22"/>
          <w:szCs w:val="22"/>
        </w:rPr>
        <w:tab/>
      </w:r>
      <w:r w:rsidR="00E52695" w:rsidRPr="00B31128">
        <w:rPr>
          <w:rFonts w:ascii="Calibri" w:hAnsi="Calibri"/>
          <w:sz w:val="22"/>
          <w:szCs w:val="22"/>
        </w:rPr>
        <w:tab/>
      </w:r>
      <w:r w:rsidR="00E52695" w:rsidRPr="00B31128">
        <w:rPr>
          <w:rFonts w:ascii="Calibri" w:hAnsi="Calibri"/>
          <w:sz w:val="22"/>
          <w:szCs w:val="22"/>
        </w:rPr>
        <w:tab/>
      </w:r>
      <w:r w:rsidR="00E52695" w:rsidRPr="00B31128">
        <w:rPr>
          <w:rFonts w:ascii="Calibri" w:hAnsi="Calibri"/>
          <w:sz w:val="22"/>
          <w:szCs w:val="22"/>
        </w:rPr>
        <w:tab/>
      </w:r>
      <w:r w:rsidR="00E52695">
        <w:rPr>
          <w:rFonts w:ascii="Calibri" w:hAnsi="Calibri"/>
          <w:sz w:val="22"/>
          <w:szCs w:val="22"/>
        </w:rPr>
        <w:tab/>
      </w:r>
      <w:r w:rsidR="003E508A">
        <w:rPr>
          <w:rFonts w:ascii="Calibri" w:hAnsi="Calibri"/>
          <w:sz w:val="22"/>
          <w:szCs w:val="22"/>
        </w:rPr>
        <w:t>Irena Kratochvílová</w:t>
      </w:r>
    </w:p>
    <w:p w:rsidR="00980F96" w:rsidRPr="00D62CB2" w:rsidRDefault="00E52695" w:rsidP="00DE17BC">
      <w:pPr>
        <w:rPr>
          <w:rFonts w:ascii="Calibri" w:hAnsi="Calibri" w:cs="Arial"/>
          <w:sz w:val="22"/>
          <w:szCs w:val="22"/>
        </w:rPr>
      </w:pPr>
      <w:r w:rsidRPr="00B31128">
        <w:rPr>
          <w:rFonts w:ascii="Calibri" w:hAnsi="Calibri"/>
          <w:sz w:val="22"/>
          <w:szCs w:val="22"/>
        </w:rPr>
        <w:t>starosta</w:t>
      </w:r>
      <w:r w:rsidRPr="00B31128">
        <w:rPr>
          <w:rFonts w:ascii="Calibri" w:hAnsi="Calibri"/>
          <w:sz w:val="22"/>
          <w:szCs w:val="22"/>
        </w:rPr>
        <w:tab/>
      </w:r>
      <w:r w:rsidRPr="00B31128">
        <w:rPr>
          <w:rFonts w:ascii="Calibri" w:hAnsi="Calibri"/>
          <w:sz w:val="22"/>
          <w:szCs w:val="22"/>
        </w:rPr>
        <w:tab/>
      </w:r>
      <w:r w:rsidRPr="00B31128">
        <w:rPr>
          <w:rFonts w:ascii="Calibri" w:hAnsi="Calibri"/>
          <w:sz w:val="22"/>
          <w:szCs w:val="22"/>
        </w:rPr>
        <w:tab/>
      </w:r>
      <w:r w:rsidRPr="00B31128">
        <w:rPr>
          <w:rFonts w:ascii="Calibri" w:hAnsi="Calibri"/>
          <w:sz w:val="22"/>
          <w:szCs w:val="22"/>
        </w:rPr>
        <w:tab/>
      </w:r>
      <w:r w:rsidRPr="00B31128">
        <w:rPr>
          <w:rFonts w:ascii="Calibri" w:hAnsi="Calibri"/>
          <w:sz w:val="22"/>
          <w:szCs w:val="22"/>
        </w:rPr>
        <w:tab/>
      </w:r>
      <w:r w:rsidRPr="00B31128">
        <w:rPr>
          <w:rFonts w:ascii="Calibri" w:hAnsi="Calibri"/>
          <w:sz w:val="22"/>
          <w:szCs w:val="22"/>
        </w:rPr>
        <w:tab/>
      </w:r>
      <w:r w:rsidR="003E508A">
        <w:rPr>
          <w:rFonts w:ascii="Calibri" w:hAnsi="Calibri"/>
          <w:sz w:val="22"/>
          <w:szCs w:val="22"/>
        </w:rPr>
        <w:t>prokuristka</w:t>
      </w:r>
    </w:p>
    <w:sectPr w:rsidR="00980F96" w:rsidRPr="00D62CB2" w:rsidSect="00310B86">
      <w:headerReference w:type="default" r:id="rId8"/>
      <w:footerReference w:type="even" r:id="rId9"/>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B2F" w:rsidRDefault="001B0B2F">
      <w:r>
        <w:separator/>
      </w:r>
    </w:p>
  </w:endnote>
  <w:endnote w:type="continuationSeparator" w:id="0">
    <w:p w:rsidR="001B0B2F" w:rsidRDefault="001B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NewRoman,Bold">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D6" w:rsidRDefault="002E355D">
    <w:pPr>
      <w:pStyle w:val="Zpat"/>
      <w:framePr w:wrap="around" w:vAnchor="text" w:hAnchor="margin" w:xAlign="center" w:y="1"/>
      <w:rPr>
        <w:rStyle w:val="slostrnky"/>
      </w:rPr>
    </w:pPr>
    <w:r>
      <w:rPr>
        <w:rStyle w:val="slostrnky"/>
      </w:rPr>
      <w:fldChar w:fldCharType="begin"/>
    </w:r>
    <w:r w:rsidR="00B607D6">
      <w:rPr>
        <w:rStyle w:val="slostrnky"/>
      </w:rPr>
      <w:instrText xml:space="preserve">PAGE  </w:instrText>
    </w:r>
    <w:r>
      <w:rPr>
        <w:rStyle w:val="slostrnky"/>
      </w:rPr>
      <w:fldChar w:fldCharType="end"/>
    </w:r>
  </w:p>
  <w:p w:rsidR="00B607D6" w:rsidRDefault="00B607D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D6" w:rsidRDefault="00B607D6">
    <w:pPr>
      <w:pStyle w:val="Zpat"/>
      <w:framePr w:wrap="around" w:vAnchor="text" w:hAnchor="margin" w:xAlign="center" w:y="1"/>
      <w:rPr>
        <w:rStyle w:val="slostrnky"/>
      </w:rPr>
    </w:pPr>
  </w:p>
  <w:p w:rsidR="005603B7" w:rsidRPr="00E07A61" w:rsidRDefault="005103C7" w:rsidP="005603B7">
    <w:pPr>
      <w:pStyle w:val="Zpat"/>
      <w:rPr>
        <w:sz w:val="16"/>
        <w:szCs w:val="16"/>
      </w:rPr>
    </w:pPr>
    <w:r>
      <w:rPr>
        <w:sz w:val="16"/>
        <w:szCs w:val="16"/>
      </w:rPr>
      <w:t xml:space="preserve"> </w:t>
    </w:r>
  </w:p>
  <w:p w:rsidR="00B607D6" w:rsidRDefault="00B607D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B7" w:rsidRPr="00E07A61" w:rsidRDefault="005103C7" w:rsidP="005603B7">
    <w:pPr>
      <w:pStyle w:val="Zpat"/>
      <w:rPr>
        <w:sz w:val="16"/>
        <w:szCs w:val="16"/>
      </w:rPr>
    </w:pPr>
    <w:r>
      <w:rPr>
        <w:sz w:val="16"/>
        <w:szCs w:val="16"/>
      </w:rPr>
      <w:t xml:space="preserve"> </w:t>
    </w:r>
  </w:p>
  <w:p w:rsidR="008E605A" w:rsidRDefault="008E605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B2F" w:rsidRDefault="001B0B2F">
      <w:r>
        <w:separator/>
      </w:r>
    </w:p>
  </w:footnote>
  <w:footnote w:type="continuationSeparator" w:id="0">
    <w:p w:rsidR="001B0B2F" w:rsidRDefault="001B0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127" w:rsidRDefault="002E355D">
    <w:pPr>
      <w:pStyle w:val="Zhlav"/>
      <w:jc w:val="right"/>
    </w:pPr>
    <w:r>
      <w:fldChar w:fldCharType="begin"/>
    </w:r>
    <w:r w:rsidR="00576E61">
      <w:instrText xml:space="preserve"> PAGE   \* MERGEFORMAT </w:instrText>
    </w:r>
    <w:r>
      <w:fldChar w:fldCharType="separate"/>
    </w:r>
    <w:r w:rsidR="009A0B79">
      <w:rPr>
        <w:noProof/>
      </w:rPr>
      <w:t>12</w:t>
    </w:r>
    <w:r>
      <w:rPr>
        <w:noProof/>
      </w:rPr>
      <w:fldChar w:fldCharType="end"/>
    </w:r>
  </w:p>
  <w:p w:rsidR="00B607D6" w:rsidRPr="008436FF" w:rsidRDefault="00B607D6">
    <w:pPr>
      <w:pStyle w:val="Zhlav"/>
      <w:jc w:val="right"/>
      <w:rPr>
        <w:rFonts w:ascii="Calibri" w:hAnsi="Calibr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8373A"/>
    <w:multiLevelType w:val="hybridMultilevel"/>
    <w:tmpl w:val="EB0EF9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FB503B"/>
    <w:multiLevelType w:val="singleLevel"/>
    <w:tmpl w:val="0405000F"/>
    <w:lvl w:ilvl="0">
      <w:start w:val="1"/>
      <w:numFmt w:val="decimal"/>
      <w:lvlText w:val="%1."/>
      <w:lvlJc w:val="left"/>
      <w:pPr>
        <w:tabs>
          <w:tab w:val="num" w:pos="360"/>
        </w:tabs>
        <w:ind w:left="360" w:hanging="360"/>
      </w:pPr>
    </w:lvl>
  </w:abstractNum>
  <w:abstractNum w:abstractNumId="2">
    <w:nsid w:val="056527FB"/>
    <w:multiLevelType w:val="hybridMultilevel"/>
    <w:tmpl w:val="E5A69E24"/>
    <w:lvl w:ilvl="0" w:tplc="81EA86B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nsid w:val="0D51050C"/>
    <w:multiLevelType w:val="hybridMultilevel"/>
    <w:tmpl w:val="60BC8E3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0E191556"/>
    <w:multiLevelType w:val="hybridMultilevel"/>
    <w:tmpl w:val="6186B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3800BF"/>
    <w:multiLevelType w:val="singleLevel"/>
    <w:tmpl w:val="0405000F"/>
    <w:lvl w:ilvl="0">
      <w:start w:val="1"/>
      <w:numFmt w:val="decimal"/>
      <w:lvlText w:val="%1."/>
      <w:lvlJc w:val="left"/>
      <w:pPr>
        <w:tabs>
          <w:tab w:val="num" w:pos="360"/>
        </w:tabs>
        <w:ind w:left="360" w:hanging="360"/>
      </w:pPr>
    </w:lvl>
  </w:abstractNum>
  <w:abstractNum w:abstractNumId="6">
    <w:nsid w:val="1B722A4D"/>
    <w:multiLevelType w:val="singleLevel"/>
    <w:tmpl w:val="0405000F"/>
    <w:lvl w:ilvl="0">
      <w:start w:val="1"/>
      <w:numFmt w:val="decimal"/>
      <w:lvlText w:val="%1."/>
      <w:lvlJc w:val="left"/>
      <w:pPr>
        <w:tabs>
          <w:tab w:val="num" w:pos="720"/>
        </w:tabs>
        <w:ind w:left="720" w:hanging="360"/>
      </w:pPr>
    </w:lvl>
  </w:abstractNum>
  <w:abstractNum w:abstractNumId="7">
    <w:nsid w:val="21463784"/>
    <w:multiLevelType w:val="hybridMultilevel"/>
    <w:tmpl w:val="C270F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2294184"/>
    <w:multiLevelType w:val="hybridMultilevel"/>
    <w:tmpl w:val="48A8A982"/>
    <w:lvl w:ilvl="0" w:tplc="2216227A">
      <w:start w:val="1"/>
      <w:numFmt w:val="decimal"/>
      <w:lvlText w:val="%1."/>
      <w:lvlJc w:val="left"/>
      <w:pPr>
        <w:tabs>
          <w:tab w:val="num" w:pos="360"/>
        </w:tabs>
        <w:ind w:left="36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7DA6579"/>
    <w:multiLevelType w:val="hybridMultilevel"/>
    <w:tmpl w:val="6538A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3FD76A5"/>
    <w:multiLevelType w:val="hybridMultilevel"/>
    <w:tmpl w:val="C4269F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9DD5BA8"/>
    <w:multiLevelType w:val="hybridMultilevel"/>
    <w:tmpl w:val="F0B271EA"/>
    <w:lvl w:ilvl="0" w:tplc="B8DE9B9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AB956DE"/>
    <w:multiLevelType w:val="hybridMultilevel"/>
    <w:tmpl w:val="98FA185C"/>
    <w:lvl w:ilvl="0" w:tplc="CEF62D2A">
      <w:start w:val="1"/>
      <w:numFmt w:val="decimal"/>
      <w:lvlText w:val="%1."/>
      <w:lvlJc w:val="left"/>
      <w:pPr>
        <w:tabs>
          <w:tab w:val="num" w:pos="360"/>
        </w:tabs>
        <w:ind w:left="360" w:hanging="360"/>
      </w:pPr>
      <w:rPr>
        <w:rFonts w:asciiTheme="minorHAnsi" w:eastAsia="Times New Roman" w:hAnsiTheme="minorHAnsi" w:cs="Times New Roman" w:hint="default"/>
        <w:i w:val="0"/>
      </w:rPr>
    </w:lvl>
    <w:lvl w:ilvl="1" w:tplc="977AAC9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F55292F"/>
    <w:multiLevelType w:val="hybridMultilevel"/>
    <w:tmpl w:val="8286C14E"/>
    <w:lvl w:ilvl="0" w:tplc="6630DD88">
      <w:start w:val="1"/>
      <w:numFmt w:val="lowerLetter"/>
      <w:lvlText w:val="%1)"/>
      <w:lvlJc w:val="left"/>
      <w:pPr>
        <w:ind w:left="1080" w:hanging="720"/>
      </w:pPr>
      <w:rPr>
        <w:rFonts w:hint="default"/>
        <w:b w:val="0"/>
        <w:u w:val="none"/>
      </w:rPr>
    </w:lvl>
    <w:lvl w:ilvl="1" w:tplc="B84490F6">
      <w:start w:val="3"/>
      <w:numFmt w:val="bullet"/>
      <w:lvlText w:val="-"/>
      <w:lvlJc w:val="left"/>
      <w:pPr>
        <w:ind w:left="1440" w:hanging="360"/>
      </w:pPr>
      <w:rPr>
        <w:rFonts w:ascii="Calibri" w:eastAsia="Times New Roman" w:hAnsi="Calibri" w:cs="Arial" w:hint="default"/>
      </w:rPr>
    </w:lvl>
    <w:lvl w:ilvl="2" w:tplc="0405001B">
      <w:start w:val="1"/>
      <w:numFmt w:val="lowerRoman"/>
      <w:lvlText w:val="%3."/>
      <w:lvlJc w:val="right"/>
      <w:pPr>
        <w:ind w:left="2160" w:hanging="180"/>
      </w:pPr>
    </w:lvl>
    <w:lvl w:ilvl="3" w:tplc="0C705F92">
      <w:start w:val="1"/>
      <w:numFmt w:val="decimal"/>
      <w:lvlText w:val="%4."/>
      <w:lvlJc w:val="left"/>
      <w:pPr>
        <w:ind w:left="288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7407D08"/>
    <w:multiLevelType w:val="singleLevel"/>
    <w:tmpl w:val="0405000F"/>
    <w:lvl w:ilvl="0">
      <w:start w:val="1"/>
      <w:numFmt w:val="decimal"/>
      <w:lvlText w:val="%1."/>
      <w:lvlJc w:val="left"/>
      <w:pPr>
        <w:tabs>
          <w:tab w:val="num" w:pos="360"/>
        </w:tabs>
        <w:ind w:left="360" w:hanging="360"/>
      </w:pPr>
    </w:lvl>
  </w:abstractNum>
  <w:abstractNum w:abstractNumId="15">
    <w:nsid w:val="5A554A50"/>
    <w:multiLevelType w:val="hybridMultilevel"/>
    <w:tmpl w:val="9B688AAC"/>
    <w:lvl w:ilvl="0" w:tplc="82BAAB9E">
      <w:start w:val="1"/>
      <w:numFmt w:val="upperRoman"/>
      <w:lvlText w:val="%1."/>
      <w:lvlJc w:val="left"/>
      <w:pPr>
        <w:ind w:left="720" w:hanging="720"/>
      </w:pPr>
      <w:rPr>
        <w:rFonts w:hint="default"/>
        <w:b/>
        <w:u w:val="single"/>
      </w:rPr>
    </w:lvl>
    <w:lvl w:ilvl="1" w:tplc="B84490F6">
      <w:start w:val="3"/>
      <w:numFmt w:val="bullet"/>
      <w:lvlText w:val="-"/>
      <w:lvlJc w:val="left"/>
      <w:pPr>
        <w:ind w:left="1080" w:hanging="360"/>
      </w:pPr>
      <w:rPr>
        <w:rFonts w:ascii="Calibri" w:eastAsia="Times New Roman" w:hAnsi="Calibri" w:cs="Arial" w:hint="default"/>
      </w:rPr>
    </w:lvl>
    <w:lvl w:ilvl="2" w:tplc="0405001B">
      <w:start w:val="1"/>
      <w:numFmt w:val="lowerRoman"/>
      <w:lvlText w:val="%3."/>
      <w:lvlJc w:val="right"/>
      <w:pPr>
        <w:ind w:left="1800" w:hanging="180"/>
      </w:pPr>
    </w:lvl>
    <w:lvl w:ilvl="3" w:tplc="4C0A81F2">
      <w:start w:val="1"/>
      <w:numFmt w:val="decimal"/>
      <w:lvlText w:val="%4."/>
      <w:lvlJc w:val="left"/>
      <w:pPr>
        <w:ind w:left="2520" w:hanging="360"/>
      </w:pPr>
      <w:rPr>
        <w:rFonts w:hint="default"/>
        <w:b/>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5A5B3023"/>
    <w:multiLevelType w:val="hybridMultilevel"/>
    <w:tmpl w:val="A5F88EE6"/>
    <w:lvl w:ilvl="0" w:tplc="955A0C7E">
      <w:start w:val="1"/>
      <w:numFmt w:val="lowerLetter"/>
      <w:lvlText w:val="%1)"/>
      <w:lvlJc w:val="left"/>
      <w:pPr>
        <w:ind w:left="1003" w:hanging="360"/>
      </w:pPr>
      <w:rPr>
        <w:rFonts w:ascii="Calibri" w:eastAsia="Times New Roman" w:hAnsi="Calibri" w:cs="Arial"/>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7">
    <w:nsid w:val="66B61213"/>
    <w:multiLevelType w:val="hybridMultilevel"/>
    <w:tmpl w:val="0FC0B5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9245C9C"/>
    <w:multiLevelType w:val="hybridMultilevel"/>
    <w:tmpl w:val="2CCACA10"/>
    <w:lvl w:ilvl="0" w:tplc="04050017">
      <w:start w:val="1"/>
      <w:numFmt w:val="lowerLetter"/>
      <w:lvlText w:val="%1)"/>
      <w:lvlJc w:val="left"/>
      <w:pPr>
        <w:tabs>
          <w:tab w:val="num" w:pos="502"/>
        </w:tabs>
        <w:ind w:left="502" w:hanging="360"/>
      </w:pPr>
      <w:rPr>
        <w:rFonts w:hint="default"/>
        <w:u w:val="none"/>
      </w:rPr>
    </w:lvl>
    <w:lvl w:ilvl="1" w:tplc="04050017">
      <w:start w:val="1"/>
      <w:numFmt w:val="lowerLetter"/>
      <w:lvlText w:val="%2)"/>
      <w:lvlJc w:val="left"/>
      <w:pPr>
        <w:tabs>
          <w:tab w:val="num" w:pos="1724"/>
        </w:tabs>
        <w:ind w:left="1724" w:hanging="360"/>
      </w:pPr>
      <w:rPr>
        <w:rFonts w:hint="default"/>
      </w:rPr>
    </w:lvl>
    <w:lvl w:ilvl="2" w:tplc="99E8ECCA">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9">
    <w:nsid w:val="6A6568B9"/>
    <w:multiLevelType w:val="hybridMultilevel"/>
    <w:tmpl w:val="AABC6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B0A2C0C"/>
    <w:multiLevelType w:val="multilevel"/>
    <w:tmpl w:val="99BC4F74"/>
    <w:lvl w:ilvl="0">
      <w:start w:val="1"/>
      <w:numFmt w:val="lowerLetter"/>
      <w:lvlText w:val="%1)"/>
      <w:lvlJc w:val="left"/>
      <w:pPr>
        <w:ind w:left="720" w:hanging="36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DDB375F"/>
    <w:multiLevelType w:val="hybridMultilevel"/>
    <w:tmpl w:val="41A269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6E557256"/>
    <w:multiLevelType w:val="hybridMultilevel"/>
    <w:tmpl w:val="808E6068"/>
    <w:lvl w:ilvl="0" w:tplc="55A05C3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nsid w:val="715F2CC3"/>
    <w:multiLevelType w:val="hybridMultilevel"/>
    <w:tmpl w:val="3D6CC4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5494596"/>
    <w:multiLevelType w:val="hybridMultilevel"/>
    <w:tmpl w:val="9F227C1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nsid w:val="79115B6E"/>
    <w:multiLevelType w:val="hybridMultilevel"/>
    <w:tmpl w:val="9E0EE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9742F9C"/>
    <w:multiLevelType w:val="hybridMultilevel"/>
    <w:tmpl w:val="68FE5854"/>
    <w:lvl w:ilvl="0" w:tplc="04050001">
      <w:start w:val="1"/>
      <w:numFmt w:val="bullet"/>
      <w:lvlText w:val=""/>
      <w:lvlJc w:val="left"/>
      <w:pPr>
        <w:tabs>
          <w:tab w:val="num" w:pos="757"/>
        </w:tabs>
        <w:ind w:left="757" w:hanging="360"/>
      </w:pPr>
      <w:rPr>
        <w:rFonts w:ascii="Symbol" w:hAnsi="Symbol" w:hint="default"/>
      </w:rPr>
    </w:lvl>
    <w:lvl w:ilvl="1" w:tplc="04050003">
      <w:start w:val="1"/>
      <w:numFmt w:val="bullet"/>
      <w:lvlText w:val="o"/>
      <w:lvlJc w:val="left"/>
      <w:pPr>
        <w:tabs>
          <w:tab w:val="num" w:pos="1477"/>
        </w:tabs>
        <w:ind w:left="1477" w:hanging="360"/>
      </w:pPr>
      <w:rPr>
        <w:rFonts w:ascii="Courier New" w:hAnsi="Courier New" w:hint="default"/>
      </w:rPr>
    </w:lvl>
    <w:lvl w:ilvl="2" w:tplc="04050005">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num w:numId="1">
    <w:abstractNumId w:val="6"/>
  </w:num>
  <w:num w:numId="2">
    <w:abstractNumId w:val="5"/>
    <w:lvlOverride w:ilvl="0">
      <w:startOverride w:val="1"/>
    </w:lvlOverride>
  </w:num>
  <w:num w:numId="3">
    <w:abstractNumId w:val="14"/>
    <w:lvlOverride w:ilvl="0">
      <w:startOverride w:val="1"/>
    </w:lvlOverride>
  </w:num>
  <w:num w:numId="4">
    <w:abstractNumId w:val="1"/>
    <w:lvlOverride w:ilvl="0">
      <w:startOverride w:val="1"/>
    </w:lvlOverride>
  </w:num>
  <w:num w:numId="5">
    <w:abstractNumId w:val="12"/>
  </w:num>
  <w:num w:numId="6">
    <w:abstractNumId w:val="10"/>
  </w:num>
  <w:num w:numId="7">
    <w:abstractNumId w:val="8"/>
  </w:num>
  <w:num w:numId="8">
    <w:abstractNumId w:val="2"/>
  </w:num>
  <w:num w:numId="9">
    <w:abstractNumId w:val="26"/>
  </w:num>
  <w:num w:numId="10">
    <w:abstractNumId w:val="18"/>
  </w:num>
  <w:num w:numId="11">
    <w:abstractNumId w:val="7"/>
  </w:num>
  <w:num w:numId="12">
    <w:abstractNumId w:val="25"/>
  </w:num>
  <w:num w:numId="13">
    <w:abstractNumId w:val="19"/>
  </w:num>
  <w:num w:numId="14">
    <w:abstractNumId w:val="9"/>
  </w:num>
  <w:num w:numId="15">
    <w:abstractNumId w:val="22"/>
  </w:num>
  <w:num w:numId="16">
    <w:abstractNumId w:val="21"/>
  </w:num>
  <w:num w:numId="17">
    <w:abstractNumId w:val="23"/>
  </w:num>
  <w:num w:numId="18">
    <w:abstractNumId w:val="4"/>
  </w:num>
  <w:num w:numId="19">
    <w:abstractNumId w:val="24"/>
  </w:num>
  <w:num w:numId="20">
    <w:abstractNumId w:val="0"/>
  </w:num>
  <w:num w:numId="21">
    <w:abstractNumId w:val="3"/>
  </w:num>
  <w:num w:numId="22">
    <w:abstractNumId w:val="16"/>
  </w:num>
  <w:num w:numId="23">
    <w:abstractNumId w:val="17"/>
  </w:num>
  <w:num w:numId="24">
    <w:abstractNumId w:val="11"/>
  </w:num>
  <w:num w:numId="25">
    <w:abstractNumId w:val="20"/>
  </w:num>
  <w:num w:numId="26">
    <w:abstractNumId w:val="15"/>
  </w:num>
  <w:num w:numId="27">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64F21"/>
    <w:rsid w:val="00000F80"/>
    <w:rsid w:val="000014C7"/>
    <w:rsid w:val="000120D5"/>
    <w:rsid w:val="00012186"/>
    <w:rsid w:val="00013ECA"/>
    <w:rsid w:val="00014C63"/>
    <w:rsid w:val="00022ABF"/>
    <w:rsid w:val="000276CA"/>
    <w:rsid w:val="00030A19"/>
    <w:rsid w:val="00032C5D"/>
    <w:rsid w:val="00041C21"/>
    <w:rsid w:val="0004267D"/>
    <w:rsid w:val="000556CC"/>
    <w:rsid w:val="0006455F"/>
    <w:rsid w:val="0007592E"/>
    <w:rsid w:val="0007622D"/>
    <w:rsid w:val="00081976"/>
    <w:rsid w:val="00082FD9"/>
    <w:rsid w:val="00085B51"/>
    <w:rsid w:val="00086CE5"/>
    <w:rsid w:val="00090127"/>
    <w:rsid w:val="000E1477"/>
    <w:rsid w:val="000E22FF"/>
    <w:rsid w:val="000E2621"/>
    <w:rsid w:val="000E463D"/>
    <w:rsid w:val="000E7D51"/>
    <w:rsid w:val="00103495"/>
    <w:rsid w:val="00103829"/>
    <w:rsid w:val="00124D75"/>
    <w:rsid w:val="0013286D"/>
    <w:rsid w:val="001609EF"/>
    <w:rsid w:val="001664DA"/>
    <w:rsid w:val="0017233F"/>
    <w:rsid w:val="00175B24"/>
    <w:rsid w:val="00190560"/>
    <w:rsid w:val="0019293A"/>
    <w:rsid w:val="001B0B2F"/>
    <w:rsid w:val="001B1286"/>
    <w:rsid w:val="001B2616"/>
    <w:rsid w:val="001B31F8"/>
    <w:rsid w:val="001B3C98"/>
    <w:rsid w:val="001C70D6"/>
    <w:rsid w:val="001E1F6E"/>
    <w:rsid w:val="001E52CD"/>
    <w:rsid w:val="001F0B24"/>
    <w:rsid w:val="001F3DD2"/>
    <w:rsid w:val="001F770E"/>
    <w:rsid w:val="002026A2"/>
    <w:rsid w:val="0020312A"/>
    <w:rsid w:val="002104CA"/>
    <w:rsid w:val="002234CB"/>
    <w:rsid w:val="00230143"/>
    <w:rsid w:val="00240253"/>
    <w:rsid w:val="00262546"/>
    <w:rsid w:val="002675F3"/>
    <w:rsid w:val="00271F4F"/>
    <w:rsid w:val="002771DC"/>
    <w:rsid w:val="002836DA"/>
    <w:rsid w:val="002A128C"/>
    <w:rsid w:val="002C729B"/>
    <w:rsid w:val="002D37F7"/>
    <w:rsid w:val="002E355D"/>
    <w:rsid w:val="002F2747"/>
    <w:rsid w:val="00306DD9"/>
    <w:rsid w:val="00310B86"/>
    <w:rsid w:val="00316DB6"/>
    <w:rsid w:val="003179A5"/>
    <w:rsid w:val="0033011E"/>
    <w:rsid w:val="003348FB"/>
    <w:rsid w:val="0035426B"/>
    <w:rsid w:val="00357C43"/>
    <w:rsid w:val="00360A3B"/>
    <w:rsid w:val="0036432E"/>
    <w:rsid w:val="00376AE6"/>
    <w:rsid w:val="003775CC"/>
    <w:rsid w:val="003844BC"/>
    <w:rsid w:val="003941C2"/>
    <w:rsid w:val="003A3D5F"/>
    <w:rsid w:val="003B37A6"/>
    <w:rsid w:val="003D176E"/>
    <w:rsid w:val="003E508A"/>
    <w:rsid w:val="003F5954"/>
    <w:rsid w:val="004036B1"/>
    <w:rsid w:val="00403E18"/>
    <w:rsid w:val="00417E05"/>
    <w:rsid w:val="0042279D"/>
    <w:rsid w:val="00426367"/>
    <w:rsid w:val="004327DC"/>
    <w:rsid w:val="00437C76"/>
    <w:rsid w:val="00466AC1"/>
    <w:rsid w:val="00471378"/>
    <w:rsid w:val="00477A12"/>
    <w:rsid w:val="004805D9"/>
    <w:rsid w:val="00483496"/>
    <w:rsid w:val="00493580"/>
    <w:rsid w:val="00494361"/>
    <w:rsid w:val="004958F6"/>
    <w:rsid w:val="004A36B2"/>
    <w:rsid w:val="004B144F"/>
    <w:rsid w:val="004B39EB"/>
    <w:rsid w:val="004C2F76"/>
    <w:rsid w:val="004C7C04"/>
    <w:rsid w:val="004D175F"/>
    <w:rsid w:val="004D5F97"/>
    <w:rsid w:val="004E01F9"/>
    <w:rsid w:val="004E1D6A"/>
    <w:rsid w:val="004F2690"/>
    <w:rsid w:val="004F7CEE"/>
    <w:rsid w:val="005031BB"/>
    <w:rsid w:val="005103C7"/>
    <w:rsid w:val="005414BE"/>
    <w:rsid w:val="00551A2E"/>
    <w:rsid w:val="005603B7"/>
    <w:rsid w:val="0056796B"/>
    <w:rsid w:val="00576E61"/>
    <w:rsid w:val="005A3D86"/>
    <w:rsid w:val="005A7ADD"/>
    <w:rsid w:val="005B3BC1"/>
    <w:rsid w:val="005C23F2"/>
    <w:rsid w:val="005C5417"/>
    <w:rsid w:val="005D5F1E"/>
    <w:rsid w:val="005F0959"/>
    <w:rsid w:val="00603BDD"/>
    <w:rsid w:val="006178D9"/>
    <w:rsid w:val="00634A24"/>
    <w:rsid w:val="00674C5F"/>
    <w:rsid w:val="00676350"/>
    <w:rsid w:val="00680845"/>
    <w:rsid w:val="006A0845"/>
    <w:rsid w:val="006A0A0A"/>
    <w:rsid w:val="006A28F4"/>
    <w:rsid w:val="006B0366"/>
    <w:rsid w:val="006B3F59"/>
    <w:rsid w:val="006C7A1E"/>
    <w:rsid w:val="006E49CE"/>
    <w:rsid w:val="006F159E"/>
    <w:rsid w:val="006F2F93"/>
    <w:rsid w:val="00715254"/>
    <w:rsid w:val="00716239"/>
    <w:rsid w:val="0072047B"/>
    <w:rsid w:val="0074069A"/>
    <w:rsid w:val="00750796"/>
    <w:rsid w:val="0075419F"/>
    <w:rsid w:val="00755307"/>
    <w:rsid w:val="00755D32"/>
    <w:rsid w:val="007600B2"/>
    <w:rsid w:val="007711E3"/>
    <w:rsid w:val="00776A10"/>
    <w:rsid w:val="0078076B"/>
    <w:rsid w:val="00786265"/>
    <w:rsid w:val="00793489"/>
    <w:rsid w:val="00797EC3"/>
    <w:rsid w:val="007B2B26"/>
    <w:rsid w:val="007C362B"/>
    <w:rsid w:val="007D6DF6"/>
    <w:rsid w:val="007D74E4"/>
    <w:rsid w:val="007E31C3"/>
    <w:rsid w:val="007F0B4C"/>
    <w:rsid w:val="007F3018"/>
    <w:rsid w:val="007F5FE2"/>
    <w:rsid w:val="00801C61"/>
    <w:rsid w:val="0082202F"/>
    <w:rsid w:val="008268EF"/>
    <w:rsid w:val="00830747"/>
    <w:rsid w:val="00830906"/>
    <w:rsid w:val="008436FF"/>
    <w:rsid w:val="00847C78"/>
    <w:rsid w:val="00851A52"/>
    <w:rsid w:val="00867527"/>
    <w:rsid w:val="00867E46"/>
    <w:rsid w:val="00875AC1"/>
    <w:rsid w:val="00882577"/>
    <w:rsid w:val="008837A1"/>
    <w:rsid w:val="00894AC8"/>
    <w:rsid w:val="008A3817"/>
    <w:rsid w:val="008C36ED"/>
    <w:rsid w:val="008D3DDD"/>
    <w:rsid w:val="008D3E9D"/>
    <w:rsid w:val="008E5305"/>
    <w:rsid w:val="008E605A"/>
    <w:rsid w:val="00902FD0"/>
    <w:rsid w:val="009160C5"/>
    <w:rsid w:val="00931DAB"/>
    <w:rsid w:val="00932EF2"/>
    <w:rsid w:val="009426EB"/>
    <w:rsid w:val="009442A8"/>
    <w:rsid w:val="0095513C"/>
    <w:rsid w:val="00962CAD"/>
    <w:rsid w:val="00966DE8"/>
    <w:rsid w:val="00976F4D"/>
    <w:rsid w:val="009770A1"/>
    <w:rsid w:val="00980F96"/>
    <w:rsid w:val="00980FB4"/>
    <w:rsid w:val="00996E69"/>
    <w:rsid w:val="009977DB"/>
    <w:rsid w:val="009A0B79"/>
    <w:rsid w:val="009A6323"/>
    <w:rsid w:val="009C4219"/>
    <w:rsid w:val="009D1050"/>
    <w:rsid w:val="009F2070"/>
    <w:rsid w:val="009F4FFD"/>
    <w:rsid w:val="009F533C"/>
    <w:rsid w:val="009F6FF6"/>
    <w:rsid w:val="00A03B2F"/>
    <w:rsid w:val="00A112EA"/>
    <w:rsid w:val="00A11F0B"/>
    <w:rsid w:val="00A2582A"/>
    <w:rsid w:val="00A3011F"/>
    <w:rsid w:val="00A321F5"/>
    <w:rsid w:val="00A374C7"/>
    <w:rsid w:val="00A40A8B"/>
    <w:rsid w:val="00A503B1"/>
    <w:rsid w:val="00A56924"/>
    <w:rsid w:val="00A60756"/>
    <w:rsid w:val="00A61A27"/>
    <w:rsid w:val="00A62C07"/>
    <w:rsid w:val="00A67EA8"/>
    <w:rsid w:val="00AB11E7"/>
    <w:rsid w:val="00AC2014"/>
    <w:rsid w:val="00AC5390"/>
    <w:rsid w:val="00AE25C7"/>
    <w:rsid w:val="00AF25A2"/>
    <w:rsid w:val="00B10B89"/>
    <w:rsid w:val="00B12832"/>
    <w:rsid w:val="00B2064A"/>
    <w:rsid w:val="00B22379"/>
    <w:rsid w:val="00B31C66"/>
    <w:rsid w:val="00B327D8"/>
    <w:rsid w:val="00B607D6"/>
    <w:rsid w:val="00B662E3"/>
    <w:rsid w:val="00B7594A"/>
    <w:rsid w:val="00B84D50"/>
    <w:rsid w:val="00B87FFD"/>
    <w:rsid w:val="00B976CD"/>
    <w:rsid w:val="00BA7A50"/>
    <w:rsid w:val="00BB39EC"/>
    <w:rsid w:val="00BC0DEC"/>
    <w:rsid w:val="00BC5699"/>
    <w:rsid w:val="00BD0A0E"/>
    <w:rsid w:val="00BD19C8"/>
    <w:rsid w:val="00BD704C"/>
    <w:rsid w:val="00BD7676"/>
    <w:rsid w:val="00BD7DAC"/>
    <w:rsid w:val="00C00CC5"/>
    <w:rsid w:val="00C05597"/>
    <w:rsid w:val="00C06B75"/>
    <w:rsid w:val="00C371F7"/>
    <w:rsid w:val="00C40B3D"/>
    <w:rsid w:val="00C41EA6"/>
    <w:rsid w:val="00C532FF"/>
    <w:rsid w:val="00C72BDE"/>
    <w:rsid w:val="00C84FAB"/>
    <w:rsid w:val="00C9494C"/>
    <w:rsid w:val="00C94AC1"/>
    <w:rsid w:val="00CA3DEC"/>
    <w:rsid w:val="00CE2568"/>
    <w:rsid w:val="00CE4718"/>
    <w:rsid w:val="00CF1C33"/>
    <w:rsid w:val="00CF2BAD"/>
    <w:rsid w:val="00CF5025"/>
    <w:rsid w:val="00D02F0C"/>
    <w:rsid w:val="00D05D61"/>
    <w:rsid w:val="00D12F67"/>
    <w:rsid w:val="00D2210E"/>
    <w:rsid w:val="00D26AF9"/>
    <w:rsid w:val="00D26B6F"/>
    <w:rsid w:val="00D33288"/>
    <w:rsid w:val="00D35761"/>
    <w:rsid w:val="00D36D86"/>
    <w:rsid w:val="00D52EB4"/>
    <w:rsid w:val="00D56DB4"/>
    <w:rsid w:val="00D60964"/>
    <w:rsid w:val="00D62CB2"/>
    <w:rsid w:val="00D63AF6"/>
    <w:rsid w:val="00D70F7C"/>
    <w:rsid w:val="00DA7BE2"/>
    <w:rsid w:val="00DB6FE0"/>
    <w:rsid w:val="00DC1338"/>
    <w:rsid w:val="00DC56D5"/>
    <w:rsid w:val="00DC6608"/>
    <w:rsid w:val="00DC6AE1"/>
    <w:rsid w:val="00DE17BC"/>
    <w:rsid w:val="00DE4172"/>
    <w:rsid w:val="00DE4C6E"/>
    <w:rsid w:val="00DE6B6D"/>
    <w:rsid w:val="00E01946"/>
    <w:rsid w:val="00E02BE4"/>
    <w:rsid w:val="00E0441A"/>
    <w:rsid w:val="00E37516"/>
    <w:rsid w:val="00E52695"/>
    <w:rsid w:val="00E64C9D"/>
    <w:rsid w:val="00E64F21"/>
    <w:rsid w:val="00E832F6"/>
    <w:rsid w:val="00EA0C99"/>
    <w:rsid w:val="00EA2BF1"/>
    <w:rsid w:val="00EA4C23"/>
    <w:rsid w:val="00EB652F"/>
    <w:rsid w:val="00EC3606"/>
    <w:rsid w:val="00EE20C9"/>
    <w:rsid w:val="00EE355D"/>
    <w:rsid w:val="00F04DA4"/>
    <w:rsid w:val="00F10D07"/>
    <w:rsid w:val="00F17C41"/>
    <w:rsid w:val="00F26E13"/>
    <w:rsid w:val="00F66094"/>
    <w:rsid w:val="00F67830"/>
    <w:rsid w:val="00F759F9"/>
    <w:rsid w:val="00F90D7F"/>
    <w:rsid w:val="00FA3315"/>
    <w:rsid w:val="00FA5ACE"/>
    <w:rsid w:val="00FB64E8"/>
    <w:rsid w:val="00FC319D"/>
    <w:rsid w:val="00FC40B7"/>
    <w:rsid w:val="00FD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3D91D2-F0FC-41E3-807E-275BC91A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0B86"/>
    <w:rPr>
      <w:sz w:val="24"/>
      <w:szCs w:val="24"/>
    </w:rPr>
  </w:style>
  <w:style w:type="paragraph" w:styleId="Nadpis1">
    <w:name w:val="heading 1"/>
    <w:basedOn w:val="Normln"/>
    <w:next w:val="Normln"/>
    <w:qFormat/>
    <w:rsid w:val="00310B86"/>
    <w:pPr>
      <w:keepNext/>
      <w:spacing w:before="240" w:after="60"/>
      <w:outlineLvl w:val="0"/>
    </w:pPr>
    <w:rPr>
      <w:b/>
      <w:kern w:val="28"/>
      <w:sz w:val="28"/>
      <w:szCs w:val="20"/>
    </w:rPr>
  </w:style>
  <w:style w:type="paragraph" w:styleId="Nadpis2">
    <w:name w:val="heading 2"/>
    <w:basedOn w:val="Normln"/>
    <w:qFormat/>
    <w:rsid w:val="00310B86"/>
    <w:pP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10B86"/>
    <w:pPr>
      <w:tabs>
        <w:tab w:val="center" w:pos="4536"/>
        <w:tab w:val="right" w:pos="9072"/>
      </w:tabs>
    </w:pPr>
    <w:rPr>
      <w:szCs w:val="20"/>
    </w:rPr>
  </w:style>
  <w:style w:type="paragraph" w:styleId="Zkladntext">
    <w:name w:val="Body Text"/>
    <w:basedOn w:val="Normln"/>
    <w:link w:val="ZkladntextChar"/>
    <w:rsid w:val="00310B86"/>
    <w:pPr>
      <w:tabs>
        <w:tab w:val="left" w:pos="284"/>
      </w:tabs>
      <w:jc w:val="both"/>
    </w:pPr>
    <w:rPr>
      <w:szCs w:val="20"/>
    </w:rPr>
  </w:style>
  <w:style w:type="paragraph" w:styleId="Zkladntextodsazen">
    <w:name w:val="Body Text Indent"/>
    <w:basedOn w:val="Normln"/>
    <w:rsid w:val="00310B86"/>
    <w:pPr>
      <w:tabs>
        <w:tab w:val="left" w:pos="284"/>
      </w:tabs>
      <w:ind w:left="284"/>
    </w:pPr>
    <w:rPr>
      <w:szCs w:val="20"/>
    </w:rPr>
  </w:style>
  <w:style w:type="paragraph" w:styleId="Zkladntextodsazen2">
    <w:name w:val="Body Text Indent 2"/>
    <w:basedOn w:val="Normln"/>
    <w:rsid w:val="00310B86"/>
    <w:pPr>
      <w:tabs>
        <w:tab w:val="left" w:pos="426"/>
      </w:tabs>
      <w:ind w:left="420" w:hanging="420"/>
      <w:jc w:val="both"/>
    </w:pPr>
    <w:rPr>
      <w:szCs w:val="20"/>
    </w:rPr>
  </w:style>
  <w:style w:type="paragraph" w:styleId="Zkladntextodsazen3">
    <w:name w:val="Body Text Indent 3"/>
    <w:basedOn w:val="Normln"/>
    <w:rsid w:val="00310B86"/>
    <w:pPr>
      <w:tabs>
        <w:tab w:val="left" w:pos="284"/>
      </w:tabs>
      <w:ind w:left="284" w:hanging="284"/>
      <w:jc w:val="both"/>
    </w:pPr>
    <w:rPr>
      <w:szCs w:val="20"/>
    </w:rPr>
  </w:style>
  <w:style w:type="paragraph" w:customStyle="1" w:styleId="Normln1">
    <w:name w:val="Normální1"/>
    <w:rsid w:val="00310B86"/>
    <w:pPr>
      <w:widowControl w:val="0"/>
    </w:pPr>
    <w:rPr>
      <w:sz w:val="24"/>
    </w:rPr>
  </w:style>
  <w:style w:type="paragraph" w:styleId="Zkladntext2">
    <w:name w:val="Body Text 2"/>
    <w:basedOn w:val="Normln"/>
    <w:rsid w:val="00310B86"/>
    <w:pPr>
      <w:jc w:val="both"/>
    </w:pPr>
    <w:rPr>
      <w:rFonts w:ascii="Arial" w:hAnsi="Arial"/>
      <w:sz w:val="20"/>
      <w:szCs w:val="20"/>
    </w:rPr>
  </w:style>
  <w:style w:type="paragraph" w:styleId="Prosttext">
    <w:name w:val="Plain Text"/>
    <w:basedOn w:val="Normln"/>
    <w:rsid w:val="00310B86"/>
    <w:rPr>
      <w:rFonts w:ascii="Courier New" w:hAnsi="Courier New" w:cs="Courier New"/>
      <w:sz w:val="20"/>
      <w:szCs w:val="20"/>
    </w:rPr>
  </w:style>
  <w:style w:type="paragraph" w:styleId="Zpat">
    <w:name w:val="footer"/>
    <w:basedOn w:val="Normln"/>
    <w:link w:val="ZpatChar"/>
    <w:rsid w:val="00310B86"/>
    <w:pPr>
      <w:tabs>
        <w:tab w:val="center" w:pos="4536"/>
        <w:tab w:val="right" w:pos="9072"/>
      </w:tabs>
    </w:pPr>
  </w:style>
  <w:style w:type="character" w:styleId="slostrnky">
    <w:name w:val="page number"/>
    <w:basedOn w:val="Standardnpsmoodstavce"/>
    <w:rsid w:val="00310B86"/>
  </w:style>
  <w:style w:type="paragraph" w:customStyle="1" w:styleId="BODY1">
    <w:name w:val="BODY (1)"/>
    <w:basedOn w:val="Normln"/>
    <w:rsid w:val="00310B86"/>
    <w:pPr>
      <w:overflowPunct w:val="0"/>
      <w:autoSpaceDE w:val="0"/>
      <w:autoSpaceDN w:val="0"/>
      <w:adjustRightInd w:val="0"/>
      <w:spacing w:before="60" w:after="60"/>
      <w:ind w:left="284"/>
      <w:jc w:val="both"/>
      <w:textAlignment w:val="baseline"/>
    </w:pPr>
    <w:rPr>
      <w:sz w:val="20"/>
      <w:szCs w:val="20"/>
    </w:rPr>
  </w:style>
  <w:style w:type="paragraph" w:customStyle="1" w:styleId="1">
    <w:name w:val="1)"/>
    <w:basedOn w:val="Normln"/>
    <w:rsid w:val="00310B86"/>
    <w:pPr>
      <w:overflowPunct w:val="0"/>
      <w:autoSpaceDE w:val="0"/>
      <w:autoSpaceDN w:val="0"/>
      <w:adjustRightInd w:val="0"/>
      <w:spacing w:before="60" w:after="60"/>
      <w:ind w:left="284" w:hanging="284"/>
      <w:jc w:val="both"/>
      <w:textAlignment w:val="baseline"/>
    </w:pPr>
    <w:rPr>
      <w:sz w:val="20"/>
      <w:szCs w:val="20"/>
    </w:rPr>
  </w:style>
  <w:style w:type="paragraph" w:styleId="Rejstk1">
    <w:name w:val="index 1"/>
    <w:basedOn w:val="Normln"/>
    <w:next w:val="Normln"/>
    <w:autoRedefine/>
    <w:semiHidden/>
    <w:rsid w:val="00310B86"/>
    <w:pPr>
      <w:ind w:left="240" w:hanging="240"/>
    </w:pPr>
  </w:style>
  <w:style w:type="paragraph" w:styleId="Hlavikarejstku">
    <w:name w:val="index heading"/>
    <w:basedOn w:val="Normln"/>
    <w:next w:val="Rejstk1"/>
    <w:semiHidden/>
    <w:rsid w:val="00310B86"/>
    <w:pPr>
      <w:jc w:val="both"/>
    </w:pPr>
    <w:rPr>
      <w:rFonts w:ascii="Arial" w:hAnsi="Arial" w:cs="Arial"/>
      <w:szCs w:val="20"/>
    </w:rPr>
  </w:style>
  <w:style w:type="paragraph" w:customStyle="1" w:styleId="Texttabulky">
    <w:name w:val="Text tabulky"/>
    <w:rsid w:val="00310B86"/>
    <w:rPr>
      <w:snapToGrid w:val="0"/>
      <w:color w:val="000000"/>
      <w:sz w:val="24"/>
    </w:rPr>
  </w:style>
  <w:style w:type="paragraph" w:styleId="Nzev">
    <w:name w:val="Title"/>
    <w:basedOn w:val="Normln"/>
    <w:qFormat/>
    <w:rsid w:val="00310B86"/>
    <w:pPr>
      <w:spacing w:before="240" w:after="60"/>
      <w:jc w:val="center"/>
      <w:outlineLvl w:val="0"/>
    </w:pPr>
    <w:rPr>
      <w:rFonts w:ascii="Arial" w:hAnsi="Arial" w:cs="Arial"/>
      <w:b/>
      <w:bCs/>
      <w:kern w:val="28"/>
      <w:sz w:val="32"/>
      <w:szCs w:val="32"/>
    </w:rPr>
  </w:style>
  <w:style w:type="paragraph" w:styleId="Zkladntext3">
    <w:name w:val="Body Text 3"/>
    <w:basedOn w:val="Normln"/>
    <w:rsid w:val="00310B86"/>
    <w:pPr>
      <w:spacing w:after="120"/>
    </w:pPr>
    <w:rPr>
      <w:sz w:val="16"/>
      <w:szCs w:val="16"/>
    </w:rPr>
  </w:style>
  <w:style w:type="character" w:styleId="Odkaznakoment">
    <w:name w:val="annotation reference"/>
    <w:basedOn w:val="Standardnpsmoodstavce"/>
    <w:uiPriority w:val="99"/>
    <w:semiHidden/>
    <w:unhideWhenUsed/>
    <w:rsid w:val="009F4FFD"/>
    <w:rPr>
      <w:sz w:val="16"/>
      <w:szCs w:val="16"/>
    </w:rPr>
  </w:style>
  <w:style w:type="paragraph" w:styleId="Textbubliny">
    <w:name w:val="Balloon Text"/>
    <w:basedOn w:val="Normln"/>
    <w:semiHidden/>
    <w:rsid w:val="00310B86"/>
    <w:rPr>
      <w:rFonts w:ascii="Tahoma" w:hAnsi="Tahoma" w:cs="Tahoma"/>
      <w:sz w:val="16"/>
      <w:szCs w:val="16"/>
    </w:rPr>
  </w:style>
  <w:style w:type="paragraph" w:styleId="Textkomente">
    <w:name w:val="annotation text"/>
    <w:basedOn w:val="Normln"/>
    <w:link w:val="TextkomenteChar"/>
    <w:uiPriority w:val="99"/>
    <w:semiHidden/>
    <w:unhideWhenUsed/>
    <w:rsid w:val="009F4FFD"/>
    <w:rPr>
      <w:sz w:val="20"/>
      <w:szCs w:val="20"/>
    </w:rPr>
  </w:style>
  <w:style w:type="character" w:customStyle="1" w:styleId="TextkomenteChar">
    <w:name w:val="Text komentáře Char"/>
    <w:basedOn w:val="Standardnpsmoodstavce"/>
    <w:link w:val="Textkomente"/>
    <w:uiPriority w:val="99"/>
    <w:semiHidden/>
    <w:rsid w:val="009F4FFD"/>
  </w:style>
  <w:style w:type="paragraph" w:styleId="Pedmtkomente">
    <w:name w:val="annotation subject"/>
    <w:basedOn w:val="Textkomente"/>
    <w:next w:val="Textkomente"/>
    <w:link w:val="PedmtkomenteChar"/>
    <w:uiPriority w:val="99"/>
    <w:semiHidden/>
    <w:unhideWhenUsed/>
    <w:rsid w:val="009F4FFD"/>
    <w:rPr>
      <w:b/>
      <w:bCs/>
    </w:rPr>
  </w:style>
  <w:style w:type="character" w:customStyle="1" w:styleId="PedmtkomenteChar">
    <w:name w:val="Předmět komentáře Char"/>
    <w:basedOn w:val="TextkomenteChar"/>
    <w:link w:val="Pedmtkomente"/>
    <w:uiPriority w:val="99"/>
    <w:semiHidden/>
    <w:rsid w:val="009F4FFD"/>
    <w:rPr>
      <w:b/>
      <w:bCs/>
    </w:rPr>
  </w:style>
  <w:style w:type="paragraph" w:styleId="Revize">
    <w:name w:val="Revision"/>
    <w:hidden/>
    <w:uiPriority w:val="99"/>
    <w:semiHidden/>
    <w:rsid w:val="009F4FFD"/>
    <w:rPr>
      <w:sz w:val="24"/>
      <w:szCs w:val="24"/>
    </w:rPr>
  </w:style>
  <w:style w:type="character" w:customStyle="1" w:styleId="ZkladntextChar">
    <w:name w:val="Základní text Char"/>
    <w:basedOn w:val="Standardnpsmoodstavce"/>
    <w:link w:val="Zkladntext"/>
    <w:rsid w:val="00976F4D"/>
    <w:rPr>
      <w:sz w:val="24"/>
    </w:rPr>
  </w:style>
  <w:style w:type="character" w:customStyle="1" w:styleId="ZhlavChar">
    <w:name w:val="Záhlaví Char"/>
    <w:basedOn w:val="Standardnpsmoodstavce"/>
    <w:link w:val="Zhlav"/>
    <w:uiPriority w:val="99"/>
    <w:rsid w:val="00090127"/>
    <w:rPr>
      <w:sz w:val="24"/>
    </w:rPr>
  </w:style>
  <w:style w:type="paragraph" w:styleId="Odstavecseseznamem">
    <w:name w:val="List Paragraph"/>
    <w:basedOn w:val="Normln"/>
    <w:qFormat/>
    <w:rsid w:val="00716239"/>
    <w:pPr>
      <w:ind w:left="720"/>
      <w:contextualSpacing/>
    </w:pPr>
  </w:style>
  <w:style w:type="paragraph" w:customStyle="1" w:styleId="Odsazen1">
    <w:name w:val="Odsazení 1"/>
    <w:rsid w:val="00D2210E"/>
    <w:pPr>
      <w:spacing w:before="60" w:line="220" w:lineRule="exact"/>
      <w:ind w:left="397"/>
      <w:jc w:val="both"/>
    </w:pPr>
    <w:rPr>
      <w:rFonts w:ascii="Arial Narrow" w:hAnsi="Arial Narrow"/>
      <w:color w:val="000000"/>
      <w:sz w:val="18"/>
    </w:rPr>
  </w:style>
  <w:style w:type="character" w:customStyle="1" w:styleId="ZpatChar">
    <w:name w:val="Zápatí Char"/>
    <w:basedOn w:val="Standardnpsmoodstavce"/>
    <w:link w:val="Zpat"/>
    <w:rsid w:val="005603B7"/>
    <w:rPr>
      <w:sz w:val="24"/>
      <w:szCs w:val="24"/>
    </w:rPr>
  </w:style>
  <w:style w:type="character" w:customStyle="1" w:styleId="cpvselected1">
    <w:name w:val="cpvselected1"/>
    <w:rsid w:val="00E0441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9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83ED8-E358-45E0-A188-1D521918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5140</Words>
  <Characters>30330</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Vsetín</Company>
  <LinksUpToDate>false</LinksUpToDate>
  <CharactersWithSpaces>35400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MěÚ Vsetín</dc:creator>
  <cp:lastModifiedBy>Hluchá Marcela</cp:lastModifiedBy>
  <cp:revision>2</cp:revision>
  <cp:lastPrinted>2018-03-09T10:19:00Z</cp:lastPrinted>
  <dcterms:created xsi:type="dcterms:W3CDTF">2018-03-19T14:25:00Z</dcterms:created>
  <dcterms:modified xsi:type="dcterms:W3CDTF">2018-03-19T14:25:00Z</dcterms:modified>
</cp:coreProperties>
</file>