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DC" w:rsidRDefault="00FE3ADC">
      <w:pPr>
        <w:pStyle w:val="Zkladntext"/>
        <w:spacing w:line="360" w:lineRule="auto"/>
        <w:rPr>
          <w:rFonts w:ascii="Century Schoolbook" w:hAnsi="Century Schoolbook"/>
        </w:rPr>
      </w:pPr>
    </w:p>
    <w:p w:rsidR="00FE3ADC" w:rsidRPr="00627E7A" w:rsidRDefault="00FE3ADC">
      <w:pPr>
        <w:pStyle w:val="Zkladntext"/>
        <w:spacing w:line="312" w:lineRule="auto"/>
        <w:jc w:val="center"/>
        <w:outlineLvl w:val="0"/>
        <w:rPr>
          <w:rFonts w:ascii="Arial" w:hAnsi="Arial"/>
          <w:b/>
          <w:color w:val="0000FF"/>
          <w:sz w:val="28"/>
        </w:rPr>
      </w:pPr>
      <w:r>
        <w:rPr>
          <w:rFonts w:ascii="Arial" w:hAnsi="Arial"/>
          <w:b/>
          <w:sz w:val="28"/>
        </w:rPr>
        <w:t xml:space="preserve">Smlouva o dílo </w:t>
      </w:r>
      <w:r w:rsidR="002C32F3">
        <w:rPr>
          <w:rFonts w:ascii="Arial" w:hAnsi="Arial"/>
          <w:b/>
          <w:sz w:val="28"/>
        </w:rPr>
        <w:t>S</w:t>
      </w:r>
      <w:r w:rsidR="00FF5966">
        <w:rPr>
          <w:rFonts w:ascii="Arial" w:hAnsi="Arial"/>
          <w:b/>
          <w:sz w:val="28"/>
        </w:rPr>
        <w:t> 026/1718</w:t>
      </w:r>
      <w:r w:rsidR="000E56DB">
        <w:rPr>
          <w:rFonts w:ascii="Arial" w:hAnsi="Arial"/>
          <w:b/>
          <w:sz w:val="28"/>
        </w:rPr>
        <w:t xml:space="preserve">- </w:t>
      </w:r>
      <w:r w:rsidR="000E56DB">
        <w:rPr>
          <w:rFonts w:ascii="Arial" w:hAnsi="Arial"/>
          <w:b/>
          <w:color w:val="auto"/>
          <w:sz w:val="28"/>
        </w:rPr>
        <w:t>EPS</w:t>
      </w:r>
      <w:r w:rsidR="00E76D99">
        <w:rPr>
          <w:rFonts w:ascii="Arial" w:hAnsi="Arial"/>
          <w:b/>
          <w:color w:val="auto"/>
          <w:sz w:val="28"/>
        </w:rPr>
        <w:t xml:space="preserve">, </w:t>
      </w:r>
      <w:r w:rsidR="00FF5966">
        <w:rPr>
          <w:rFonts w:ascii="Arial" w:hAnsi="Arial"/>
          <w:b/>
          <w:color w:val="auto"/>
          <w:sz w:val="28"/>
        </w:rPr>
        <w:t>SZZ Krnov</w:t>
      </w:r>
    </w:p>
    <w:p w:rsidR="00FE3ADC" w:rsidRDefault="00FE3ADC">
      <w:pPr>
        <w:pStyle w:val="Zkladntext"/>
        <w:spacing w:line="312" w:lineRule="auto"/>
        <w:jc w:val="center"/>
        <w:outlineLvl w:val="0"/>
        <w:rPr>
          <w:rFonts w:ascii="Arial" w:hAnsi="Arial"/>
          <w:b/>
        </w:rPr>
      </w:pPr>
      <w:r>
        <w:rPr>
          <w:rFonts w:ascii="Arial" w:hAnsi="Arial"/>
          <w:b/>
        </w:rPr>
        <w:t>na dodávku servisní činnosti</w:t>
      </w:r>
    </w:p>
    <w:p w:rsidR="00FE3ADC" w:rsidRPr="00627E7A" w:rsidRDefault="00FE3ADC">
      <w:pPr>
        <w:pStyle w:val="Zkladntext"/>
        <w:spacing w:line="312" w:lineRule="auto"/>
        <w:jc w:val="center"/>
        <w:outlineLvl w:val="0"/>
        <w:rPr>
          <w:rFonts w:ascii="Arial" w:hAnsi="Arial"/>
          <w:b/>
          <w:color w:val="auto"/>
        </w:rPr>
      </w:pPr>
      <w:r>
        <w:rPr>
          <w:rFonts w:ascii="Arial" w:hAnsi="Arial"/>
          <w:b/>
        </w:rPr>
        <w:t>(záruční a pozáruční servis včetně údržby)</w:t>
      </w:r>
    </w:p>
    <w:p w:rsidR="00FE3ADC" w:rsidRDefault="00FE3ADC">
      <w:pPr>
        <w:pStyle w:val="Zkladntext"/>
        <w:spacing w:line="312" w:lineRule="auto"/>
        <w:jc w:val="center"/>
        <w:rPr>
          <w:rFonts w:ascii="Arial" w:hAnsi="Arial"/>
          <w:b/>
        </w:rPr>
      </w:pPr>
    </w:p>
    <w:p w:rsidR="00FE3ADC" w:rsidRPr="00343329" w:rsidRDefault="00FE3ADC">
      <w:pPr>
        <w:pStyle w:val="Zkladntext"/>
        <w:spacing w:line="312" w:lineRule="auto"/>
        <w:jc w:val="center"/>
        <w:outlineLvl w:val="0"/>
        <w:rPr>
          <w:rFonts w:ascii="Arial" w:hAnsi="Arial" w:cs="Arial"/>
          <w:b/>
          <w:szCs w:val="24"/>
        </w:rPr>
      </w:pPr>
      <w:proofErr w:type="gramStart"/>
      <w:r w:rsidRPr="00343329">
        <w:rPr>
          <w:rFonts w:ascii="Arial" w:hAnsi="Arial" w:cs="Arial"/>
          <w:b/>
          <w:szCs w:val="24"/>
        </w:rPr>
        <w:t>§  1</w:t>
      </w:r>
      <w:proofErr w:type="gramEnd"/>
    </w:p>
    <w:p w:rsidR="00FE3ADC" w:rsidRPr="00343329" w:rsidRDefault="00FE3ADC">
      <w:pPr>
        <w:pStyle w:val="Zkladntext"/>
        <w:spacing w:line="312" w:lineRule="auto"/>
        <w:jc w:val="center"/>
        <w:outlineLvl w:val="0"/>
        <w:rPr>
          <w:rFonts w:ascii="Arial" w:hAnsi="Arial" w:cs="Arial"/>
          <w:b/>
          <w:szCs w:val="24"/>
        </w:rPr>
      </w:pPr>
      <w:r w:rsidRPr="00343329">
        <w:rPr>
          <w:rFonts w:ascii="Arial" w:hAnsi="Arial" w:cs="Arial"/>
          <w:b/>
          <w:szCs w:val="24"/>
        </w:rPr>
        <w:t>Smluvní strany</w:t>
      </w:r>
    </w:p>
    <w:p w:rsidR="00FE3ADC" w:rsidRPr="00343329" w:rsidRDefault="00FE3ADC">
      <w:pPr>
        <w:pStyle w:val="Zkladntext"/>
        <w:spacing w:line="312" w:lineRule="auto"/>
        <w:jc w:val="both"/>
        <w:rPr>
          <w:rFonts w:ascii="Arial" w:hAnsi="Arial" w:cs="Arial"/>
          <w:szCs w:val="24"/>
        </w:rPr>
      </w:pPr>
    </w:p>
    <w:p w:rsidR="00736BB2" w:rsidRPr="00343329" w:rsidRDefault="00FE3ADC" w:rsidP="00736BB2">
      <w:pPr>
        <w:pStyle w:val="Zkladntext"/>
        <w:spacing w:line="312" w:lineRule="auto"/>
        <w:ind w:left="720" w:hanging="720"/>
        <w:jc w:val="both"/>
        <w:outlineLvl w:val="0"/>
        <w:rPr>
          <w:rFonts w:ascii="Arial" w:hAnsi="Arial" w:cs="Arial"/>
          <w:b/>
          <w:szCs w:val="24"/>
        </w:rPr>
      </w:pPr>
      <w:r w:rsidRPr="00343329">
        <w:rPr>
          <w:rFonts w:ascii="Arial" w:hAnsi="Arial" w:cs="Arial"/>
          <w:szCs w:val="24"/>
        </w:rPr>
        <w:t>1.1</w:t>
      </w:r>
      <w:r w:rsidRPr="00343329">
        <w:rPr>
          <w:rFonts w:ascii="Arial" w:hAnsi="Arial" w:cs="Arial"/>
          <w:szCs w:val="24"/>
        </w:rPr>
        <w:tab/>
      </w:r>
      <w:r w:rsidRPr="00343329">
        <w:rPr>
          <w:rFonts w:ascii="Arial" w:hAnsi="Arial" w:cs="Arial"/>
          <w:b/>
          <w:szCs w:val="24"/>
          <w:u w:val="single"/>
        </w:rPr>
        <w:t>Objednatel:</w:t>
      </w:r>
      <w:r w:rsidRPr="00343329">
        <w:rPr>
          <w:rFonts w:ascii="Arial" w:hAnsi="Arial" w:cs="Arial"/>
          <w:szCs w:val="24"/>
        </w:rPr>
        <w:t xml:space="preserve"> </w:t>
      </w:r>
      <w:r w:rsidR="0032054D" w:rsidRPr="00343329">
        <w:rPr>
          <w:rFonts w:ascii="Arial" w:hAnsi="Arial" w:cs="Arial"/>
          <w:szCs w:val="24"/>
        </w:rPr>
        <w:t xml:space="preserve"> </w:t>
      </w:r>
      <w:r w:rsidR="00FF5966" w:rsidRPr="00343329">
        <w:rPr>
          <w:rFonts w:ascii="Arial" w:hAnsi="Arial" w:cs="Arial"/>
          <w:b/>
          <w:szCs w:val="24"/>
        </w:rPr>
        <w:t>S</w:t>
      </w:r>
      <w:r w:rsidR="00343329" w:rsidRPr="00343329">
        <w:rPr>
          <w:rFonts w:ascii="Arial" w:hAnsi="Arial" w:cs="Arial"/>
          <w:b/>
          <w:szCs w:val="24"/>
        </w:rPr>
        <w:t>družené zdravotnické zařízení Krnov, příspěvková organizace</w:t>
      </w:r>
    </w:p>
    <w:p w:rsidR="00FA3677" w:rsidRPr="00343329" w:rsidRDefault="005471F2" w:rsidP="00A851C6">
      <w:pPr>
        <w:pStyle w:val="Zkladntext"/>
        <w:spacing w:line="312" w:lineRule="auto"/>
        <w:ind w:left="720" w:hanging="720"/>
        <w:jc w:val="both"/>
        <w:outlineLvl w:val="0"/>
        <w:rPr>
          <w:rFonts w:ascii="Arial" w:hAnsi="Arial" w:cs="Arial"/>
          <w:szCs w:val="24"/>
        </w:rPr>
      </w:pPr>
      <w:r w:rsidRPr="00343329">
        <w:rPr>
          <w:rFonts w:ascii="Arial" w:hAnsi="Arial" w:cs="Arial"/>
          <w:szCs w:val="24"/>
        </w:rPr>
        <w:tab/>
      </w:r>
      <w:r w:rsidR="00FA3677" w:rsidRPr="00343329">
        <w:rPr>
          <w:rFonts w:ascii="Arial" w:hAnsi="Arial" w:cs="Arial"/>
          <w:szCs w:val="24"/>
        </w:rPr>
        <w:t xml:space="preserve">zapsána v obchodním rejstříku u Krajského soudu v </w:t>
      </w:r>
      <w:proofErr w:type="gramStart"/>
      <w:r w:rsidR="00FA3677" w:rsidRPr="00343329">
        <w:rPr>
          <w:rFonts w:ascii="Arial" w:hAnsi="Arial" w:cs="Arial"/>
          <w:szCs w:val="24"/>
        </w:rPr>
        <w:t>Ostravě,oddíl</w:t>
      </w:r>
      <w:proofErr w:type="gramEnd"/>
      <w:r w:rsidR="00FA3677" w:rsidRPr="00343329">
        <w:rPr>
          <w:rFonts w:ascii="Arial" w:hAnsi="Arial" w:cs="Arial"/>
          <w:szCs w:val="24"/>
        </w:rPr>
        <w:t xml:space="preserve"> </w:t>
      </w:r>
      <w:proofErr w:type="spellStart"/>
      <w:r w:rsidR="00FA3677" w:rsidRPr="00343329">
        <w:rPr>
          <w:rFonts w:ascii="Arial" w:hAnsi="Arial" w:cs="Arial"/>
          <w:szCs w:val="24"/>
        </w:rPr>
        <w:t>Pr</w:t>
      </w:r>
      <w:proofErr w:type="spellEnd"/>
      <w:r w:rsidR="00FA3677" w:rsidRPr="00343329">
        <w:rPr>
          <w:rFonts w:ascii="Arial" w:hAnsi="Arial" w:cs="Arial"/>
          <w:szCs w:val="24"/>
        </w:rPr>
        <w:t>, vložka  876</w:t>
      </w:r>
    </w:p>
    <w:p w:rsidR="00FF5966" w:rsidRPr="00343329" w:rsidRDefault="00FA3677" w:rsidP="00FA3677">
      <w:pPr>
        <w:pStyle w:val="Zkladntext"/>
        <w:spacing w:line="312" w:lineRule="auto"/>
        <w:ind w:left="720" w:hanging="720"/>
        <w:jc w:val="both"/>
        <w:outlineLvl w:val="0"/>
        <w:rPr>
          <w:rFonts w:ascii="Arial" w:hAnsi="Arial" w:cs="Arial"/>
          <w:szCs w:val="24"/>
        </w:rPr>
      </w:pPr>
      <w:r w:rsidRPr="00343329">
        <w:rPr>
          <w:rFonts w:ascii="Arial" w:hAnsi="Arial" w:cs="Arial"/>
          <w:szCs w:val="24"/>
        </w:rPr>
        <w:t xml:space="preserve">          </w:t>
      </w:r>
      <w:r w:rsidR="00736BB2" w:rsidRPr="00343329">
        <w:rPr>
          <w:rFonts w:ascii="Arial" w:hAnsi="Arial" w:cs="Arial"/>
          <w:szCs w:val="24"/>
        </w:rPr>
        <w:t>S</w:t>
      </w:r>
      <w:r w:rsidR="005471F2" w:rsidRPr="00343329">
        <w:rPr>
          <w:rFonts w:ascii="Arial" w:hAnsi="Arial" w:cs="Arial"/>
          <w:szCs w:val="24"/>
        </w:rPr>
        <w:t>ídlo</w:t>
      </w:r>
      <w:r w:rsidR="00736BB2" w:rsidRPr="00343329">
        <w:rPr>
          <w:rFonts w:ascii="Arial" w:hAnsi="Arial" w:cs="Arial"/>
          <w:szCs w:val="24"/>
        </w:rPr>
        <w:t>:</w:t>
      </w:r>
      <w:r w:rsidR="005471F2" w:rsidRPr="00343329">
        <w:rPr>
          <w:rFonts w:ascii="Arial" w:hAnsi="Arial" w:cs="Arial"/>
          <w:szCs w:val="24"/>
        </w:rPr>
        <w:t xml:space="preserve"> </w:t>
      </w:r>
      <w:r w:rsidR="00343329" w:rsidRPr="00343329">
        <w:rPr>
          <w:rFonts w:ascii="Arial" w:hAnsi="Arial" w:cs="Arial"/>
          <w:szCs w:val="24"/>
        </w:rPr>
        <w:t xml:space="preserve">Krnov, </w:t>
      </w:r>
      <w:proofErr w:type="spellStart"/>
      <w:r w:rsidR="00343329" w:rsidRPr="00343329">
        <w:rPr>
          <w:rFonts w:ascii="Arial" w:hAnsi="Arial" w:cs="Arial"/>
          <w:szCs w:val="24"/>
        </w:rPr>
        <w:t>I</w:t>
      </w:r>
      <w:proofErr w:type="spellEnd"/>
      <w:r w:rsidR="00343329" w:rsidRPr="00343329">
        <w:rPr>
          <w:rFonts w:ascii="Arial" w:hAnsi="Arial" w:cs="Arial"/>
          <w:szCs w:val="24"/>
        </w:rPr>
        <w:t>.</w:t>
      </w:r>
      <w:proofErr w:type="spellStart"/>
      <w:r w:rsidR="00343329" w:rsidRPr="00343329">
        <w:rPr>
          <w:rFonts w:ascii="Arial" w:hAnsi="Arial" w:cs="Arial"/>
          <w:szCs w:val="24"/>
        </w:rPr>
        <w:t>P.Pavlova</w:t>
      </w:r>
      <w:proofErr w:type="spellEnd"/>
      <w:r w:rsidR="00343329" w:rsidRPr="00343329">
        <w:rPr>
          <w:rFonts w:ascii="Arial" w:hAnsi="Arial" w:cs="Arial"/>
          <w:szCs w:val="24"/>
        </w:rPr>
        <w:t xml:space="preserve"> 552/9, Pod </w:t>
      </w:r>
      <w:proofErr w:type="spellStart"/>
      <w:r w:rsidR="00343329" w:rsidRPr="00343329">
        <w:rPr>
          <w:rFonts w:ascii="Arial" w:hAnsi="Arial" w:cs="Arial"/>
          <w:szCs w:val="24"/>
        </w:rPr>
        <w:t>Bezručovým</w:t>
      </w:r>
      <w:proofErr w:type="spellEnd"/>
      <w:r w:rsidR="00343329" w:rsidRPr="00343329">
        <w:rPr>
          <w:rFonts w:ascii="Arial" w:hAnsi="Arial" w:cs="Arial"/>
          <w:szCs w:val="24"/>
        </w:rPr>
        <w:t xml:space="preserve"> </w:t>
      </w:r>
      <w:proofErr w:type="gramStart"/>
      <w:r w:rsidR="00343329" w:rsidRPr="00343329">
        <w:rPr>
          <w:rFonts w:ascii="Arial" w:hAnsi="Arial" w:cs="Arial"/>
          <w:szCs w:val="24"/>
        </w:rPr>
        <w:t>vrchem , PSČ</w:t>
      </w:r>
      <w:proofErr w:type="gramEnd"/>
      <w:r w:rsidR="00343329" w:rsidRPr="00343329">
        <w:rPr>
          <w:rFonts w:ascii="Arial" w:hAnsi="Arial" w:cs="Arial"/>
          <w:szCs w:val="24"/>
        </w:rPr>
        <w:t xml:space="preserve"> 794 01</w:t>
      </w:r>
      <w:r w:rsidR="005471F2" w:rsidRPr="00343329">
        <w:rPr>
          <w:rFonts w:ascii="Arial" w:hAnsi="Arial" w:cs="Arial"/>
          <w:szCs w:val="24"/>
        </w:rPr>
        <w:t xml:space="preserve">            </w:t>
      </w:r>
      <w:r w:rsidR="000B44A6" w:rsidRPr="00343329">
        <w:rPr>
          <w:rFonts w:ascii="Arial" w:hAnsi="Arial" w:cs="Arial"/>
          <w:szCs w:val="24"/>
        </w:rPr>
        <w:t xml:space="preserve"> </w:t>
      </w:r>
    </w:p>
    <w:p w:rsidR="00FE3ADC" w:rsidRPr="00A851C6" w:rsidRDefault="00A851C6">
      <w:pPr>
        <w:pStyle w:val="Zkladntext"/>
        <w:spacing w:line="312" w:lineRule="auto"/>
        <w:jc w:val="both"/>
        <w:rPr>
          <w:rFonts w:ascii="Arial" w:hAnsi="Arial" w:cs="Arial"/>
          <w:szCs w:val="24"/>
        </w:rPr>
      </w:pPr>
      <w:r>
        <w:rPr>
          <w:rFonts w:ascii="Arial" w:hAnsi="Arial" w:cs="Arial"/>
          <w:szCs w:val="24"/>
        </w:rPr>
        <w:t xml:space="preserve">          </w:t>
      </w:r>
      <w:r w:rsidR="00FE3ADC" w:rsidRPr="00343329">
        <w:rPr>
          <w:rFonts w:ascii="Arial" w:hAnsi="Arial" w:cs="Arial"/>
          <w:szCs w:val="24"/>
        </w:rPr>
        <w:t>zastoupen</w:t>
      </w:r>
      <w:r w:rsidR="00FD77AF" w:rsidRPr="00343329">
        <w:rPr>
          <w:rFonts w:ascii="Arial" w:hAnsi="Arial" w:cs="Arial"/>
          <w:szCs w:val="24"/>
        </w:rPr>
        <w:t>á</w:t>
      </w:r>
      <w:r w:rsidR="00FE3ADC" w:rsidRPr="00343329">
        <w:rPr>
          <w:rFonts w:ascii="Arial" w:hAnsi="Arial" w:cs="Arial"/>
          <w:szCs w:val="24"/>
        </w:rPr>
        <w:t>:</w:t>
      </w:r>
      <w:r w:rsidR="00FE3ADC" w:rsidRPr="00343329">
        <w:rPr>
          <w:rFonts w:ascii="Arial" w:hAnsi="Arial" w:cs="Arial"/>
          <w:szCs w:val="24"/>
        </w:rPr>
        <w:tab/>
      </w:r>
      <w:proofErr w:type="spellStart"/>
      <w:proofErr w:type="gramStart"/>
      <w:r w:rsidR="00343329" w:rsidRPr="00343329">
        <w:rPr>
          <w:rFonts w:ascii="Arial" w:hAnsi="Arial" w:cs="Arial"/>
          <w:szCs w:val="24"/>
        </w:rPr>
        <w:t>MUDr.Ladislav</w:t>
      </w:r>
      <w:proofErr w:type="spellEnd"/>
      <w:proofErr w:type="gramEnd"/>
      <w:r w:rsidR="00343329" w:rsidRPr="00343329">
        <w:rPr>
          <w:rFonts w:ascii="Arial" w:hAnsi="Arial" w:cs="Arial"/>
          <w:szCs w:val="24"/>
        </w:rPr>
        <w:t xml:space="preserve"> Václavec, MBA, ředitel</w:t>
      </w:r>
    </w:p>
    <w:p w:rsidR="00736BB2" w:rsidRPr="00343329" w:rsidRDefault="00FE3ADC" w:rsidP="00736BB2">
      <w:pPr>
        <w:pStyle w:val="Zkladntext"/>
        <w:spacing w:line="312" w:lineRule="auto"/>
        <w:jc w:val="both"/>
        <w:rPr>
          <w:rFonts w:ascii="Arial" w:hAnsi="Arial" w:cs="Arial"/>
          <w:szCs w:val="24"/>
        </w:rPr>
      </w:pPr>
      <w:r w:rsidRPr="00343329">
        <w:rPr>
          <w:rFonts w:ascii="Arial" w:hAnsi="Arial" w:cs="Arial"/>
          <w:szCs w:val="24"/>
        </w:rPr>
        <w:tab/>
        <w:t>IČO:</w:t>
      </w:r>
      <w:r w:rsidR="001E2C8B" w:rsidRPr="00343329">
        <w:rPr>
          <w:rFonts w:ascii="Arial" w:hAnsi="Arial" w:cs="Arial"/>
          <w:szCs w:val="24"/>
        </w:rPr>
        <w:tab/>
      </w:r>
      <w:r w:rsidR="001E2C8B" w:rsidRPr="00343329">
        <w:rPr>
          <w:rFonts w:ascii="Arial" w:hAnsi="Arial" w:cs="Arial"/>
          <w:szCs w:val="24"/>
        </w:rPr>
        <w:tab/>
      </w:r>
      <w:r w:rsidR="00A851C6">
        <w:rPr>
          <w:rFonts w:ascii="Arial" w:hAnsi="Arial" w:cs="Arial"/>
          <w:szCs w:val="24"/>
        </w:rPr>
        <w:tab/>
      </w:r>
      <w:r w:rsidR="00343329" w:rsidRPr="00343329">
        <w:rPr>
          <w:rFonts w:ascii="Arial" w:hAnsi="Arial" w:cs="Arial"/>
          <w:szCs w:val="24"/>
        </w:rPr>
        <w:t>00844641</w:t>
      </w:r>
    </w:p>
    <w:p w:rsidR="001E2C8B" w:rsidRPr="00343329" w:rsidRDefault="005471F2" w:rsidP="00736BB2">
      <w:pPr>
        <w:pStyle w:val="Zkladntext"/>
        <w:spacing w:line="312" w:lineRule="auto"/>
        <w:ind w:firstLine="720"/>
        <w:jc w:val="both"/>
        <w:rPr>
          <w:rFonts w:ascii="Arial" w:hAnsi="Arial" w:cs="Arial"/>
          <w:szCs w:val="24"/>
        </w:rPr>
      </w:pPr>
      <w:r w:rsidRPr="00343329">
        <w:rPr>
          <w:rFonts w:ascii="Arial" w:hAnsi="Arial" w:cs="Arial"/>
          <w:szCs w:val="24"/>
        </w:rPr>
        <w:t>DIČ:</w:t>
      </w:r>
      <w:r w:rsidR="00FE3ADC" w:rsidRPr="00343329">
        <w:rPr>
          <w:rFonts w:ascii="Arial" w:hAnsi="Arial" w:cs="Arial"/>
          <w:szCs w:val="24"/>
        </w:rPr>
        <w:tab/>
      </w:r>
      <w:r w:rsidR="001E2C8B" w:rsidRPr="00343329">
        <w:rPr>
          <w:rFonts w:ascii="Arial" w:hAnsi="Arial" w:cs="Arial"/>
          <w:szCs w:val="24"/>
        </w:rPr>
        <w:tab/>
      </w:r>
      <w:r w:rsidR="00A851C6">
        <w:rPr>
          <w:rFonts w:ascii="Arial" w:hAnsi="Arial" w:cs="Arial"/>
          <w:szCs w:val="24"/>
        </w:rPr>
        <w:tab/>
      </w:r>
      <w:r w:rsidR="00343329" w:rsidRPr="00343329">
        <w:rPr>
          <w:rFonts w:ascii="Arial" w:hAnsi="Arial" w:cs="Arial"/>
          <w:szCs w:val="24"/>
        </w:rPr>
        <w:t>CZ00844641</w:t>
      </w:r>
      <w:r w:rsidR="000B44A6" w:rsidRPr="00343329">
        <w:rPr>
          <w:rFonts w:ascii="Arial" w:hAnsi="Arial" w:cs="Arial"/>
          <w:szCs w:val="24"/>
        </w:rPr>
        <w:t xml:space="preserve"> </w:t>
      </w:r>
    </w:p>
    <w:p w:rsidR="00736BB2" w:rsidRPr="00343329" w:rsidRDefault="001E2C8B" w:rsidP="00736BB2">
      <w:pPr>
        <w:pStyle w:val="Zkladntext"/>
        <w:spacing w:line="312" w:lineRule="auto"/>
        <w:ind w:firstLine="720"/>
        <w:jc w:val="both"/>
        <w:rPr>
          <w:rFonts w:ascii="Arial" w:hAnsi="Arial" w:cs="Arial"/>
          <w:szCs w:val="24"/>
        </w:rPr>
      </w:pPr>
      <w:r w:rsidRPr="00343329">
        <w:rPr>
          <w:rFonts w:ascii="Arial" w:hAnsi="Arial" w:cs="Arial"/>
          <w:szCs w:val="24"/>
        </w:rPr>
        <w:t xml:space="preserve">Bankovní spojení </w:t>
      </w:r>
      <w:r w:rsidR="005471F2" w:rsidRPr="00343329">
        <w:rPr>
          <w:rFonts w:ascii="Arial" w:hAnsi="Arial" w:cs="Arial"/>
          <w:szCs w:val="24"/>
        </w:rPr>
        <w:t>:</w:t>
      </w:r>
      <w:r w:rsidR="000B44A6" w:rsidRPr="00343329">
        <w:rPr>
          <w:rFonts w:ascii="Arial" w:hAnsi="Arial" w:cs="Arial"/>
          <w:szCs w:val="24"/>
        </w:rPr>
        <w:t xml:space="preserve"> </w:t>
      </w:r>
      <w:r w:rsidR="00A851C6">
        <w:rPr>
          <w:rFonts w:ascii="Arial" w:hAnsi="Arial" w:cs="Arial"/>
          <w:szCs w:val="24"/>
        </w:rPr>
        <w:tab/>
      </w:r>
      <w:r w:rsidR="00DA730A">
        <w:rPr>
          <w:rFonts w:ascii="Arial" w:hAnsi="Arial" w:cs="Arial"/>
          <w:szCs w:val="24"/>
        </w:rPr>
        <w:t>ČS</w:t>
      </w:r>
      <w:r w:rsidR="00A851C6">
        <w:rPr>
          <w:rFonts w:ascii="Arial" w:hAnsi="Arial" w:cs="Arial"/>
          <w:szCs w:val="24"/>
        </w:rPr>
        <w:t>, a.</w:t>
      </w:r>
      <w:proofErr w:type="gramStart"/>
      <w:r w:rsidR="00A851C6">
        <w:rPr>
          <w:rFonts w:ascii="Arial" w:hAnsi="Arial" w:cs="Arial"/>
          <w:szCs w:val="24"/>
        </w:rPr>
        <w:t xml:space="preserve">s., </w:t>
      </w:r>
      <w:r w:rsidR="00DA730A">
        <w:rPr>
          <w:rFonts w:ascii="Arial" w:hAnsi="Arial" w:cs="Arial"/>
          <w:szCs w:val="24"/>
        </w:rPr>
        <w:t xml:space="preserve"> expozitura</w:t>
      </w:r>
      <w:proofErr w:type="gramEnd"/>
      <w:r w:rsidR="00DA730A">
        <w:rPr>
          <w:rFonts w:ascii="Arial" w:hAnsi="Arial" w:cs="Arial"/>
          <w:szCs w:val="24"/>
        </w:rPr>
        <w:t xml:space="preserve"> Krnov</w:t>
      </w:r>
    </w:p>
    <w:p w:rsidR="001E2C8B" w:rsidRPr="00343329" w:rsidRDefault="00A9484A" w:rsidP="00736BB2">
      <w:pPr>
        <w:pStyle w:val="Zkladntext"/>
        <w:spacing w:line="312" w:lineRule="auto"/>
        <w:ind w:firstLine="720"/>
        <w:jc w:val="both"/>
        <w:rPr>
          <w:rFonts w:ascii="Arial" w:hAnsi="Arial" w:cs="Arial"/>
          <w:szCs w:val="24"/>
        </w:rPr>
      </w:pPr>
      <w:proofErr w:type="spellStart"/>
      <w:r w:rsidRPr="00343329">
        <w:rPr>
          <w:rFonts w:ascii="Arial" w:hAnsi="Arial" w:cs="Arial"/>
          <w:szCs w:val="24"/>
        </w:rPr>
        <w:t>Čú</w:t>
      </w:r>
      <w:proofErr w:type="spellEnd"/>
      <w:r w:rsidRPr="00343329">
        <w:rPr>
          <w:rFonts w:ascii="Arial" w:hAnsi="Arial" w:cs="Arial"/>
          <w:szCs w:val="24"/>
        </w:rPr>
        <w:t>:</w:t>
      </w:r>
      <w:r w:rsidRPr="00343329">
        <w:rPr>
          <w:rFonts w:ascii="Arial" w:hAnsi="Arial" w:cs="Arial"/>
          <w:szCs w:val="24"/>
        </w:rPr>
        <w:tab/>
      </w:r>
      <w:r w:rsidRPr="00343329">
        <w:rPr>
          <w:rFonts w:ascii="Arial" w:hAnsi="Arial" w:cs="Arial"/>
          <w:szCs w:val="24"/>
        </w:rPr>
        <w:tab/>
      </w:r>
      <w:r w:rsidR="00DA730A">
        <w:rPr>
          <w:rFonts w:ascii="Arial" w:hAnsi="Arial" w:cs="Arial"/>
          <w:szCs w:val="24"/>
        </w:rPr>
        <w:t xml:space="preserve">         </w:t>
      </w:r>
      <w:r w:rsidR="00A851C6">
        <w:rPr>
          <w:rFonts w:ascii="Arial" w:hAnsi="Arial" w:cs="Arial"/>
          <w:szCs w:val="24"/>
        </w:rPr>
        <w:tab/>
      </w:r>
      <w:r w:rsidR="00BA5CC1">
        <w:rPr>
          <w:rFonts w:ascii="Arial" w:hAnsi="Arial" w:cs="Arial"/>
          <w:szCs w:val="24"/>
        </w:rPr>
        <w:t>XXXXXXX/XXXX</w:t>
      </w:r>
    </w:p>
    <w:p w:rsidR="00FE3ADC" w:rsidRPr="00343329" w:rsidRDefault="001E2C8B" w:rsidP="000F6D69">
      <w:pPr>
        <w:pStyle w:val="Zkladntext"/>
        <w:spacing w:line="312" w:lineRule="auto"/>
        <w:ind w:firstLine="720"/>
        <w:jc w:val="both"/>
        <w:rPr>
          <w:rFonts w:ascii="Arial" w:hAnsi="Arial" w:cs="Arial"/>
          <w:szCs w:val="24"/>
        </w:rPr>
      </w:pPr>
      <w:r w:rsidRPr="00343329">
        <w:rPr>
          <w:rFonts w:ascii="Arial" w:hAnsi="Arial" w:cs="Arial"/>
          <w:szCs w:val="24"/>
        </w:rPr>
        <w:t xml:space="preserve">            </w:t>
      </w:r>
      <w:r w:rsidR="000B44A6" w:rsidRPr="00343329">
        <w:rPr>
          <w:rFonts w:ascii="Arial" w:hAnsi="Arial" w:cs="Arial"/>
          <w:szCs w:val="24"/>
        </w:rPr>
        <w:t xml:space="preserve">     </w:t>
      </w:r>
      <w:r w:rsidRPr="00343329">
        <w:rPr>
          <w:rFonts w:ascii="Arial" w:hAnsi="Arial" w:cs="Arial"/>
          <w:szCs w:val="24"/>
        </w:rPr>
        <w:t xml:space="preserve">   </w:t>
      </w:r>
      <w:r w:rsidR="002C32F3" w:rsidRPr="00343329">
        <w:rPr>
          <w:rFonts w:ascii="Arial" w:hAnsi="Arial" w:cs="Arial"/>
          <w:szCs w:val="24"/>
        </w:rPr>
        <w:t xml:space="preserve"> </w:t>
      </w:r>
      <w:r w:rsidR="00FE3ADC" w:rsidRPr="00343329">
        <w:rPr>
          <w:rFonts w:ascii="Arial" w:hAnsi="Arial" w:cs="Arial"/>
          <w:szCs w:val="24"/>
        </w:rPr>
        <w:tab/>
      </w:r>
      <w:r w:rsidR="00FE3ADC" w:rsidRPr="00343329">
        <w:rPr>
          <w:rFonts w:ascii="Arial" w:hAnsi="Arial" w:cs="Arial"/>
          <w:szCs w:val="24"/>
        </w:rPr>
        <w:tab/>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t>dále jen objedna</w:t>
      </w:r>
      <w:r w:rsidR="00A851C6">
        <w:rPr>
          <w:rFonts w:ascii="Arial" w:hAnsi="Arial" w:cs="Arial"/>
          <w:szCs w:val="24"/>
        </w:rPr>
        <w:t>va</w:t>
      </w:r>
      <w:r w:rsidRPr="00343329">
        <w:rPr>
          <w:rFonts w:ascii="Arial" w:hAnsi="Arial" w:cs="Arial"/>
          <w:szCs w:val="24"/>
        </w:rPr>
        <w:t>tel</w:t>
      </w:r>
    </w:p>
    <w:p w:rsidR="00FE3ADC" w:rsidRPr="00343329" w:rsidRDefault="00FE3ADC">
      <w:pPr>
        <w:pStyle w:val="Zkladntext"/>
        <w:spacing w:line="312" w:lineRule="auto"/>
        <w:jc w:val="both"/>
        <w:rPr>
          <w:rFonts w:ascii="Arial" w:hAnsi="Arial" w:cs="Arial"/>
          <w:szCs w:val="24"/>
        </w:rPr>
      </w:pPr>
    </w:p>
    <w:p w:rsidR="00FE3ADC" w:rsidRPr="00343329" w:rsidRDefault="00FE3ADC">
      <w:pPr>
        <w:pStyle w:val="Zkladntext"/>
        <w:spacing w:line="312" w:lineRule="auto"/>
        <w:jc w:val="both"/>
        <w:rPr>
          <w:rFonts w:ascii="Arial" w:hAnsi="Arial" w:cs="Arial"/>
          <w:b/>
          <w:szCs w:val="24"/>
        </w:rPr>
      </w:pPr>
      <w:r w:rsidRPr="00343329">
        <w:rPr>
          <w:rFonts w:ascii="Arial" w:hAnsi="Arial" w:cs="Arial"/>
          <w:szCs w:val="24"/>
        </w:rPr>
        <w:t>1.2</w:t>
      </w:r>
      <w:r w:rsidRPr="00343329">
        <w:rPr>
          <w:rFonts w:ascii="Arial" w:hAnsi="Arial" w:cs="Arial"/>
          <w:szCs w:val="24"/>
        </w:rPr>
        <w:tab/>
      </w:r>
      <w:r w:rsidRPr="00343329">
        <w:rPr>
          <w:rFonts w:ascii="Arial" w:hAnsi="Arial" w:cs="Arial"/>
          <w:b/>
          <w:szCs w:val="24"/>
          <w:u w:val="single"/>
        </w:rPr>
        <w:t>Zhotovitel:</w:t>
      </w:r>
      <w:r w:rsidRPr="00343329">
        <w:rPr>
          <w:rFonts w:ascii="Arial" w:hAnsi="Arial" w:cs="Arial"/>
          <w:szCs w:val="24"/>
        </w:rPr>
        <w:tab/>
      </w:r>
      <w:r w:rsidRPr="00343329">
        <w:rPr>
          <w:rFonts w:ascii="Arial" w:hAnsi="Arial" w:cs="Arial"/>
          <w:b/>
          <w:szCs w:val="24"/>
        </w:rPr>
        <w:t>FITCOM s.r.o.</w:t>
      </w:r>
    </w:p>
    <w:p w:rsidR="00A851C6" w:rsidRDefault="00FE3ADC">
      <w:pPr>
        <w:pStyle w:val="Zkladntext"/>
        <w:spacing w:line="312" w:lineRule="auto"/>
        <w:jc w:val="both"/>
        <w:rPr>
          <w:rFonts w:ascii="Arial" w:hAnsi="Arial" w:cs="Arial"/>
          <w:szCs w:val="24"/>
        </w:rPr>
      </w:pPr>
      <w:r w:rsidRPr="00343329">
        <w:rPr>
          <w:rFonts w:ascii="Arial" w:hAnsi="Arial" w:cs="Arial"/>
          <w:szCs w:val="24"/>
        </w:rPr>
        <w:t xml:space="preserve">          zaps</w:t>
      </w:r>
      <w:r w:rsidR="005663BA" w:rsidRPr="00343329">
        <w:rPr>
          <w:rFonts w:ascii="Arial" w:hAnsi="Arial" w:cs="Arial"/>
          <w:szCs w:val="24"/>
        </w:rPr>
        <w:t>á</w:t>
      </w:r>
      <w:r w:rsidRPr="00343329">
        <w:rPr>
          <w:rFonts w:ascii="Arial" w:hAnsi="Arial" w:cs="Arial"/>
          <w:szCs w:val="24"/>
        </w:rPr>
        <w:t>n</w:t>
      </w:r>
      <w:r w:rsidR="005663BA" w:rsidRPr="00343329">
        <w:rPr>
          <w:rFonts w:ascii="Arial" w:hAnsi="Arial" w:cs="Arial"/>
          <w:szCs w:val="24"/>
        </w:rPr>
        <w:t>a</w:t>
      </w:r>
      <w:r w:rsidRPr="00343329">
        <w:rPr>
          <w:rFonts w:ascii="Arial" w:hAnsi="Arial" w:cs="Arial"/>
          <w:szCs w:val="24"/>
        </w:rPr>
        <w:t xml:space="preserve"> v obchodním rejstříku u Krajského soudu v Ostravě,</w:t>
      </w:r>
      <w:r w:rsidR="00A851C6">
        <w:rPr>
          <w:rFonts w:ascii="Arial" w:hAnsi="Arial" w:cs="Arial"/>
          <w:szCs w:val="24"/>
        </w:rPr>
        <w:t xml:space="preserve"> </w:t>
      </w:r>
      <w:r w:rsidRPr="00343329">
        <w:rPr>
          <w:rFonts w:ascii="Arial" w:hAnsi="Arial" w:cs="Arial"/>
          <w:szCs w:val="24"/>
        </w:rPr>
        <w:t xml:space="preserve">oddíl C, vložka </w:t>
      </w:r>
      <w:r w:rsidR="00A851C6">
        <w:rPr>
          <w:rFonts w:ascii="Arial" w:hAnsi="Arial" w:cs="Arial"/>
          <w:szCs w:val="24"/>
        </w:rPr>
        <w:t xml:space="preserve">  </w:t>
      </w:r>
    </w:p>
    <w:p w:rsidR="00FE3ADC" w:rsidRPr="00343329" w:rsidRDefault="00A851C6">
      <w:pPr>
        <w:pStyle w:val="Zkladntext"/>
        <w:spacing w:line="312" w:lineRule="auto"/>
        <w:jc w:val="both"/>
        <w:rPr>
          <w:rFonts w:ascii="Arial" w:hAnsi="Arial" w:cs="Arial"/>
          <w:szCs w:val="24"/>
        </w:rPr>
      </w:pPr>
      <w:r>
        <w:rPr>
          <w:rFonts w:ascii="Arial" w:hAnsi="Arial" w:cs="Arial"/>
          <w:szCs w:val="24"/>
        </w:rPr>
        <w:t xml:space="preserve">          </w:t>
      </w:r>
      <w:r w:rsidR="00FE3ADC" w:rsidRPr="00343329">
        <w:rPr>
          <w:rFonts w:ascii="Arial" w:hAnsi="Arial" w:cs="Arial"/>
          <w:szCs w:val="24"/>
        </w:rPr>
        <w:t>11605</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t>sídlo:</w:t>
      </w:r>
      <w:r w:rsidRPr="00343329">
        <w:rPr>
          <w:rFonts w:ascii="Arial" w:hAnsi="Arial" w:cs="Arial"/>
          <w:szCs w:val="24"/>
        </w:rPr>
        <w:tab/>
      </w:r>
      <w:r w:rsidRPr="00343329">
        <w:rPr>
          <w:rFonts w:ascii="Arial" w:hAnsi="Arial" w:cs="Arial"/>
          <w:szCs w:val="24"/>
        </w:rPr>
        <w:tab/>
      </w:r>
      <w:r w:rsidRPr="00343329">
        <w:rPr>
          <w:rFonts w:ascii="Arial" w:hAnsi="Arial" w:cs="Arial"/>
          <w:szCs w:val="24"/>
        </w:rPr>
        <w:tab/>
        <w:t xml:space="preserve">Svatého ducha 7 </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r>
      <w:r w:rsidRPr="00343329">
        <w:rPr>
          <w:rFonts w:ascii="Arial" w:hAnsi="Arial" w:cs="Arial"/>
          <w:szCs w:val="24"/>
        </w:rPr>
        <w:tab/>
      </w:r>
      <w:r w:rsidRPr="00343329">
        <w:rPr>
          <w:rFonts w:ascii="Arial" w:hAnsi="Arial" w:cs="Arial"/>
          <w:szCs w:val="24"/>
        </w:rPr>
        <w:tab/>
      </w:r>
      <w:r w:rsidRPr="00343329">
        <w:rPr>
          <w:rFonts w:ascii="Arial" w:hAnsi="Arial" w:cs="Arial"/>
          <w:szCs w:val="24"/>
        </w:rPr>
        <w:tab/>
        <w:t>794 01 Krnov</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t>zastoupen</w:t>
      </w:r>
      <w:r w:rsidR="00A851C6">
        <w:rPr>
          <w:rFonts w:ascii="Arial" w:hAnsi="Arial" w:cs="Arial"/>
          <w:szCs w:val="24"/>
        </w:rPr>
        <w:t>á</w:t>
      </w:r>
      <w:r w:rsidRPr="00343329">
        <w:rPr>
          <w:rFonts w:ascii="Arial" w:hAnsi="Arial" w:cs="Arial"/>
          <w:szCs w:val="24"/>
        </w:rPr>
        <w:t>:</w:t>
      </w:r>
      <w:r w:rsidRPr="00343329">
        <w:rPr>
          <w:rFonts w:ascii="Arial" w:hAnsi="Arial" w:cs="Arial"/>
          <w:szCs w:val="24"/>
        </w:rPr>
        <w:tab/>
      </w:r>
      <w:r w:rsidRPr="00343329">
        <w:rPr>
          <w:rFonts w:ascii="Arial" w:hAnsi="Arial" w:cs="Arial"/>
          <w:szCs w:val="24"/>
        </w:rPr>
        <w:tab/>
        <w:t xml:space="preserve">Jiřím </w:t>
      </w:r>
      <w:proofErr w:type="spellStart"/>
      <w:r w:rsidRPr="00343329">
        <w:rPr>
          <w:rFonts w:ascii="Arial" w:hAnsi="Arial" w:cs="Arial"/>
          <w:szCs w:val="24"/>
        </w:rPr>
        <w:t>Plucnarou</w:t>
      </w:r>
      <w:proofErr w:type="spellEnd"/>
      <w:r w:rsidRPr="00343329">
        <w:rPr>
          <w:rFonts w:ascii="Arial" w:hAnsi="Arial" w:cs="Arial"/>
          <w:szCs w:val="24"/>
        </w:rPr>
        <w:t xml:space="preserve"> , ředitel</w:t>
      </w:r>
      <w:r w:rsidR="00A851C6">
        <w:rPr>
          <w:rFonts w:ascii="Arial" w:hAnsi="Arial" w:cs="Arial"/>
          <w:szCs w:val="24"/>
        </w:rPr>
        <w:t xml:space="preserve"> </w:t>
      </w:r>
      <w:r w:rsidRPr="00343329">
        <w:rPr>
          <w:rFonts w:ascii="Arial" w:hAnsi="Arial" w:cs="Arial"/>
          <w:szCs w:val="24"/>
        </w:rPr>
        <w:t>společnosti</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t>IČO:</w:t>
      </w:r>
      <w:r w:rsidRPr="00343329">
        <w:rPr>
          <w:rFonts w:ascii="Arial" w:hAnsi="Arial" w:cs="Arial"/>
          <w:szCs w:val="24"/>
        </w:rPr>
        <w:tab/>
      </w:r>
      <w:r w:rsidRPr="00343329">
        <w:rPr>
          <w:rFonts w:ascii="Arial" w:hAnsi="Arial" w:cs="Arial"/>
          <w:szCs w:val="24"/>
        </w:rPr>
        <w:tab/>
      </w:r>
      <w:r w:rsidRPr="00343329">
        <w:rPr>
          <w:rFonts w:ascii="Arial" w:hAnsi="Arial" w:cs="Arial"/>
          <w:szCs w:val="24"/>
        </w:rPr>
        <w:tab/>
        <w:t>60320117</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t>DIČ:</w:t>
      </w:r>
      <w:r w:rsidRPr="00343329">
        <w:rPr>
          <w:rFonts w:ascii="Arial" w:hAnsi="Arial" w:cs="Arial"/>
          <w:szCs w:val="24"/>
        </w:rPr>
        <w:tab/>
      </w:r>
      <w:r w:rsidRPr="00343329">
        <w:rPr>
          <w:rFonts w:ascii="Arial" w:hAnsi="Arial" w:cs="Arial"/>
          <w:szCs w:val="24"/>
        </w:rPr>
        <w:tab/>
      </w:r>
      <w:r w:rsidRPr="00343329">
        <w:rPr>
          <w:rFonts w:ascii="Arial" w:hAnsi="Arial" w:cs="Arial"/>
          <w:szCs w:val="24"/>
        </w:rPr>
        <w:tab/>
      </w:r>
      <w:r w:rsidR="00092C5C" w:rsidRPr="00343329">
        <w:rPr>
          <w:rFonts w:ascii="Arial" w:hAnsi="Arial" w:cs="Arial"/>
          <w:szCs w:val="24"/>
        </w:rPr>
        <w:t>CZ</w:t>
      </w:r>
      <w:r w:rsidRPr="00343329">
        <w:rPr>
          <w:rFonts w:ascii="Arial" w:hAnsi="Arial" w:cs="Arial"/>
          <w:szCs w:val="24"/>
        </w:rPr>
        <w:t>60320117</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t>Bankovní spojení:</w:t>
      </w:r>
      <w:r w:rsidRPr="00343329">
        <w:rPr>
          <w:rFonts w:ascii="Arial" w:hAnsi="Arial" w:cs="Arial"/>
          <w:szCs w:val="24"/>
        </w:rPr>
        <w:tab/>
      </w:r>
      <w:r w:rsidR="00780708" w:rsidRPr="00343329">
        <w:rPr>
          <w:rFonts w:ascii="Arial" w:hAnsi="Arial" w:cs="Arial"/>
          <w:szCs w:val="24"/>
        </w:rPr>
        <w:t>Komerční banka a.s., expozitura Krnov</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r>
      <w:proofErr w:type="spellStart"/>
      <w:proofErr w:type="gramStart"/>
      <w:r w:rsidRPr="00343329">
        <w:rPr>
          <w:rFonts w:ascii="Arial" w:hAnsi="Arial" w:cs="Arial"/>
          <w:szCs w:val="24"/>
        </w:rPr>
        <w:t>č.ú</w:t>
      </w:r>
      <w:proofErr w:type="spellEnd"/>
      <w:r w:rsidRPr="00343329">
        <w:rPr>
          <w:rFonts w:ascii="Arial" w:hAnsi="Arial" w:cs="Arial"/>
          <w:szCs w:val="24"/>
        </w:rPr>
        <w:t>.:</w:t>
      </w:r>
      <w:r w:rsidRPr="00343329">
        <w:rPr>
          <w:rFonts w:ascii="Arial" w:hAnsi="Arial" w:cs="Arial"/>
          <w:szCs w:val="24"/>
        </w:rPr>
        <w:tab/>
      </w:r>
      <w:r w:rsidRPr="00343329">
        <w:rPr>
          <w:rFonts w:ascii="Arial" w:hAnsi="Arial" w:cs="Arial"/>
          <w:szCs w:val="24"/>
        </w:rPr>
        <w:tab/>
      </w:r>
      <w:r w:rsidRPr="00343329">
        <w:rPr>
          <w:rFonts w:ascii="Arial" w:hAnsi="Arial" w:cs="Arial"/>
          <w:szCs w:val="24"/>
        </w:rPr>
        <w:tab/>
      </w:r>
      <w:r w:rsidR="00BA5CC1">
        <w:rPr>
          <w:rFonts w:ascii="Arial" w:hAnsi="Arial" w:cs="Arial"/>
          <w:szCs w:val="24"/>
        </w:rPr>
        <w:t>XXXXXXX/XXXX</w:t>
      </w:r>
      <w:proofErr w:type="gramEnd"/>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t>dále jen zhotovitel</w:t>
      </w:r>
    </w:p>
    <w:p w:rsidR="00343329" w:rsidRDefault="00343329" w:rsidP="00343329">
      <w:pPr>
        <w:pStyle w:val="slolnkuSmlouvy"/>
        <w:spacing w:before="360"/>
        <w:rPr>
          <w:rFonts w:ascii="Arial" w:hAnsi="Arial" w:cs="Arial"/>
          <w:szCs w:val="24"/>
        </w:rPr>
      </w:pPr>
    </w:p>
    <w:p w:rsidR="00A851C6" w:rsidRDefault="00A851C6" w:rsidP="00A851C6"/>
    <w:p w:rsidR="00A851C6" w:rsidRPr="00A851C6" w:rsidRDefault="00A851C6" w:rsidP="00A851C6"/>
    <w:p w:rsidR="00343329" w:rsidRPr="00343329" w:rsidRDefault="00343329" w:rsidP="00343329">
      <w:pPr>
        <w:pStyle w:val="Zkladntext"/>
        <w:spacing w:line="312" w:lineRule="auto"/>
        <w:jc w:val="center"/>
        <w:rPr>
          <w:rFonts w:ascii="Arial" w:hAnsi="Arial" w:cs="Arial"/>
          <w:b/>
          <w:szCs w:val="24"/>
        </w:rPr>
      </w:pPr>
    </w:p>
    <w:p w:rsidR="00343329" w:rsidRPr="00343329" w:rsidRDefault="00343329" w:rsidP="00343329">
      <w:pPr>
        <w:pStyle w:val="Bezmezer"/>
        <w:jc w:val="center"/>
        <w:rPr>
          <w:rFonts w:ascii="Arial" w:hAnsi="Arial" w:cs="Arial"/>
          <w:b/>
          <w:sz w:val="24"/>
          <w:szCs w:val="24"/>
        </w:rPr>
      </w:pPr>
      <w:r w:rsidRPr="00343329">
        <w:rPr>
          <w:rFonts w:ascii="Arial" w:hAnsi="Arial" w:cs="Arial"/>
          <w:b/>
          <w:sz w:val="24"/>
          <w:szCs w:val="24"/>
        </w:rPr>
        <w:t>§ 2</w:t>
      </w:r>
    </w:p>
    <w:p w:rsidR="00343329" w:rsidRPr="00343329" w:rsidRDefault="00343329" w:rsidP="00343329">
      <w:pPr>
        <w:pStyle w:val="Bezmezer"/>
        <w:jc w:val="center"/>
        <w:rPr>
          <w:rFonts w:ascii="Arial" w:hAnsi="Arial" w:cs="Arial"/>
          <w:b/>
          <w:sz w:val="24"/>
          <w:szCs w:val="24"/>
        </w:rPr>
      </w:pPr>
      <w:r w:rsidRPr="00343329">
        <w:rPr>
          <w:rFonts w:ascii="Arial" w:hAnsi="Arial" w:cs="Arial"/>
          <w:b/>
          <w:sz w:val="24"/>
          <w:szCs w:val="24"/>
        </w:rPr>
        <w:lastRenderedPageBreak/>
        <w:t>Základní ustanovení</w:t>
      </w:r>
    </w:p>
    <w:p w:rsidR="00343329" w:rsidRPr="00343329" w:rsidRDefault="00343329" w:rsidP="00343329">
      <w:pPr>
        <w:pStyle w:val="OdstavecSmlouvy"/>
        <w:keepLines w:val="0"/>
        <w:numPr>
          <w:ilvl w:val="0"/>
          <w:numId w:val="45"/>
        </w:numPr>
        <w:tabs>
          <w:tab w:val="clear" w:pos="360"/>
          <w:tab w:val="clear" w:pos="426"/>
          <w:tab w:val="clear" w:pos="1701"/>
        </w:tabs>
        <w:spacing w:before="120" w:after="0"/>
        <w:ind w:left="357" w:hanging="357"/>
        <w:rPr>
          <w:rFonts w:ascii="Arial" w:hAnsi="Arial" w:cs="Arial"/>
          <w:b/>
          <w:caps/>
          <w:szCs w:val="24"/>
        </w:rPr>
      </w:pPr>
      <w:r w:rsidRPr="00343329">
        <w:rPr>
          <w:rFonts w:ascii="Arial" w:hAnsi="Arial" w:cs="Arial"/>
          <w:szCs w:val="24"/>
        </w:rPr>
        <w:t xml:space="preserve">Tato smlouva je uzavřena dle § </w:t>
      </w:r>
      <w:smartTag w:uri="urn:schemas-microsoft-com:office:smarttags" w:element="metricconverter">
        <w:smartTagPr>
          <w:attr w:name="ProductID" w:val="2079 a"/>
        </w:smartTagPr>
        <w:r w:rsidRPr="00343329">
          <w:rPr>
            <w:rFonts w:ascii="Arial" w:hAnsi="Arial" w:cs="Arial"/>
            <w:szCs w:val="24"/>
          </w:rPr>
          <w:t>2079 a</w:t>
        </w:r>
      </w:smartTag>
      <w:r w:rsidRPr="00343329">
        <w:rPr>
          <w:rFonts w:ascii="Arial" w:hAnsi="Arial" w:cs="Arial"/>
          <w:szCs w:val="24"/>
        </w:rPr>
        <w:t xml:space="preserve"> </w:t>
      </w:r>
      <w:proofErr w:type="spellStart"/>
      <w:r w:rsidRPr="00343329">
        <w:rPr>
          <w:rFonts w:ascii="Arial" w:hAnsi="Arial" w:cs="Arial"/>
          <w:szCs w:val="24"/>
        </w:rPr>
        <w:t>násl</w:t>
      </w:r>
      <w:proofErr w:type="spellEnd"/>
      <w:r w:rsidRPr="00343329">
        <w:rPr>
          <w:rFonts w:ascii="Arial" w:hAnsi="Arial" w:cs="Arial"/>
          <w:szCs w:val="24"/>
        </w:rPr>
        <w:t>. zákona č. 89/2012 Sb., občanský zákoník (dále jen „občanský zákoník“); práva a povinnosti stran touto smlouvou neupravená se řídí příslušnými ustanoveními občanského zákoníku 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p>
    <w:p w:rsidR="00343329" w:rsidRPr="00343329" w:rsidRDefault="00343329" w:rsidP="00343329">
      <w:pPr>
        <w:pStyle w:val="OdstavecSmlouvy"/>
        <w:keepLines w:val="0"/>
        <w:numPr>
          <w:ilvl w:val="0"/>
          <w:numId w:val="45"/>
        </w:numPr>
        <w:tabs>
          <w:tab w:val="clear" w:pos="360"/>
          <w:tab w:val="clear" w:pos="426"/>
          <w:tab w:val="clear" w:pos="1701"/>
        </w:tabs>
        <w:spacing w:before="120" w:after="0"/>
        <w:ind w:left="357" w:hanging="357"/>
        <w:rPr>
          <w:rFonts w:ascii="Arial" w:hAnsi="Arial" w:cs="Arial"/>
          <w:szCs w:val="24"/>
        </w:rPr>
      </w:pPr>
      <w:r w:rsidRPr="00343329">
        <w:rPr>
          <w:rFonts w:ascii="Arial" w:hAnsi="Arial" w:cs="Arial"/>
          <w:szCs w:val="24"/>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ke smlouvě dodatek.</w:t>
      </w:r>
    </w:p>
    <w:p w:rsidR="00343329" w:rsidRPr="00343329" w:rsidRDefault="00343329" w:rsidP="00343329">
      <w:pPr>
        <w:pStyle w:val="OdstavecSmlouvy"/>
        <w:keepLines w:val="0"/>
        <w:numPr>
          <w:ilvl w:val="0"/>
          <w:numId w:val="45"/>
        </w:numPr>
        <w:tabs>
          <w:tab w:val="clear" w:pos="360"/>
          <w:tab w:val="clear" w:pos="426"/>
          <w:tab w:val="clear" w:pos="1701"/>
        </w:tabs>
        <w:spacing w:before="120" w:after="0"/>
        <w:ind w:left="357" w:hanging="357"/>
        <w:rPr>
          <w:rFonts w:ascii="Arial" w:hAnsi="Arial" w:cs="Arial"/>
          <w:szCs w:val="24"/>
        </w:rPr>
      </w:pPr>
      <w:r w:rsidRPr="00343329">
        <w:rPr>
          <w:rFonts w:ascii="Arial" w:hAnsi="Arial" w:cs="Arial"/>
          <w:szCs w:val="24"/>
        </w:rPr>
        <w:t>Smluvní strany prohlašují, že osoby podepisující tuto smlouvu jsou k tomuto jednání oprávněny.</w:t>
      </w:r>
    </w:p>
    <w:p w:rsidR="00343329" w:rsidRPr="00343329" w:rsidRDefault="00343329" w:rsidP="00343329">
      <w:pPr>
        <w:pStyle w:val="OdstavecSmlouvy"/>
        <w:keepLines w:val="0"/>
        <w:numPr>
          <w:ilvl w:val="0"/>
          <w:numId w:val="45"/>
        </w:numPr>
        <w:tabs>
          <w:tab w:val="clear" w:pos="360"/>
          <w:tab w:val="clear" w:pos="426"/>
          <w:tab w:val="clear" w:pos="1701"/>
        </w:tabs>
        <w:spacing w:before="120" w:after="0"/>
        <w:ind w:left="357" w:hanging="357"/>
        <w:rPr>
          <w:rFonts w:ascii="Arial" w:hAnsi="Arial" w:cs="Arial"/>
          <w:szCs w:val="24"/>
        </w:rPr>
      </w:pPr>
      <w:r w:rsidRPr="00343329">
        <w:rPr>
          <w:rFonts w:ascii="Arial" w:hAnsi="Arial" w:cs="Arial"/>
          <w:szCs w:val="24"/>
        </w:rPr>
        <w:t>Prodávající prohlašuje, že je odborně způsobilý k zajištění předmětu plnění podle této smlouvy.</w:t>
      </w:r>
    </w:p>
    <w:p w:rsidR="00343329" w:rsidRPr="00343329" w:rsidRDefault="00343329">
      <w:pPr>
        <w:pStyle w:val="Zkladntext"/>
        <w:spacing w:line="312" w:lineRule="auto"/>
        <w:jc w:val="center"/>
        <w:rPr>
          <w:rFonts w:ascii="Arial" w:hAnsi="Arial" w:cs="Arial"/>
          <w:b/>
          <w:szCs w:val="24"/>
        </w:rPr>
      </w:pPr>
    </w:p>
    <w:p w:rsidR="00FE3ADC" w:rsidRPr="00343329" w:rsidRDefault="00FE3ADC">
      <w:pPr>
        <w:pStyle w:val="Zkladntext"/>
        <w:spacing w:line="312" w:lineRule="auto"/>
        <w:jc w:val="center"/>
        <w:rPr>
          <w:rFonts w:ascii="Arial" w:hAnsi="Arial" w:cs="Arial"/>
          <w:b/>
          <w:szCs w:val="24"/>
        </w:rPr>
      </w:pPr>
      <w:bookmarkStart w:id="0" w:name="_Hlk507064954"/>
      <w:r w:rsidRPr="00343329">
        <w:rPr>
          <w:rFonts w:ascii="Arial" w:hAnsi="Arial" w:cs="Arial"/>
          <w:b/>
          <w:szCs w:val="24"/>
        </w:rPr>
        <w:t xml:space="preserve">§ </w:t>
      </w:r>
      <w:r w:rsidR="00343329" w:rsidRPr="00343329">
        <w:rPr>
          <w:rFonts w:ascii="Arial" w:hAnsi="Arial" w:cs="Arial"/>
          <w:b/>
          <w:szCs w:val="24"/>
        </w:rPr>
        <w:t>3</w:t>
      </w:r>
    </w:p>
    <w:bookmarkEnd w:id="0"/>
    <w:p w:rsidR="00FE3ADC" w:rsidRPr="00343329" w:rsidRDefault="00FE3ADC">
      <w:pPr>
        <w:pStyle w:val="Zkladntext"/>
        <w:spacing w:line="312" w:lineRule="auto"/>
        <w:jc w:val="center"/>
        <w:rPr>
          <w:rFonts w:ascii="Arial" w:hAnsi="Arial" w:cs="Arial"/>
          <w:b/>
          <w:szCs w:val="24"/>
        </w:rPr>
      </w:pPr>
      <w:r w:rsidRPr="00343329">
        <w:rPr>
          <w:rFonts w:ascii="Arial" w:hAnsi="Arial" w:cs="Arial"/>
          <w:b/>
          <w:szCs w:val="24"/>
        </w:rPr>
        <w:t>Oprávněné osoby</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2.1</w:t>
      </w:r>
      <w:r w:rsidRPr="00343329">
        <w:rPr>
          <w:rFonts w:ascii="Arial" w:hAnsi="Arial" w:cs="Arial"/>
          <w:b/>
          <w:szCs w:val="24"/>
        </w:rPr>
        <w:tab/>
      </w:r>
      <w:r w:rsidRPr="00343329">
        <w:rPr>
          <w:rFonts w:ascii="Arial" w:hAnsi="Arial" w:cs="Arial"/>
          <w:szCs w:val="24"/>
          <w:u w:val="single"/>
        </w:rPr>
        <w:t xml:space="preserve">Ve věcech </w:t>
      </w:r>
      <w:proofErr w:type="gramStart"/>
      <w:r w:rsidRPr="00343329">
        <w:rPr>
          <w:rFonts w:ascii="Arial" w:hAnsi="Arial" w:cs="Arial"/>
          <w:szCs w:val="24"/>
          <w:u w:val="single"/>
        </w:rPr>
        <w:t>smluvních</w:t>
      </w:r>
      <w:r w:rsidRPr="00343329">
        <w:rPr>
          <w:rFonts w:ascii="Arial" w:hAnsi="Arial" w:cs="Arial"/>
          <w:szCs w:val="24"/>
        </w:rPr>
        <w:t xml:space="preserve"> :</w:t>
      </w:r>
      <w:proofErr w:type="gramEnd"/>
      <w:r w:rsidRPr="00343329">
        <w:rPr>
          <w:rFonts w:ascii="Arial" w:hAnsi="Arial" w:cs="Arial"/>
          <w:szCs w:val="24"/>
        </w:rPr>
        <w:tab/>
      </w:r>
    </w:p>
    <w:p w:rsidR="00FE3ADC" w:rsidRPr="00343329" w:rsidRDefault="00FE3ADC">
      <w:pPr>
        <w:pStyle w:val="Zkladntext"/>
        <w:spacing w:line="312" w:lineRule="auto"/>
        <w:ind w:firstLine="720"/>
        <w:jc w:val="both"/>
        <w:rPr>
          <w:rFonts w:ascii="Arial" w:hAnsi="Arial" w:cs="Arial"/>
          <w:szCs w:val="24"/>
        </w:rPr>
      </w:pPr>
      <w:r w:rsidRPr="00343329">
        <w:rPr>
          <w:rFonts w:ascii="Arial" w:hAnsi="Arial" w:cs="Arial"/>
          <w:szCs w:val="24"/>
        </w:rPr>
        <w:t xml:space="preserve">Za zhotovitele:      </w:t>
      </w:r>
      <w:r w:rsidR="00C931ED" w:rsidRPr="00343329">
        <w:rPr>
          <w:rFonts w:ascii="Arial" w:hAnsi="Arial" w:cs="Arial"/>
          <w:szCs w:val="24"/>
        </w:rPr>
        <w:t xml:space="preserve"> </w:t>
      </w:r>
      <w:r w:rsidR="00C772F5" w:rsidRPr="00343329">
        <w:rPr>
          <w:rFonts w:ascii="Arial" w:hAnsi="Arial" w:cs="Arial"/>
          <w:szCs w:val="24"/>
        </w:rPr>
        <w:t xml:space="preserve">  </w:t>
      </w:r>
      <w:r w:rsidRPr="00343329">
        <w:rPr>
          <w:rFonts w:ascii="Arial" w:hAnsi="Arial" w:cs="Arial"/>
          <w:szCs w:val="24"/>
        </w:rPr>
        <w:t xml:space="preserve">Jiří </w:t>
      </w:r>
      <w:proofErr w:type="spellStart"/>
      <w:r w:rsidRPr="00343329">
        <w:rPr>
          <w:rFonts w:ascii="Arial" w:hAnsi="Arial" w:cs="Arial"/>
          <w:szCs w:val="24"/>
        </w:rPr>
        <w:t>Plucnara</w:t>
      </w:r>
      <w:proofErr w:type="spellEnd"/>
    </w:p>
    <w:p w:rsidR="00FE3ADC" w:rsidRPr="00343329" w:rsidRDefault="00DF7068">
      <w:pPr>
        <w:pStyle w:val="Zkladntext"/>
        <w:spacing w:line="312" w:lineRule="auto"/>
        <w:jc w:val="both"/>
        <w:rPr>
          <w:rFonts w:ascii="Arial" w:hAnsi="Arial" w:cs="Arial"/>
          <w:szCs w:val="24"/>
        </w:rPr>
      </w:pPr>
      <w:r w:rsidRPr="00343329">
        <w:rPr>
          <w:rFonts w:ascii="Arial" w:hAnsi="Arial" w:cs="Arial"/>
          <w:szCs w:val="24"/>
        </w:rPr>
        <w:tab/>
      </w:r>
      <w:r w:rsidRPr="00343329">
        <w:rPr>
          <w:rFonts w:ascii="Arial" w:hAnsi="Arial" w:cs="Arial"/>
          <w:szCs w:val="24"/>
        </w:rPr>
        <w:tab/>
      </w:r>
      <w:r w:rsidRPr="00343329">
        <w:rPr>
          <w:rFonts w:ascii="Arial" w:hAnsi="Arial" w:cs="Arial"/>
          <w:szCs w:val="24"/>
        </w:rPr>
        <w:tab/>
        <w:t xml:space="preserve">           tel:    </w:t>
      </w:r>
      <w:r w:rsidR="00BA5CC1">
        <w:rPr>
          <w:rFonts w:ascii="Arial" w:hAnsi="Arial" w:cs="Arial"/>
          <w:szCs w:val="24"/>
        </w:rPr>
        <w:t>XXXXXXXXX</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r>
      <w:r w:rsidRPr="00343329">
        <w:rPr>
          <w:rFonts w:ascii="Arial" w:hAnsi="Arial" w:cs="Arial"/>
          <w:szCs w:val="24"/>
        </w:rPr>
        <w:tab/>
      </w:r>
      <w:r w:rsidRPr="00343329">
        <w:rPr>
          <w:rFonts w:ascii="Arial" w:hAnsi="Arial" w:cs="Arial"/>
          <w:szCs w:val="24"/>
        </w:rPr>
        <w:tab/>
        <w:t xml:space="preserve">           </w:t>
      </w:r>
      <w:r w:rsidR="00BA5CC1">
        <w:rPr>
          <w:rFonts w:ascii="Arial" w:hAnsi="Arial" w:cs="Arial"/>
          <w:szCs w:val="24"/>
        </w:rPr>
        <w:t>mail: XXXXXXXX@XXXXXX</w:t>
      </w:r>
      <w:r w:rsidR="00DF7068" w:rsidRPr="00343329">
        <w:rPr>
          <w:rFonts w:ascii="Arial" w:hAnsi="Arial" w:cs="Arial"/>
          <w:szCs w:val="24"/>
        </w:rPr>
        <w:t>.cz</w:t>
      </w:r>
    </w:p>
    <w:p w:rsidR="00FE3ADC" w:rsidRPr="00343329" w:rsidRDefault="00FE3ADC">
      <w:pPr>
        <w:pStyle w:val="Zkladntext"/>
        <w:spacing w:line="312" w:lineRule="auto"/>
        <w:jc w:val="both"/>
        <w:rPr>
          <w:rFonts w:ascii="Arial" w:hAnsi="Arial" w:cs="Arial"/>
          <w:szCs w:val="24"/>
        </w:rPr>
      </w:pPr>
    </w:p>
    <w:p w:rsidR="00FE3ADC" w:rsidRPr="00343329" w:rsidRDefault="00FE3ADC">
      <w:pPr>
        <w:pStyle w:val="Zkladntext"/>
        <w:spacing w:line="312" w:lineRule="auto"/>
        <w:jc w:val="both"/>
        <w:rPr>
          <w:rFonts w:ascii="Arial" w:hAnsi="Arial" w:cs="Arial"/>
          <w:color w:val="FF0000"/>
          <w:szCs w:val="24"/>
        </w:rPr>
      </w:pPr>
      <w:r w:rsidRPr="00343329">
        <w:rPr>
          <w:rFonts w:ascii="Arial" w:hAnsi="Arial" w:cs="Arial"/>
          <w:szCs w:val="24"/>
        </w:rPr>
        <w:tab/>
        <w:t xml:space="preserve">Za </w:t>
      </w:r>
      <w:proofErr w:type="gramStart"/>
      <w:r w:rsidRPr="00343329">
        <w:rPr>
          <w:rFonts w:ascii="Arial" w:hAnsi="Arial" w:cs="Arial"/>
          <w:szCs w:val="24"/>
        </w:rPr>
        <w:t xml:space="preserve">objednatele : </w:t>
      </w:r>
      <w:r w:rsidR="002C32F3" w:rsidRPr="00343329">
        <w:rPr>
          <w:rFonts w:ascii="Arial" w:hAnsi="Arial" w:cs="Arial"/>
          <w:szCs w:val="24"/>
        </w:rPr>
        <w:t xml:space="preserve"> </w:t>
      </w:r>
      <w:r w:rsidRPr="00343329">
        <w:rPr>
          <w:rFonts w:ascii="Arial" w:hAnsi="Arial" w:cs="Arial"/>
          <w:szCs w:val="24"/>
        </w:rPr>
        <w:t xml:space="preserve">  </w:t>
      </w:r>
      <w:r w:rsidR="005C56A7">
        <w:rPr>
          <w:rFonts w:ascii="Arial" w:hAnsi="Arial" w:cs="Arial"/>
          <w:szCs w:val="24"/>
        </w:rPr>
        <w:t xml:space="preserve"> </w:t>
      </w:r>
      <w:r w:rsidR="00A851C6">
        <w:rPr>
          <w:rFonts w:ascii="Arial" w:hAnsi="Arial" w:cs="Arial"/>
          <w:szCs w:val="24"/>
        </w:rPr>
        <w:t xml:space="preserve"> </w:t>
      </w:r>
      <w:proofErr w:type="spellStart"/>
      <w:r w:rsidR="005C56A7" w:rsidRPr="00343329">
        <w:rPr>
          <w:rFonts w:ascii="Arial" w:hAnsi="Arial" w:cs="Arial"/>
          <w:szCs w:val="24"/>
        </w:rPr>
        <w:t>MUDr.</w:t>
      </w:r>
      <w:proofErr w:type="gramEnd"/>
      <w:r w:rsidR="005C56A7" w:rsidRPr="00343329">
        <w:rPr>
          <w:rFonts w:ascii="Arial" w:hAnsi="Arial" w:cs="Arial"/>
          <w:szCs w:val="24"/>
        </w:rPr>
        <w:t>Ladislav</w:t>
      </w:r>
      <w:proofErr w:type="spellEnd"/>
      <w:r w:rsidR="005C56A7" w:rsidRPr="00343329">
        <w:rPr>
          <w:rFonts w:ascii="Arial" w:hAnsi="Arial" w:cs="Arial"/>
          <w:szCs w:val="24"/>
        </w:rPr>
        <w:t xml:space="preserve"> Václavec, MBA, ředitel</w:t>
      </w:r>
    </w:p>
    <w:p w:rsidR="00FE3ADC" w:rsidRPr="00343329" w:rsidRDefault="00A851C6">
      <w:pPr>
        <w:pStyle w:val="Zkladntext"/>
        <w:spacing w:line="312" w:lineRule="auto"/>
        <w:ind w:left="2160" w:firstLine="720"/>
        <w:jc w:val="both"/>
        <w:rPr>
          <w:rFonts w:ascii="Arial" w:hAnsi="Arial" w:cs="Arial"/>
          <w:szCs w:val="24"/>
        </w:rPr>
      </w:pPr>
      <w:r>
        <w:rPr>
          <w:rFonts w:ascii="Arial" w:hAnsi="Arial" w:cs="Arial"/>
          <w:szCs w:val="24"/>
        </w:rPr>
        <w:t xml:space="preserve">tel: </w:t>
      </w:r>
      <w:r w:rsidR="00BA5CC1">
        <w:rPr>
          <w:rFonts w:ascii="Arial" w:hAnsi="Arial" w:cs="Arial"/>
          <w:szCs w:val="24"/>
        </w:rPr>
        <w:t>XXXXXXXXX</w:t>
      </w:r>
      <w:r w:rsidR="002C32F3" w:rsidRPr="00343329">
        <w:rPr>
          <w:rFonts w:ascii="Arial" w:hAnsi="Arial" w:cs="Arial"/>
          <w:szCs w:val="24"/>
        </w:rPr>
        <w:t xml:space="preserve"> </w:t>
      </w:r>
      <w:r w:rsidR="00FE3ADC" w:rsidRPr="00343329">
        <w:rPr>
          <w:rFonts w:ascii="Arial" w:hAnsi="Arial" w:cs="Arial"/>
          <w:szCs w:val="24"/>
        </w:rPr>
        <w:t xml:space="preserve"> </w:t>
      </w:r>
      <w:r w:rsidR="00FE3ADC" w:rsidRPr="00343329">
        <w:rPr>
          <w:rFonts w:ascii="Arial" w:hAnsi="Arial" w:cs="Arial"/>
          <w:szCs w:val="24"/>
        </w:rPr>
        <w:tab/>
      </w:r>
    </w:p>
    <w:p w:rsidR="00092C5C" w:rsidRDefault="00FE3ADC">
      <w:pPr>
        <w:pStyle w:val="Zkladntext"/>
        <w:spacing w:line="312" w:lineRule="auto"/>
        <w:jc w:val="both"/>
        <w:rPr>
          <w:rFonts w:ascii="Arial" w:hAnsi="Arial" w:cs="Arial"/>
          <w:color w:val="auto"/>
          <w:szCs w:val="24"/>
        </w:rPr>
      </w:pPr>
      <w:r w:rsidRPr="00343329">
        <w:rPr>
          <w:rFonts w:ascii="Arial" w:hAnsi="Arial" w:cs="Arial"/>
          <w:szCs w:val="24"/>
        </w:rPr>
        <w:tab/>
      </w:r>
      <w:r w:rsidRPr="00343329">
        <w:rPr>
          <w:rFonts w:ascii="Arial" w:hAnsi="Arial" w:cs="Arial"/>
          <w:szCs w:val="24"/>
        </w:rPr>
        <w:tab/>
      </w:r>
      <w:r w:rsidRPr="00343329">
        <w:rPr>
          <w:rFonts w:ascii="Arial" w:hAnsi="Arial" w:cs="Arial"/>
          <w:szCs w:val="24"/>
        </w:rPr>
        <w:tab/>
      </w:r>
      <w:r w:rsidRPr="00343329">
        <w:rPr>
          <w:rFonts w:ascii="Arial" w:hAnsi="Arial" w:cs="Arial"/>
          <w:szCs w:val="24"/>
        </w:rPr>
        <w:tab/>
      </w:r>
      <w:r w:rsidR="00DF7068" w:rsidRPr="00343329">
        <w:rPr>
          <w:rFonts w:ascii="Arial" w:hAnsi="Arial" w:cs="Arial"/>
          <w:szCs w:val="24"/>
        </w:rPr>
        <w:t>mail</w:t>
      </w:r>
      <w:r w:rsidRPr="00343329">
        <w:rPr>
          <w:rFonts w:ascii="Arial" w:hAnsi="Arial" w:cs="Arial"/>
          <w:szCs w:val="24"/>
        </w:rPr>
        <w:t xml:space="preserve">: </w:t>
      </w:r>
      <w:r w:rsidR="00BA5CC1">
        <w:rPr>
          <w:rFonts w:ascii="Arial" w:hAnsi="Arial" w:cs="Arial"/>
          <w:color w:val="auto"/>
          <w:szCs w:val="24"/>
        </w:rPr>
        <w:t>XXXXXXX@XXXXXXXXX</w:t>
      </w:r>
      <w:r w:rsidR="005C56A7">
        <w:rPr>
          <w:rFonts w:ascii="Arial" w:hAnsi="Arial" w:cs="Arial"/>
          <w:color w:val="auto"/>
          <w:szCs w:val="24"/>
        </w:rPr>
        <w:t>.cz</w:t>
      </w:r>
    </w:p>
    <w:p w:rsidR="00DA730A" w:rsidRPr="005C56A7" w:rsidRDefault="00DA730A">
      <w:pPr>
        <w:pStyle w:val="Zkladntext"/>
        <w:spacing w:line="312" w:lineRule="auto"/>
        <w:jc w:val="both"/>
        <w:rPr>
          <w:rFonts w:ascii="Arial" w:hAnsi="Arial" w:cs="Arial"/>
          <w:color w:val="auto"/>
          <w:szCs w:val="24"/>
        </w:rPr>
      </w:pP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u w:val="single"/>
        </w:rPr>
        <w:t xml:space="preserve">Osoby pověřené pro zajišťování servisní činnosti dle této </w:t>
      </w:r>
      <w:proofErr w:type="gramStart"/>
      <w:r w:rsidRPr="00343329">
        <w:rPr>
          <w:rFonts w:ascii="Arial" w:hAnsi="Arial" w:cs="Arial"/>
          <w:szCs w:val="24"/>
          <w:u w:val="single"/>
        </w:rPr>
        <w:t>smlouvy</w:t>
      </w:r>
      <w:r w:rsidRPr="00343329">
        <w:rPr>
          <w:rFonts w:ascii="Arial" w:hAnsi="Arial" w:cs="Arial"/>
          <w:szCs w:val="24"/>
        </w:rPr>
        <w:t xml:space="preserve"> :</w:t>
      </w:r>
      <w:proofErr w:type="gramEnd"/>
      <w:r w:rsidRPr="00343329">
        <w:rPr>
          <w:rFonts w:ascii="Arial" w:hAnsi="Arial" w:cs="Arial"/>
          <w:szCs w:val="24"/>
        </w:rPr>
        <w:t xml:space="preserve"> </w:t>
      </w:r>
      <w:r w:rsidRPr="00343329">
        <w:rPr>
          <w:rFonts w:ascii="Arial" w:hAnsi="Arial" w:cs="Arial"/>
          <w:szCs w:val="24"/>
        </w:rPr>
        <w:tab/>
      </w:r>
    </w:p>
    <w:p w:rsidR="00092C5C" w:rsidRPr="00343329" w:rsidRDefault="00FE3ADC">
      <w:pPr>
        <w:pStyle w:val="Zkladntext"/>
        <w:spacing w:line="312" w:lineRule="auto"/>
        <w:jc w:val="both"/>
        <w:rPr>
          <w:rFonts w:ascii="Arial" w:hAnsi="Arial" w:cs="Arial"/>
          <w:szCs w:val="24"/>
        </w:rPr>
      </w:pPr>
      <w:r w:rsidRPr="00343329">
        <w:rPr>
          <w:rFonts w:ascii="Arial" w:hAnsi="Arial" w:cs="Arial"/>
          <w:szCs w:val="24"/>
        </w:rPr>
        <w:t xml:space="preserve">Za zhotovitele:   </w:t>
      </w:r>
      <w:r w:rsidRPr="00343329">
        <w:rPr>
          <w:rFonts w:ascii="Arial" w:hAnsi="Arial" w:cs="Arial"/>
          <w:szCs w:val="24"/>
        </w:rPr>
        <w:tab/>
      </w:r>
      <w:r w:rsidR="00092C5C" w:rsidRPr="00343329">
        <w:rPr>
          <w:rFonts w:ascii="Arial" w:hAnsi="Arial" w:cs="Arial"/>
          <w:szCs w:val="24"/>
        </w:rPr>
        <w:t xml:space="preserve">           p. </w:t>
      </w:r>
      <w:r w:rsidR="00704750" w:rsidRPr="00343329">
        <w:rPr>
          <w:rFonts w:ascii="Arial" w:hAnsi="Arial" w:cs="Arial"/>
          <w:szCs w:val="24"/>
        </w:rPr>
        <w:t xml:space="preserve">Vladimír Brada, </w:t>
      </w:r>
      <w:proofErr w:type="spellStart"/>
      <w:proofErr w:type="gramStart"/>
      <w:r w:rsidR="00704750" w:rsidRPr="00343329">
        <w:rPr>
          <w:rFonts w:ascii="Arial" w:hAnsi="Arial" w:cs="Arial"/>
          <w:szCs w:val="24"/>
        </w:rPr>
        <w:t>p.</w:t>
      </w:r>
      <w:r w:rsidR="00092C5C" w:rsidRPr="00343329">
        <w:rPr>
          <w:rFonts w:ascii="Arial" w:hAnsi="Arial" w:cs="Arial"/>
          <w:szCs w:val="24"/>
        </w:rPr>
        <w:t>Jiří</w:t>
      </w:r>
      <w:proofErr w:type="spellEnd"/>
      <w:proofErr w:type="gramEnd"/>
      <w:r w:rsidR="00092C5C" w:rsidRPr="00343329">
        <w:rPr>
          <w:rFonts w:ascii="Arial" w:hAnsi="Arial" w:cs="Arial"/>
          <w:szCs w:val="24"/>
        </w:rPr>
        <w:t xml:space="preserve"> </w:t>
      </w:r>
      <w:proofErr w:type="spellStart"/>
      <w:r w:rsidR="00092C5C" w:rsidRPr="00343329">
        <w:rPr>
          <w:rFonts w:ascii="Arial" w:hAnsi="Arial" w:cs="Arial"/>
          <w:szCs w:val="24"/>
        </w:rPr>
        <w:t>Křiva</w:t>
      </w:r>
      <w:proofErr w:type="spellEnd"/>
      <w:r w:rsidR="005663BA" w:rsidRPr="00343329">
        <w:rPr>
          <w:rFonts w:ascii="Arial" w:hAnsi="Arial" w:cs="Arial"/>
          <w:szCs w:val="24"/>
        </w:rPr>
        <w:t xml:space="preserve">, </w:t>
      </w:r>
      <w:r w:rsidR="00303308" w:rsidRPr="00343329">
        <w:rPr>
          <w:rFonts w:ascii="Arial" w:hAnsi="Arial" w:cs="Arial"/>
          <w:szCs w:val="24"/>
        </w:rPr>
        <w:t xml:space="preserve">p Jiří </w:t>
      </w:r>
      <w:proofErr w:type="spellStart"/>
      <w:r w:rsidR="00303308" w:rsidRPr="00343329">
        <w:rPr>
          <w:rFonts w:ascii="Arial" w:hAnsi="Arial" w:cs="Arial"/>
          <w:szCs w:val="24"/>
        </w:rPr>
        <w:t>Harazin</w:t>
      </w:r>
      <w:proofErr w:type="spellEnd"/>
      <w:r w:rsidR="00303308" w:rsidRPr="00343329">
        <w:rPr>
          <w:rFonts w:ascii="Arial" w:hAnsi="Arial" w:cs="Arial"/>
          <w:szCs w:val="24"/>
        </w:rPr>
        <w:t xml:space="preserve"> </w:t>
      </w:r>
      <w:r w:rsidR="004663E7" w:rsidRPr="00343329">
        <w:rPr>
          <w:rFonts w:ascii="Arial" w:hAnsi="Arial" w:cs="Arial"/>
          <w:szCs w:val="24"/>
        </w:rPr>
        <w:t>servisní technik</w:t>
      </w:r>
      <w:r w:rsidR="00FF5966" w:rsidRPr="00343329">
        <w:rPr>
          <w:rFonts w:ascii="Arial" w:hAnsi="Arial" w:cs="Arial"/>
          <w:szCs w:val="24"/>
        </w:rPr>
        <w:t xml:space="preserve">, </w:t>
      </w:r>
    </w:p>
    <w:p w:rsidR="00092C5C" w:rsidRPr="00343329" w:rsidRDefault="00BA5CC1">
      <w:pPr>
        <w:pStyle w:val="Zkladntext"/>
        <w:spacing w:line="312" w:lineRule="auto"/>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 xml:space="preserve">           tel: XXXXXX</w:t>
      </w:r>
      <w:r w:rsidR="00092C5C" w:rsidRPr="00343329">
        <w:rPr>
          <w:rFonts w:ascii="Arial" w:hAnsi="Arial" w:cs="Arial"/>
          <w:szCs w:val="24"/>
        </w:rPr>
        <w:t xml:space="preserve">, </w:t>
      </w:r>
      <w:r>
        <w:rPr>
          <w:rFonts w:ascii="Arial" w:hAnsi="Arial" w:cs="Arial"/>
          <w:szCs w:val="24"/>
        </w:rPr>
        <w:t>XXXXXXXXX</w:t>
      </w:r>
      <w:r w:rsidR="00704750" w:rsidRPr="00343329">
        <w:rPr>
          <w:rFonts w:ascii="Arial" w:hAnsi="Arial" w:cs="Arial"/>
          <w:szCs w:val="24"/>
        </w:rPr>
        <w:t xml:space="preserve">, </w:t>
      </w:r>
      <w:r>
        <w:rPr>
          <w:rFonts w:ascii="Arial" w:hAnsi="Arial" w:cs="Arial"/>
          <w:szCs w:val="24"/>
        </w:rPr>
        <w:t>XXXXXXXXXX</w:t>
      </w:r>
    </w:p>
    <w:p w:rsidR="00FE3ADC" w:rsidRPr="00343329" w:rsidRDefault="00DA730A">
      <w:pPr>
        <w:pStyle w:val="Zkladntext"/>
        <w:spacing w:line="312" w:lineRule="auto"/>
        <w:jc w:val="both"/>
        <w:rPr>
          <w:rFonts w:ascii="Arial" w:hAnsi="Arial" w:cs="Arial"/>
          <w:szCs w:val="24"/>
        </w:rPr>
      </w:pPr>
      <w:r>
        <w:rPr>
          <w:rFonts w:ascii="Arial" w:hAnsi="Arial" w:cs="Arial"/>
          <w:szCs w:val="24"/>
        </w:rPr>
        <w:tab/>
        <w:t xml:space="preserve">     mail:</w:t>
      </w:r>
      <w:r w:rsidR="00FE3ADC" w:rsidRPr="00343329">
        <w:rPr>
          <w:rFonts w:ascii="Arial" w:hAnsi="Arial" w:cs="Arial"/>
          <w:szCs w:val="24"/>
        </w:rPr>
        <w:tab/>
      </w:r>
      <w:r w:rsidR="00BA5CC1" w:rsidRPr="00BA5CC1">
        <w:rPr>
          <w:rFonts w:ascii="Arial" w:hAnsi="Arial" w:cs="Arial"/>
          <w:sz w:val="20"/>
        </w:rPr>
        <w:t>XXXXX@XXXXXX.cz;XXXXX@XXXXXX</w:t>
      </w:r>
      <w:r w:rsidR="00DB0017" w:rsidRPr="00BA5CC1">
        <w:rPr>
          <w:rFonts w:ascii="Arial" w:hAnsi="Arial" w:cs="Arial"/>
          <w:sz w:val="20"/>
        </w:rPr>
        <w:t>.cz</w:t>
      </w:r>
      <w:r w:rsidR="00BA5CC1" w:rsidRPr="00BA5CC1">
        <w:rPr>
          <w:rFonts w:ascii="Arial" w:hAnsi="Arial" w:cs="Arial"/>
          <w:sz w:val="20"/>
        </w:rPr>
        <w:t>;XXXXX@XXXXXX</w:t>
      </w:r>
      <w:r w:rsidR="00FF5966" w:rsidRPr="00BA5CC1">
        <w:rPr>
          <w:rFonts w:ascii="Arial" w:hAnsi="Arial" w:cs="Arial"/>
          <w:sz w:val="20"/>
        </w:rPr>
        <w:t>.cz</w:t>
      </w:r>
    </w:p>
    <w:p w:rsidR="00DA730A" w:rsidRDefault="00DA730A" w:rsidP="00E76D99">
      <w:pPr>
        <w:pStyle w:val="Zkladntext"/>
        <w:spacing w:line="312" w:lineRule="auto"/>
        <w:jc w:val="both"/>
        <w:rPr>
          <w:rFonts w:ascii="Arial" w:hAnsi="Arial" w:cs="Arial"/>
          <w:szCs w:val="24"/>
        </w:rPr>
      </w:pPr>
    </w:p>
    <w:p w:rsidR="00E76D99" w:rsidRPr="00343329" w:rsidRDefault="00FE3ADC" w:rsidP="00E76D99">
      <w:pPr>
        <w:pStyle w:val="Zkladntext"/>
        <w:spacing w:line="312" w:lineRule="auto"/>
        <w:jc w:val="both"/>
        <w:rPr>
          <w:rFonts w:ascii="Arial" w:hAnsi="Arial" w:cs="Arial"/>
          <w:szCs w:val="24"/>
        </w:rPr>
      </w:pPr>
      <w:r w:rsidRPr="00343329">
        <w:rPr>
          <w:rFonts w:ascii="Arial" w:hAnsi="Arial" w:cs="Arial"/>
          <w:szCs w:val="24"/>
        </w:rPr>
        <w:t xml:space="preserve">Za </w:t>
      </w:r>
      <w:proofErr w:type="gramStart"/>
      <w:r w:rsidRPr="00343329">
        <w:rPr>
          <w:rFonts w:ascii="Arial" w:hAnsi="Arial" w:cs="Arial"/>
          <w:szCs w:val="24"/>
        </w:rPr>
        <w:t>objednatele :</w:t>
      </w:r>
      <w:r w:rsidRPr="00343329">
        <w:rPr>
          <w:rFonts w:ascii="Arial" w:hAnsi="Arial" w:cs="Arial"/>
          <w:szCs w:val="24"/>
        </w:rPr>
        <w:tab/>
      </w:r>
      <w:r w:rsidR="001646A7" w:rsidRPr="00343329">
        <w:rPr>
          <w:rFonts w:ascii="Arial" w:hAnsi="Arial" w:cs="Arial"/>
          <w:szCs w:val="24"/>
        </w:rPr>
        <w:t xml:space="preserve">          Peter</w:t>
      </w:r>
      <w:proofErr w:type="gramEnd"/>
      <w:r w:rsidR="001646A7" w:rsidRPr="00343329">
        <w:rPr>
          <w:rFonts w:ascii="Arial" w:hAnsi="Arial" w:cs="Arial"/>
          <w:szCs w:val="24"/>
        </w:rPr>
        <w:t xml:space="preserve"> Kučerák, David Foks</w:t>
      </w:r>
    </w:p>
    <w:p w:rsidR="00E76D99" w:rsidRPr="00343329" w:rsidRDefault="00BA5CC1" w:rsidP="00E76D99">
      <w:pPr>
        <w:pStyle w:val="Zkladntext"/>
        <w:spacing w:line="312" w:lineRule="auto"/>
        <w:ind w:left="2160" w:firstLine="720"/>
        <w:jc w:val="both"/>
        <w:rPr>
          <w:rFonts w:ascii="Arial" w:hAnsi="Arial" w:cs="Arial"/>
          <w:szCs w:val="24"/>
        </w:rPr>
      </w:pPr>
      <w:proofErr w:type="gramStart"/>
      <w:r>
        <w:rPr>
          <w:rFonts w:ascii="Arial" w:hAnsi="Arial" w:cs="Arial"/>
          <w:szCs w:val="24"/>
        </w:rPr>
        <w:t>tel : XXXXXXXXX</w:t>
      </w:r>
      <w:proofErr w:type="gramEnd"/>
      <w:r>
        <w:rPr>
          <w:rFonts w:ascii="Arial" w:hAnsi="Arial" w:cs="Arial"/>
          <w:szCs w:val="24"/>
        </w:rPr>
        <w:t>, XXXXXXXXXX,XXXXXXXXX</w:t>
      </w:r>
    </w:p>
    <w:p w:rsidR="00FF5966" w:rsidRPr="00343329" w:rsidRDefault="00DA730A" w:rsidP="00E76D99">
      <w:pPr>
        <w:pStyle w:val="Zkladntext"/>
        <w:spacing w:line="312" w:lineRule="auto"/>
        <w:jc w:val="both"/>
        <w:rPr>
          <w:rFonts w:ascii="Arial" w:hAnsi="Arial" w:cs="Arial"/>
          <w:szCs w:val="24"/>
        </w:rPr>
      </w:pPr>
      <w:r>
        <w:rPr>
          <w:rFonts w:ascii="Arial" w:hAnsi="Arial" w:cs="Arial"/>
          <w:szCs w:val="24"/>
        </w:rPr>
        <w:tab/>
        <w:t xml:space="preserve">     </w:t>
      </w:r>
      <w:r w:rsidR="00502E69">
        <w:rPr>
          <w:rFonts w:ascii="Arial" w:hAnsi="Arial" w:cs="Arial"/>
          <w:szCs w:val="24"/>
        </w:rPr>
        <w:t xml:space="preserve"> </w:t>
      </w:r>
      <w:r w:rsidR="00E76D99" w:rsidRPr="00343329">
        <w:rPr>
          <w:rFonts w:ascii="Arial" w:hAnsi="Arial" w:cs="Arial"/>
          <w:szCs w:val="24"/>
        </w:rPr>
        <w:t>mail:</w:t>
      </w:r>
      <w:r w:rsidR="00502E69">
        <w:rPr>
          <w:rFonts w:ascii="Arial" w:hAnsi="Arial" w:cs="Arial"/>
          <w:szCs w:val="24"/>
        </w:rPr>
        <w:t xml:space="preserve"> </w:t>
      </w:r>
      <w:r>
        <w:rPr>
          <w:rFonts w:ascii="Arial" w:hAnsi="Arial" w:cs="Arial"/>
          <w:szCs w:val="24"/>
        </w:rPr>
        <w:t xml:space="preserve">                </w:t>
      </w:r>
      <w:r w:rsidR="00BA5CC1" w:rsidRPr="00BA5CC1">
        <w:rPr>
          <w:rFonts w:ascii="Arial" w:hAnsi="Arial" w:cs="Arial"/>
          <w:color w:val="000000" w:themeColor="text1"/>
          <w:sz w:val="20"/>
          <w:szCs w:val="24"/>
        </w:rPr>
        <w:t>XXXXXX.XXXXX@XXXXXXXXX</w:t>
      </w:r>
      <w:r w:rsidR="001646A7" w:rsidRPr="00BA5CC1">
        <w:rPr>
          <w:rFonts w:ascii="Arial" w:hAnsi="Arial" w:cs="Arial"/>
          <w:color w:val="000000" w:themeColor="text1"/>
          <w:sz w:val="20"/>
          <w:szCs w:val="24"/>
        </w:rPr>
        <w:t>.cz</w:t>
      </w:r>
      <w:r w:rsidR="00502E69" w:rsidRPr="00BA5CC1">
        <w:rPr>
          <w:rFonts w:ascii="Arial" w:hAnsi="Arial" w:cs="Arial"/>
          <w:sz w:val="20"/>
          <w:szCs w:val="24"/>
        </w:rPr>
        <w:t>,</w:t>
      </w:r>
      <w:r w:rsidR="00BA5CC1" w:rsidRPr="00BA5CC1">
        <w:rPr>
          <w:rFonts w:ascii="Arial" w:hAnsi="Arial" w:cs="Arial"/>
          <w:sz w:val="20"/>
          <w:szCs w:val="24"/>
        </w:rPr>
        <w:t>XXXX.XXXXX@XXXXXXXXX</w:t>
      </w:r>
      <w:r w:rsidR="001646A7" w:rsidRPr="00343329">
        <w:rPr>
          <w:rFonts w:ascii="Arial" w:hAnsi="Arial" w:cs="Arial"/>
          <w:szCs w:val="24"/>
        </w:rPr>
        <w:t>.cz</w:t>
      </w:r>
    </w:p>
    <w:p w:rsidR="00FE3ADC" w:rsidRPr="00343329" w:rsidRDefault="00FE3ADC" w:rsidP="00E76D99">
      <w:pPr>
        <w:pStyle w:val="Zkladntext"/>
        <w:spacing w:line="312" w:lineRule="auto"/>
        <w:jc w:val="both"/>
        <w:rPr>
          <w:rFonts w:ascii="Arial" w:hAnsi="Arial" w:cs="Arial"/>
          <w:szCs w:val="24"/>
        </w:rPr>
      </w:pPr>
      <w:r w:rsidRPr="00343329">
        <w:rPr>
          <w:rFonts w:ascii="Arial" w:hAnsi="Arial" w:cs="Arial"/>
          <w:szCs w:val="24"/>
        </w:rPr>
        <w:t xml:space="preserve">Uvedené </w:t>
      </w:r>
      <w:proofErr w:type="gramStart"/>
      <w:r w:rsidRPr="00343329">
        <w:rPr>
          <w:rFonts w:ascii="Arial" w:hAnsi="Arial" w:cs="Arial"/>
          <w:szCs w:val="24"/>
        </w:rPr>
        <w:t>osoby  jsou</w:t>
      </w:r>
      <w:proofErr w:type="gramEnd"/>
      <w:r w:rsidRPr="00343329">
        <w:rPr>
          <w:rFonts w:ascii="Arial" w:hAnsi="Arial" w:cs="Arial"/>
          <w:szCs w:val="24"/>
        </w:rPr>
        <w:t xml:space="preserve">  oprávněné přijímat v jednotlivých případech konečná rozhodnutí. Dojde-li ke změně uvedených </w:t>
      </w:r>
      <w:proofErr w:type="gramStart"/>
      <w:r w:rsidRPr="00343329">
        <w:rPr>
          <w:rFonts w:ascii="Arial" w:hAnsi="Arial" w:cs="Arial"/>
          <w:szCs w:val="24"/>
        </w:rPr>
        <w:t>osob , oznámí</w:t>
      </w:r>
      <w:proofErr w:type="gramEnd"/>
      <w:r w:rsidRPr="00343329">
        <w:rPr>
          <w:rFonts w:ascii="Arial" w:hAnsi="Arial" w:cs="Arial"/>
          <w:szCs w:val="24"/>
        </w:rPr>
        <w:t xml:space="preserve"> tuto skutečnost  každá smluvní strana druhé smluvní straně písemnou formou.</w:t>
      </w:r>
    </w:p>
    <w:p w:rsidR="00FE3ADC" w:rsidRPr="00343329" w:rsidRDefault="00FE3ADC">
      <w:pPr>
        <w:pStyle w:val="Zkladntext"/>
        <w:spacing w:line="312" w:lineRule="auto"/>
        <w:jc w:val="both"/>
        <w:rPr>
          <w:rFonts w:ascii="Arial" w:hAnsi="Arial" w:cs="Arial"/>
          <w:szCs w:val="24"/>
        </w:rPr>
      </w:pPr>
    </w:p>
    <w:p w:rsidR="00FE3ADC" w:rsidRPr="00343329" w:rsidRDefault="00FE3ADC">
      <w:pPr>
        <w:pStyle w:val="Zkladntext"/>
        <w:spacing w:line="312" w:lineRule="auto"/>
        <w:jc w:val="center"/>
        <w:rPr>
          <w:rFonts w:ascii="Arial" w:hAnsi="Arial" w:cs="Arial"/>
          <w:b/>
          <w:szCs w:val="24"/>
        </w:rPr>
      </w:pPr>
      <w:r w:rsidRPr="00343329">
        <w:rPr>
          <w:rFonts w:ascii="Arial" w:hAnsi="Arial" w:cs="Arial"/>
          <w:b/>
          <w:szCs w:val="24"/>
        </w:rPr>
        <w:t xml:space="preserve">§ </w:t>
      </w:r>
      <w:r w:rsidR="00343329" w:rsidRPr="00343329">
        <w:rPr>
          <w:rFonts w:ascii="Arial" w:hAnsi="Arial" w:cs="Arial"/>
          <w:b/>
          <w:szCs w:val="24"/>
        </w:rPr>
        <w:t>4</w:t>
      </w:r>
    </w:p>
    <w:p w:rsidR="00FE3ADC" w:rsidRPr="00343329" w:rsidRDefault="00FE3ADC">
      <w:pPr>
        <w:pStyle w:val="Zkladntext"/>
        <w:spacing w:line="312" w:lineRule="auto"/>
        <w:jc w:val="center"/>
        <w:rPr>
          <w:rFonts w:ascii="Arial" w:hAnsi="Arial" w:cs="Arial"/>
          <w:b/>
          <w:szCs w:val="24"/>
        </w:rPr>
      </w:pPr>
      <w:r w:rsidRPr="00343329">
        <w:rPr>
          <w:rFonts w:ascii="Arial" w:hAnsi="Arial" w:cs="Arial"/>
          <w:b/>
          <w:szCs w:val="24"/>
        </w:rPr>
        <w:t>Předmět smlouvy</w:t>
      </w:r>
    </w:p>
    <w:p w:rsidR="00FE3ADC" w:rsidRPr="00343329" w:rsidRDefault="00FE3ADC">
      <w:pPr>
        <w:pStyle w:val="Zkladntext"/>
        <w:spacing w:line="312" w:lineRule="auto"/>
        <w:jc w:val="both"/>
        <w:rPr>
          <w:rFonts w:ascii="Arial" w:hAnsi="Arial" w:cs="Arial"/>
          <w:szCs w:val="24"/>
        </w:rPr>
      </w:pPr>
    </w:p>
    <w:p w:rsidR="00FE3ADC" w:rsidRPr="00343329" w:rsidRDefault="00FE3ADC">
      <w:pPr>
        <w:pStyle w:val="Zkladntext"/>
        <w:numPr>
          <w:ilvl w:val="1"/>
          <w:numId w:val="36"/>
        </w:numPr>
        <w:spacing w:line="312" w:lineRule="auto"/>
        <w:jc w:val="both"/>
        <w:rPr>
          <w:rFonts w:ascii="Arial" w:hAnsi="Arial" w:cs="Arial"/>
          <w:szCs w:val="24"/>
        </w:rPr>
      </w:pPr>
      <w:r w:rsidRPr="00343329">
        <w:rPr>
          <w:rFonts w:ascii="Arial" w:hAnsi="Arial" w:cs="Arial"/>
          <w:szCs w:val="24"/>
        </w:rPr>
        <w:t>Zhotovitel se za</w:t>
      </w:r>
      <w:r w:rsidR="00780708" w:rsidRPr="00343329">
        <w:rPr>
          <w:rFonts w:ascii="Arial" w:hAnsi="Arial" w:cs="Arial"/>
          <w:szCs w:val="24"/>
        </w:rPr>
        <w:t xml:space="preserve">vazuje provádět pro objednatele </w:t>
      </w:r>
      <w:r w:rsidRPr="00343329">
        <w:rPr>
          <w:rFonts w:ascii="Arial" w:hAnsi="Arial" w:cs="Arial"/>
          <w:szCs w:val="24"/>
        </w:rPr>
        <w:t xml:space="preserve">servisní činnost na zařízení </w:t>
      </w:r>
      <w:r w:rsidR="00780708" w:rsidRPr="00343329">
        <w:rPr>
          <w:rFonts w:ascii="Arial" w:hAnsi="Arial" w:cs="Arial"/>
          <w:szCs w:val="24"/>
        </w:rPr>
        <w:t xml:space="preserve">EPS </w:t>
      </w:r>
      <w:r w:rsidR="00092C5C" w:rsidRPr="00343329">
        <w:rPr>
          <w:rFonts w:ascii="Arial" w:hAnsi="Arial" w:cs="Arial"/>
          <w:szCs w:val="24"/>
        </w:rPr>
        <w:t xml:space="preserve">elektrické požární </w:t>
      </w:r>
      <w:proofErr w:type="gramStart"/>
      <w:r w:rsidR="00092C5C" w:rsidRPr="00343329">
        <w:rPr>
          <w:rFonts w:ascii="Arial" w:hAnsi="Arial" w:cs="Arial"/>
          <w:szCs w:val="24"/>
        </w:rPr>
        <w:t>signalizace</w:t>
      </w:r>
      <w:r w:rsidR="00780708" w:rsidRPr="00343329">
        <w:rPr>
          <w:rFonts w:ascii="Arial" w:hAnsi="Arial" w:cs="Arial"/>
          <w:szCs w:val="24"/>
        </w:rPr>
        <w:t xml:space="preserve">, </w:t>
      </w:r>
      <w:r w:rsidRPr="00343329">
        <w:rPr>
          <w:rFonts w:ascii="Arial" w:hAnsi="Arial" w:cs="Arial"/>
          <w:szCs w:val="24"/>
        </w:rPr>
        <w:t>( dále</w:t>
      </w:r>
      <w:proofErr w:type="gramEnd"/>
      <w:r w:rsidRPr="00343329">
        <w:rPr>
          <w:rFonts w:ascii="Arial" w:hAnsi="Arial" w:cs="Arial"/>
          <w:szCs w:val="24"/>
        </w:rPr>
        <w:t xml:space="preserve"> jen zařízení )</w:t>
      </w:r>
      <w:r w:rsidR="00915FA1" w:rsidRPr="00343329">
        <w:rPr>
          <w:rFonts w:ascii="Arial" w:hAnsi="Arial" w:cs="Arial"/>
          <w:szCs w:val="24"/>
        </w:rPr>
        <w:t xml:space="preserve"> instalovaném  v</w:t>
      </w:r>
      <w:r w:rsidR="000553D4" w:rsidRPr="00343329">
        <w:rPr>
          <w:rFonts w:ascii="Arial" w:hAnsi="Arial" w:cs="Arial"/>
          <w:szCs w:val="24"/>
        </w:rPr>
        <w:t xml:space="preserve"> prostorách </w:t>
      </w:r>
      <w:r w:rsidR="00E76D99" w:rsidRPr="00343329">
        <w:rPr>
          <w:rFonts w:ascii="Arial" w:hAnsi="Arial" w:cs="Arial"/>
          <w:szCs w:val="24"/>
        </w:rPr>
        <w:t xml:space="preserve">budov </w:t>
      </w:r>
      <w:r w:rsidR="00FF5966" w:rsidRPr="00343329">
        <w:rPr>
          <w:rFonts w:ascii="Arial" w:hAnsi="Arial" w:cs="Arial"/>
          <w:szCs w:val="24"/>
        </w:rPr>
        <w:t xml:space="preserve">Sdruženého zdravotnického zařízení v </w:t>
      </w:r>
      <w:r w:rsidR="00E76D99" w:rsidRPr="00343329">
        <w:rPr>
          <w:rFonts w:ascii="Arial" w:hAnsi="Arial" w:cs="Arial"/>
          <w:szCs w:val="24"/>
        </w:rPr>
        <w:t xml:space="preserve">Krnově na ulici </w:t>
      </w:r>
      <w:r w:rsidR="002109D4" w:rsidRPr="00343329">
        <w:rPr>
          <w:rFonts w:ascii="Arial" w:hAnsi="Arial" w:cs="Arial"/>
          <w:szCs w:val="24"/>
        </w:rPr>
        <w:t>IP Pavlova 552/9</w:t>
      </w:r>
      <w:r w:rsidR="00780708" w:rsidRPr="00343329">
        <w:rPr>
          <w:rFonts w:ascii="Arial" w:hAnsi="Arial" w:cs="Arial"/>
          <w:szCs w:val="24"/>
        </w:rPr>
        <w:t>.</w:t>
      </w:r>
      <w:r w:rsidR="00303308" w:rsidRPr="00343329">
        <w:rPr>
          <w:rFonts w:ascii="Arial" w:hAnsi="Arial" w:cs="Arial"/>
          <w:szCs w:val="24"/>
        </w:rPr>
        <w:t xml:space="preserve"> v budovách: Centrální příjem,</w:t>
      </w:r>
      <w:r w:rsidRPr="00343329">
        <w:rPr>
          <w:rFonts w:ascii="Arial" w:hAnsi="Arial" w:cs="Arial"/>
          <w:szCs w:val="24"/>
        </w:rPr>
        <w:t xml:space="preserve"> </w:t>
      </w:r>
      <w:r w:rsidR="00303308" w:rsidRPr="00343329">
        <w:rPr>
          <w:rFonts w:ascii="Arial" w:hAnsi="Arial" w:cs="Arial"/>
          <w:szCs w:val="24"/>
        </w:rPr>
        <w:t xml:space="preserve">Dětský pavilón-plicní, Gynekologie-porodní pavilón, Hlavní budova, Mateřská školka, Vstupní objekty ARO,JIP a operační sály </w:t>
      </w:r>
      <w:r w:rsidR="002109D4" w:rsidRPr="00343329">
        <w:rPr>
          <w:rFonts w:ascii="Arial" w:hAnsi="Arial" w:cs="Arial"/>
          <w:szCs w:val="24"/>
        </w:rPr>
        <w:t xml:space="preserve">a </w:t>
      </w:r>
      <w:r w:rsidR="00F105C5" w:rsidRPr="00343329">
        <w:rPr>
          <w:rFonts w:ascii="Arial" w:hAnsi="Arial" w:cs="Arial"/>
          <w:szCs w:val="24"/>
        </w:rPr>
        <w:t>N</w:t>
      </w:r>
      <w:r w:rsidR="002109D4" w:rsidRPr="00343329">
        <w:rPr>
          <w:rFonts w:ascii="Arial" w:hAnsi="Arial" w:cs="Arial"/>
          <w:szCs w:val="24"/>
        </w:rPr>
        <w:t xml:space="preserve">emocnice v Městě Albrechticích na ulici Nemocniční 184/2. </w:t>
      </w:r>
      <w:r w:rsidRPr="00343329">
        <w:rPr>
          <w:rFonts w:ascii="Arial" w:hAnsi="Arial" w:cs="Arial"/>
          <w:szCs w:val="24"/>
        </w:rPr>
        <w:t>Rozsah a postup servisní činnosti je uveden v bodě 4. Seznam</w:t>
      </w:r>
      <w:r w:rsidR="004862C3" w:rsidRPr="00343329">
        <w:rPr>
          <w:rFonts w:ascii="Arial" w:hAnsi="Arial" w:cs="Arial"/>
          <w:szCs w:val="24"/>
        </w:rPr>
        <w:t xml:space="preserve"> počtu jednotlivých prvků</w:t>
      </w:r>
      <w:r w:rsidRPr="00343329">
        <w:rPr>
          <w:rFonts w:ascii="Arial" w:hAnsi="Arial" w:cs="Arial"/>
          <w:szCs w:val="24"/>
        </w:rPr>
        <w:t xml:space="preserve"> zařízení  je uveden v příloze </w:t>
      </w:r>
      <w:proofErr w:type="gramStart"/>
      <w:r w:rsidRPr="00343329">
        <w:rPr>
          <w:rFonts w:ascii="Arial" w:hAnsi="Arial" w:cs="Arial"/>
          <w:szCs w:val="24"/>
        </w:rPr>
        <w:t>č.1 této</w:t>
      </w:r>
      <w:proofErr w:type="gramEnd"/>
      <w:r w:rsidRPr="00343329">
        <w:rPr>
          <w:rFonts w:ascii="Arial" w:hAnsi="Arial" w:cs="Arial"/>
          <w:szCs w:val="24"/>
        </w:rPr>
        <w:t xml:space="preserve"> smlouvy </w:t>
      </w:r>
      <w:r w:rsidR="00A82489" w:rsidRPr="00343329">
        <w:rPr>
          <w:rFonts w:ascii="Arial" w:hAnsi="Arial" w:cs="Arial"/>
          <w:szCs w:val="24"/>
        </w:rPr>
        <w:t>.</w:t>
      </w:r>
    </w:p>
    <w:p w:rsidR="00FE3ADC" w:rsidRPr="00343329" w:rsidRDefault="00FE3ADC">
      <w:pPr>
        <w:pStyle w:val="Zkladntext"/>
        <w:numPr>
          <w:ilvl w:val="1"/>
          <w:numId w:val="36"/>
        </w:numPr>
        <w:tabs>
          <w:tab w:val="left" w:pos="0"/>
        </w:tabs>
        <w:spacing w:line="312" w:lineRule="auto"/>
        <w:jc w:val="both"/>
        <w:rPr>
          <w:rFonts w:ascii="Arial" w:hAnsi="Arial" w:cs="Arial"/>
          <w:szCs w:val="24"/>
        </w:rPr>
      </w:pPr>
      <w:r w:rsidRPr="00343329">
        <w:rPr>
          <w:rFonts w:ascii="Arial" w:hAnsi="Arial" w:cs="Arial"/>
          <w:szCs w:val="24"/>
        </w:rPr>
        <w:t xml:space="preserve">Objednatel se zavazuje zaplatit zhotoviteli za provedení servisní činnosti </w:t>
      </w:r>
      <w:r w:rsidR="00A9484A" w:rsidRPr="00343329">
        <w:rPr>
          <w:rFonts w:ascii="Arial" w:hAnsi="Arial" w:cs="Arial"/>
          <w:szCs w:val="24"/>
        </w:rPr>
        <w:t>s</w:t>
      </w:r>
      <w:r w:rsidRPr="00343329">
        <w:rPr>
          <w:rFonts w:ascii="Arial" w:hAnsi="Arial" w:cs="Arial"/>
          <w:szCs w:val="24"/>
        </w:rPr>
        <w:t>jednanou cenu za dále dohodnutých podmínek.</w:t>
      </w:r>
    </w:p>
    <w:p w:rsidR="00FE3ADC" w:rsidRPr="00343329" w:rsidRDefault="00FE3ADC">
      <w:pPr>
        <w:pStyle w:val="Zkladntext"/>
        <w:spacing w:line="312" w:lineRule="auto"/>
        <w:jc w:val="center"/>
        <w:rPr>
          <w:rFonts w:ascii="Arial" w:hAnsi="Arial" w:cs="Arial"/>
          <w:b/>
          <w:szCs w:val="24"/>
        </w:rPr>
      </w:pPr>
    </w:p>
    <w:p w:rsidR="00A75073" w:rsidRPr="00343329" w:rsidRDefault="00A75073" w:rsidP="00A851C6">
      <w:pPr>
        <w:pStyle w:val="Zkladntext"/>
        <w:spacing w:line="312" w:lineRule="auto"/>
        <w:rPr>
          <w:rFonts w:ascii="Arial" w:hAnsi="Arial" w:cs="Arial"/>
          <w:b/>
          <w:szCs w:val="24"/>
        </w:rPr>
      </w:pPr>
    </w:p>
    <w:p w:rsidR="00FE3ADC" w:rsidRPr="00343329" w:rsidRDefault="00FE3ADC">
      <w:pPr>
        <w:pStyle w:val="Zkladntext"/>
        <w:spacing w:line="312" w:lineRule="auto"/>
        <w:jc w:val="center"/>
        <w:rPr>
          <w:rFonts w:ascii="Arial" w:hAnsi="Arial" w:cs="Arial"/>
          <w:b/>
          <w:szCs w:val="24"/>
        </w:rPr>
      </w:pPr>
      <w:r w:rsidRPr="00343329">
        <w:rPr>
          <w:rFonts w:ascii="Arial" w:hAnsi="Arial" w:cs="Arial"/>
          <w:b/>
          <w:szCs w:val="24"/>
        </w:rPr>
        <w:t xml:space="preserve">§ </w:t>
      </w:r>
      <w:r w:rsidR="00343329" w:rsidRPr="00343329">
        <w:rPr>
          <w:rFonts w:ascii="Arial" w:hAnsi="Arial" w:cs="Arial"/>
          <w:b/>
          <w:szCs w:val="24"/>
        </w:rPr>
        <w:t>5</w:t>
      </w:r>
    </w:p>
    <w:p w:rsidR="00FE3ADC" w:rsidRPr="00343329" w:rsidRDefault="00FE3ADC">
      <w:pPr>
        <w:pStyle w:val="Zkladntext"/>
        <w:spacing w:line="312" w:lineRule="auto"/>
        <w:jc w:val="center"/>
        <w:rPr>
          <w:rFonts w:ascii="Arial" w:hAnsi="Arial" w:cs="Arial"/>
          <w:b/>
          <w:szCs w:val="24"/>
        </w:rPr>
      </w:pPr>
      <w:r w:rsidRPr="00343329">
        <w:rPr>
          <w:rFonts w:ascii="Arial" w:hAnsi="Arial" w:cs="Arial"/>
          <w:b/>
          <w:szCs w:val="24"/>
        </w:rPr>
        <w:t>Rozsah a postup servisní činnosti</w:t>
      </w:r>
    </w:p>
    <w:p w:rsidR="00FE3ADC" w:rsidRPr="00343329" w:rsidRDefault="00FE3ADC">
      <w:pPr>
        <w:pStyle w:val="Zkladntext"/>
        <w:spacing w:line="312" w:lineRule="auto"/>
        <w:rPr>
          <w:rFonts w:ascii="Arial" w:hAnsi="Arial" w:cs="Arial"/>
          <w:szCs w:val="24"/>
        </w:rPr>
      </w:pPr>
      <w:r w:rsidRPr="00343329">
        <w:rPr>
          <w:rFonts w:ascii="Arial" w:hAnsi="Arial" w:cs="Arial"/>
          <w:szCs w:val="24"/>
        </w:rPr>
        <w:t xml:space="preserve">Servisní činností pro účely této smlouvy se rozumí činnosti nutné pro nerušený provoz zařízení </w:t>
      </w:r>
      <w:proofErr w:type="gramStart"/>
      <w:r w:rsidRPr="00343329">
        <w:rPr>
          <w:rFonts w:ascii="Arial" w:hAnsi="Arial" w:cs="Arial"/>
          <w:szCs w:val="24"/>
        </w:rPr>
        <w:t>po  uplynutí</w:t>
      </w:r>
      <w:proofErr w:type="gramEnd"/>
      <w:r w:rsidRPr="00343329">
        <w:rPr>
          <w:rFonts w:ascii="Arial" w:hAnsi="Arial" w:cs="Arial"/>
          <w:szCs w:val="24"/>
        </w:rPr>
        <w:t xml:space="preserve"> záruční doby, tj. zejména:</w:t>
      </w:r>
    </w:p>
    <w:p w:rsidR="00FE3ADC" w:rsidRPr="00343329" w:rsidRDefault="00FE3ADC">
      <w:pPr>
        <w:pStyle w:val="Zkladntext"/>
        <w:numPr>
          <w:ilvl w:val="1"/>
          <w:numId w:val="34"/>
        </w:numPr>
        <w:spacing w:line="312" w:lineRule="auto"/>
        <w:jc w:val="both"/>
        <w:rPr>
          <w:rFonts w:ascii="Arial" w:hAnsi="Arial" w:cs="Arial"/>
          <w:szCs w:val="24"/>
        </w:rPr>
      </w:pPr>
      <w:r w:rsidRPr="00343329">
        <w:rPr>
          <w:rFonts w:ascii="Arial" w:hAnsi="Arial" w:cs="Arial"/>
          <w:b/>
          <w:szCs w:val="24"/>
        </w:rPr>
        <w:t>Pravidelná preventivní kontrola</w:t>
      </w:r>
      <w:r w:rsidRPr="00343329">
        <w:rPr>
          <w:rFonts w:ascii="Arial" w:hAnsi="Arial" w:cs="Arial"/>
          <w:szCs w:val="24"/>
        </w:rPr>
        <w:t xml:space="preserve"> </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 xml:space="preserve">Zhotovitel se zavazuje provádět dle požadavku objednatele po vzájemné </w:t>
      </w:r>
      <w:proofErr w:type="gramStart"/>
      <w:r w:rsidRPr="00343329">
        <w:rPr>
          <w:rFonts w:ascii="Arial" w:hAnsi="Arial" w:cs="Arial"/>
          <w:szCs w:val="24"/>
        </w:rPr>
        <w:t>dohodě    preventivní</w:t>
      </w:r>
      <w:proofErr w:type="gramEnd"/>
      <w:r w:rsidRPr="00343329">
        <w:rPr>
          <w:rFonts w:ascii="Arial" w:hAnsi="Arial" w:cs="Arial"/>
          <w:szCs w:val="24"/>
        </w:rPr>
        <w:t xml:space="preserve"> kontrolu</w:t>
      </w:r>
      <w:r w:rsidR="00AA7681" w:rsidRPr="00343329">
        <w:rPr>
          <w:rFonts w:ascii="Arial" w:hAnsi="Arial" w:cs="Arial"/>
          <w:szCs w:val="24"/>
        </w:rPr>
        <w:t xml:space="preserve"> tohoto </w:t>
      </w:r>
      <w:r w:rsidRPr="00343329">
        <w:rPr>
          <w:rFonts w:ascii="Arial" w:hAnsi="Arial" w:cs="Arial"/>
          <w:szCs w:val="24"/>
        </w:rPr>
        <w:t xml:space="preserve"> zařízení</w:t>
      </w:r>
      <w:r w:rsidR="00E010F8" w:rsidRPr="00343329">
        <w:rPr>
          <w:rFonts w:ascii="Arial" w:hAnsi="Arial" w:cs="Arial"/>
          <w:szCs w:val="24"/>
        </w:rPr>
        <w:t>:</w:t>
      </w:r>
    </w:p>
    <w:p w:rsidR="00F105C5" w:rsidRPr="00343329" w:rsidRDefault="00E010F8" w:rsidP="00F105C5">
      <w:pPr>
        <w:pStyle w:val="Zkladntext"/>
        <w:numPr>
          <w:ilvl w:val="2"/>
          <w:numId w:val="34"/>
        </w:numPr>
        <w:spacing w:line="312" w:lineRule="auto"/>
        <w:jc w:val="both"/>
        <w:rPr>
          <w:rFonts w:ascii="Arial" w:hAnsi="Arial" w:cs="Arial"/>
          <w:b/>
          <w:szCs w:val="24"/>
        </w:rPr>
      </w:pPr>
      <w:r w:rsidRPr="00343329">
        <w:rPr>
          <w:rFonts w:ascii="Arial" w:hAnsi="Arial" w:cs="Arial"/>
          <w:b/>
          <w:szCs w:val="24"/>
        </w:rPr>
        <w:t xml:space="preserve">zařízení </w:t>
      </w:r>
      <w:proofErr w:type="gramStart"/>
      <w:r w:rsidRPr="00343329">
        <w:rPr>
          <w:rFonts w:ascii="Arial" w:hAnsi="Arial" w:cs="Arial"/>
          <w:b/>
          <w:szCs w:val="24"/>
        </w:rPr>
        <w:t xml:space="preserve">EPS </w:t>
      </w:r>
      <w:r w:rsidR="00C966B8" w:rsidRPr="00343329">
        <w:rPr>
          <w:rFonts w:ascii="Arial" w:hAnsi="Arial" w:cs="Arial"/>
          <w:b/>
          <w:szCs w:val="24"/>
        </w:rPr>
        <w:t>,</w:t>
      </w:r>
      <w:proofErr w:type="gramEnd"/>
      <w:r w:rsidR="00C966B8" w:rsidRPr="00343329">
        <w:rPr>
          <w:rFonts w:ascii="Arial" w:hAnsi="Arial" w:cs="Arial"/>
          <w:b/>
          <w:szCs w:val="24"/>
        </w:rPr>
        <w:t xml:space="preserve"> </w:t>
      </w:r>
    </w:p>
    <w:p w:rsidR="001430C9" w:rsidRPr="00343329" w:rsidRDefault="001430C9" w:rsidP="00F105C5">
      <w:pPr>
        <w:pStyle w:val="Zkladntext"/>
        <w:spacing w:line="312" w:lineRule="auto"/>
        <w:ind w:left="720"/>
        <w:jc w:val="both"/>
        <w:rPr>
          <w:rFonts w:ascii="Arial" w:hAnsi="Arial" w:cs="Arial"/>
          <w:color w:val="auto"/>
          <w:szCs w:val="24"/>
        </w:rPr>
      </w:pPr>
      <w:r w:rsidRPr="00343329">
        <w:rPr>
          <w:rFonts w:ascii="Arial" w:hAnsi="Arial" w:cs="Arial"/>
          <w:szCs w:val="24"/>
        </w:rPr>
        <w:t xml:space="preserve">zkouška </w:t>
      </w:r>
      <w:r w:rsidR="0032054D" w:rsidRPr="00343329">
        <w:rPr>
          <w:rFonts w:ascii="Arial" w:hAnsi="Arial" w:cs="Arial"/>
          <w:szCs w:val="24"/>
        </w:rPr>
        <w:t xml:space="preserve"> </w:t>
      </w:r>
      <w:r w:rsidRPr="00343329">
        <w:rPr>
          <w:rFonts w:ascii="Arial" w:hAnsi="Arial" w:cs="Arial"/>
          <w:szCs w:val="24"/>
        </w:rPr>
        <w:t>půlroční , roční</w:t>
      </w:r>
      <w:r w:rsidR="00C966B8" w:rsidRPr="00343329">
        <w:rPr>
          <w:rFonts w:ascii="Arial" w:hAnsi="Arial" w:cs="Arial"/>
          <w:szCs w:val="24"/>
        </w:rPr>
        <w:t xml:space="preserve"> dle </w:t>
      </w:r>
      <w:r w:rsidR="00ED3B85" w:rsidRPr="00343329">
        <w:rPr>
          <w:rFonts w:ascii="Arial" w:hAnsi="Arial" w:cs="Arial"/>
          <w:color w:val="auto"/>
          <w:szCs w:val="24"/>
        </w:rPr>
        <w:t xml:space="preserve">ČSN 33 2000 –6 – 61, ČSN 33 1500, ČSN EN 54 –1…, ČSN 34 2710, ČSN EN 50130-4 </w:t>
      </w:r>
      <w:proofErr w:type="gramStart"/>
      <w:r w:rsidR="00ED3B85" w:rsidRPr="00343329">
        <w:rPr>
          <w:rFonts w:ascii="Arial" w:hAnsi="Arial" w:cs="Arial"/>
          <w:color w:val="auto"/>
          <w:szCs w:val="24"/>
        </w:rPr>
        <w:t>odst.6 ve</w:t>
      </w:r>
      <w:proofErr w:type="gramEnd"/>
      <w:r w:rsidR="00ED3B85" w:rsidRPr="00343329">
        <w:rPr>
          <w:rFonts w:ascii="Arial" w:hAnsi="Arial" w:cs="Arial"/>
          <w:color w:val="auto"/>
          <w:szCs w:val="24"/>
        </w:rPr>
        <w:t xml:space="preserve"> smyslu výrobce a dle </w:t>
      </w:r>
      <w:proofErr w:type="spellStart"/>
      <w:r w:rsidR="00ED3B85" w:rsidRPr="00343329">
        <w:rPr>
          <w:rFonts w:ascii="Arial" w:hAnsi="Arial" w:cs="Arial"/>
          <w:color w:val="auto"/>
          <w:szCs w:val="24"/>
        </w:rPr>
        <w:t>vyhl.č</w:t>
      </w:r>
      <w:proofErr w:type="spellEnd"/>
      <w:r w:rsidR="00ED3B85" w:rsidRPr="00343329">
        <w:rPr>
          <w:rFonts w:ascii="Arial" w:hAnsi="Arial" w:cs="Arial"/>
          <w:color w:val="auto"/>
          <w:szCs w:val="24"/>
        </w:rPr>
        <w:t>. 246/2001 Sb., ČSN EN 50131-1, ČSN EN 50 132 .. a souvisejícím předpisům.</w:t>
      </w:r>
    </w:p>
    <w:p w:rsidR="00E010F8" w:rsidRPr="00343329" w:rsidRDefault="001430C9">
      <w:pPr>
        <w:pStyle w:val="Zkladntext"/>
        <w:spacing w:line="312" w:lineRule="auto"/>
        <w:jc w:val="both"/>
        <w:rPr>
          <w:rFonts w:ascii="Arial" w:hAnsi="Arial" w:cs="Arial"/>
          <w:szCs w:val="24"/>
        </w:rPr>
      </w:pPr>
      <w:r w:rsidRPr="00343329">
        <w:rPr>
          <w:rFonts w:ascii="Arial" w:hAnsi="Arial" w:cs="Arial"/>
          <w:szCs w:val="24"/>
        </w:rPr>
        <w:t>zkoušky činnosti požárního</w:t>
      </w:r>
      <w:r w:rsidR="00C966B8" w:rsidRPr="00343329">
        <w:rPr>
          <w:rFonts w:ascii="Arial" w:hAnsi="Arial" w:cs="Arial"/>
          <w:szCs w:val="24"/>
        </w:rPr>
        <w:t xml:space="preserve"> </w:t>
      </w:r>
      <w:r w:rsidRPr="00343329">
        <w:rPr>
          <w:rFonts w:ascii="Arial" w:hAnsi="Arial" w:cs="Arial"/>
          <w:szCs w:val="24"/>
        </w:rPr>
        <w:t>systému budou prov</w:t>
      </w:r>
      <w:r w:rsidR="00D75841" w:rsidRPr="00343329">
        <w:rPr>
          <w:rFonts w:ascii="Arial" w:hAnsi="Arial" w:cs="Arial"/>
          <w:szCs w:val="24"/>
        </w:rPr>
        <w:t>á</w:t>
      </w:r>
      <w:r w:rsidRPr="00343329">
        <w:rPr>
          <w:rFonts w:ascii="Arial" w:hAnsi="Arial" w:cs="Arial"/>
          <w:szCs w:val="24"/>
        </w:rPr>
        <w:t>d</w:t>
      </w:r>
      <w:r w:rsidR="00D75841" w:rsidRPr="00343329">
        <w:rPr>
          <w:rFonts w:ascii="Arial" w:hAnsi="Arial" w:cs="Arial"/>
          <w:szCs w:val="24"/>
        </w:rPr>
        <w:t>ě</w:t>
      </w:r>
      <w:r w:rsidRPr="00343329">
        <w:rPr>
          <w:rFonts w:ascii="Arial" w:hAnsi="Arial" w:cs="Arial"/>
          <w:szCs w:val="24"/>
        </w:rPr>
        <w:t xml:space="preserve">ny </w:t>
      </w:r>
      <w:r w:rsidR="00E010F8" w:rsidRPr="00343329">
        <w:rPr>
          <w:rFonts w:ascii="Arial" w:hAnsi="Arial" w:cs="Arial"/>
          <w:szCs w:val="24"/>
        </w:rPr>
        <w:t>v</w:t>
      </w:r>
      <w:r w:rsidRPr="00343329">
        <w:rPr>
          <w:rFonts w:ascii="Arial" w:hAnsi="Arial" w:cs="Arial"/>
          <w:szCs w:val="24"/>
        </w:rPr>
        <w:t> </w:t>
      </w:r>
      <w:r w:rsidR="00E010F8" w:rsidRPr="00343329">
        <w:rPr>
          <w:rFonts w:ascii="Arial" w:hAnsi="Arial" w:cs="Arial"/>
          <w:szCs w:val="24"/>
        </w:rPr>
        <w:t>rozsahu</w:t>
      </w:r>
      <w:r w:rsidRPr="00343329">
        <w:rPr>
          <w:rFonts w:ascii="Arial" w:hAnsi="Arial" w:cs="Arial"/>
          <w:szCs w:val="24"/>
        </w:rPr>
        <w:t xml:space="preserve"> zařízení </w:t>
      </w:r>
      <w:proofErr w:type="gramStart"/>
      <w:r w:rsidR="00E010F8" w:rsidRPr="00343329">
        <w:rPr>
          <w:rFonts w:ascii="Arial" w:hAnsi="Arial" w:cs="Arial"/>
          <w:szCs w:val="24"/>
        </w:rPr>
        <w:t>uveden</w:t>
      </w:r>
      <w:r w:rsidRPr="00343329">
        <w:rPr>
          <w:rFonts w:ascii="Arial" w:hAnsi="Arial" w:cs="Arial"/>
          <w:szCs w:val="24"/>
        </w:rPr>
        <w:t xml:space="preserve">ých </w:t>
      </w:r>
      <w:r w:rsidR="00E010F8" w:rsidRPr="00343329">
        <w:rPr>
          <w:rFonts w:ascii="Arial" w:hAnsi="Arial" w:cs="Arial"/>
          <w:szCs w:val="24"/>
        </w:rPr>
        <w:t xml:space="preserve"> v příloze</w:t>
      </w:r>
      <w:proofErr w:type="gramEnd"/>
      <w:r w:rsidR="00E010F8" w:rsidRPr="00343329">
        <w:rPr>
          <w:rFonts w:ascii="Arial" w:hAnsi="Arial" w:cs="Arial"/>
          <w:szCs w:val="24"/>
        </w:rPr>
        <w:t xml:space="preserve"> č. 1.</w:t>
      </w:r>
      <w:r w:rsidRPr="00343329">
        <w:rPr>
          <w:rFonts w:ascii="Arial" w:hAnsi="Arial" w:cs="Arial"/>
          <w:szCs w:val="24"/>
        </w:rPr>
        <w:t xml:space="preserve"> této servisní smlouvy.</w:t>
      </w:r>
    </w:p>
    <w:p w:rsidR="00501CCD" w:rsidRPr="00343329" w:rsidRDefault="00501CCD">
      <w:pPr>
        <w:pStyle w:val="Zkladntext"/>
        <w:spacing w:line="312" w:lineRule="auto"/>
        <w:jc w:val="both"/>
        <w:rPr>
          <w:rFonts w:ascii="Arial" w:hAnsi="Arial" w:cs="Arial"/>
          <w:szCs w:val="24"/>
        </w:rPr>
      </w:pPr>
    </w:p>
    <w:p w:rsidR="00FE3ADC" w:rsidRPr="00343329" w:rsidRDefault="00FE3ADC">
      <w:pPr>
        <w:pStyle w:val="Zkladntext"/>
        <w:spacing w:line="312" w:lineRule="auto"/>
        <w:ind w:left="720" w:hanging="720"/>
        <w:jc w:val="both"/>
        <w:rPr>
          <w:rFonts w:ascii="Arial" w:hAnsi="Arial" w:cs="Arial"/>
          <w:b/>
          <w:szCs w:val="24"/>
        </w:rPr>
      </w:pPr>
      <w:r w:rsidRPr="00343329">
        <w:rPr>
          <w:rFonts w:ascii="Arial" w:hAnsi="Arial" w:cs="Arial"/>
          <w:szCs w:val="24"/>
        </w:rPr>
        <w:t>4.2</w:t>
      </w:r>
      <w:r w:rsidRPr="00343329">
        <w:rPr>
          <w:rFonts w:ascii="Arial" w:hAnsi="Arial" w:cs="Arial"/>
          <w:b/>
          <w:szCs w:val="24"/>
        </w:rPr>
        <w:t xml:space="preserve"> </w:t>
      </w:r>
      <w:r w:rsidRPr="00343329">
        <w:rPr>
          <w:rFonts w:ascii="Arial" w:hAnsi="Arial" w:cs="Arial"/>
          <w:b/>
          <w:szCs w:val="24"/>
        </w:rPr>
        <w:tab/>
        <w:t xml:space="preserve">Pohotovost servisního personálu, měřící techniky, technického </w:t>
      </w:r>
      <w:proofErr w:type="gramStart"/>
      <w:r w:rsidRPr="00343329">
        <w:rPr>
          <w:rFonts w:ascii="Arial" w:hAnsi="Arial" w:cs="Arial"/>
          <w:b/>
          <w:szCs w:val="24"/>
        </w:rPr>
        <w:t>vybavení a  pomůcek</w:t>
      </w:r>
      <w:proofErr w:type="gramEnd"/>
    </w:p>
    <w:p w:rsidR="00FE3ADC" w:rsidRPr="00343329" w:rsidRDefault="00FE3ADC">
      <w:pPr>
        <w:pStyle w:val="Zkladntext"/>
        <w:spacing w:line="312" w:lineRule="auto"/>
        <w:ind w:firstLine="720"/>
        <w:jc w:val="both"/>
        <w:rPr>
          <w:rFonts w:ascii="Arial" w:hAnsi="Arial" w:cs="Arial"/>
          <w:szCs w:val="24"/>
        </w:rPr>
      </w:pPr>
      <w:r w:rsidRPr="00343329">
        <w:rPr>
          <w:rFonts w:ascii="Arial" w:hAnsi="Arial" w:cs="Arial"/>
          <w:szCs w:val="24"/>
        </w:rPr>
        <w:t>4.2.1</w:t>
      </w:r>
      <w:r w:rsidRPr="00343329">
        <w:rPr>
          <w:rFonts w:ascii="Arial" w:hAnsi="Arial" w:cs="Arial"/>
          <w:b/>
          <w:szCs w:val="24"/>
        </w:rPr>
        <w:t xml:space="preserve">  </w:t>
      </w:r>
      <w:r w:rsidRPr="00343329">
        <w:rPr>
          <w:rFonts w:ascii="Arial" w:hAnsi="Arial" w:cs="Arial"/>
          <w:b/>
          <w:szCs w:val="24"/>
        </w:rPr>
        <w:tab/>
        <w:t xml:space="preserve"> Standardní pohotovost.</w:t>
      </w:r>
    </w:p>
    <w:p w:rsidR="00FE3ADC" w:rsidRDefault="00FE3ADC">
      <w:pPr>
        <w:pStyle w:val="Zkladntext"/>
        <w:spacing w:line="312" w:lineRule="auto"/>
        <w:ind w:left="720"/>
        <w:jc w:val="both"/>
        <w:rPr>
          <w:rFonts w:ascii="Arial" w:hAnsi="Arial" w:cs="Arial"/>
          <w:szCs w:val="24"/>
        </w:rPr>
      </w:pPr>
      <w:r w:rsidRPr="00343329">
        <w:rPr>
          <w:rFonts w:ascii="Arial" w:hAnsi="Arial" w:cs="Arial"/>
          <w:szCs w:val="24"/>
        </w:rPr>
        <w:t>Zhotovitel zaručuje standardní pohotovost v pracovních dnech od 7.00 do 15.00 hodin</w:t>
      </w:r>
    </w:p>
    <w:p w:rsidR="00A851C6" w:rsidRPr="00343329" w:rsidRDefault="00A851C6">
      <w:pPr>
        <w:pStyle w:val="Zkladntext"/>
        <w:spacing w:line="312" w:lineRule="auto"/>
        <w:ind w:left="720"/>
        <w:jc w:val="both"/>
        <w:rPr>
          <w:rFonts w:ascii="Arial" w:hAnsi="Arial" w:cs="Arial"/>
          <w:szCs w:val="24"/>
        </w:rPr>
      </w:pPr>
    </w:p>
    <w:p w:rsidR="00FE3ADC" w:rsidRPr="00343329" w:rsidRDefault="00FE3ADC">
      <w:pPr>
        <w:pStyle w:val="Zkladntext"/>
        <w:numPr>
          <w:ilvl w:val="2"/>
          <w:numId w:val="19"/>
        </w:numPr>
        <w:spacing w:line="312" w:lineRule="auto"/>
        <w:jc w:val="both"/>
        <w:rPr>
          <w:rFonts w:ascii="Arial" w:hAnsi="Arial" w:cs="Arial"/>
          <w:szCs w:val="24"/>
        </w:rPr>
      </w:pPr>
      <w:proofErr w:type="gramStart"/>
      <w:r w:rsidRPr="00343329">
        <w:rPr>
          <w:rFonts w:ascii="Arial" w:hAnsi="Arial" w:cs="Arial"/>
          <w:b/>
          <w:szCs w:val="24"/>
        </w:rPr>
        <w:t>Nadstandardní  pohotovost</w:t>
      </w:r>
      <w:proofErr w:type="gramEnd"/>
      <w:r w:rsidRPr="00343329">
        <w:rPr>
          <w:rFonts w:ascii="Arial" w:hAnsi="Arial" w:cs="Arial"/>
          <w:szCs w:val="24"/>
        </w:rPr>
        <w:t>.</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t>Zhotovitel je schopen zajistit nadstandardní pohotovost a to:</w:t>
      </w:r>
    </w:p>
    <w:p w:rsidR="00FA46B7" w:rsidRPr="00343329" w:rsidRDefault="00FE3ADC" w:rsidP="00FA46B7">
      <w:pPr>
        <w:pStyle w:val="Zkladntext"/>
        <w:numPr>
          <w:ilvl w:val="0"/>
          <w:numId w:val="2"/>
        </w:numPr>
        <w:tabs>
          <w:tab w:val="clear" w:pos="1800"/>
          <w:tab w:val="num" w:pos="1080"/>
        </w:tabs>
        <w:spacing w:line="312" w:lineRule="auto"/>
        <w:ind w:left="1080"/>
        <w:jc w:val="both"/>
        <w:rPr>
          <w:rFonts w:ascii="Arial" w:hAnsi="Arial" w:cs="Arial"/>
          <w:szCs w:val="24"/>
        </w:rPr>
      </w:pPr>
      <w:r w:rsidRPr="00343329">
        <w:rPr>
          <w:rFonts w:ascii="Arial" w:hAnsi="Arial" w:cs="Arial"/>
          <w:szCs w:val="24"/>
        </w:rPr>
        <w:lastRenderedPageBreak/>
        <w:t xml:space="preserve">ve dnech pracovního </w:t>
      </w:r>
      <w:r w:rsidR="00CD7A6A" w:rsidRPr="00343329">
        <w:rPr>
          <w:rFonts w:ascii="Arial" w:hAnsi="Arial" w:cs="Arial"/>
          <w:szCs w:val="24"/>
        </w:rPr>
        <w:t xml:space="preserve">volna a </w:t>
      </w:r>
      <w:r w:rsidRPr="00343329">
        <w:rPr>
          <w:rFonts w:ascii="Arial" w:hAnsi="Arial" w:cs="Arial"/>
          <w:szCs w:val="24"/>
        </w:rPr>
        <w:t xml:space="preserve">klidu do </w:t>
      </w:r>
      <w:r w:rsidR="009D533C" w:rsidRPr="00343329">
        <w:rPr>
          <w:rFonts w:ascii="Arial" w:hAnsi="Arial" w:cs="Arial"/>
          <w:szCs w:val="24"/>
        </w:rPr>
        <w:t>24</w:t>
      </w:r>
      <w:r w:rsidRPr="00343329">
        <w:rPr>
          <w:rFonts w:ascii="Arial" w:hAnsi="Arial" w:cs="Arial"/>
          <w:szCs w:val="24"/>
        </w:rPr>
        <w:t xml:space="preserve"> hodin od nahlášení </w:t>
      </w:r>
      <w:r w:rsidR="00502779" w:rsidRPr="00343329">
        <w:rPr>
          <w:rFonts w:ascii="Arial" w:hAnsi="Arial" w:cs="Arial"/>
          <w:szCs w:val="24"/>
        </w:rPr>
        <w:t xml:space="preserve">nebo </w:t>
      </w:r>
      <w:r w:rsidRPr="00343329">
        <w:rPr>
          <w:rFonts w:ascii="Arial" w:hAnsi="Arial" w:cs="Arial"/>
          <w:szCs w:val="24"/>
        </w:rPr>
        <w:t>v případech, předem dohodnutých odpovědnými osobami</w:t>
      </w:r>
      <w:r w:rsidR="00FA46B7" w:rsidRPr="00343329">
        <w:rPr>
          <w:rFonts w:ascii="Arial" w:hAnsi="Arial" w:cs="Arial"/>
          <w:szCs w:val="24"/>
        </w:rPr>
        <w:t>.</w:t>
      </w:r>
      <w:r w:rsidRPr="00343329">
        <w:rPr>
          <w:rFonts w:ascii="Arial" w:hAnsi="Arial" w:cs="Arial"/>
          <w:szCs w:val="24"/>
        </w:rPr>
        <w:t xml:space="preserve"> </w:t>
      </w:r>
    </w:p>
    <w:p w:rsidR="00FE3ADC" w:rsidRPr="00343329" w:rsidRDefault="00FE3ADC" w:rsidP="00FA46B7">
      <w:pPr>
        <w:pStyle w:val="Zkladntext"/>
        <w:spacing w:line="312" w:lineRule="auto"/>
        <w:ind w:left="720"/>
        <w:jc w:val="both"/>
        <w:rPr>
          <w:rFonts w:ascii="Arial" w:hAnsi="Arial" w:cs="Arial"/>
          <w:szCs w:val="24"/>
        </w:rPr>
      </w:pPr>
      <w:proofErr w:type="gramStart"/>
      <w:r w:rsidRPr="00343329">
        <w:rPr>
          <w:rFonts w:ascii="Arial" w:hAnsi="Arial" w:cs="Arial"/>
          <w:szCs w:val="24"/>
        </w:rPr>
        <w:t>4.3</w:t>
      </w:r>
      <w:r w:rsidRPr="00343329">
        <w:rPr>
          <w:rFonts w:ascii="Arial" w:hAnsi="Arial" w:cs="Arial"/>
          <w:b/>
          <w:szCs w:val="24"/>
        </w:rPr>
        <w:t xml:space="preserve">   Lokalizace</w:t>
      </w:r>
      <w:proofErr w:type="gramEnd"/>
      <w:r w:rsidRPr="00343329">
        <w:rPr>
          <w:rFonts w:ascii="Arial" w:hAnsi="Arial" w:cs="Arial"/>
          <w:b/>
          <w:szCs w:val="24"/>
        </w:rPr>
        <w:t xml:space="preserve"> závad v místě objednatele</w:t>
      </w:r>
    </w:p>
    <w:p w:rsidR="00FE3ADC" w:rsidRPr="00343329" w:rsidRDefault="00FE3ADC">
      <w:pPr>
        <w:pStyle w:val="Zkladntext"/>
        <w:spacing w:line="312" w:lineRule="auto"/>
        <w:ind w:left="720" w:hanging="720"/>
        <w:jc w:val="both"/>
        <w:rPr>
          <w:rFonts w:ascii="Arial" w:hAnsi="Arial" w:cs="Arial"/>
          <w:szCs w:val="24"/>
        </w:rPr>
      </w:pPr>
      <w:r w:rsidRPr="00343329">
        <w:rPr>
          <w:rFonts w:ascii="Arial" w:hAnsi="Arial" w:cs="Arial"/>
          <w:szCs w:val="24"/>
        </w:rPr>
        <w:tab/>
      </w:r>
      <w:proofErr w:type="gramStart"/>
      <w:r w:rsidRPr="00343329">
        <w:rPr>
          <w:rFonts w:ascii="Arial" w:hAnsi="Arial" w:cs="Arial"/>
          <w:szCs w:val="24"/>
        </w:rPr>
        <w:t>4.3.1  V případě</w:t>
      </w:r>
      <w:proofErr w:type="gramEnd"/>
      <w:r w:rsidRPr="00343329">
        <w:rPr>
          <w:rFonts w:ascii="Arial" w:hAnsi="Arial" w:cs="Arial"/>
          <w:szCs w:val="24"/>
        </w:rPr>
        <w:t xml:space="preserve"> nutnosti servisního zásahu, požádá objednatel o spolupráci  zhotovitele </w:t>
      </w:r>
      <w:r w:rsidR="00E7475D" w:rsidRPr="00343329">
        <w:rPr>
          <w:rFonts w:ascii="Arial" w:hAnsi="Arial" w:cs="Arial"/>
          <w:szCs w:val="24"/>
        </w:rPr>
        <w:t>mailem</w:t>
      </w:r>
      <w:r w:rsidRPr="00343329">
        <w:rPr>
          <w:rFonts w:ascii="Arial" w:hAnsi="Arial" w:cs="Arial"/>
          <w:szCs w:val="24"/>
        </w:rPr>
        <w:t xml:space="preserve"> </w:t>
      </w:r>
      <w:r w:rsidR="00E7475D" w:rsidRPr="00343329">
        <w:rPr>
          <w:rFonts w:ascii="Arial" w:hAnsi="Arial" w:cs="Arial"/>
          <w:szCs w:val="24"/>
        </w:rPr>
        <w:t>odesl</w:t>
      </w:r>
      <w:r w:rsidRPr="00343329">
        <w:rPr>
          <w:rFonts w:ascii="Arial" w:hAnsi="Arial" w:cs="Arial"/>
          <w:szCs w:val="24"/>
        </w:rPr>
        <w:t xml:space="preserve">aným odpovědnou osobou (bod </w:t>
      </w:r>
      <w:smartTag w:uri="urn:schemas-microsoft-com:office:smarttags" w:element="metricconverter">
        <w:smartTagPr>
          <w:attr w:name="ProductID" w:val="2.1 a"/>
        </w:smartTagPr>
        <w:r w:rsidRPr="00343329">
          <w:rPr>
            <w:rFonts w:ascii="Arial" w:hAnsi="Arial" w:cs="Arial"/>
            <w:szCs w:val="24"/>
          </w:rPr>
          <w:t>2.1 a</w:t>
        </w:r>
      </w:smartTag>
      <w:r w:rsidRPr="00343329">
        <w:rPr>
          <w:rFonts w:ascii="Arial" w:hAnsi="Arial" w:cs="Arial"/>
          <w:szCs w:val="24"/>
        </w:rPr>
        <w:t xml:space="preserve"> 2.2 )  této smlouvy) na adresu:  </w:t>
      </w:r>
      <w:r w:rsidR="00E7475D" w:rsidRPr="00343329">
        <w:rPr>
          <w:rFonts w:ascii="Arial" w:hAnsi="Arial" w:cs="Arial"/>
          <w:szCs w:val="24"/>
        </w:rPr>
        <w:t>fitcom@fitcom.cz</w:t>
      </w:r>
    </w:p>
    <w:p w:rsidR="00FE3ADC" w:rsidRPr="00343329" w:rsidRDefault="00FE3ADC">
      <w:pPr>
        <w:pStyle w:val="Zkladntext"/>
        <w:spacing w:line="312" w:lineRule="auto"/>
        <w:jc w:val="both"/>
        <w:rPr>
          <w:rFonts w:ascii="Arial" w:hAnsi="Arial" w:cs="Arial"/>
          <w:i/>
          <w:szCs w:val="24"/>
        </w:rPr>
      </w:pPr>
      <w:r w:rsidRPr="00343329">
        <w:rPr>
          <w:rFonts w:ascii="Arial" w:hAnsi="Arial" w:cs="Arial"/>
          <w:szCs w:val="24"/>
        </w:rPr>
        <w:tab/>
      </w:r>
      <w:r w:rsidRPr="00343329">
        <w:rPr>
          <w:rFonts w:ascii="Arial" w:hAnsi="Arial" w:cs="Arial"/>
          <w:szCs w:val="24"/>
        </w:rPr>
        <w:tab/>
      </w:r>
      <w:r w:rsidRPr="00343329">
        <w:rPr>
          <w:rFonts w:ascii="Arial" w:hAnsi="Arial" w:cs="Arial"/>
          <w:szCs w:val="24"/>
        </w:rPr>
        <w:tab/>
      </w:r>
      <w:r w:rsidRPr="00343329">
        <w:rPr>
          <w:rFonts w:ascii="Arial" w:hAnsi="Arial" w:cs="Arial"/>
          <w:szCs w:val="24"/>
        </w:rPr>
        <w:tab/>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r>
      <w:proofErr w:type="gramStart"/>
      <w:r w:rsidRPr="00343329">
        <w:rPr>
          <w:rFonts w:ascii="Arial" w:hAnsi="Arial" w:cs="Arial"/>
          <w:szCs w:val="24"/>
        </w:rPr>
        <w:t>4.3.2  Obsah</w:t>
      </w:r>
      <w:proofErr w:type="gramEnd"/>
      <w:r w:rsidRPr="00343329">
        <w:rPr>
          <w:rFonts w:ascii="Arial" w:hAnsi="Arial" w:cs="Arial"/>
          <w:szCs w:val="24"/>
        </w:rPr>
        <w:t xml:space="preserve"> </w:t>
      </w:r>
      <w:r w:rsidR="00E7475D" w:rsidRPr="00343329">
        <w:rPr>
          <w:rFonts w:ascii="Arial" w:hAnsi="Arial" w:cs="Arial"/>
          <w:szCs w:val="24"/>
        </w:rPr>
        <w:t>mailu</w:t>
      </w:r>
      <w:r w:rsidRPr="00343329">
        <w:rPr>
          <w:rFonts w:ascii="Arial" w:hAnsi="Arial" w:cs="Arial"/>
          <w:szCs w:val="24"/>
        </w:rPr>
        <w:t>:</w:t>
      </w:r>
    </w:p>
    <w:p w:rsidR="00FE3ADC" w:rsidRPr="00343329" w:rsidRDefault="00FE3ADC">
      <w:pPr>
        <w:pStyle w:val="Zkladntext"/>
        <w:numPr>
          <w:ilvl w:val="0"/>
          <w:numId w:val="2"/>
        </w:numPr>
        <w:spacing w:line="312" w:lineRule="auto"/>
        <w:jc w:val="both"/>
        <w:rPr>
          <w:rFonts w:ascii="Arial" w:hAnsi="Arial" w:cs="Arial"/>
          <w:szCs w:val="24"/>
        </w:rPr>
      </w:pPr>
      <w:r w:rsidRPr="00343329">
        <w:rPr>
          <w:rFonts w:ascii="Arial" w:hAnsi="Arial" w:cs="Arial"/>
          <w:szCs w:val="24"/>
        </w:rPr>
        <w:t>charakteristika závady</w:t>
      </w:r>
    </w:p>
    <w:p w:rsidR="00FE3ADC" w:rsidRPr="00343329" w:rsidRDefault="00FE3ADC">
      <w:pPr>
        <w:pStyle w:val="Zkladntext"/>
        <w:numPr>
          <w:ilvl w:val="0"/>
          <w:numId w:val="2"/>
        </w:numPr>
        <w:spacing w:line="312" w:lineRule="auto"/>
        <w:jc w:val="both"/>
        <w:rPr>
          <w:rFonts w:ascii="Arial" w:hAnsi="Arial" w:cs="Arial"/>
          <w:szCs w:val="24"/>
        </w:rPr>
      </w:pPr>
      <w:r w:rsidRPr="00343329">
        <w:rPr>
          <w:rFonts w:ascii="Arial" w:hAnsi="Arial" w:cs="Arial"/>
          <w:szCs w:val="24"/>
        </w:rPr>
        <w:t xml:space="preserve">další údaje vhodné nebo nutné k urychlení opravy (chybějící díl,  naléhavost opravy i mimo pracovní </w:t>
      </w:r>
      <w:proofErr w:type="gramStart"/>
      <w:r w:rsidRPr="00343329">
        <w:rPr>
          <w:rFonts w:ascii="Arial" w:hAnsi="Arial" w:cs="Arial"/>
          <w:szCs w:val="24"/>
        </w:rPr>
        <w:t>dobu a pod.)</w:t>
      </w:r>
      <w:proofErr w:type="gramEnd"/>
    </w:p>
    <w:p w:rsidR="00502779" w:rsidRPr="00343329" w:rsidRDefault="00502779" w:rsidP="0091320B">
      <w:pPr>
        <w:pStyle w:val="Zkladntext"/>
        <w:spacing w:line="312" w:lineRule="auto"/>
        <w:ind w:left="1440" w:hanging="720"/>
        <w:jc w:val="both"/>
        <w:rPr>
          <w:rFonts w:ascii="Arial" w:hAnsi="Arial" w:cs="Arial"/>
          <w:szCs w:val="24"/>
        </w:rPr>
      </w:pPr>
      <w:r w:rsidRPr="00343329">
        <w:rPr>
          <w:rFonts w:ascii="Arial" w:hAnsi="Arial" w:cs="Arial"/>
          <w:szCs w:val="24"/>
        </w:rPr>
        <w:t>4.3.3</w:t>
      </w:r>
      <w:r w:rsidRPr="00343329">
        <w:rPr>
          <w:rFonts w:ascii="Arial" w:hAnsi="Arial" w:cs="Arial"/>
          <w:szCs w:val="24"/>
        </w:rPr>
        <w:tab/>
        <w:t xml:space="preserve">Pokud </w:t>
      </w:r>
      <w:r w:rsidR="0091320B" w:rsidRPr="00343329">
        <w:rPr>
          <w:rFonts w:ascii="Arial" w:hAnsi="Arial" w:cs="Arial"/>
          <w:szCs w:val="24"/>
        </w:rPr>
        <w:t>s</w:t>
      </w:r>
      <w:r w:rsidRPr="00343329">
        <w:rPr>
          <w:rFonts w:ascii="Arial" w:hAnsi="Arial" w:cs="Arial"/>
          <w:szCs w:val="24"/>
        </w:rPr>
        <w:t xml:space="preserve">e z technických či jiných příčin zhotoviteli nepodaří </w:t>
      </w:r>
      <w:r w:rsidR="00E7475D" w:rsidRPr="00343329">
        <w:rPr>
          <w:rFonts w:ascii="Arial" w:hAnsi="Arial" w:cs="Arial"/>
          <w:szCs w:val="24"/>
        </w:rPr>
        <w:t>zprávu</w:t>
      </w:r>
      <w:r w:rsidRPr="00343329">
        <w:rPr>
          <w:rFonts w:ascii="Arial" w:hAnsi="Arial" w:cs="Arial"/>
          <w:szCs w:val="24"/>
        </w:rPr>
        <w:t xml:space="preserve"> odeslat požádá o opravu odpovědná osoba objednatele telefonicky </w:t>
      </w:r>
      <w:r w:rsidR="0091320B" w:rsidRPr="00343329">
        <w:rPr>
          <w:rFonts w:ascii="Arial" w:hAnsi="Arial" w:cs="Arial"/>
          <w:szCs w:val="24"/>
        </w:rPr>
        <w:t xml:space="preserve">a </w:t>
      </w:r>
      <w:proofErr w:type="gramStart"/>
      <w:r w:rsidR="0091320B" w:rsidRPr="00343329">
        <w:rPr>
          <w:rFonts w:ascii="Arial" w:hAnsi="Arial" w:cs="Arial"/>
          <w:szCs w:val="24"/>
        </w:rPr>
        <w:t xml:space="preserve">to </w:t>
      </w:r>
      <w:r w:rsidRPr="00343329">
        <w:rPr>
          <w:rFonts w:ascii="Arial" w:hAnsi="Arial" w:cs="Arial"/>
          <w:szCs w:val="24"/>
        </w:rPr>
        <w:t xml:space="preserve"> osoby</w:t>
      </w:r>
      <w:proofErr w:type="gramEnd"/>
      <w:r w:rsidR="0091320B" w:rsidRPr="00343329">
        <w:rPr>
          <w:rFonts w:ascii="Arial" w:hAnsi="Arial" w:cs="Arial"/>
          <w:szCs w:val="24"/>
        </w:rPr>
        <w:t xml:space="preserve"> zhotovitele,</w:t>
      </w:r>
      <w:r w:rsidRPr="00343329">
        <w:rPr>
          <w:rFonts w:ascii="Arial" w:hAnsi="Arial" w:cs="Arial"/>
          <w:szCs w:val="24"/>
        </w:rPr>
        <w:t xml:space="preserve"> pověřené zajišťováním </w:t>
      </w:r>
      <w:r w:rsidR="0091320B" w:rsidRPr="00343329">
        <w:rPr>
          <w:rFonts w:ascii="Arial" w:hAnsi="Arial" w:cs="Arial"/>
          <w:szCs w:val="24"/>
        </w:rPr>
        <w:t>servisní činnosti.</w:t>
      </w:r>
    </w:p>
    <w:p w:rsidR="00FE3ADC" w:rsidRPr="00343329" w:rsidRDefault="00FE3ADC" w:rsidP="0091320B">
      <w:pPr>
        <w:pStyle w:val="Zkladntext"/>
        <w:numPr>
          <w:ilvl w:val="2"/>
          <w:numId w:val="37"/>
        </w:numPr>
        <w:spacing w:line="312" w:lineRule="auto"/>
        <w:jc w:val="both"/>
        <w:rPr>
          <w:rFonts w:ascii="Arial" w:hAnsi="Arial" w:cs="Arial"/>
          <w:szCs w:val="24"/>
        </w:rPr>
      </w:pPr>
      <w:r w:rsidRPr="00343329">
        <w:rPr>
          <w:rFonts w:ascii="Arial" w:hAnsi="Arial" w:cs="Arial"/>
          <w:szCs w:val="24"/>
        </w:rPr>
        <w:t xml:space="preserve">Na základě zaslaného </w:t>
      </w:r>
      <w:r w:rsidR="00E7475D" w:rsidRPr="00343329">
        <w:rPr>
          <w:rFonts w:ascii="Arial" w:hAnsi="Arial" w:cs="Arial"/>
          <w:szCs w:val="24"/>
        </w:rPr>
        <w:t>mailu</w:t>
      </w:r>
      <w:r w:rsidRPr="00343329">
        <w:rPr>
          <w:rFonts w:ascii="Arial" w:hAnsi="Arial" w:cs="Arial"/>
          <w:szCs w:val="24"/>
        </w:rPr>
        <w:t xml:space="preserve"> </w:t>
      </w:r>
      <w:r w:rsidR="0091320B" w:rsidRPr="00343329">
        <w:rPr>
          <w:rFonts w:ascii="Arial" w:hAnsi="Arial" w:cs="Arial"/>
          <w:szCs w:val="24"/>
        </w:rPr>
        <w:t>či telefonátu</w:t>
      </w:r>
      <w:r w:rsidRPr="00343329">
        <w:rPr>
          <w:rFonts w:ascii="Arial" w:hAnsi="Arial" w:cs="Arial"/>
          <w:szCs w:val="24"/>
        </w:rPr>
        <w:t xml:space="preserve"> objednatele zahájí zhotovitel neprodleně práce v době do 24</w:t>
      </w:r>
      <w:r w:rsidR="0091320B" w:rsidRPr="00343329">
        <w:rPr>
          <w:rFonts w:ascii="Arial" w:hAnsi="Arial" w:cs="Arial"/>
          <w:szCs w:val="24"/>
        </w:rPr>
        <w:t xml:space="preserve"> </w:t>
      </w:r>
      <w:r w:rsidRPr="00343329">
        <w:rPr>
          <w:rFonts w:ascii="Arial" w:hAnsi="Arial" w:cs="Arial"/>
          <w:szCs w:val="24"/>
        </w:rPr>
        <w:t xml:space="preserve">hodin od přijetí hlášení. </w:t>
      </w:r>
    </w:p>
    <w:p w:rsidR="00FE3ADC" w:rsidRPr="00343329" w:rsidRDefault="00FE3ADC">
      <w:pPr>
        <w:pStyle w:val="Zkladntext"/>
        <w:spacing w:line="312" w:lineRule="auto"/>
        <w:ind w:left="1440"/>
        <w:jc w:val="both"/>
        <w:rPr>
          <w:rFonts w:ascii="Arial" w:hAnsi="Arial" w:cs="Arial"/>
          <w:szCs w:val="24"/>
        </w:rPr>
      </w:pPr>
      <w:r w:rsidRPr="00343329">
        <w:rPr>
          <w:rFonts w:ascii="Arial" w:hAnsi="Arial" w:cs="Arial"/>
          <w:szCs w:val="24"/>
        </w:rPr>
        <w:t xml:space="preserve">Zhotovitel použije při opravě všech mimořádných opatření ke zkrácení doby opravy. V případě potřeby opravy náhradního dílu pro dokončení opravy informuje o této skutečnosti neprodleně zhotovitel objednatele, a podnikne všechny kroky k zajištění opravy nebo výměny dílu a poskytne díl ze svých zásob, pokud tento díl je na skladě zhotovitele. </w:t>
      </w:r>
    </w:p>
    <w:p w:rsidR="00FE3ADC" w:rsidRPr="00343329" w:rsidRDefault="00FE3ADC">
      <w:pPr>
        <w:pStyle w:val="Zkladntext"/>
        <w:tabs>
          <w:tab w:val="left" w:pos="0"/>
        </w:tabs>
        <w:spacing w:line="312" w:lineRule="auto"/>
        <w:jc w:val="both"/>
        <w:rPr>
          <w:rFonts w:ascii="Arial" w:hAnsi="Arial" w:cs="Arial"/>
          <w:szCs w:val="24"/>
        </w:rPr>
      </w:pPr>
      <w:r w:rsidRPr="00343329">
        <w:rPr>
          <w:rFonts w:ascii="Arial" w:hAnsi="Arial" w:cs="Arial"/>
          <w:szCs w:val="24"/>
        </w:rPr>
        <w:t>4.4</w:t>
      </w:r>
      <w:r w:rsidRPr="00343329">
        <w:rPr>
          <w:rFonts w:ascii="Arial" w:hAnsi="Arial" w:cs="Arial"/>
          <w:b/>
          <w:szCs w:val="24"/>
        </w:rPr>
        <w:tab/>
        <w:t>Zajištění oprav vadných dílů</w:t>
      </w:r>
      <w:r w:rsidRPr="00343329">
        <w:rPr>
          <w:rFonts w:ascii="Arial" w:hAnsi="Arial" w:cs="Arial"/>
          <w:szCs w:val="24"/>
        </w:rPr>
        <w:t xml:space="preserve">  </w:t>
      </w:r>
      <w:r w:rsidR="00DB0D02" w:rsidRPr="00343329">
        <w:rPr>
          <w:rFonts w:ascii="Arial" w:hAnsi="Arial" w:cs="Arial"/>
          <w:szCs w:val="24"/>
        </w:rPr>
        <w:t xml:space="preserve">- </w:t>
      </w:r>
      <w:r w:rsidR="00DB0D02" w:rsidRPr="00343329">
        <w:rPr>
          <w:rFonts w:ascii="Arial" w:hAnsi="Arial" w:cs="Arial"/>
          <w:b/>
          <w:szCs w:val="24"/>
        </w:rPr>
        <w:t>pozáruční servis</w:t>
      </w:r>
    </w:p>
    <w:p w:rsidR="00FE3ADC" w:rsidRPr="00343329" w:rsidRDefault="00FE3ADC">
      <w:pPr>
        <w:pStyle w:val="Zkladntext"/>
        <w:spacing w:line="312" w:lineRule="auto"/>
        <w:ind w:left="720"/>
        <w:jc w:val="both"/>
        <w:rPr>
          <w:rFonts w:ascii="Arial" w:hAnsi="Arial" w:cs="Arial"/>
          <w:szCs w:val="24"/>
        </w:rPr>
      </w:pPr>
      <w:r w:rsidRPr="00343329">
        <w:rPr>
          <w:rFonts w:ascii="Arial" w:hAnsi="Arial" w:cs="Arial"/>
          <w:szCs w:val="24"/>
        </w:rPr>
        <w:t>Tato činnost bude zajištěna zhotovitelem po konzultaci s odpovědným pracovníkem ze strany objednatele. Veškeré náklady jako poštovné a balné, případně pokud to bude nezbytné i dopravné, budou přefakturovány objednateli včetně ceny za opravu</w:t>
      </w:r>
      <w:r w:rsidR="0032054D" w:rsidRPr="00343329">
        <w:rPr>
          <w:rFonts w:ascii="Arial" w:hAnsi="Arial" w:cs="Arial"/>
          <w:szCs w:val="24"/>
        </w:rPr>
        <w:t>.</w:t>
      </w:r>
      <w:r w:rsidR="005A39B6" w:rsidRPr="00343329">
        <w:rPr>
          <w:rFonts w:ascii="Arial" w:hAnsi="Arial" w:cs="Arial"/>
          <w:szCs w:val="24"/>
        </w:rPr>
        <w:t xml:space="preserve"> </w:t>
      </w:r>
      <w:r w:rsidRPr="00343329">
        <w:rPr>
          <w:rFonts w:ascii="Arial" w:hAnsi="Arial" w:cs="Arial"/>
          <w:szCs w:val="24"/>
        </w:rPr>
        <w:t>Opravou</w:t>
      </w:r>
      <w:r w:rsidR="00AA7A2C" w:rsidRPr="00343329">
        <w:rPr>
          <w:rFonts w:ascii="Arial" w:hAnsi="Arial" w:cs="Arial"/>
          <w:szCs w:val="24"/>
        </w:rPr>
        <w:t xml:space="preserve"> </w:t>
      </w:r>
      <w:r w:rsidRPr="00343329">
        <w:rPr>
          <w:rFonts w:ascii="Arial" w:hAnsi="Arial" w:cs="Arial"/>
          <w:szCs w:val="24"/>
        </w:rPr>
        <w:t>se rozumí i výměna dílu za jiný funkčně shodný.</w:t>
      </w:r>
    </w:p>
    <w:p w:rsidR="00FE3ADC" w:rsidRPr="00343329" w:rsidRDefault="00FE3ADC">
      <w:pPr>
        <w:pStyle w:val="Zkladntext"/>
        <w:spacing w:line="312" w:lineRule="auto"/>
        <w:jc w:val="both"/>
        <w:rPr>
          <w:rFonts w:ascii="Arial" w:hAnsi="Arial" w:cs="Arial"/>
          <w:b/>
          <w:szCs w:val="24"/>
        </w:rPr>
      </w:pPr>
      <w:r w:rsidRPr="00343329">
        <w:rPr>
          <w:rFonts w:ascii="Arial" w:hAnsi="Arial" w:cs="Arial"/>
          <w:szCs w:val="24"/>
        </w:rPr>
        <w:t>4.5</w:t>
      </w:r>
      <w:r w:rsidRPr="00343329">
        <w:rPr>
          <w:rFonts w:ascii="Arial" w:hAnsi="Arial" w:cs="Arial"/>
          <w:b/>
          <w:szCs w:val="24"/>
        </w:rPr>
        <w:tab/>
        <w:t xml:space="preserve">Dodávka nových dílů </w:t>
      </w:r>
    </w:p>
    <w:p w:rsidR="00FE3ADC" w:rsidRPr="00343329" w:rsidRDefault="00FE3ADC">
      <w:pPr>
        <w:pStyle w:val="Zkladntext"/>
        <w:spacing w:line="312" w:lineRule="auto"/>
        <w:ind w:left="720"/>
        <w:jc w:val="both"/>
        <w:rPr>
          <w:rFonts w:ascii="Arial" w:hAnsi="Arial" w:cs="Arial"/>
          <w:szCs w:val="24"/>
        </w:rPr>
      </w:pPr>
      <w:r w:rsidRPr="00343329">
        <w:rPr>
          <w:rFonts w:ascii="Arial" w:hAnsi="Arial" w:cs="Arial"/>
          <w:szCs w:val="24"/>
        </w:rPr>
        <w:t xml:space="preserve">Na základě písemného požadavku objednatele, budou potřebné díly zhotovitelem neprodleně specifikovány včetně ceny dle platného ceníku a dodány za </w:t>
      </w:r>
      <w:proofErr w:type="gramStart"/>
      <w:r w:rsidRPr="00343329">
        <w:rPr>
          <w:rFonts w:ascii="Arial" w:hAnsi="Arial" w:cs="Arial"/>
          <w:szCs w:val="24"/>
        </w:rPr>
        <w:t>zvláštní  úhradu</w:t>
      </w:r>
      <w:proofErr w:type="gramEnd"/>
      <w:r w:rsidRPr="00343329">
        <w:rPr>
          <w:rFonts w:ascii="Arial" w:hAnsi="Arial" w:cs="Arial"/>
          <w:szCs w:val="24"/>
        </w:rPr>
        <w:t xml:space="preserve">  po písemné objednávce objednatele.</w:t>
      </w:r>
    </w:p>
    <w:p w:rsidR="00FE3ADC" w:rsidRPr="00343329" w:rsidRDefault="00FE3ADC">
      <w:pPr>
        <w:pStyle w:val="Zkladntext"/>
        <w:spacing w:line="312" w:lineRule="auto"/>
        <w:jc w:val="both"/>
        <w:rPr>
          <w:rFonts w:ascii="Arial" w:hAnsi="Arial" w:cs="Arial"/>
          <w:b/>
          <w:szCs w:val="24"/>
        </w:rPr>
      </w:pPr>
      <w:proofErr w:type="gramStart"/>
      <w:r w:rsidRPr="00343329">
        <w:rPr>
          <w:rFonts w:ascii="Arial" w:hAnsi="Arial" w:cs="Arial"/>
          <w:szCs w:val="24"/>
        </w:rPr>
        <w:t>4.</w:t>
      </w:r>
      <w:r w:rsidR="00864753" w:rsidRPr="00343329">
        <w:rPr>
          <w:rFonts w:ascii="Arial" w:hAnsi="Arial" w:cs="Arial"/>
          <w:szCs w:val="24"/>
        </w:rPr>
        <w:t>6</w:t>
      </w:r>
      <w:r w:rsidRPr="00343329">
        <w:rPr>
          <w:rFonts w:ascii="Arial" w:hAnsi="Arial" w:cs="Arial"/>
          <w:b/>
          <w:szCs w:val="24"/>
        </w:rPr>
        <w:t xml:space="preserve">  Provádění</w:t>
      </w:r>
      <w:proofErr w:type="gramEnd"/>
      <w:r w:rsidRPr="00343329">
        <w:rPr>
          <w:rFonts w:ascii="Arial" w:hAnsi="Arial" w:cs="Arial"/>
          <w:b/>
          <w:szCs w:val="24"/>
        </w:rPr>
        <w:t xml:space="preserve"> změn  v nastavení a konfiguraci systému</w:t>
      </w:r>
    </w:p>
    <w:p w:rsidR="00FE3ADC" w:rsidRPr="00343329" w:rsidRDefault="00FE3ADC">
      <w:pPr>
        <w:pStyle w:val="Zkladntext"/>
        <w:spacing w:line="312" w:lineRule="auto"/>
        <w:ind w:left="480" w:firstLine="240"/>
        <w:jc w:val="both"/>
        <w:rPr>
          <w:rFonts w:ascii="Arial" w:hAnsi="Arial" w:cs="Arial"/>
          <w:szCs w:val="24"/>
        </w:rPr>
      </w:pPr>
      <w:r w:rsidRPr="00343329">
        <w:rPr>
          <w:rFonts w:ascii="Arial" w:hAnsi="Arial" w:cs="Arial"/>
          <w:szCs w:val="24"/>
        </w:rPr>
        <w:t>Tato činnost je prováděna vždy po písemné objednávce objednatele.</w:t>
      </w:r>
    </w:p>
    <w:p w:rsidR="00FE3ADC" w:rsidRPr="00343329" w:rsidRDefault="00FE3ADC">
      <w:pPr>
        <w:pStyle w:val="Zkladntext"/>
        <w:spacing w:line="312" w:lineRule="auto"/>
        <w:jc w:val="both"/>
        <w:rPr>
          <w:rFonts w:ascii="Arial" w:hAnsi="Arial" w:cs="Arial"/>
          <w:b/>
          <w:szCs w:val="24"/>
        </w:rPr>
      </w:pPr>
      <w:proofErr w:type="gramStart"/>
      <w:r w:rsidRPr="00343329">
        <w:rPr>
          <w:rFonts w:ascii="Arial" w:hAnsi="Arial" w:cs="Arial"/>
          <w:szCs w:val="24"/>
        </w:rPr>
        <w:t>4.</w:t>
      </w:r>
      <w:r w:rsidR="00864753" w:rsidRPr="00343329">
        <w:rPr>
          <w:rFonts w:ascii="Arial" w:hAnsi="Arial" w:cs="Arial"/>
          <w:szCs w:val="24"/>
        </w:rPr>
        <w:t>7</w:t>
      </w:r>
      <w:r w:rsidRPr="00343329">
        <w:rPr>
          <w:rFonts w:ascii="Arial" w:hAnsi="Arial" w:cs="Arial"/>
          <w:szCs w:val="24"/>
        </w:rPr>
        <w:t xml:space="preserve"> </w:t>
      </w:r>
      <w:r w:rsidRPr="00343329">
        <w:rPr>
          <w:rFonts w:ascii="Arial" w:hAnsi="Arial" w:cs="Arial"/>
          <w:b/>
          <w:szCs w:val="24"/>
        </w:rPr>
        <w:t xml:space="preserve"> Zajištění</w:t>
      </w:r>
      <w:proofErr w:type="gramEnd"/>
      <w:r w:rsidRPr="00343329">
        <w:rPr>
          <w:rFonts w:ascii="Arial" w:hAnsi="Arial" w:cs="Arial"/>
          <w:b/>
          <w:szCs w:val="24"/>
        </w:rPr>
        <w:t xml:space="preserve"> požadavku objednatele na  úpravu  zařízení</w:t>
      </w:r>
    </w:p>
    <w:p w:rsidR="00FE3ADC" w:rsidRPr="00343329" w:rsidRDefault="00FE3ADC">
      <w:pPr>
        <w:pStyle w:val="Zkladntext"/>
        <w:spacing w:line="312" w:lineRule="auto"/>
        <w:ind w:left="555"/>
        <w:jc w:val="both"/>
        <w:rPr>
          <w:rFonts w:ascii="Arial" w:hAnsi="Arial" w:cs="Arial"/>
          <w:szCs w:val="24"/>
        </w:rPr>
      </w:pPr>
      <w:r w:rsidRPr="00343329">
        <w:rPr>
          <w:rFonts w:ascii="Arial" w:hAnsi="Arial" w:cs="Arial"/>
          <w:b/>
          <w:szCs w:val="24"/>
        </w:rPr>
        <w:t xml:space="preserve">- </w:t>
      </w:r>
      <w:r w:rsidRPr="00343329">
        <w:rPr>
          <w:rFonts w:ascii="Arial" w:hAnsi="Arial" w:cs="Arial"/>
          <w:szCs w:val="24"/>
        </w:rPr>
        <w:t>způsob, rozsah, předmět a cena budou dohodnuty předem na základě samostatné objednávky.</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4.</w:t>
      </w:r>
      <w:r w:rsidR="00864753" w:rsidRPr="00343329">
        <w:rPr>
          <w:rFonts w:ascii="Arial" w:hAnsi="Arial" w:cs="Arial"/>
          <w:szCs w:val="24"/>
        </w:rPr>
        <w:t>8</w:t>
      </w:r>
      <w:r w:rsidRPr="00343329">
        <w:rPr>
          <w:rFonts w:ascii="Arial" w:hAnsi="Arial" w:cs="Arial"/>
          <w:b/>
          <w:szCs w:val="24"/>
        </w:rPr>
        <w:t xml:space="preserve">  Poradenská a konzultační činnost – HOT </w:t>
      </w:r>
      <w:proofErr w:type="gramStart"/>
      <w:r w:rsidRPr="00343329">
        <w:rPr>
          <w:rFonts w:ascii="Arial" w:hAnsi="Arial" w:cs="Arial"/>
          <w:b/>
          <w:szCs w:val="24"/>
        </w:rPr>
        <w:t>LINE</w:t>
      </w:r>
      <w:r w:rsidRPr="00343329">
        <w:rPr>
          <w:rFonts w:ascii="Arial" w:hAnsi="Arial" w:cs="Arial"/>
          <w:szCs w:val="24"/>
        </w:rPr>
        <w:t xml:space="preserve"> bude</w:t>
      </w:r>
      <w:proofErr w:type="gramEnd"/>
      <w:r w:rsidRPr="00343329">
        <w:rPr>
          <w:rFonts w:ascii="Arial" w:hAnsi="Arial" w:cs="Arial"/>
          <w:szCs w:val="24"/>
        </w:rPr>
        <w:t xml:space="preserve"> realizována v</w:t>
      </w:r>
    </w:p>
    <w:p w:rsidR="00FE3ADC" w:rsidRPr="00343329" w:rsidRDefault="00FE3ADC">
      <w:pPr>
        <w:pStyle w:val="Zkladntext"/>
        <w:spacing w:line="312" w:lineRule="auto"/>
        <w:ind w:firstLine="480"/>
        <w:jc w:val="both"/>
        <w:rPr>
          <w:rFonts w:ascii="Arial" w:hAnsi="Arial" w:cs="Arial"/>
          <w:szCs w:val="24"/>
        </w:rPr>
      </w:pPr>
      <w:r w:rsidRPr="00343329">
        <w:rPr>
          <w:rFonts w:ascii="Arial" w:hAnsi="Arial" w:cs="Arial"/>
          <w:szCs w:val="24"/>
        </w:rPr>
        <w:t xml:space="preserve">rámci standardní pohotovosti. </w:t>
      </w:r>
    </w:p>
    <w:p w:rsidR="00FE3ADC" w:rsidRPr="00343329" w:rsidRDefault="00FE3ADC">
      <w:pPr>
        <w:pStyle w:val="Zkladntext"/>
        <w:spacing w:line="312" w:lineRule="auto"/>
        <w:jc w:val="center"/>
        <w:rPr>
          <w:rFonts w:ascii="Arial" w:hAnsi="Arial" w:cs="Arial"/>
          <w:b/>
          <w:szCs w:val="24"/>
        </w:rPr>
      </w:pPr>
      <w:r w:rsidRPr="00343329">
        <w:rPr>
          <w:rFonts w:ascii="Arial" w:hAnsi="Arial" w:cs="Arial"/>
          <w:b/>
          <w:szCs w:val="24"/>
        </w:rPr>
        <w:t xml:space="preserve">§ </w:t>
      </w:r>
      <w:r w:rsidR="00343329" w:rsidRPr="00343329">
        <w:rPr>
          <w:rFonts w:ascii="Arial" w:hAnsi="Arial" w:cs="Arial"/>
          <w:b/>
          <w:szCs w:val="24"/>
        </w:rPr>
        <w:t>6</w:t>
      </w:r>
    </w:p>
    <w:p w:rsidR="00FE3ADC" w:rsidRPr="00343329" w:rsidRDefault="00FE3ADC">
      <w:pPr>
        <w:pStyle w:val="Zkladntext"/>
        <w:spacing w:line="312" w:lineRule="auto"/>
        <w:jc w:val="center"/>
        <w:rPr>
          <w:rFonts w:ascii="Arial" w:hAnsi="Arial" w:cs="Arial"/>
          <w:b/>
          <w:szCs w:val="24"/>
        </w:rPr>
      </w:pPr>
      <w:r w:rsidRPr="00343329">
        <w:rPr>
          <w:rFonts w:ascii="Arial" w:hAnsi="Arial" w:cs="Arial"/>
          <w:b/>
          <w:szCs w:val="24"/>
        </w:rPr>
        <w:t>Práva a povinnosti smluvních stran</w:t>
      </w:r>
    </w:p>
    <w:p w:rsidR="00FE3ADC" w:rsidRPr="00343329" w:rsidRDefault="00FE3ADC">
      <w:pPr>
        <w:pStyle w:val="Zkladntext"/>
        <w:spacing w:line="312" w:lineRule="auto"/>
        <w:jc w:val="both"/>
        <w:outlineLvl w:val="0"/>
        <w:rPr>
          <w:rFonts w:ascii="Arial" w:hAnsi="Arial" w:cs="Arial"/>
          <w:szCs w:val="24"/>
        </w:rPr>
      </w:pPr>
      <w:r w:rsidRPr="00343329">
        <w:rPr>
          <w:rFonts w:ascii="Arial" w:hAnsi="Arial" w:cs="Arial"/>
          <w:szCs w:val="24"/>
        </w:rPr>
        <w:lastRenderedPageBreak/>
        <w:t>5.1</w:t>
      </w:r>
      <w:r w:rsidRPr="00343329">
        <w:rPr>
          <w:rFonts w:ascii="Arial" w:hAnsi="Arial" w:cs="Arial"/>
          <w:szCs w:val="24"/>
        </w:rPr>
        <w:tab/>
        <w:t xml:space="preserve">Objednatel je povinen užívat zařízení v souladu s návodem výrobce a </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 xml:space="preserve">       </w:t>
      </w:r>
      <w:r w:rsidRPr="00343329">
        <w:rPr>
          <w:rFonts w:ascii="Arial" w:hAnsi="Arial" w:cs="Arial"/>
          <w:szCs w:val="24"/>
        </w:rPr>
        <w:tab/>
        <w:t xml:space="preserve"> instrukcemi zhotovitele.</w:t>
      </w:r>
    </w:p>
    <w:p w:rsidR="00FE3ADC" w:rsidRPr="00343329" w:rsidRDefault="00FE3ADC">
      <w:pPr>
        <w:pStyle w:val="Zkladntext"/>
        <w:spacing w:line="312" w:lineRule="auto"/>
        <w:jc w:val="both"/>
        <w:outlineLvl w:val="0"/>
        <w:rPr>
          <w:rFonts w:ascii="Arial" w:hAnsi="Arial" w:cs="Arial"/>
          <w:szCs w:val="24"/>
        </w:rPr>
      </w:pPr>
      <w:r w:rsidRPr="00343329">
        <w:rPr>
          <w:rFonts w:ascii="Arial" w:hAnsi="Arial" w:cs="Arial"/>
          <w:szCs w:val="24"/>
        </w:rPr>
        <w:t>5.2</w:t>
      </w:r>
      <w:r w:rsidRPr="00343329">
        <w:rPr>
          <w:rFonts w:ascii="Arial" w:hAnsi="Arial" w:cs="Arial"/>
          <w:szCs w:val="24"/>
        </w:rPr>
        <w:tab/>
        <w:t xml:space="preserve">Objednatel je povinen umožnit zhotoviteli přístup k zařízení, které je </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 xml:space="preserve">        </w:t>
      </w:r>
      <w:r w:rsidRPr="00343329">
        <w:rPr>
          <w:rFonts w:ascii="Arial" w:hAnsi="Arial" w:cs="Arial"/>
          <w:szCs w:val="24"/>
        </w:rPr>
        <w:tab/>
        <w:t>předmětem plnění této smlouvy (vstup do budovy).</w:t>
      </w:r>
    </w:p>
    <w:p w:rsidR="00FE3ADC" w:rsidRPr="00343329" w:rsidRDefault="00FE3ADC">
      <w:pPr>
        <w:pStyle w:val="Zkladntext"/>
        <w:spacing w:line="312" w:lineRule="auto"/>
        <w:jc w:val="both"/>
        <w:outlineLvl w:val="0"/>
        <w:rPr>
          <w:rFonts w:ascii="Arial" w:hAnsi="Arial" w:cs="Arial"/>
          <w:szCs w:val="24"/>
        </w:rPr>
      </w:pPr>
      <w:r w:rsidRPr="00343329">
        <w:rPr>
          <w:rFonts w:ascii="Arial" w:hAnsi="Arial" w:cs="Arial"/>
          <w:szCs w:val="24"/>
        </w:rPr>
        <w:t>5.3</w:t>
      </w:r>
      <w:r w:rsidRPr="00343329">
        <w:rPr>
          <w:rFonts w:ascii="Arial" w:hAnsi="Arial" w:cs="Arial"/>
          <w:szCs w:val="24"/>
        </w:rPr>
        <w:tab/>
        <w:t xml:space="preserve">Objednatel je povinen oznamovat závady na zařízení bezodkladně </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 xml:space="preserve">       </w:t>
      </w:r>
      <w:r w:rsidRPr="00343329">
        <w:rPr>
          <w:rFonts w:ascii="Arial" w:hAnsi="Arial" w:cs="Arial"/>
          <w:szCs w:val="24"/>
        </w:rPr>
        <w:tab/>
        <w:t>způsobem uvedeným v bodě 4.3.</w:t>
      </w:r>
    </w:p>
    <w:p w:rsidR="00FE3ADC" w:rsidRPr="00343329" w:rsidRDefault="00502E69" w:rsidP="00502E69">
      <w:pPr>
        <w:pStyle w:val="Zkladntext"/>
        <w:spacing w:line="312" w:lineRule="auto"/>
        <w:ind w:left="720" w:hanging="720"/>
        <w:jc w:val="both"/>
        <w:outlineLvl w:val="0"/>
        <w:rPr>
          <w:rFonts w:ascii="Arial" w:hAnsi="Arial" w:cs="Arial"/>
          <w:szCs w:val="24"/>
        </w:rPr>
      </w:pPr>
      <w:proofErr w:type="gramStart"/>
      <w:r>
        <w:rPr>
          <w:rFonts w:ascii="Arial" w:hAnsi="Arial" w:cs="Arial"/>
          <w:szCs w:val="24"/>
        </w:rPr>
        <w:t xml:space="preserve">5.4  </w:t>
      </w:r>
      <w:r w:rsidR="0091320B" w:rsidRPr="00343329">
        <w:rPr>
          <w:rFonts w:ascii="Arial" w:hAnsi="Arial" w:cs="Arial"/>
          <w:szCs w:val="24"/>
        </w:rPr>
        <w:t>Zhotovitel</w:t>
      </w:r>
      <w:proofErr w:type="gramEnd"/>
      <w:r w:rsidR="00FE3ADC" w:rsidRPr="00343329">
        <w:rPr>
          <w:rFonts w:ascii="Arial" w:hAnsi="Arial" w:cs="Arial"/>
          <w:szCs w:val="24"/>
        </w:rPr>
        <w:t xml:space="preserve"> je povinen vést ev</w:t>
      </w:r>
      <w:r>
        <w:rPr>
          <w:rFonts w:ascii="Arial" w:hAnsi="Arial" w:cs="Arial"/>
          <w:szCs w:val="24"/>
        </w:rPr>
        <w:t xml:space="preserve">idenci o oznámených poruchách a </w:t>
      </w:r>
      <w:r w:rsidR="00FE3ADC" w:rsidRPr="00343329">
        <w:rPr>
          <w:rFonts w:ascii="Arial" w:hAnsi="Arial" w:cs="Arial"/>
          <w:szCs w:val="24"/>
        </w:rPr>
        <w:t xml:space="preserve">běžném </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 xml:space="preserve">        </w:t>
      </w:r>
      <w:r w:rsidRPr="00343329">
        <w:rPr>
          <w:rFonts w:ascii="Arial" w:hAnsi="Arial" w:cs="Arial"/>
          <w:szCs w:val="24"/>
        </w:rPr>
        <w:tab/>
        <w:t>servisu s těmito údaji:</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 xml:space="preserve">   </w:t>
      </w:r>
      <w:r w:rsidRPr="00343329">
        <w:rPr>
          <w:rFonts w:ascii="Arial" w:hAnsi="Arial" w:cs="Arial"/>
          <w:szCs w:val="24"/>
        </w:rPr>
        <w:tab/>
      </w:r>
      <w:r w:rsidRPr="00343329">
        <w:rPr>
          <w:rFonts w:ascii="Arial" w:hAnsi="Arial" w:cs="Arial"/>
          <w:szCs w:val="24"/>
        </w:rPr>
        <w:tab/>
        <w:t>a) doba vzniku nebo zjištění poruchy</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r>
      <w:r w:rsidRPr="00343329">
        <w:rPr>
          <w:rFonts w:ascii="Arial" w:hAnsi="Arial" w:cs="Arial"/>
          <w:szCs w:val="24"/>
        </w:rPr>
        <w:tab/>
        <w:t>b) doba oznámení poruchy</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 xml:space="preserve">   </w:t>
      </w:r>
      <w:r w:rsidRPr="00343329">
        <w:rPr>
          <w:rFonts w:ascii="Arial" w:hAnsi="Arial" w:cs="Arial"/>
          <w:szCs w:val="24"/>
        </w:rPr>
        <w:tab/>
      </w:r>
      <w:r w:rsidRPr="00343329">
        <w:rPr>
          <w:rFonts w:ascii="Arial" w:hAnsi="Arial" w:cs="Arial"/>
          <w:szCs w:val="24"/>
        </w:rPr>
        <w:tab/>
        <w:t>c) doba odstranění poruchy</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r>
      <w:r w:rsidRPr="00343329">
        <w:rPr>
          <w:rFonts w:ascii="Arial" w:hAnsi="Arial" w:cs="Arial"/>
          <w:szCs w:val="24"/>
        </w:rPr>
        <w:tab/>
        <w:t>d) délka trvání poruchy</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r>
      <w:r w:rsidRPr="00343329">
        <w:rPr>
          <w:rFonts w:ascii="Arial" w:hAnsi="Arial" w:cs="Arial"/>
          <w:szCs w:val="24"/>
        </w:rPr>
        <w:tab/>
        <w:t>e) příčina poruchy</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r>
      <w:r w:rsidRPr="00343329">
        <w:rPr>
          <w:rFonts w:ascii="Arial" w:hAnsi="Arial" w:cs="Arial"/>
          <w:szCs w:val="24"/>
        </w:rPr>
        <w:tab/>
        <w:t>f) další nezbytné údaje</w:t>
      </w:r>
    </w:p>
    <w:p w:rsidR="00FE3ADC" w:rsidRPr="00343329" w:rsidRDefault="00FE3ADC" w:rsidP="00502E69">
      <w:pPr>
        <w:pStyle w:val="Zkladntext"/>
        <w:spacing w:line="312" w:lineRule="auto"/>
        <w:ind w:left="720" w:hanging="720"/>
        <w:jc w:val="both"/>
        <w:outlineLvl w:val="0"/>
        <w:rPr>
          <w:rFonts w:ascii="Arial" w:hAnsi="Arial" w:cs="Arial"/>
          <w:szCs w:val="24"/>
        </w:rPr>
      </w:pPr>
      <w:r w:rsidRPr="00343329">
        <w:rPr>
          <w:rFonts w:ascii="Arial" w:hAnsi="Arial" w:cs="Arial"/>
          <w:szCs w:val="24"/>
        </w:rPr>
        <w:t>5.5</w:t>
      </w:r>
      <w:r w:rsidRPr="00343329">
        <w:rPr>
          <w:rFonts w:ascii="Arial" w:hAnsi="Arial" w:cs="Arial"/>
          <w:szCs w:val="24"/>
        </w:rPr>
        <w:tab/>
      </w:r>
      <w:r w:rsidR="0091320B" w:rsidRPr="00343329">
        <w:rPr>
          <w:rFonts w:ascii="Arial" w:hAnsi="Arial" w:cs="Arial"/>
          <w:szCs w:val="24"/>
        </w:rPr>
        <w:t>Zhotovitel</w:t>
      </w:r>
      <w:r w:rsidRPr="00343329">
        <w:rPr>
          <w:rFonts w:ascii="Arial" w:hAnsi="Arial" w:cs="Arial"/>
          <w:szCs w:val="24"/>
        </w:rPr>
        <w:t xml:space="preserve"> je povinen předložit na vyžádání tuto </w:t>
      </w:r>
      <w:proofErr w:type="gramStart"/>
      <w:r w:rsidRPr="00343329">
        <w:rPr>
          <w:rFonts w:ascii="Arial" w:hAnsi="Arial" w:cs="Arial"/>
          <w:szCs w:val="24"/>
        </w:rPr>
        <w:t xml:space="preserve">evidenci </w:t>
      </w:r>
      <w:r w:rsidR="00502E69">
        <w:rPr>
          <w:rFonts w:ascii="Arial" w:hAnsi="Arial" w:cs="Arial"/>
          <w:szCs w:val="24"/>
        </w:rPr>
        <w:t xml:space="preserve">  </w:t>
      </w:r>
      <w:r w:rsidR="0091320B" w:rsidRPr="00343329">
        <w:rPr>
          <w:rFonts w:ascii="Arial" w:hAnsi="Arial" w:cs="Arial"/>
          <w:szCs w:val="24"/>
        </w:rPr>
        <w:t>objednateli</w:t>
      </w:r>
      <w:proofErr w:type="gramEnd"/>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t>k nahlédnutí.</w:t>
      </w:r>
    </w:p>
    <w:p w:rsidR="00FE3ADC" w:rsidRPr="00343329" w:rsidRDefault="00FE3ADC">
      <w:pPr>
        <w:pStyle w:val="Zkladntext"/>
        <w:spacing w:line="312" w:lineRule="auto"/>
        <w:jc w:val="both"/>
        <w:outlineLvl w:val="0"/>
        <w:rPr>
          <w:rFonts w:ascii="Arial" w:hAnsi="Arial" w:cs="Arial"/>
          <w:szCs w:val="24"/>
        </w:rPr>
      </w:pPr>
      <w:r w:rsidRPr="00343329">
        <w:rPr>
          <w:rFonts w:ascii="Arial" w:hAnsi="Arial" w:cs="Arial"/>
          <w:szCs w:val="24"/>
        </w:rPr>
        <w:t>5.6</w:t>
      </w:r>
      <w:r w:rsidRPr="00343329">
        <w:rPr>
          <w:rFonts w:ascii="Arial" w:hAnsi="Arial" w:cs="Arial"/>
          <w:szCs w:val="24"/>
        </w:rPr>
        <w:tab/>
        <w:t xml:space="preserve">Zhotovitel je povinen zajišťovat servisní </w:t>
      </w:r>
      <w:proofErr w:type="gramStart"/>
      <w:r w:rsidRPr="00343329">
        <w:rPr>
          <w:rFonts w:ascii="Arial" w:hAnsi="Arial" w:cs="Arial"/>
          <w:szCs w:val="24"/>
        </w:rPr>
        <w:t>činnost  v rozsahu</w:t>
      </w:r>
      <w:proofErr w:type="gramEnd"/>
      <w:r w:rsidRPr="00343329">
        <w:rPr>
          <w:rFonts w:ascii="Arial" w:hAnsi="Arial" w:cs="Arial"/>
          <w:szCs w:val="24"/>
        </w:rPr>
        <w:t xml:space="preserve"> </w:t>
      </w:r>
    </w:p>
    <w:p w:rsidR="00FE3ADC" w:rsidRPr="00343329" w:rsidRDefault="00FE3ADC">
      <w:pPr>
        <w:pStyle w:val="Zkladntext"/>
        <w:spacing w:line="312" w:lineRule="auto"/>
        <w:ind w:firstLine="720"/>
        <w:jc w:val="both"/>
        <w:rPr>
          <w:rFonts w:ascii="Arial" w:hAnsi="Arial" w:cs="Arial"/>
          <w:szCs w:val="24"/>
        </w:rPr>
      </w:pPr>
      <w:r w:rsidRPr="00343329">
        <w:rPr>
          <w:rFonts w:ascii="Arial" w:hAnsi="Arial" w:cs="Arial"/>
          <w:szCs w:val="24"/>
        </w:rPr>
        <w:t>uvedených v této smlouvě</w:t>
      </w:r>
      <w:r w:rsidR="001764B4" w:rsidRPr="00343329">
        <w:rPr>
          <w:rFonts w:ascii="Arial" w:hAnsi="Arial" w:cs="Arial"/>
          <w:szCs w:val="24"/>
        </w:rPr>
        <w:t xml:space="preserve"> nebo příloze č. 1.</w:t>
      </w:r>
    </w:p>
    <w:p w:rsidR="00FE3ADC" w:rsidRPr="00343329" w:rsidRDefault="00FE3ADC">
      <w:pPr>
        <w:pStyle w:val="Zkladntext"/>
        <w:spacing w:line="312" w:lineRule="auto"/>
        <w:jc w:val="both"/>
        <w:rPr>
          <w:rFonts w:ascii="Arial" w:hAnsi="Arial" w:cs="Arial"/>
          <w:szCs w:val="24"/>
        </w:rPr>
      </w:pPr>
    </w:p>
    <w:p w:rsidR="00FE3ADC" w:rsidRPr="00343329" w:rsidRDefault="00FE3ADC">
      <w:pPr>
        <w:pStyle w:val="Zkladntext"/>
        <w:spacing w:line="312" w:lineRule="auto"/>
        <w:jc w:val="center"/>
        <w:rPr>
          <w:rFonts w:ascii="Arial" w:hAnsi="Arial" w:cs="Arial"/>
          <w:b/>
          <w:szCs w:val="24"/>
        </w:rPr>
      </w:pPr>
      <w:r w:rsidRPr="00343329">
        <w:rPr>
          <w:rFonts w:ascii="Arial" w:hAnsi="Arial" w:cs="Arial"/>
          <w:b/>
          <w:szCs w:val="24"/>
        </w:rPr>
        <w:t xml:space="preserve">§ </w:t>
      </w:r>
      <w:r w:rsidR="00343329" w:rsidRPr="00343329">
        <w:rPr>
          <w:rFonts w:ascii="Arial" w:hAnsi="Arial" w:cs="Arial"/>
          <w:b/>
          <w:szCs w:val="24"/>
        </w:rPr>
        <w:t>7</w:t>
      </w:r>
    </w:p>
    <w:p w:rsidR="00FE3ADC" w:rsidRPr="00343329" w:rsidRDefault="00FE3ADC">
      <w:pPr>
        <w:pStyle w:val="Zkladntext"/>
        <w:spacing w:line="312" w:lineRule="auto"/>
        <w:jc w:val="center"/>
        <w:rPr>
          <w:rFonts w:ascii="Arial" w:hAnsi="Arial" w:cs="Arial"/>
          <w:b/>
          <w:szCs w:val="24"/>
        </w:rPr>
      </w:pPr>
      <w:r w:rsidRPr="00343329">
        <w:rPr>
          <w:rFonts w:ascii="Arial" w:hAnsi="Arial" w:cs="Arial"/>
          <w:b/>
          <w:szCs w:val="24"/>
        </w:rPr>
        <w:t>Další ustanovení-záruka a odpovědnost</w:t>
      </w:r>
    </w:p>
    <w:p w:rsidR="00FE3ADC" w:rsidRPr="00343329" w:rsidRDefault="00FE3ADC">
      <w:pPr>
        <w:pStyle w:val="Zkladntext"/>
        <w:spacing w:line="312" w:lineRule="auto"/>
        <w:ind w:left="720" w:hanging="720"/>
        <w:jc w:val="both"/>
        <w:outlineLvl w:val="0"/>
        <w:rPr>
          <w:rFonts w:ascii="Arial" w:hAnsi="Arial" w:cs="Arial"/>
          <w:szCs w:val="24"/>
        </w:rPr>
      </w:pPr>
      <w:r w:rsidRPr="00343329">
        <w:rPr>
          <w:rFonts w:ascii="Arial" w:hAnsi="Arial" w:cs="Arial"/>
          <w:szCs w:val="24"/>
        </w:rPr>
        <w:t>6.1</w:t>
      </w:r>
      <w:r w:rsidRPr="00343329">
        <w:rPr>
          <w:rFonts w:ascii="Arial" w:hAnsi="Arial" w:cs="Arial"/>
          <w:b/>
          <w:szCs w:val="24"/>
        </w:rPr>
        <w:tab/>
        <w:t>Záruka</w:t>
      </w:r>
      <w:r w:rsidRPr="00343329">
        <w:rPr>
          <w:rFonts w:ascii="Arial" w:hAnsi="Arial" w:cs="Arial"/>
          <w:szCs w:val="24"/>
        </w:rPr>
        <w:t xml:space="preserve"> na opravené nebo vyměněné díly bude dle podmínek jednotlivých dodavatelů, nebo výrobců. </w:t>
      </w:r>
    </w:p>
    <w:p w:rsidR="00FE3ADC" w:rsidRPr="00343329" w:rsidRDefault="00FE3ADC">
      <w:pPr>
        <w:pStyle w:val="Zkladntext"/>
        <w:numPr>
          <w:ilvl w:val="1"/>
          <w:numId w:val="21"/>
        </w:numPr>
        <w:spacing w:line="312" w:lineRule="auto"/>
        <w:jc w:val="both"/>
        <w:rPr>
          <w:rFonts w:ascii="Arial" w:hAnsi="Arial" w:cs="Arial"/>
          <w:szCs w:val="24"/>
        </w:rPr>
      </w:pPr>
      <w:r w:rsidRPr="00343329">
        <w:rPr>
          <w:rFonts w:ascii="Arial" w:hAnsi="Arial" w:cs="Arial"/>
          <w:b/>
          <w:szCs w:val="24"/>
        </w:rPr>
        <w:t>Odpovědnost za poruchy zařízení a škody</w:t>
      </w:r>
      <w:r w:rsidRPr="00343329">
        <w:rPr>
          <w:rFonts w:ascii="Arial" w:hAnsi="Arial" w:cs="Arial"/>
          <w:szCs w:val="24"/>
        </w:rPr>
        <w:t xml:space="preserve"> se nevztahuje na poškození a další následky prokazatelně způsobené vyšší mocí (např. meteorologické poruchy, blesk,  přepětí, zaplavení vodou apod.), neodborným, nedbalým zacházením nebo svévolným poškozováním ze strany objednatele při skladování, údržbě, úpravách, opravách </w:t>
      </w:r>
      <w:proofErr w:type="gramStart"/>
      <w:r w:rsidRPr="00343329">
        <w:rPr>
          <w:rFonts w:ascii="Arial" w:hAnsi="Arial" w:cs="Arial"/>
          <w:szCs w:val="24"/>
        </w:rPr>
        <w:t>atd. , případně</w:t>
      </w:r>
      <w:proofErr w:type="gramEnd"/>
      <w:r w:rsidRPr="00343329">
        <w:rPr>
          <w:rFonts w:ascii="Arial" w:hAnsi="Arial" w:cs="Arial"/>
          <w:szCs w:val="24"/>
        </w:rPr>
        <w:t xml:space="preserve"> způsobené jinou stranou než  je objednatel, a na případy běžného opotřebení zařízení. </w:t>
      </w:r>
    </w:p>
    <w:p w:rsidR="00FE3ADC" w:rsidRPr="00343329" w:rsidRDefault="00FE3ADC">
      <w:pPr>
        <w:pStyle w:val="Zkladntext"/>
        <w:spacing w:line="312" w:lineRule="auto"/>
        <w:ind w:left="720"/>
        <w:jc w:val="both"/>
        <w:rPr>
          <w:rFonts w:ascii="Arial" w:hAnsi="Arial" w:cs="Arial"/>
          <w:szCs w:val="24"/>
        </w:rPr>
      </w:pPr>
      <w:r w:rsidRPr="00343329">
        <w:rPr>
          <w:rFonts w:ascii="Arial" w:hAnsi="Arial" w:cs="Arial"/>
          <w:szCs w:val="24"/>
        </w:rPr>
        <w:t>Náklady spojené s odstraněním škody budou účtovány zhotovitelem objednateli podle skutečně naběhlých nákladů.</w:t>
      </w:r>
    </w:p>
    <w:p w:rsidR="00FE3ADC" w:rsidRPr="00343329" w:rsidRDefault="00FE3ADC">
      <w:pPr>
        <w:pStyle w:val="Zkladntext"/>
        <w:spacing w:line="312" w:lineRule="auto"/>
        <w:ind w:left="720" w:hanging="720"/>
        <w:jc w:val="both"/>
        <w:rPr>
          <w:rFonts w:ascii="Arial" w:hAnsi="Arial" w:cs="Arial"/>
          <w:szCs w:val="24"/>
        </w:rPr>
      </w:pPr>
    </w:p>
    <w:p w:rsidR="00FE3ADC" w:rsidRPr="00343329" w:rsidRDefault="00FE3ADC">
      <w:pPr>
        <w:pStyle w:val="Zkladntext"/>
        <w:spacing w:line="312" w:lineRule="auto"/>
        <w:jc w:val="both"/>
        <w:rPr>
          <w:rFonts w:ascii="Arial" w:hAnsi="Arial" w:cs="Arial"/>
          <w:b/>
          <w:szCs w:val="24"/>
        </w:rPr>
      </w:pPr>
    </w:p>
    <w:p w:rsidR="00FE3ADC" w:rsidRPr="00343329" w:rsidRDefault="00FE3ADC">
      <w:pPr>
        <w:pStyle w:val="Zkladntext"/>
        <w:spacing w:line="312" w:lineRule="auto"/>
        <w:jc w:val="both"/>
        <w:rPr>
          <w:rFonts w:ascii="Arial" w:hAnsi="Arial" w:cs="Arial"/>
          <w:szCs w:val="24"/>
        </w:rPr>
      </w:pPr>
      <w:r w:rsidRPr="00343329">
        <w:rPr>
          <w:rFonts w:ascii="Arial" w:hAnsi="Arial" w:cs="Arial"/>
          <w:b/>
          <w:szCs w:val="24"/>
        </w:rPr>
        <w:tab/>
      </w:r>
      <w:r w:rsidRPr="00343329">
        <w:rPr>
          <w:rFonts w:ascii="Arial" w:hAnsi="Arial" w:cs="Arial"/>
          <w:b/>
          <w:szCs w:val="24"/>
        </w:rPr>
        <w:tab/>
      </w:r>
      <w:r w:rsidRPr="00343329">
        <w:rPr>
          <w:rFonts w:ascii="Arial" w:hAnsi="Arial" w:cs="Arial"/>
          <w:b/>
          <w:szCs w:val="24"/>
        </w:rPr>
        <w:tab/>
      </w:r>
      <w:r w:rsidRPr="00343329">
        <w:rPr>
          <w:rFonts w:ascii="Arial" w:hAnsi="Arial" w:cs="Arial"/>
          <w:b/>
          <w:szCs w:val="24"/>
        </w:rPr>
        <w:tab/>
      </w:r>
      <w:r w:rsidRPr="00343329">
        <w:rPr>
          <w:rFonts w:ascii="Arial" w:hAnsi="Arial" w:cs="Arial"/>
          <w:b/>
          <w:szCs w:val="24"/>
        </w:rPr>
        <w:tab/>
      </w:r>
      <w:r w:rsidRPr="00343329">
        <w:rPr>
          <w:rFonts w:ascii="Arial" w:hAnsi="Arial" w:cs="Arial"/>
          <w:b/>
          <w:szCs w:val="24"/>
        </w:rPr>
        <w:tab/>
        <w:t xml:space="preserve">§ </w:t>
      </w:r>
      <w:r w:rsidR="00343329" w:rsidRPr="00343329">
        <w:rPr>
          <w:rFonts w:ascii="Arial" w:hAnsi="Arial" w:cs="Arial"/>
          <w:b/>
          <w:szCs w:val="24"/>
        </w:rPr>
        <w:t>8</w:t>
      </w:r>
    </w:p>
    <w:p w:rsidR="00FE3ADC" w:rsidRPr="00343329" w:rsidRDefault="00FE3ADC">
      <w:pPr>
        <w:pStyle w:val="Zkladntext"/>
        <w:spacing w:line="312" w:lineRule="auto"/>
        <w:jc w:val="both"/>
        <w:outlineLvl w:val="0"/>
        <w:rPr>
          <w:rFonts w:ascii="Arial" w:hAnsi="Arial" w:cs="Arial"/>
          <w:b/>
          <w:szCs w:val="24"/>
        </w:rPr>
      </w:pPr>
      <w:r w:rsidRPr="00343329">
        <w:rPr>
          <w:rFonts w:ascii="Arial" w:hAnsi="Arial" w:cs="Arial"/>
          <w:b/>
          <w:szCs w:val="24"/>
        </w:rPr>
        <w:t xml:space="preserve">                                             Cena a platební podmínky</w:t>
      </w:r>
    </w:p>
    <w:p w:rsidR="00FE3ADC" w:rsidRPr="00343329" w:rsidRDefault="00FE3ADC">
      <w:pPr>
        <w:pStyle w:val="Zkladntext"/>
        <w:spacing w:line="312" w:lineRule="auto"/>
        <w:jc w:val="both"/>
        <w:rPr>
          <w:rFonts w:ascii="Arial" w:hAnsi="Arial" w:cs="Arial"/>
          <w:szCs w:val="24"/>
        </w:rPr>
      </w:pPr>
      <w:proofErr w:type="gramStart"/>
      <w:r w:rsidRPr="00343329">
        <w:rPr>
          <w:rFonts w:ascii="Arial" w:hAnsi="Arial" w:cs="Arial"/>
          <w:szCs w:val="24"/>
        </w:rPr>
        <w:t>7.1</w:t>
      </w:r>
      <w:r w:rsidRPr="00343329">
        <w:rPr>
          <w:rFonts w:ascii="Arial" w:hAnsi="Arial" w:cs="Arial"/>
          <w:b/>
          <w:szCs w:val="24"/>
        </w:rPr>
        <w:t xml:space="preserve">  Paušální</w:t>
      </w:r>
      <w:proofErr w:type="gramEnd"/>
      <w:r w:rsidRPr="00343329">
        <w:rPr>
          <w:rFonts w:ascii="Arial" w:hAnsi="Arial" w:cs="Arial"/>
          <w:b/>
          <w:szCs w:val="24"/>
        </w:rPr>
        <w:t xml:space="preserve"> sazba  pro servis zařízení</w:t>
      </w:r>
    </w:p>
    <w:p w:rsidR="00FE3ADC" w:rsidRPr="00343329" w:rsidRDefault="00FE3ADC">
      <w:pPr>
        <w:pStyle w:val="Zkladntext"/>
        <w:numPr>
          <w:ilvl w:val="2"/>
          <w:numId w:val="31"/>
        </w:numPr>
        <w:spacing w:line="312" w:lineRule="auto"/>
        <w:jc w:val="both"/>
        <w:rPr>
          <w:rFonts w:ascii="Arial" w:hAnsi="Arial" w:cs="Arial"/>
          <w:szCs w:val="24"/>
        </w:rPr>
      </w:pPr>
      <w:r w:rsidRPr="00343329">
        <w:rPr>
          <w:rFonts w:ascii="Arial" w:hAnsi="Arial" w:cs="Arial"/>
          <w:szCs w:val="24"/>
        </w:rPr>
        <w:t>Smluvní strany se dohodly, že paušální a ostatní ceny budou</w:t>
      </w:r>
    </w:p>
    <w:p w:rsidR="00FE3ADC" w:rsidRPr="00343329" w:rsidRDefault="00FE3ADC" w:rsidP="00CD7A6A">
      <w:pPr>
        <w:pStyle w:val="Zkladntext"/>
        <w:spacing w:line="312" w:lineRule="auto"/>
        <w:ind w:left="660"/>
        <w:jc w:val="both"/>
        <w:rPr>
          <w:rFonts w:ascii="Arial" w:hAnsi="Arial" w:cs="Arial"/>
          <w:szCs w:val="24"/>
        </w:rPr>
      </w:pPr>
      <w:r w:rsidRPr="00343329">
        <w:rPr>
          <w:rFonts w:ascii="Arial" w:hAnsi="Arial" w:cs="Arial"/>
          <w:szCs w:val="24"/>
        </w:rPr>
        <w:t xml:space="preserve">každoročně upřesňovány nejpozději do </w:t>
      </w:r>
      <w:proofErr w:type="gramStart"/>
      <w:r w:rsidRPr="00343329">
        <w:rPr>
          <w:rFonts w:ascii="Arial" w:hAnsi="Arial" w:cs="Arial"/>
          <w:szCs w:val="24"/>
        </w:rPr>
        <w:t>30.4. pro</w:t>
      </w:r>
      <w:proofErr w:type="gramEnd"/>
      <w:r w:rsidRPr="00343329">
        <w:rPr>
          <w:rFonts w:ascii="Arial" w:hAnsi="Arial" w:cs="Arial"/>
          <w:szCs w:val="24"/>
        </w:rPr>
        <w:t xml:space="preserve"> běžný rok s ohledem na mzdové </w:t>
      </w:r>
      <w:r w:rsidR="005A39B6" w:rsidRPr="00343329">
        <w:rPr>
          <w:rFonts w:ascii="Arial" w:hAnsi="Arial" w:cs="Arial"/>
          <w:szCs w:val="24"/>
        </w:rPr>
        <w:t xml:space="preserve">  </w:t>
      </w:r>
      <w:r w:rsidR="00CD7A6A" w:rsidRPr="00343329">
        <w:rPr>
          <w:rFonts w:ascii="Arial" w:hAnsi="Arial" w:cs="Arial"/>
          <w:szCs w:val="24"/>
        </w:rPr>
        <w:t xml:space="preserve">  </w:t>
      </w:r>
      <w:r w:rsidRPr="00343329">
        <w:rPr>
          <w:rFonts w:ascii="Arial" w:hAnsi="Arial" w:cs="Arial"/>
          <w:szCs w:val="24"/>
        </w:rPr>
        <w:t>náklady a inflační vývoj v České republice.</w:t>
      </w:r>
    </w:p>
    <w:p w:rsidR="009D533C" w:rsidRPr="00343329" w:rsidRDefault="009D533C" w:rsidP="00A851C6">
      <w:pPr>
        <w:pStyle w:val="Zkladntext"/>
        <w:spacing w:line="312" w:lineRule="auto"/>
        <w:jc w:val="both"/>
        <w:rPr>
          <w:rFonts w:ascii="Arial" w:hAnsi="Arial" w:cs="Arial"/>
          <w:szCs w:val="24"/>
        </w:rPr>
      </w:pPr>
    </w:p>
    <w:p w:rsidR="00657751" w:rsidRPr="00343329" w:rsidRDefault="00657751" w:rsidP="00657751">
      <w:pPr>
        <w:pStyle w:val="Zkladntext"/>
        <w:numPr>
          <w:ilvl w:val="2"/>
          <w:numId w:val="31"/>
        </w:numPr>
        <w:spacing w:line="312" w:lineRule="auto"/>
        <w:jc w:val="both"/>
        <w:rPr>
          <w:rFonts w:ascii="Arial" w:hAnsi="Arial" w:cs="Arial"/>
          <w:b/>
          <w:szCs w:val="24"/>
        </w:rPr>
      </w:pPr>
      <w:r w:rsidRPr="00343329">
        <w:rPr>
          <w:rFonts w:ascii="Arial" w:hAnsi="Arial" w:cs="Arial"/>
          <w:b/>
          <w:szCs w:val="24"/>
        </w:rPr>
        <w:t xml:space="preserve">paušální sazba za </w:t>
      </w:r>
      <w:proofErr w:type="gramStart"/>
      <w:r w:rsidRPr="00343329">
        <w:rPr>
          <w:rFonts w:ascii="Arial" w:hAnsi="Arial" w:cs="Arial"/>
          <w:b/>
          <w:szCs w:val="24"/>
        </w:rPr>
        <w:t>půlroční  prohlídku</w:t>
      </w:r>
      <w:proofErr w:type="gramEnd"/>
    </w:p>
    <w:p w:rsidR="009D533C" w:rsidRPr="00343329" w:rsidRDefault="009D533C" w:rsidP="009D533C">
      <w:pPr>
        <w:pStyle w:val="Zkladntext"/>
        <w:spacing w:line="312" w:lineRule="auto"/>
        <w:ind w:left="720"/>
        <w:jc w:val="both"/>
        <w:rPr>
          <w:rFonts w:ascii="Arial" w:hAnsi="Arial" w:cs="Arial"/>
          <w:b/>
          <w:szCs w:val="24"/>
        </w:rPr>
      </w:pPr>
    </w:p>
    <w:p w:rsidR="009D533C" w:rsidRPr="00343329" w:rsidRDefault="00C94A2A" w:rsidP="00C94A2A">
      <w:pPr>
        <w:pStyle w:val="Zkladntext"/>
        <w:spacing w:line="312" w:lineRule="auto"/>
        <w:ind w:left="720"/>
        <w:jc w:val="both"/>
        <w:rPr>
          <w:rFonts w:ascii="Arial" w:hAnsi="Arial" w:cs="Arial"/>
          <w:szCs w:val="24"/>
        </w:rPr>
      </w:pPr>
      <w:r w:rsidRPr="00343329">
        <w:rPr>
          <w:rFonts w:ascii="Arial" w:hAnsi="Arial" w:cs="Arial"/>
          <w:szCs w:val="24"/>
        </w:rPr>
        <w:t>sazba účtována v rozsahu prací dle bodu 4.1.1 činí</w:t>
      </w:r>
      <w:r w:rsidR="009D533C" w:rsidRPr="00343329">
        <w:rPr>
          <w:rFonts w:ascii="Arial" w:hAnsi="Arial" w:cs="Arial"/>
          <w:szCs w:val="24"/>
        </w:rPr>
        <w:t>:</w:t>
      </w:r>
    </w:p>
    <w:p w:rsidR="00D515DA" w:rsidRPr="00343329" w:rsidRDefault="00D515DA" w:rsidP="00C94A2A">
      <w:pPr>
        <w:pStyle w:val="Zkladntext"/>
        <w:spacing w:line="312" w:lineRule="auto"/>
        <w:ind w:left="720"/>
        <w:jc w:val="both"/>
        <w:rPr>
          <w:rFonts w:ascii="Arial" w:hAnsi="Arial" w:cs="Arial"/>
          <w:szCs w:val="24"/>
        </w:rPr>
      </w:pPr>
    </w:p>
    <w:p w:rsidR="009D533C" w:rsidRPr="00343329" w:rsidRDefault="009D533C" w:rsidP="00C94A2A">
      <w:pPr>
        <w:pStyle w:val="Zkladntext"/>
        <w:spacing w:line="312" w:lineRule="auto"/>
        <w:ind w:left="720"/>
        <w:jc w:val="both"/>
        <w:rPr>
          <w:rFonts w:ascii="Arial" w:hAnsi="Arial" w:cs="Arial"/>
          <w:szCs w:val="24"/>
        </w:rPr>
      </w:pPr>
      <w:r w:rsidRPr="00343329">
        <w:rPr>
          <w:rFonts w:ascii="Arial" w:hAnsi="Arial" w:cs="Arial"/>
          <w:szCs w:val="24"/>
        </w:rPr>
        <w:t>Centrální příjem</w:t>
      </w:r>
      <w:r w:rsidR="003E2705">
        <w:rPr>
          <w:rFonts w:ascii="Arial" w:hAnsi="Arial" w:cs="Arial"/>
          <w:szCs w:val="24"/>
        </w:rPr>
        <w:t>………………………………</w:t>
      </w:r>
      <w:r w:rsidR="00407F43" w:rsidRPr="00343329">
        <w:rPr>
          <w:rFonts w:ascii="Arial" w:hAnsi="Arial" w:cs="Arial"/>
          <w:szCs w:val="24"/>
        </w:rPr>
        <w:t xml:space="preserve"> </w:t>
      </w:r>
      <w:proofErr w:type="spellStart"/>
      <w:r w:rsidR="003E2705">
        <w:rPr>
          <w:rFonts w:ascii="Arial" w:hAnsi="Arial" w:cs="Arial"/>
          <w:szCs w:val="24"/>
        </w:rPr>
        <w:t>XXXX</w:t>
      </w:r>
      <w:r w:rsidR="00407F43" w:rsidRPr="00343329">
        <w:rPr>
          <w:rFonts w:ascii="Arial" w:hAnsi="Arial" w:cs="Arial"/>
          <w:szCs w:val="24"/>
        </w:rPr>
        <w:t>Kč</w:t>
      </w:r>
      <w:proofErr w:type="spellEnd"/>
    </w:p>
    <w:p w:rsidR="009D533C" w:rsidRPr="00343329" w:rsidRDefault="009D533C" w:rsidP="00C94A2A">
      <w:pPr>
        <w:pStyle w:val="Zkladntext"/>
        <w:spacing w:line="312" w:lineRule="auto"/>
        <w:ind w:left="720"/>
        <w:jc w:val="both"/>
        <w:rPr>
          <w:rFonts w:ascii="Arial" w:hAnsi="Arial" w:cs="Arial"/>
          <w:szCs w:val="24"/>
        </w:rPr>
      </w:pPr>
      <w:r w:rsidRPr="00343329">
        <w:rPr>
          <w:rFonts w:ascii="Arial" w:hAnsi="Arial" w:cs="Arial"/>
          <w:szCs w:val="24"/>
        </w:rPr>
        <w:t>Dětský pavilón-plicní,</w:t>
      </w:r>
      <w:r w:rsidR="003E2705">
        <w:rPr>
          <w:rFonts w:ascii="Arial" w:hAnsi="Arial" w:cs="Arial"/>
          <w:szCs w:val="24"/>
        </w:rPr>
        <w:t>………………….…….</w:t>
      </w:r>
      <w:r w:rsidR="00407F43" w:rsidRPr="00343329">
        <w:rPr>
          <w:rFonts w:ascii="Arial" w:hAnsi="Arial" w:cs="Arial"/>
          <w:szCs w:val="24"/>
        </w:rPr>
        <w:t xml:space="preserve"> </w:t>
      </w:r>
      <w:proofErr w:type="spellStart"/>
      <w:r w:rsidR="003E2705">
        <w:rPr>
          <w:rFonts w:ascii="Arial" w:hAnsi="Arial" w:cs="Arial"/>
          <w:szCs w:val="24"/>
        </w:rPr>
        <w:t>XXXX</w:t>
      </w:r>
      <w:r w:rsidR="00407F43" w:rsidRPr="00343329">
        <w:rPr>
          <w:rFonts w:ascii="Arial" w:hAnsi="Arial" w:cs="Arial"/>
          <w:szCs w:val="24"/>
        </w:rPr>
        <w:t>Kč</w:t>
      </w:r>
      <w:proofErr w:type="spellEnd"/>
    </w:p>
    <w:p w:rsidR="009D533C" w:rsidRPr="00343329" w:rsidRDefault="009D533C" w:rsidP="00C94A2A">
      <w:pPr>
        <w:pStyle w:val="Zkladntext"/>
        <w:spacing w:line="312" w:lineRule="auto"/>
        <w:ind w:left="720"/>
        <w:jc w:val="both"/>
        <w:rPr>
          <w:rFonts w:ascii="Arial" w:hAnsi="Arial" w:cs="Arial"/>
          <w:szCs w:val="24"/>
        </w:rPr>
      </w:pPr>
      <w:r w:rsidRPr="00343329">
        <w:rPr>
          <w:rFonts w:ascii="Arial" w:hAnsi="Arial" w:cs="Arial"/>
          <w:szCs w:val="24"/>
        </w:rPr>
        <w:t>Gynekologie-porodní pavilón,</w:t>
      </w:r>
      <w:r w:rsidR="003E2705">
        <w:rPr>
          <w:rFonts w:ascii="Arial" w:hAnsi="Arial" w:cs="Arial"/>
          <w:szCs w:val="24"/>
        </w:rPr>
        <w:t>……….….</w:t>
      </w:r>
      <w:proofErr w:type="gramStart"/>
      <w:r w:rsidR="003E2705">
        <w:rPr>
          <w:rFonts w:ascii="Arial" w:hAnsi="Arial" w:cs="Arial"/>
          <w:szCs w:val="24"/>
        </w:rPr>
        <w:t>…..</w:t>
      </w:r>
      <w:r w:rsidR="00407F43" w:rsidRPr="00343329">
        <w:rPr>
          <w:rFonts w:ascii="Arial" w:hAnsi="Arial" w:cs="Arial"/>
          <w:szCs w:val="24"/>
        </w:rPr>
        <w:t xml:space="preserve"> </w:t>
      </w:r>
      <w:proofErr w:type="spellStart"/>
      <w:r w:rsidR="003E2705">
        <w:rPr>
          <w:rFonts w:ascii="Arial" w:hAnsi="Arial" w:cs="Arial"/>
          <w:szCs w:val="24"/>
        </w:rPr>
        <w:t>XXXX</w:t>
      </w:r>
      <w:r w:rsidR="00407F43" w:rsidRPr="00343329">
        <w:rPr>
          <w:rFonts w:ascii="Arial" w:hAnsi="Arial" w:cs="Arial"/>
          <w:szCs w:val="24"/>
        </w:rPr>
        <w:t>Kč</w:t>
      </w:r>
      <w:proofErr w:type="spellEnd"/>
      <w:proofErr w:type="gramEnd"/>
    </w:p>
    <w:p w:rsidR="009D533C" w:rsidRPr="00343329" w:rsidRDefault="009D533C" w:rsidP="00C94A2A">
      <w:pPr>
        <w:pStyle w:val="Zkladntext"/>
        <w:spacing w:line="312" w:lineRule="auto"/>
        <w:ind w:left="720"/>
        <w:jc w:val="both"/>
        <w:rPr>
          <w:rFonts w:ascii="Arial" w:hAnsi="Arial" w:cs="Arial"/>
          <w:szCs w:val="24"/>
        </w:rPr>
      </w:pPr>
      <w:r w:rsidRPr="00343329">
        <w:rPr>
          <w:rFonts w:ascii="Arial" w:hAnsi="Arial" w:cs="Arial"/>
          <w:szCs w:val="24"/>
        </w:rPr>
        <w:t xml:space="preserve">Hlavní budova, </w:t>
      </w:r>
      <w:r w:rsidR="003E2705">
        <w:rPr>
          <w:rFonts w:ascii="Arial" w:hAnsi="Arial" w:cs="Arial"/>
          <w:szCs w:val="24"/>
        </w:rPr>
        <w:t>……………………</w:t>
      </w:r>
      <w:proofErr w:type="gramStart"/>
      <w:r w:rsidR="003E2705">
        <w:rPr>
          <w:rFonts w:ascii="Arial" w:hAnsi="Arial" w:cs="Arial"/>
          <w:szCs w:val="24"/>
        </w:rPr>
        <w:t>…..…</w:t>
      </w:r>
      <w:proofErr w:type="gramEnd"/>
      <w:r w:rsidR="003E2705">
        <w:rPr>
          <w:rFonts w:ascii="Arial" w:hAnsi="Arial" w:cs="Arial"/>
          <w:szCs w:val="24"/>
        </w:rPr>
        <w:t>.….</w:t>
      </w:r>
      <w:r w:rsidR="00407F43" w:rsidRPr="00343329">
        <w:rPr>
          <w:rFonts w:ascii="Arial" w:hAnsi="Arial" w:cs="Arial"/>
          <w:szCs w:val="24"/>
        </w:rPr>
        <w:t xml:space="preserve"> </w:t>
      </w:r>
      <w:proofErr w:type="spellStart"/>
      <w:r w:rsidR="003E2705">
        <w:rPr>
          <w:rFonts w:ascii="Arial" w:hAnsi="Arial" w:cs="Arial"/>
          <w:szCs w:val="24"/>
        </w:rPr>
        <w:t>XXXX</w:t>
      </w:r>
      <w:r w:rsidR="00407F43" w:rsidRPr="00343329">
        <w:rPr>
          <w:rFonts w:ascii="Arial" w:hAnsi="Arial" w:cs="Arial"/>
          <w:szCs w:val="24"/>
        </w:rPr>
        <w:t>Kč</w:t>
      </w:r>
      <w:proofErr w:type="spellEnd"/>
    </w:p>
    <w:p w:rsidR="009D533C" w:rsidRPr="00343329" w:rsidRDefault="009D533C" w:rsidP="00C94A2A">
      <w:pPr>
        <w:pStyle w:val="Zkladntext"/>
        <w:spacing w:line="312" w:lineRule="auto"/>
        <w:ind w:left="720"/>
        <w:jc w:val="both"/>
        <w:rPr>
          <w:rFonts w:ascii="Arial" w:hAnsi="Arial" w:cs="Arial"/>
          <w:szCs w:val="24"/>
        </w:rPr>
      </w:pPr>
      <w:r w:rsidRPr="00343329">
        <w:rPr>
          <w:rFonts w:ascii="Arial" w:hAnsi="Arial" w:cs="Arial"/>
          <w:szCs w:val="24"/>
        </w:rPr>
        <w:t xml:space="preserve">Mateřská školka, </w:t>
      </w:r>
      <w:r w:rsidR="003E2705">
        <w:rPr>
          <w:rFonts w:ascii="Arial" w:hAnsi="Arial" w:cs="Arial"/>
          <w:szCs w:val="24"/>
        </w:rPr>
        <w:t>…………………………….</w:t>
      </w:r>
      <w:r w:rsidR="00407F43" w:rsidRPr="00343329">
        <w:rPr>
          <w:rFonts w:ascii="Arial" w:hAnsi="Arial" w:cs="Arial"/>
          <w:szCs w:val="24"/>
        </w:rPr>
        <w:t xml:space="preserve"> </w:t>
      </w:r>
      <w:proofErr w:type="spellStart"/>
      <w:r w:rsidR="003E2705">
        <w:rPr>
          <w:rFonts w:ascii="Arial" w:hAnsi="Arial" w:cs="Arial"/>
          <w:szCs w:val="24"/>
        </w:rPr>
        <w:t>XXXX</w:t>
      </w:r>
      <w:r w:rsidR="00407F43" w:rsidRPr="00343329">
        <w:rPr>
          <w:rFonts w:ascii="Arial" w:hAnsi="Arial" w:cs="Arial"/>
          <w:szCs w:val="24"/>
        </w:rPr>
        <w:t>Kč</w:t>
      </w:r>
      <w:proofErr w:type="spellEnd"/>
    </w:p>
    <w:p w:rsidR="009D533C" w:rsidRPr="00343329" w:rsidRDefault="009D533C" w:rsidP="00C94A2A">
      <w:pPr>
        <w:pStyle w:val="Zkladntext"/>
        <w:spacing w:line="312" w:lineRule="auto"/>
        <w:ind w:left="720"/>
        <w:jc w:val="both"/>
        <w:rPr>
          <w:rFonts w:ascii="Arial" w:hAnsi="Arial" w:cs="Arial"/>
          <w:szCs w:val="24"/>
        </w:rPr>
      </w:pPr>
      <w:r w:rsidRPr="00343329">
        <w:rPr>
          <w:rFonts w:ascii="Arial" w:hAnsi="Arial" w:cs="Arial"/>
          <w:szCs w:val="24"/>
        </w:rPr>
        <w:t xml:space="preserve">Vstupní objekty ARO,JIP a operační </w:t>
      </w:r>
      <w:proofErr w:type="gramStart"/>
      <w:r w:rsidRPr="00343329">
        <w:rPr>
          <w:rFonts w:ascii="Arial" w:hAnsi="Arial" w:cs="Arial"/>
          <w:szCs w:val="24"/>
        </w:rPr>
        <w:t xml:space="preserve">sály </w:t>
      </w:r>
      <w:r w:rsidR="003E2705">
        <w:rPr>
          <w:rFonts w:ascii="Arial" w:hAnsi="Arial" w:cs="Arial"/>
          <w:szCs w:val="24"/>
        </w:rPr>
        <w:t>...</w:t>
      </w:r>
      <w:r w:rsidR="00407F43" w:rsidRPr="00343329">
        <w:rPr>
          <w:rFonts w:ascii="Arial" w:hAnsi="Arial" w:cs="Arial"/>
          <w:szCs w:val="24"/>
        </w:rPr>
        <w:t xml:space="preserve"> </w:t>
      </w:r>
      <w:proofErr w:type="spellStart"/>
      <w:r w:rsidR="003E2705">
        <w:rPr>
          <w:rFonts w:ascii="Arial" w:hAnsi="Arial" w:cs="Arial"/>
          <w:szCs w:val="24"/>
        </w:rPr>
        <w:t>XXXX</w:t>
      </w:r>
      <w:r w:rsidR="00407F43" w:rsidRPr="00343329">
        <w:rPr>
          <w:rFonts w:ascii="Arial" w:hAnsi="Arial" w:cs="Arial"/>
          <w:szCs w:val="24"/>
        </w:rPr>
        <w:t>Kč</w:t>
      </w:r>
      <w:proofErr w:type="spellEnd"/>
      <w:proofErr w:type="gramEnd"/>
    </w:p>
    <w:p w:rsidR="009D533C" w:rsidRPr="00343329" w:rsidRDefault="00F105C5" w:rsidP="00C94A2A">
      <w:pPr>
        <w:pStyle w:val="Zkladntext"/>
        <w:spacing w:line="312" w:lineRule="auto"/>
        <w:ind w:left="720"/>
        <w:jc w:val="both"/>
        <w:rPr>
          <w:rFonts w:ascii="Arial" w:hAnsi="Arial" w:cs="Arial"/>
          <w:szCs w:val="24"/>
        </w:rPr>
      </w:pPr>
      <w:r w:rsidRPr="00343329">
        <w:rPr>
          <w:rFonts w:ascii="Arial" w:hAnsi="Arial" w:cs="Arial"/>
          <w:szCs w:val="24"/>
        </w:rPr>
        <w:t>N</w:t>
      </w:r>
      <w:r w:rsidR="009D533C" w:rsidRPr="00343329">
        <w:rPr>
          <w:rFonts w:ascii="Arial" w:hAnsi="Arial" w:cs="Arial"/>
          <w:szCs w:val="24"/>
        </w:rPr>
        <w:t xml:space="preserve">emocnice v Městě Albrechticích </w:t>
      </w:r>
      <w:r w:rsidR="003E2705">
        <w:rPr>
          <w:rFonts w:ascii="Arial" w:hAnsi="Arial" w:cs="Arial"/>
          <w:szCs w:val="24"/>
        </w:rPr>
        <w:t>…….</w:t>
      </w:r>
      <w:proofErr w:type="gramStart"/>
      <w:r w:rsidR="003E2705">
        <w:rPr>
          <w:rFonts w:ascii="Arial" w:hAnsi="Arial" w:cs="Arial"/>
          <w:szCs w:val="24"/>
        </w:rPr>
        <w:t>….XX</w:t>
      </w:r>
      <w:proofErr w:type="gramEnd"/>
      <w:r w:rsidR="003E2705">
        <w:rPr>
          <w:rFonts w:ascii="Arial" w:hAnsi="Arial" w:cs="Arial"/>
          <w:szCs w:val="24"/>
        </w:rPr>
        <w:t xml:space="preserve"> XXX</w:t>
      </w:r>
      <w:r w:rsidR="00407F43" w:rsidRPr="00343329">
        <w:rPr>
          <w:rFonts w:ascii="Arial" w:hAnsi="Arial" w:cs="Arial"/>
          <w:szCs w:val="24"/>
        </w:rPr>
        <w:t xml:space="preserve"> Kč</w:t>
      </w:r>
    </w:p>
    <w:p w:rsidR="009D533C" w:rsidRPr="00343329" w:rsidRDefault="00322117" w:rsidP="009D533C">
      <w:pPr>
        <w:pStyle w:val="Zkladntext"/>
        <w:spacing w:line="312" w:lineRule="auto"/>
        <w:ind w:left="720"/>
        <w:jc w:val="both"/>
        <w:rPr>
          <w:rFonts w:ascii="Arial" w:hAnsi="Arial" w:cs="Arial"/>
          <w:szCs w:val="24"/>
        </w:rPr>
      </w:pPr>
      <w:r w:rsidRPr="00343329">
        <w:rPr>
          <w:rFonts w:ascii="Arial" w:hAnsi="Arial" w:cs="Arial"/>
          <w:szCs w:val="24"/>
        </w:rPr>
        <w:t xml:space="preserve"> </w:t>
      </w:r>
      <w:r w:rsidR="00C94A2A" w:rsidRPr="00343329">
        <w:rPr>
          <w:rFonts w:ascii="Arial" w:hAnsi="Arial" w:cs="Arial"/>
          <w:szCs w:val="24"/>
        </w:rPr>
        <w:t xml:space="preserve"> </w:t>
      </w:r>
    </w:p>
    <w:p w:rsidR="00657751" w:rsidRPr="00343329" w:rsidRDefault="00657751" w:rsidP="009D533C">
      <w:pPr>
        <w:pStyle w:val="Zkladntext"/>
        <w:spacing w:line="312" w:lineRule="auto"/>
        <w:ind w:left="720"/>
        <w:jc w:val="both"/>
        <w:rPr>
          <w:rFonts w:ascii="Arial" w:hAnsi="Arial" w:cs="Arial"/>
          <w:b/>
          <w:szCs w:val="24"/>
        </w:rPr>
      </w:pPr>
      <w:r w:rsidRPr="00343329">
        <w:rPr>
          <w:rFonts w:ascii="Arial" w:hAnsi="Arial" w:cs="Arial"/>
          <w:b/>
          <w:szCs w:val="24"/>
        </w:rPr>
        <w:t xml:space="preserve">paušální sazba za roční prohlídku </w:t>
      </w:r>
      <w:r w:rsidR="009D533C" w:rsidRPr="00343329">
        <w:rPr>
          <w:rFonts w:ascii="Arial" w:hAnsi="Arial" w:cs="Arial"/>
          <w:b/>
          <w:szCs w:val="24"/>
        </w:rPr>
        <w:t>–</w:t>
      </w:r>
      <w:r w:rsidRPr="00343329">
        <w:rPr>
          <w:rFonts w:ascii="Arial" w:hAnsi="Arial" w:cs="Arial"/>
          <w:b/>
          <w:szCs w:val="24"/>
        </w:rPr>
        <w:t xml:space="preserve"> revizi</w:t>
      </w:r>
    </w:p>
    <w:p w:rsidR="009D533C" w:rsidRPr="00343329" w:rsidRDefault="009D533C" w:rsidP="009D533C">
      <w:pPr>
        <w:pStyle w:val="Zkladntext"/>
        <w:spacing w:line="312" w:lineRule="auto"/>
        <w:ind w:left="720"/>
        <w:jc w:val="both"/>
        <w:rPr>
          <w:rFonts w:ascii="Arial" w:hAnsi="Arial" w:cs="Arial"/>
          <w:b/>
          <w:szCs w:val="24"/>
        </w:rPr>
      </w:pPr>
    </w:p>
    <w:p w:rsidR="009D533C" w:rsidRPr="00343329" w:rsidRDefault="00113383" w:rsidP="00113383">
      <w:pPr>
        <w:pStyle w:val="Zkladntext"/>
        <w:spacing w:line="312" w:lineRule="auto"/>
        <w:ind w:left="720"/>
        <w:jc w:val="both"/>
        <w:rPr>
          <w:rFonts w:ascii="Arial" w:hAnsi="Arial" w:cs="Arial"/>
          <w:szCs w:val="24"/>
        </w:rPr>
      </w:pPr>
      <w:r w:rsidRPr="00343329">
        <w:rPr>
          <w:rFonts w:ascii="Arial" w:hAnsi="Arial" w:cs="Arial"/>
          <w:szCs w:val="24"/>
        </w:rPr>
        <w:t xml:space="preserve">sazba účtována v rozsahu prací dle bodu 4.1.1 </w:t>
      </w:r>
      <w:proofErr w:type="gramStart"/>
      <w:r w:rsidRPr="00343329">
        <w:rPr>
          <w:rFonts w:ascii="Arial" w:hAnsi="Arial" w:cs="Arial"/>
          <w:szCs w:val="24"/>
        </w:rPr>
        <w:t xml:space="preserve">činí </w:t>
      </w:r>
      <w:r w:rsidR="009D533C" w:rsidRPr="00343329">
        <w:rPr>
          <w:rFonts w:ascii="Arial" w:hAnsi="Arial" w:cs="Arial"/>
          <w:szCs w:val="24"/>
        </w:rPr>
        <w:t>:</w:t>
      </w:r>
      <w:proofErr w:type="gramEnd"/>
    </w:p>
    <w:p w:rsidR="00D515DA" w:rsidRPr="00343329" w:rsidRDefault="00D515DA" w:rsidP="00113383">
      <w:pPr>
        <w:pStyle w:val="Zkladntext"/>
        <w:spacing w:line="312" w:lineRule="auto"/>
        <w:ind w:left="720"/>
        <w:jc w:val="both"/>
        <w:rPr>
          <w:rFonts w:ascii="Arial" w:hAnsi="Arial" w:cs="Arial"/>
          <w:szCs w:val="24"/>
        </w:rPr>
      </w:pPr>
    </w:p>
    <w:p w:rsidR="00407F43" w:rsidRPr="00343329" w:rsidRDefault="00407F43" w:rsidP="00407F43">
      <w:pPr>
        <w:pStyle w:val="Zkladntext"/>
        <w:spacing w:line="312" w:lineRule="auto"/>
        <w:ind w:left="720"/>
        <w:jc w:val="both"/>
        <w:rPr>
          <w:rFonts w:ascii="Arial" w:hAnsi="Arial" w:cs="Arial"/>
          <w:szCs w:val="24"/>
        </w:rPr>
      </w:pPr>
      <w:r w:rsidRPr="00343329">
        <w:rPr>
          <w:rFonts w:ascii="Arial" w:hAnsi="Arial" w:cs="Arial"/>
          <w:szCs w:val="24"/>
        </w:rPr>
        <w:t>Centrální příjem …………………</w:t>
      </w:r>
      <w:proofErr w:type="gramStart"/>
      <w:r w:rsidR="00D515DA" w:rsidRPr="00343329">
        <w:rPr>
          <w:rFonts w:ascii="Arial" w:hAnsi="Arial" w:cs="Arial"/>
          <w:szCs w:val="24"/>
        </w:rPr>
        <w:t>…..</w:t>
      </w:r>
      <w:r w:rsidR="003E2705">
        <w:rPr>
          <w:rFonts w:ascii="Arial" w:hAnsi="Arial" w:cs="Arial"/>
          <w:szCs w:val="24"/>
        </w:rPr>
        <w:t>…</w:t>
      </w:r>
      <w:proofErr w:type="gramEnd"/>
      <w:r w:rsidR="003E2705">
        <w:rPr>
          <w:rFonts w:ascii="Arial" w:hAnsi="Arial" w:cs="Arial"/>
          <w:szCs w:val="24"/>
        </w:rPr>
        <w:t>…….</w:t>
      </w:r>
      <w:r w:rsidR="00D515DA" w:rsidRPr="00343329">
        <w:rPr>
          <w:rFonts w:ascii="Arial" w:hAnsi="Arial" w:cs="Arial"/>
          <w:szCs w:val="24"/>
        </w:rPr>
        <w:t xml:space="preserve"> </w:t>
      </w:r>
      <w:proofErr w:type="spellStart"/>
      <w:r w:rsidR="003E2705">
        <w:rPr>
          <w:rFonts w:ascii="Arial" w:hAnsi="Arial" w:cs="Arial"/>
          <w:szCs w:val="24"/>
        </w:rPr>
        <w:t>XXXX</w:t>
      </w:r>
      <w:r w:rsidR="00D515DA" w:rsidRPr="00343329">
        <w:rPr>
          <w:rFonts w:ascii="Arial" w:hAnsi="Arial" w:cs="Arial"/>
          <w:szCs w:val="24"/>
        </w:rPr>
        <w:t>Kč</w:t>
      </w:r>
      <w:proofErr w:type="spellEnd"/>
    </w:p>
    <w:p w:rsidR="00407F43" w:rsidRPr="00343329" w:rsidRDefault="00407F43" w:rsidP="00407F43">
      <w:pPr>
        <w:pStyle w:val="Zkladntext"/>
        <w:spacing w:line="312" w:lineRule="auto"/>
        <w:ind w:left="720"/>
        <w:jc w:val="both"/>
        <w:rPr>
          <w:rFonts w:ascii="Arial" w:hAnsi="Arial" w:cs="Arial"/>
          <w:szCs w:val="24"/>
        </w:rPr>
      </w:pPr>
      <w:r w:rsidRPr="00343329">
        <w:rPr>
          <w:rFonts w:ascii="Arial" w:hAnsi="Arial" w:cs="Arial"/>
          <w:szCs w:val="24"/>
        </w:rPr>
        <w:t>Dětský pavilón-plicní,………………</w:t>
      </w:r>
      <w:r w:rsidR="00D515DA" w:rsidRPr="00343329">
        <w:rPr>
          <w:rFonts w:ascii="Arial" w:hAnsi="Arial" w:cs="Arial"/>
          <w:szCs w:val="24"/>
        </w:rPr>
        <w:t>….</w:t>
      </w:r>
      <w:r w:rsidR="003E2705">
        <w:rPr>
          <w:rFonts w:ascii="Arial" w:hAnsi="Arial" w:cs="Arial"/>
          <w:szCs w:val="24"/>
        </w:rPr>
        <w:t>…</w:t>
      </w:r>
      <w:proofErr w:type="gramStart"/>
      <w:r w:rsidR="003E2705">
        <w:rPr>
          <w:rFonts w:ascii="Arial" w:hAnsi="Arial" w:cs="Arial"/>
          <w:szCs w:val="24"/>
        </w:rPr>
        <w:t>…..</w:t>
      </w:r>
      <w:r w:rsidR="00D515DA" w:rsidRPr="00343329">
        <w:rPr>
          <w:rFonts w:ascii="Arial" w:hAnsi="Arial" w:cs="Arial"/>
          <w:szCs w:val="24"/>
        </w:rPr>
        <w:t xml:space="preserve"> </w:t>
      </w:r>
      <w:proofErr w:type="spellStart"/>
      <w:r w:rsidR="003E2705">
        <w:rPr>
          <w:rFonts w:ascii="Arial" w:hAnsi="Arial" w:cs="Arial"/>
          <w:szCs w:val="24"/>
        </w:rPr>
        <w:t>XXXX</w:t>
      </w:r>
      <w:r w:rsidR="00D515DA" w:rsidRPr="00343329">
        <w:rPr>
          <w:rFonts w:ascii="Arial" w:hAnsi="Arial" w:cs="Arial"/>
          <w:szCs w:val="24"/>
        </w:rPr>
        <w:t>Kč</w:t>
      </w:r>
      <w:proofErr w:type="spellEnd"/>
      <w:proofErr w:type="gramEnd"/>
    </w:p>
    <w:p w:rsidR="00407F43" w:rsidRPr="00343329" w:rsidRDefault="00407F43" w:rsidP="00407F43">
      <w:pPr>
        <w:pStyle w:val="Zkladntext"/>
        <w:spacing w:line="312" w:lineRule="auto"/>
        <w:ind w:left="720"/>
        <w:jc w:val="both"/>
        <w:rPr>
          <w:rFonts w:ascii="Arial" w:hAnsi="Arial" w:cs="Arial"/>
          <w:szCs w:val="24"/>
        </w:rPr>
      </w:pPr>
      <w:r w:rsidRPr="00343329">
        <w:rPr>
          <w:rFonts w:ascii="Arial" w:hAnsi="Arial" w:cs="Arial"/>
          <w:szCs w:val="24"/>
        </w:rPr>
        <w:t>Gynekologie-porodní pavilón………</w:t>
      </w:r>
      <w:r w:rsidR="00D515DA" w:rsidRPr="00343329">
        <w:rPr>
          <w:rFonts w:ascii="Arial" w:hAnsi="Arial" w:cs="Arial"/>
          <w:szCs w:val="24"/>
        </w:rPr>
        <w:t>…</w:t>
      </w:r>
      <w:r w:rsidR="003E2705">
        <w:rPr>
          <w:rFonts w:ascii="Arial" w:hAnsi="Arial" w:cs="Arial"/>
          <w:szCs w:val="24"/>
        </w:rPr>
        <w:t>…</w:t>
      </w:r>
      <w:proofErr w:type="gramStart"/>
      <w:r w:rsidR="003E2705">
        <w:rPr>
          <w:rFonts w:ascii="Arial" w:hAnsi="Arial" w:cs="Arial"/>
          <w:szCs w:val="24"/>
        </w:rPr>
        <w:t>…..</w:t>
      </w:r>
      <w:proofErr w:type="gramEnd"/>
      <w:r w:rsidR="00D515DA" w:rsidRPr="00343329">
        <w:rPr>
          <w:rFonts w:ascii="Arial" w:hAnsi="Arial" w:cs="Arial"/>
          <w:szCs w:val="24"/>
        </w:rPr>
        <w:t xml:space="preserve"> </w:t>
      </w:r>
      <w:proofErr w:type="spellStart"/>
      <w:r w:rsidR="003E2705">
        <w:rPr>
          <w:rFonts w:ascii="Arial" w:hAnsi="Arial" w:cs="Arial"/>
          <w:szCs w:val="24"/>
        </w:rPr>
        <w:t>XXXX</w:t>
      </w:r>
      <w:r w:rsidR="00D515DA" w:rsidRPr="00343329">
        <w:rPr>
          <w:rFonts w:ascii="Arial" w:hAnsi="Arial" w:cs="Arial"/>
          <w:szCs w:val="24"/>
        </w:rPr>
        <w:t>Kč</w:t>
      </w:r>
      <w:proofErr w:type="spellEnd"/>
    </w:p>
    <w:p w:rsidR="00407F43" w:rsidRPr="00343329" w:rsidRDefault="00407F43" w:rsidP="00407F43">
      <w:pPr>
        <w:pStyle w:val="Zkladntext"/>
        <w:spacing w:line="312" w:lineRule="auto"/>
        <w:ind w:left="720"/>
        <w:jc w:val="both"/>
        <w:rPr>
          <w:rFonts w:ascii="Arial" w:hAnsi="Arial" w:cs="Arial"/>
          <w:szCs w:val="24"/>
        </w:rPr>
      </w:pPr>
      <w:r w:rsidRPr="00343329">
        <w:rPr>
          <w:rFonts w:ascii="Arial" w:hAnsi="Arial" w:cs="Arial"/>
          <w:szCs w:val="24"/>
        </w:rPr>
        <w:t>Hlavní budova, ………………</w:t>
      </w:r>
      <w:r w:rsidR="00D515DA" w:rsidRPr="00343329">
        <w:rPr>
          <w:rFonts w:ascii="Arial" w:hAnsi="Arial" w:cs="Arial"/>
          <w:szCs w:val="24"/>
        </w:rPr>
        <w:t>………..</w:t>
      </w:r>
      <w:r w:rsidR="003E2705">
        <w:rPr>
          <w:rFonts w:ascii="Arial" w:hAnsi="Arial" w:cs="Arial"/>
          <w:szCs w:val="24"/>
        </w:rPr>
        <w:t>…</w:t>
      </w:r>
      <w:proofErr w:type="gramStart"/>
      <w:r w:rsidR="003E2705">
        <w:rPr>
          <w:rFonts w:ascii="Arial" w:hAnsi="Arial" w:cs="Arial"/>
          <w:szCs w:val="24"/>
        </w:rPr>
        <w:t>….XX</w:t>
      </w:r>
      <w:proofErr w:type="gramEnd"/>
      <w:r w:rsidR="003E2705">
        <w:rPr>
          <w:rFonts w:ascii="Arial" w:hAnsi="Arial" w:cs="Arial"/>
          <w:szCs w:val="24"/>
        </w:rPr>
        <w:t xml:space="preserve"> XXX</w:t>
      </w:r>
      <w:r w:rsidR="00D515DA" w:rsidRPr="00343329">
        <w:rPr>
          <w:rFonts w:ascii="Arial" w:hAnsi="Arial" w:cs="Arial"/>
          <w:szCs w:val="24"/>
        </w:rPr>
        <w:t xml:space="preserve"> Kč</w:t>
      </w:r>
    </w:p>
    <w:p w:rsidR="00407F43" w:rsidRPr="00343329" w:rsidRDefault="00407F43" w:rsidP="00407F43">
      <w:pPr>
        <w:pStyle w:val="Zkladntext"/>
        <w:spacing w:line="312" w:lineRule="auto"/>
        <w:ind w:left="720"/>
        <w:jc w:val="both"/>
        <w:rPr>
          <w:rFonts w:ascii="Arial" w:hAnsi="Arial" w:cs="Arial"/>
          <w:szCs w:val="24"/>
        </w:rPr>
      </w:pPr>
      <w:r w:rsidRPr="00343329">
        <w:rPr>
          <w:rFonts w:ascii="Arial" w:hAnsi="Arial" w:cs="Arial"/>
          <w:szCs w:val="24"/>
        </w:rPr>
        <w:t>Mateřská školka, ……………………</w:t>
      </w:r>
      <w:r w:rsidR="00D515DA" w:rsidRPr="00343329">
        <w:rPr>
          <w:rFonts w:ascii="Arial" w:hAnsi="Arial" w:cs="Arial"/>
          <w:szCs w:val="24"/>
        </w:rPr>
        <w:t>……</w:t>
      </w:r>
      <w:proofErr w:type="gramStart"/>
      <w:r w:rsidR="003E2705">
        <w:rPr>
          <w:rFonts w:ascii="Arial" w:hAnsi="Arial" w:cs="Arial"/>
          <w:szCs w:val="24"/>
        </w:rPr>
        <w:t>…..XXXX</w:t>
      </w:r>
      <w:proofErr w:type="gramEnd"/>
      <w:r w:rsidR="00D515DA" w:rsidRPr="00343329">
        <w:rPr>
          <w:rFonts w:ascii="Arial" w:hAnsi="Arial" w:cs="Arial"/>
          <w:szCs w:val="24"/>
        </w:rPr>
        <w:t xml:space="preserve"> Kč</w:t>
      </w:r>
    </w:p>
    <w:p w:rsidR="00407F43" w:rsidRPr="00343329" w:rsidRDefault="00407F43" w:rsidP="00407F43">
      <w:pPr>
        <w:pStyle w:val="Zkladntext"/>
        <w:spacing w:line="312" w:lineRule="auto"/>
        <w:ind w:left="720"/>
        <w:jc w:val="both"/>
        <w:rPr>
          <w:rFonts w:ascii="Arial" w:hAnsi="Arial" w:cs="Arial"/>
          <w:szCs w:val="24"/>
        </w:rPr>
      </w:pPr>
      <w:r w:rsidRPr="00343329">
        <w:rPr>
          <w:rFonts w:ascii="Arial" w:hAnsi="Arial" w:cs="Arial"/>
          <w:szCs w:val="24"/>
        </w:rPr>
        <w:t>Vstupní ob</w:t>
      </w:r>
      <w:r w:rsidR="003E2705">
        <w:rPr>
          <w:rFonts w:ascii="Arial" w:hAnsi="Arial" w:cs="Arial"/>
          <w:szCs w:val="24"/>
        </w:rPr>
        <w:t>jekty ARO,JIP a operační sály …XXXX</w:t>
      </w:r>
      <w:r w:rsidR="00D515DA" w:rsidRPr="00343329">
        <w:rPr>
          <w:rFonts w:ascii="Arial" w:hAnsi="Arial" w:cs="Arial"/>
          <w:szCs w:val="24"/>
        </w:rPr>
        <w:t xml:space="preserve"> Kč</w:t>
      </w:r>
      <w:r w:rsidRPr="00343329">
        <w:rPr>
          <w:rFonts w:ascii="Arial" w:hAnsi="Arial" w:cs="Arial"/>
          <w:szCs w:val="24"/>
        </w:rPr>
        <w:t xml:space="preserve"> </w:t>
      </w:r>
    </w:p>
    <w:p w:rsidR="00407F43" w:rsidRPr="00343329" w:rsidRDefault="00F105C5" w:rsidP="00A851C6">
      <w:pPr>
        <w:pStyle w:val="Zkladntext"/>
        <w:spacing w:line="312" w:lineRule="auto"/>
        <w:ind w:left="720"/>
        <w:jc w:val="both"/>
        <w:rPr>
          <w:rFonts w:ascii="Arial" w:hAnsi="Arial" w:cs="Arial"/>
          <w:szCs w:val="24"/>
        </w:rPr>
      </w:pPr>
      <w:r w:rsidRPr="00343329">
        <w:rPr>
          <w:rFonts w:ascii="Arial" w:hAnsi="Arial" w:cs="Arial"/>
          <w:szCs w:val="24"/>
        </w:rPr>
        <w:t>N</w:t>
      </w:r>
      <w:r w:rsidR="00407F43" w:rsidRPr="00343329">
        <w:rPr>
          <w:rFonts w:ascii="Arial" w:hAnsi="Arial" w:cs="Arial"/>
          <w:szCs w:val="24"/>
        </w:rPr>
        <w:t>emocnice v Městě Albrechticích…</w:t>
      </w:r>
      <w:proofErr w:type="gramStart"/>
      <w:r w:rsidR="00407F43" w:rsidRPr="00343329">
        <w:rPr>
          <w:rFonts w:ascii="Arial" w:hAnsi="Arial" w:cs="Arial"/>
          <w:szCs w:val="24"/>
        </w:rPr>
        <w:t>…</w:t>
      </w:r>
      <w:r w:rsidR="00D515DA" w:rsidRPr="00343329">
        <w:rPr>
          <w:rFonts w:ascii="Arial" w:hAnsi="Arial" w:cs="Arial"/>
          <w:szCs w:val="24"/>
        </w:rPr>
        <w:t>..</w:t>
      </w:r>
      <w:proofErr w:type="gramEnd"/>
      <w:r w:rsidR="003E2705">
        <w:rPr>
          <w:rFonts w:ascii="Arial" w:hAnsi="Arial" w:cs="Arial"/>
          <w:szCs w:val="24"/>
        </w:rPr>
        <w:t>…..XX XXX</w:t>
      </w:r>
      <w:r w:rsidR="00D515DA" w:rsidRPr="00343329">
        <w:rPr>
          <w:rFonts w:ascii="Arial" w:hAnsi="Arial" w:cs="Arial"/>
          <w:szCs w:val="24"/>
        </w:rPr>
        <w:t>Kč</w:t>
      </w:r>
      <w:r w:rsidR="00407F43" w:rsidRPr="00343329">
        <w:rPr>
          <w:rFonts w:ascii="Arial" w:hAnsi="Arial" w:cs="Arial"/>
          <w:szCs w:val="24"/>
        </w:rPr>
        <w:t xml:space="preserve"> </w:t>
      </w:r>
    </w:p>
    <w:p w:rsidR="009D533C" w:rsidRPr="00343329" w:rsidRDefault="009D533C" w:rsidP="00113383">
      <w:pPr>
        <w:pStyle w:val="Zkladntext"/>
        <w:spacing w:line="312" w:lineRule="auto"/>
        <w:ind w:left="720"/>
        <w:jc w:val="both"/>
        <w:rPr>
          <w:rFonts w:ascii="Arial" w:hAnsi="Arial" w:cs="Arial"/>
          <w:szCs w:val="24"/>
        </w:rPr>
      </w:pPr>
    </w:p>
    <w:p w:rsidR="00120E97" w:rsidRPr="00343329" w:rsidRDefault="00FE3ADC" w:rsidP="00120E97">
      <w:pPr>
        <w:pStyle w:val="Zkladntext"/>
        <w:numPr>
          <w:ilvl w:val="2"/>
          <w:numId w:val="31"/>
        </w:numPr>
        <w:spacing w:line="312" w:lineRule="auto"/>
        <w:jc w:val="both"/>
        <w:rPr>
          <w:rFonts w:ascii="Arial" w:hAnsi="Arial" w:cs="Arial"/>
          <w:szCs w:val="24"/>
        </w:rPr>
      </w:pPr>
      <w:r w:rsidRPr="00343329">
        <w:rPr>
          <w:rFonts w:ascii="Arial" w:hAnsi="Arial" w:cs="Arial"/>
          <w:b/>
          <w:szCs w:val="24"/>
        </w:rPr>
        <w:t>prokazatelné náklady</w:t>
      </w:r>
      <w:r w:rsidRPr="00343329">
        <w:rPr>
          <w:rFonts w:ascii="Arial" w:hAnsi="Arial" w:cs="Arial"/>
          <w:szCs w:val="24"/>
        </w:rPr>
        <w:t xml:space="preserve"> - náklady </w:t>
      </w:r>
      <w:r w:rsidR="005C61F9" w:rsidRPr="00343329">
        <w:rPr>
          <w:rFonts w:ascii="Arial" w:hAnsi="Arial" w:cs="Arial"/>
          <w:szCs w:val="24"/>
        </w:rPr>
        <w:t xml:space="preserve">které není možno dopředu </w:t>
      </w:r>
      <w:proofErr w:type="gramStart"/>
      <w:r w:rsidR="005C61F9" w:rsidRPr="00343329">
        <w:rPr>
          <w:rFonts w:ascii="Arial" w:hAnsi="Arial" w:cs="Arial"/>
          <w:szCs w:val="24"/>
        </w:rPr>
        <w:t>odhadnout ale</w:t>
      </w:r>
      <w:proofErr w:type="gramEnd"/>
      <w:r w:rsidR="005C61F9" w:rsidRPr="00343329">
        <w:rPr>
          <w:rFonts w:ascii="Arial" w:hAnsi="Arial" w:cs="Arial"/>
          <w:szCs w:val="24"/>
        </w:rPr>
        <w:t xml:space="preserve"> jsou nezbytné pro zajištění spolehlivého chodu zařízení </w:t>
      </w:r>
      <w:r w:rsidR="00113383" w:rsidRPr="00343329">
        <w:rPr>
          <w:rFonts w:ascii="Arial" w:hAnsi="Arial" w:cs="Arial"/>
          <w:szCs w:val="24"/>
        </w:rPr>
        <w:t>,</w:t>
      </w:r>
      <w:r w:rsidRPr="00343329">
        <w:rPr>
          <w:rFonts w:ascii="Arial" w:hAnsi="Arial" w:cs="Arial"/>
          <w:szCs w:val="24"/>
        </w:rPr>
        <w:t xml:space="preserve"> případně další náklady (dle bodu 4.4) budou přefakturovány objednateli</w:t>
      </w:r>
      <w:r w:rsidR="005C61F9" w:rsidRPr="00343329">
        <w:rPr>
          <w:rFonts w:ascii="Arial" w:hAnsi="Arial" w:cs="Arial"/>
          <w:szCs w:val="24"/>
        </w:rPr>
        <w:t>.</w:t>
      </w:r>
    </w:p>
    <w:p w:rsidR="00FE3ADC" w:rsidRPr="00343329" w:rsidRDefault="00120E97" w:rsidP="00120E97">
      <w:pPr>
        <w:pStyle w:val="Zkladntext"/>
        <w:spacing w:line="312" w:lineRule="auto"/>
        <w:jc w:val="both"/>
        <w:rPr>
          <w:rFonts w:ascii="Arial" w:hAnsi="Arial" w:cs="Arial"/>
          <w:szCs w:val="24"/>
        </w:rPr>
      </w:pPr>
      <w:r w:rsidRPr="00343329">
        <w:rPr>
          <w:rFonts w:ascii="Arial" w:hAnsi="Arial" w:cs="Arial"/>
          <w:szCs w:val="24"/>
        </w:rPr>
        <w:t>7.2</w:t>
      </w:r>
      <w:r w:rsidRPr="00343329">
        <w:rPr>
          <w:rFonts w:ascii="Arial" w:hAnsi="Arial" w:cs="Arial"/>
          <w:szCs w:val="24"/>
        </w:rPr>
        <w:tab/>
      </w:r>
      <w:r w:rsidRPr="00343329">
        <w:rPr>
          <w:rFonts w:ascii="Arial" w:hAnsi="Arial" w:cs="Arial"/>
          <w:b/>
          <w:szCs w:val="24"/>
        </w:rPr>
        <w:t>servisní zásah nad rámec pravidelných prohlídek</w:t>
      </w:r>
      <w:r w:rsidR="00FE3ADC" w:rsidRPr="00343329">
        <w:rPr>
          <w:rFonts w:ascii="Arial" w:hAnsi="Arial" w:cs="Arial"/>
          <w:szCs w:val="24"/>
        </w:rPr>
        <w:t xml:space="preserve"> </w:t>
      </w:r>
    </w:p>
    <w:p w:rsidR="009614AB" w:rsidRPr="00343329" w:rsidRDefault="009614AB" w:rsidP="009614AB">
      <w:pPr>
        <w:pStyle w:val="Zkladntext"/>
        <w:spacing w:line="312" w:lineRule="auto"/>
        <w:ind w:left="720" w:hanging="720"/>
        <w:jc w:val="both"/>
        <w:rPr>
          <w:rFonts w:ascii="Arial" w:hAnsi="Arial" w:cs="Arial"/>
          <w:szCs w:val="24"/>
        </w:rPr>
      </w:pPr>
      <w:r w:rsidRPr="00343329">
        <w:rPr>
          <w:rFonts w:ascii="Arial" w:hAnsi="Arial" w:cs="Arial"/>
          <w:szCs w:val="24"/>
        </w:rPr>
        <w:t xml:space="preserve">7.2.1 </w:t>
      </w:r>
      <w:r w:rsidRPr="00343329">
        <w:rPr>
          <w:rFonts w:ascii="Arial" w:hAnsi="Arial" w:cs="Arial"/>
          <w:szCs w:val="24"/>
        </w:rPr>
        <w:tab/>
        <w:t xml:space="preserve">standardní pohotovost dle bodu 4.2.1. zhotovitel bude účtovat objednateli </w:t>
      </w:r>
      <w:proofErr w:type="gramStart"/>
      <w:r w:rsidRPr="00343329">
        <w:rPr>
          <w:rFonts w:ascii="Arial" w:hAnsi="Arial" w:cs="Arial"/>
          <w:szCs w:val="24"/>
        </w:rPr>
        <w:t>paušální  částku</w:t>
      </w:r>
      <w:proofErr w:type="gramEnd"/>
      <w:r w:rsidRPr="00343329">
        <w:rPr>
          <w:rFonts w:ascii="Arial" w:hAnsi="Arial" w:cs="Arial"/>
          <w:szCs w:val="24"/>
        </w:rPr>
        <w:t xml:space="preserve"> </w:t>
      </w:r>
      <w:r w:rsidR="005C61F9" w:rsidRPr="00343329">
        <w:rPr>
          <w:rFonts w:ascii="Arial" w:hAnsi="Arial" w:cs="Arial"/>
          <w:szCs w:val="24"/>
        </w:rPr>
        <w:t>4</w:t>
      </w:r>
      <w:r w:rsidRPr="00343329">
        <w:rPr>
          <w:rFonts w:ascii="Arial" w:hAnsi="Arial" w:cs="Arial"/>
          <w:szCs w:val="24"/>
        </w:rPr>
        <w:t>00Kč / hod.</w:t>
      </w:r>
    </w:p>
    <w:p w:rsidR="009614AB" w:rsidRPr="00343329" w:rsidRDefault="009614AB" w:rsidP="009614AB">
      <w:pPr>
        <w:pStyle w:val="Zkladntext"/>
        <w:spacing w:line="312" w:lineRule="auto"/>
        <w:ind w:left="720" w:hanging="720"/>
        <w:jc w:val="both"/>
        <w:rPr>
          <w:rFonts w:ascii="Arial" w:hAnsi="Arial" w:cs="Arial"/>
          <w:szCs w:val="24"/>
        </w:rPr>
      </w:pPr>
      <w:proofErr w:type="gramStart"/>
      <w:r w:rsidRPr="00343329">
        <w:rPr>
          <w:rFonts w:ascii="Arial" w:hAnsi="Arial" w:cs="Arial"/>
          <w:szCs w:val="24"/>
        </w:rPr>
        <w:t>7.2.2  nadstandardní</w:t>
      </w:r>
      <w:proofErr w:type="gramEnd"/>
      <w:r w:rsidRPr="00343329">
        <w:rPr>
          <w:rFonts w:ascii="Arial" w:hAnsi="Arial" w:cs="Arial"/>
          <w:szCs w:val="24"/>
        </w:rPr>
        <w:t xml:space="preserve"> pohotovost dle bodu 4.2.2. zhotovitel bude účtovat objednateli paušální  částku </w:t>
      </w:r>
      <w:r w:rsidR="005C61F9" w:rsidRPr="00343329">
        <w:rPr>
          <w:rFonts w:ascii="Arial" w:hAnsi="Arial" w:cs="Arial"/>
          <w:szCs w:val="24"/>
        </w:rPr>
        <w:t>6</w:t>
      </w:r>
      <w:r w:rsidRPr="00343329">
        <w:rPr>
          <w:rFonts w:ascii="Arial" w:hAnsi="Arial" w:cs="Arial"/>
          <w:szCs w:val="24"/>
        </w:rPr>
        <w:t>00Kč / hod.</w:t>
      </w:r>
    </w:p>
    <w:p w:rsidR="009614AB" w:rsidRPr="00343329" w:rsidRDefault="004663E7" w:rsidP="009614AB">
      <w:pPr>
        <w:pStyle w:val="Zkladntext"/>
        <w:spacing w:line="312" w:lineRule="auto"/>
        <w:ind w:left="720" w:hanging="720"/>
        <w:jc w:val="both"/>
        <w:rPr>
          <w:rFonts w:ascii="Arial" w:hAnsi="Arial" w:cs="Arial"/>
          <w:szCs w:val="24"/>
        </w:rPr>
      </w:pPr>
      <w:proofErr w:type="gramStart"/>
      <w:r w:rsidRPr="00343329">
        <w:rPr>
          <w:rFonts w:ascii="Arial" w:hAnsi="Arial" w:cs="Arial"/>
          <w:szCs w:val="24"/>
        </w:rPr>
        <w:t>7.2.3  Dopravné</w:t>
      </w:r>
      <w:proofErr w:type="gramEnd"/>
      <w:r w:rsidR="00250B53" w:rsidRPr="00343329">
        <w:rPr>
          <w:rFonts w:ascii="Arial" w:hAnsi="Arial" w:cs="Arial"/>
          <w:szCs w:val="24"/>
        </w:rPr>
        <w:t xml:space="preserve"> </w:t>
      </w:r>
      <w:r w:rsidRPr="00343329">
        <w:rPr>
          <w:rFonts w:ascii="Arial" w:hAnsi="Arial" w:cs="Arial"/>
          <w:szCs w:val="24"/>
        </w:rPr>
        <w:t>bude účtováno sazbou 1</w:t>
      </w:r>
      <w:r w:rsidR="00250B53" w:rsidRPr="00343329">
        <w:rPr>
          <w:rFonts w:ascii="Arial" w:hAnsi="Arial" w:cs="Arial"/>
          <w:szCs w:val="24"/>
        </w:rPr>
        <w:t>2</w:t>
      </w:r>
      <w:r w:rsidR="00627A22" w:rsidRPr="00343329">
        <w:rPr>
          <w:rFonts w:ascii="Arial" w:hAnsi="Arial" w:cs="Arial"/>
          <w:szCs w:val="24"/>
        </w:rPr>
        <w:t>Kč/Km, nevztahuje se však na pravidelné prohlídky, bod 4.1, kde je zahrnuto v paušální ceně</w:t>
      </w:r>
      <w:r w:rsidR="00D515DA" w:rsidRPr="00343329">
        <w:rPr>
          <w:rFonts w:ascii="Arial" w:hAnsi="Arial" w:cs="Arial"/>
          <w:szCs w:val="24"/>
        </w:rPr>
        <w:t>.</w:t>
      </w:r>
    </w:p>
    <w:p w:rsidR="00D515DA" w:rsidRDefault="00D515DA" w:rsidP="009614AB">
      <w:pPr>
        <w:pStyle w:val="Zkladntext"/>
        <w:spacing w:line="312" w:lineRule="auto"/>
        <w:ind w:left="720" w:hanging="720"/>
        <w:jc w:val="both"/>
        <w:rPr>
          <w:rFonts w:ascii="Arial" w:hAnsi="Arial" w:cs="Arial"/>
          <w:szCs w:val="24"/>
        </w:rPr>
      </w:pPr>
    </w:p>
    <w:p w:rsidR="00A851C6" w:rsidRPr="00343329" w:rsidRDefault="00A851C6" w:rsidP="009614AB">
      <w:pPr>
        <w:pStyle w:val="Zkladntext"/>
        <w:spacing w:line="312" w:lineRule="auto"/>
        <w:ind w:left="720" w:hanging="720"/>
        <w:jc w:val="both"/>
        <w:rPr>
          <w:rFonts w:ascii="Arial" w:hAnsi="Arial" w:cs="Arial"/>
          <w:szCs w:val="24"/>
        </w:rPr>
      </w:pPr>
    </w:p>
    <w:p w:rsidR="00FE3ADC" w:rsidRPr="00343329" w:rsidRDefault="00FE3ADC">
      <w:pPr>
        <w:pStyle w:val="Zkladntext"/>
        <w:spacing w:line="312" w:lineRule="auto"/>
        <w:jc w:val="both"/>
        <w:outlineLvl w:val="0"/>
        <w:rPr>
          <w:rFonts w:ascii="Arial" w:hAnsi="Arial" w:cs="Arial"/>
          <w:b/>
          <w:szCs w:val="24"/>
        </w:rPr>
      </w:pPr>
      <w:r w:rsidRPr="00343329">
        <w:rPr>
          <w:rFonts w:ascii="Arial" w:hAnsi="Arial" w:cs="Arial"/>
          <w:szCs w:val="24"/>
        </w:rPr>
        <w:t>7.</w:t>
      </w:r>
      <w:r w:rsidR="000F6D69" w:rsidRPr="00343329">
        <w:rPr>
          <w:rFonts w:ascii="Arial" w:hAnsi="Arial" w:cs="Arial"/>
          <w:szCs w:val="24"/>
        </w:rPr>
        <w:t>3</w:t>
      </w:r>
      <w:r w:rsidRPr="00343329">
        <w:rPr>
          <w:rFonts w:ascii="Arial" w:hAnsi="Arial" w:cs="Arial"/>
          <w:szCs w:val="24"/>
        </w:rPr>
        <w:tab/>
      </w:r>
      <w:r w:rsidRPr="00343329">
        <w:rPr>
          <w:rFonts w:ascii="Arial" w:hAnsi="Arial" w:cs="Arial"/>
          <w:b/>
          <w:szCs w:val="24"/>
        </w:rPr>
        <w:t>Splatnost paušální sazby</w:t>
      </w:r>
    </w:p>
    <w:p w:rsidR="00FE3ADC" w:rsidRPr="00343329" w:rsidRDefault="00FE3ADC">
      <w:pPr>
        <w:pStyle w:val="Zkladntext"/>
        <w:spacing w:line="312" w:lineRule="auto"/>
        <w:ind w:left="720"/>
        <w:jc w:val="both"/>
        <w:rPr>
          <w:rFonts w:ascii="Arial" w:hAnsi="Arial" w:cs="Arial"/>
          <w:szCs w:val="24"/>
        </w:rPr>
      </w:pPr>
      <w:r w:rsidRPr="00343329">
        <w:rPr>
          <w:rFonts w:ascii="Arial" w:hAnsi="Arial" w:cs="Arial"/>
          <w:szCs w:val="24"/>
        </w:rPr>
        <w:lastRenderedPageBreak/>
        <w:t>7.3.1. K ceně dle bodu 7.1.2.</w:t>
      </w:r>
      <w:r w:rsidR="00113383" w:rsidRPr="00343329">
        <w:rPr>
          <w:rFonts w:ascii="Arial" w:hAnsi="Arial" w:cs="Arial"/>
          <w:szCs w:val="24"/>
        </w:rPr>
        <w:t xml:space="preserve"> – 7.1.5.</w:t>
      </w:r>
      <w:r w:rsidRPr="00343329">
        <w:rPr>
          <w:rFonts w:ascii="Arial" w:hAnsi="Arial" w:cs="Arial"/>
          <w:szCs w:val="24"/>
        </w:rPr>
        <w:t xml:space="preserve"> bude při fakturaci připočtena DPH v zákonné výši.</w:t>
      </w:r>
    </w:p>
    <w:p w:rsidR="00FE3ADC" w:rsidRPr="00343329" w:rsidRDefault="00FE3ADC" w:rsidP="00C60184">
      <w:pPr>
        <w:pStyle w:val="Zkladntext"/>
        <w:spacing w:line="312" w:lineRule="auto"/>
        <w:ind w:left="720"/>
        <w:jc w:val="both"/>
        <w:rPr>
          <w:rFonts w:ascii="Arial" w:hAnsi="Arial" w:cs="Arial"/>
          <w:b/>
          <w:szCs w:val="24"/>
        </w:rPr>
      </w:pPr>
      <w:r w:rsidRPr="00343329">
        <w:rPr>
          <w:rFonts w:ascii="Arial" w:hAnsi="Arial" w:cs="Arial"/>
          <w:szCs w:val="24"/>
        </w:rPr>
        <w:t xml:space="preserve">7.3.2. Výše uvedená paušální sazba je splatná  vždy po skončení pravidelné preventivní </w:t>
      </w:r>
      <w:r w:rsidR="00C60184" w:rsidRPr="00343329">
        <w:rPr>
          <w:rFonts w:ascii="Arial" w:hAnsi="Arial" w:cs="Arial"/>
          <w:szCs w:val="24"/>
        </w:rPr>
        <w:t xml:space="preserve"> </w:t>
      </w:r>
      <w:r w:rsidRPr="00343329">
        <w:rPr>
          <w:rFonts w:ascii="Arial" w:hAnsi="Arial" w:cs="Arial"/>
          <w:szCs w:val="24"/>
        </w:rPr>
        <w:t>kontroly</w:t>
      </w:r>
      <w:r w:rsidR="00AA7A2C" w:rsidRPr="00343329">
        <w:rPr>
          <w:rFonts w:ascii="Arial" w:hAnsi="Arial" w:cs="Arial"/>
          <w:szCs w:val="24"/>
        </w:rPr>
        <w:t xml:space="preserve"> či servisního zásahu </w:t>
      </w:r>
      <w:r w:rsidRPr="00343329">
        <w:rPr>
          <w:rFonts w:ascii="Arial" w:hAnsi="Arial" w:cs="Arial"/>
          <w:szCs w:val="24"/>
        </w:rPr>
        <w:t xml:space="preserve"> dle bodu </w:t>
      </w:r>
      <w:proofErr w:type="gramStart"/>
      <w:r w:rsidRPr="00343329">
        <w:rPr>
          <w:rFonts w:ascii="Arial" w:hAnsi="Arial" w:cs="Arial"/>
          <w:szCs w:val="24"/>
        </w:rPr>
        <w:t>4.1., 4.2</w:t>
      </w:r>
      <w:proofErr w:type="gramEnd"/>
      <w:r w:rsidRPr="00343329">
        <w:rPr>
          <w:rFonts w:ascii="Arial" w:hAnsi="Arial" w:cs="Arial"/>
          <w:szCs w:val="24"/>
        </w:rPr>
        <w:t>, 4.2.2.  a po vystavení faktury</w:t>
      </w:r>
    </w:p>
    <w:p w:rsidR="00FE3ADC" w:rsidRPr="00343329" w:rsidRDefault="00FE3ADC">
      <w:pPr>
        <w:pStyle w:val="Zkladntext"/>
        <w:spacing w:line="312" w:lineRule="auto"/>
        <w:jc w:val="both"/>
        <w:outlineLvl w:val="0"/>
        <w:rPr>
          <w:rFonts w:ascii="Arial" w:hAnsi="Arial" w:cs="Arial"/>
          <w:b/>
          <w:szCs w:val="24"/>
        </w:rPr>
      </w:pPr>
      <w:r w:rsidRPr="00343329">
        <w:rPr>
          <w:rFonts w:ascii="Arial" w:hAnsi="Arial" w:cs="Arial"/>
          <w:szCs w:val="24"/>
        </w:rPr>
        <w:t>7.</w:t>
      </w:r>
      <w:r w:rsidR="000F6D69" w:rsidRPr="00343329">
        <w:rPr>
          <w:rFonts w:ascii="Arial" w:hAnsi="Arial" w:cs="Arial"/>
          <w:szCs w:val="24"/>
        </w:rPr>
        <w:t>4</w:t>
      </w:r>
      <w:r w:rsidRPr="00343329">
        <w:rPr>
          <w:rFonts w:ascii="Arial" w:hAnsi="Arial" w:cs="Arial"/>
          <w:szCs w:val="24"/>
        </w:rPr>
        <w:tab/>
      </w:r>
      <w:r w:rsidRPr="00343329">
        <w:rPr>
          <w:rFonts w:ascii="Arial" w:hAnsi="Arial" w:cs="Arial"/>
          <w:b/>
          <w:szCs w:val="24"/>
        </w:rPr>
        <w:t xml:space="preserve">Zvlášť placené položky dle písemného požadavku </w:t>
      </w:r>
      <w:proofErr w:type="gramStart"/>
      <w:r w:rsidRPr="00343329">
        <w:rPr>
          <w:rFonts w:ascii="Arial" w:hAnsi="Arial" w:cs="Arial"/>
          <w:b/>
          <w:szCs w:val="24"/>
        </w:rPr>
        <w:t>objednatele :</w:t>
      </w:r>
      <w:proofErr w:type="gramEnd"/>
    </w:p>
    <w:p w:rsidR="00FE3ADC" w:rsidRPr="00343329" w:rsidRDefault="00120E97" w:rsidP="00120E97">
      <w:pPr>
        <w:pStyle w:val="Zkladntext"/>
        <w:spacing w:line="312" w:lineRule="auto"/>
        <w:ind w:left="720"/>
        <w:jc w:val="both"/>
        <w:rPr>
          <w:rFonts w:ascii="Arial" w:hAnsi="Arial" w:cs="Arial"/>
          <w:b/>
          <w:szCs w:val="24"/>
        </w:rPr>
      </w:pPr>
      <w:r w:rsidRPr="00343329">
        <w:rPr>
          <w:rFonts w:ascii="Arial" w:hAnsi="Arial" w:cs="Arial"/>
          <w:szCs w:val="24"/>
          <w:u w:val="single"/>
        </w:rPr>
        <w:t>7.</w:t>
      </w:r>
      <w:r w:rsidR="000F6D69" w:rsidRPr="00343329">
        <w:rPr>
          <w:rFonts w:ascii="Arial" w:hAnsi="Arial" w:cs="Arial"/>
          <w:szCs w:val="24"/>
          <w:u w:val="single"/>
        </w:rPr>
        <w:t>4</w:t>
      </w:r>
      <w:r w:rsidRPr="00343329">
        <w:rPr>
          <w:rFonts w:ascii="Arial" w:hAnsi="Arial" w:cs="Arial"/>
          <w:szCs w:val="24"/>
          <w:u w:val="single"/>
        </w:rPr>
        <w:t xml:space="preserve">.1 </w:t>
      </w:r>
      <w:r w:rsidR="00FE3ADC" w:rsidRPr="00343329">
        <w:rPr>
          <w:rFonts w:ascii="Arial" w:hAnsi="Arial" w:cs="Arial"/>
          <w:szCs w:val="24"/>
          <w:u w:val="single"/>
        </w:rPr>
        <w:t xml:space="preserve">Zajištění oprav  vadných  dílů (bod </w:t>
      </w:r>
      <w:proofErr w:type="gramStart"/>
      <w:r w:rsidR="00FE3ADC" w:rsidRPr="00343329">
        <w:rPr>
          <w:rFonts w:ascii="Arial" w:hAnsi="Arial" w:cs="Arial"/>
          <w:szCs w:val="24"/>
          <w:u w:val="single"/>
        </w:rPr>
        <w:t>4.4 )</w:t>
      </w:r>
      <w:proofErr w:type="gramEnd"/>
      <w:r w:rsidR="00FE3ADC" w:rsidRPr="00343329">
        <w:rPr>
          <w:rFonts w:ascii="Arial" w:hAnsi="Arial" w:cs="Arial"/>
          <w:szCs w:val="24"/>
          <w:u w:val="single"/>
        </w:rPr>
        <w:t xml:space="preserve">  </w:t>
      </w:r>
    </w:p>
    <w:p w:rsidR="00FE3ADC" w:rsidRPr="00343329" w:rsidRDefault="00FE3ADC">
      <w:pPr>
        <w:pStyle w:val="Zkladntext"/>
        <w:spacing w:line="312" w:lineRule="auto"/>
        <w:jc w:val="both"/>
        <w:rPr>
          <w:rFonts w:ascii="Arial" w:hAnsi="Arial" w:cs="Arial"/>
          <w:szCs w:val="24"/>
          <w:u w:val="single"/>
        </w:rPr>
      </w:pPr>
      <w:r w:rsidRPr="00343329">
        <w:rPr>
          <w:rFonts w:ascii="Arial" w:hAnsi="Arial" w:cs="Arial"/>
          <w:szCs w:val="24"/>
        </w:rPr>
        <w:tab/>
        <w:t xml:space="preserve">    </w:t>
      </w:r>
      <w:r w:rsidRPr="00343329">
        <w:rPr>
          <w:rFonts w:ascii="Arial" w:hAnsi="Arial" w:cs="Arial"/>
          <w:szCs w:val="24"/>
        </w:rPr>
        <w:tab/>
        <w:t xml:space="preserve">Cena za opravu dílů bude </w:t>
      </w:r>
      <w:proofErr w:type="gramStart"/>
      <w:r w:rsidRPr="00343329">
        <w:rPr>
          <w:rFonts w:ascii="Arial" w:hAnsi="Arial" w:cs="Arial"/>
          <w:szCs w:val="24"/>
        </w:rPr>
        <w:t>účtována  individuálně</w:t>
      </w:r>
      <w:proofErr w:type="gramEnd"/>
      <w:r w:rsidRPr="00343329">
        <w:rPr>
          <w:rFonts w:ascii="Arial" w:hAnsi="Arial" w:cs="Arial"/>
          <w:szCs w:val="24"/>
        </w:rPr>
        <w:t xml:space="preserve"> pro každý případ. </w:t>
      </w:r>
      <w:r w:rsidRPr="00343329">
        <w:rPr>
          <w:rFonts w:ascii="Arial" w:hAnsi="Arial" w:cs="Arial"/>
          <w:i/>
          <w:szCs w:val="24"/>
        </w:rPr>
        <w:t xml:space="preserve">        </w:t>
      </w:r>
      <w:r w:rsidRPr="00343329">
        <w:rPr>
          <w:rFonts w:ascii="Arial" w:hAnsi="Arial" w:cs="Arial"/>
          <w:szCs w:val="24"/>
        </w:rPr>
        <w:t xml:space="preserve"> </w:t>
      </w:r>
      <w:r w:rsidRPr="00343329">
        <w:rPr>
          <w:rFonts w:ascii="Arial" w:hAnsi="Arial" w:cs="Arial"/>
          <w:szCs w:val="24"/>
        </w:rPr>
        <w:tab/>
      </w:r>
      <w:r w:rsidR="00120E97" w:rsidRPr="00343329">
        <w:rPr>
          <w:rFonts w:ascii="Arial" w:hAnsi="Arial" w:cs="Arial"/>
          <w:szCs w:val="24"/>
          <w:u w:val="single"/>
        </w:rPr>
        <w:t>7.</w:t>
      </w:r>
      <w:r w:rsidR="000F6D69" w:rsidRPr="00343329">
        <w:rPr>
          <w:rFonts w:ascii="Arial" w:hAnsi="Arial" w:cs="Arial"/>
          <w:szCs w:val="24"/>
          <w:u w:val="single"/>
        </w:rPr>
        <w:t>4</w:t>
      </w:r>
      <w:r w:rsidR="00120E97" w:rsidRPr="00343329">
        <w:rPr>
          <w:rFonts w:ascii="Arial" w:hAnsi="Arial" w:cs="Arial"/>
          <w:szCs w:val="24"/>
          <w:u w:val="single"/>
        </w:rPr>
        <w:t xml:space="preserve">.2 </w:t>
      </w:r>
      <w:r w:rsidRPr="00343329">
        <w:rPr>
          <w:rFonts w:ascii="Arial" w:hAnsi="Arial" w:cs="Arial"/>
          <w:szCs w:val="24"/>
          <w:u w:val="single"/>
        </w:rPr>
        <w:t xml:space="preserve">Dodávka nových dílů, nezbytných pro opravu (bod </w:t>
      </w:r>
      <w:proofErr w:type="gramStart"/>
      <w:r w:rsidRPr="00343329">
        <w:rPr>
          <w:rFonts w:ascii="Arial" w:hAnsi="Arial" w:cs="Arial"/>
          <w:szCs w:val="24"/>
          <w:u w:val="single"/>
        </w:rPr>
        <w:t>4.5 )</w:t>
      </w:r>
      <w:proofErr w:type="gramEnd"/>
    </w:p>
    <w:p w:rsidR="00FE3ADC" w:rsidRPr="00343329" w:rsidRDefault="00FE3ADC">
      <w:pPr>
        <w:pStyle w:val="Zkladntext"/>
        <w:spacing w:line="312" w:lineRule="auto"/>
        <w:ind w:left="1440"/>
        <w:jc w:val="both"/>
        <w:rPr>
          <w:rFonts w:ascii="Arial" w:hAnsi="Arial" w:cs="Arial"/>
          <w:szCs w:val="24"/>
        </w:rPr>
      </w:pPr>
      <w:r w:rsidRPr="00343329">
        <w:rPr>
          <w:rFonts w:ascii="Arial" w:hAnsi="Arial" w:cs="Arial"/>
          <w:szCs w:val="24"/>
        </w:rPr>
        <w:t xml:space="preserve">Cena dílů bude účtována na základě </w:t>
      </w:r>
      <w:proofErr w:type="gramStart"/>
      <w:r w:rsidRPr="00343329">
        <w:rPr>
          <w:rFonts w:ascii="Arial" w:hAnsi="Arial" w:cs="Arial"/>
          <w:szCs w:val="24"/>
        </w:rPr>
        <w:t>aktuálního  ceníku</w:t>
      </w:r>
      <w:proofErr w:type="gramEnd"/>
      <w:r w:rsidRPr="00343329">
        <w:rPr>
          <w:rFonts w:ascii="Arial" w:hAnsi="Arial" w:cs="Arial"/>
          <w:szCs w:val="24"/>
        </w:rPr>
        <w:t xml:space="preserve"> výrobce, nebo dovozce při potvrzení objednávky  objednateli.</w:t>
      </w:r>
    </w:p>
    <w:p w:rsidR="00FE3ADC" w:rsidRPr="00343329" w:rsidRDefault="000F6D69" w:rsidP="00C60184">
      <w:pPr>
        <w:pStyle w:val="Zkladntext"/>
        <w:spacing w:line="312" w:lineRule="auto"/>
        <w:jc w:val="both"/>
        <w:outlineLvl w:val="0"/>
        <w:rPr>
          <w:rFonts w:ascii="Arial" w:hAnsi="Arial" w:cs="Arial"/>
          <w:szCs w:val="24"/>
        </w:rPr>
      </w:pPr>
      <w:r w:rsidRPr="00343329">
        <w:rPr>
          <w:rFonts w:ascii="Arial" w:hAnsi="Arial" w:cs="Arial"/>
          <w:szCs w:val="24"/>
        </w:rPr>
        <w:t xml:space="preserve">      </w:t>
      </w:r>
      <w:r w:rsidR="00FE3ADC" w:rsidRPr="00343329">
        <w:rPr>
          <w:rFonts w:ascii="Arial" w:hAnsi="Arial" w:cs="Arial"/>
          <w:szCs w:val="24"/>
        </w:rPr>
        <w:t>Lhůta splatnosti faktur je sjednána na 14 kalendářních dnů</w:t>
      </w:r>
      <w:r w:rsidR="005C61F9" w:rsidRPr="00343329">
        <w:rPr>
          <w:rFonts w:ascii="Arial" w:hAnsi="Arial" w:cs="Arial"/>
          <w:szCs w:val="24"/>
        </w:rPr>
        <w:t>.</w:t>
      </w:r>
      <w:r w:rsidR="00FE3ADC" w:rsidRPr="00343329">
        <w:rPr>
          <w:rFonts w:ascii="Arial" w:hAnsi="Arial" w:cs="Arial"/>
          <w:szCs w:val="24"/>
        </w:rPr>
        <w:t xml:space="preserve"> </w:t>
      </w:r>
    </w:p>
    <w:p w:rsidR="00FE3ADC" w:rsidRPr="00343329" w:rsidRDefault="00FE3ADC">
      <w:pPr>
        <w:pStyle w:val="Zkladntext"/>
        <w:spacing w:line="312" w:lineRule="auto"/>
        <w:jc w:val="both"/>
        <w:rPr>
          <w:rFonts w:ascii="Arial" w:hAnsi="Arial" w:cs="Arial"/>
          <w:szCs w:val="24"/>
        </w:rPr>
      </w:pPr>
    </w:p>
    <w:p w:rsidR="00FE3ADC" w:rsidRPr="00343329" w:rsidRDefault="00FE3ADC">
      <w:pPr>
        <w:pStyle w:val="Zkladntext"/>
        <w:spacing w:line="312" w:lineRule="auto"/>
        <w:jc w:val="both"/>
        <w:rPr>
          <w:rFonts w:ascii="Arial" w:hAnsi="Arial" w:cs="Arial"/>
          <w:szCs w:val="24"/>
        </w:rPr>
      </w:pP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ab/>
      </w:r>
      <w:r w:rsidRPr="00343329">
        <w:rPr>
          <w:rFonts w:ascii="Arial" w:hAnsi="Arial" w:cs="Arial"/>
          <w:szCs w:val="24"/>
        </w:rPr>
        <w:tab/>
      </w:r>
      <w:r w:rsidRPr="00343329">
        <w:rPr>
          <w:rFonts w:ascii="Arial" w:hAnsi="Arial" w:cs="Arial"/>
          <w:szCs w:val="24"/>
        </w:rPr>
        <w:tab/>
      </w:r>
      <w:r w:rsidRPr="00343329">
        <w:rPr>
          <w:rFonts w:ascii="Arial" w:hAnsi="Arial" w:cs="Arial"/>
          <w:szCs w:val="24"/>
        </w:rPr>
        <w:tab/>
      </w:r>
      <w:r w:rsidRPr="00343329">
        <w:rPr>
          <w:rFonts w:ascii="Arial" w:hAnsi="Arial" w:cs="Arial"/>
          <w:szCs w:val="24"/>
        </w:rPr>
        <w:tab/>
      </w:r>
      <w:r w:rsidRPr="00343329">
        <w:rPr>
          <w:rFonts w:ascii="Arial" w:hAnsi="Arial" w:cs="Arial"/>
          <w:szCs w:val="24"/>
        </w:rPr>
        <w:tab/>
      </w:r>
      <w:r w:rsidRPr="00343329">
        <w:rPr>
          <w:rFonts w:ascii="Arial" w:hAnsi="Arial" w:cs="Arial"/>
          <w:b/>
          <w:szCs w:val="24"/>
        </w:rPr>
        <w:t xml:space="preserve">§ </w:t>
      </w:r>
      <w:r w:rsidR="00343329" w:rsidRPr="00343329">
        <w:rPr>
          <w:rFonts w:ascii="Arial" w:hAnsi="Arial" w:cs="Arial"/>
          <w:b/>
          <w:szCs w:val="24"/>
        </w:rPr>
        <w:t>9</w:t>
      </w:r>
    </w:p>
    <w:p w:rsidR="00FE3ADC" w:rsidRPr="00A851C6" w:rsidRDefault="00343329">
      <w:pPr>
        <w:pStyle w:val="Zkladntext"/>
        <w:spacing w:line="312" w:lineRule="auto"/>
        <w:jc w:val="center"/>
        <w:outlineLvl w:val="0"/>
        <w:rPr>
          <w:rFonts w:ascii="Arial" w:hAnsi="Arial" w:cs="Arial"/>
          <w:b/>
          <w:color w:val="auto"/>
          <w:szCs w:val="24"/>
        </w:rPr>
      </w:pPr>
      <w:r w:rsidRPr="00A851C6">
        <w:rPr>
          <w:rFonts w:ascii="Arial" w:hAnsi="Arial" w:cs="Arial"/>
          <w:b/>
          <w:color w:val="auto"/>
          <w:szCs w:val="24"/>
        </w:rPr>
        <w:t>Úrok z prodlení, s</w:t>
      </w:r>
      <w:r w:rsidR="00FE3ADC" w:rsidRPr="00A851C6">
        <w:rPr>
          <w:rFonts w:ascii="Arial" w:hAnsi="Arial" w:cs="Arial"/>
          <w:b/>
          <w:color w:val="auto"/>
          <w:szCs w:val="24"/>
        </w:rPr>
        <w:t>mluvní pokuty</w:t>
      </w:r>
    </w:p>
    <w:p w:rsidR="00FE3ADC" w:rsidRPr="00A851C6" w:rsidRDefault="00FE3ADC">
      <w:pPr>
        <w:pStyle w:val="Zkladntext"/>
        <w:spacing w:line="312" w:lineRule="auto"/>
        <w:jc w:val="both"/>
        <w:outlineLvl w:val="0"/>
        <w:rPr>
          <w:rFonts w:ascii="Arial" w:hAnsi="Arial" w:cs="Arial"/>
          <w:color w:val="auto"/>
          <w:szCs w:val="24"/>
        </w:rPr>
      </w:pPr>
      <w:r w:rsidRPr="00A851C6">
        <w:rPr>
          <w:rFonts w:ascii="Arial" w:hAnsi="Arial" w:cs="Arial"/>
          <w:i/>
          <w:color w:val="auto"/>
          <w:szCs w:val="24"/>
        </w:rPr>
        <w:t xml:space="preserve"> </w:t>
      </w:r>
      <w:r w:rsidRPr="00A851C6">
        <w:rPr>
          <w:rFonts w:ascii="Arial" w:hAnsi="Arial" w:cs="Arial"/>
          <w:color w:val="auto"/>
          <w:szCs w:val="24"/>
        </w:rPr>
        <w:t>8.1</w:t>
      </w:r>
      <w:r w:rsidRPr="00A851C6">
        <w:rPr>
          <w:rFonts w:ascii="Arial" w:hAnsi="Arial" w:cs="Arial"/>
          <w:color w:val="auto"/>
          <w:szCs w:val="24"/>
        </w:rPr>
        <w:tab/>
        <w:t xml:space="preserve">V případě prodlení objednatele s placením faktur ve lhůtě splatnosti </w:t>
      </w:r>
    </w:p>
    <w:p w:rsidR="00FE3ADC" w:rsidRPr="00A851C6" w:rsidRDefault="00FE3ADC">
      <w:pPr>
        <w:pStyle w:val="Zkladntext"/>
        <w:spacing w:line="312" w:lineRule="auto"/>
        <w:jc w:val="both"/>
        <w:rPr>
          <w:rFonts w:ascii="Arial" w:hAnsi="Arial" w:cs="Arial"/>
          <w:color w:val="auto"/>
          <w:szCs w:val="24"/>
        </w:rPr>
      </w:pPr>
      <w:r w:rsidRPr="00A851C6">
        <w:rPr>
          <w:rFonts w:ascii="Arial" w:hAnsi="Arial" w:cs="Arial"/>
          <w:color w:val="auto"/>
          <w:szCs w:val="24"/>
        </w:rPr>
        <w:t xml:space="preserve">       </w:t>
      </w:r>
      <w:r w:rsidRPr="00A851C6">
        <w:rPr>
          <w:rFonts w:ascii="Arial" w:hAnsi="Arial" w:cs="Arial"/>
          <w:color w:val="auto"/>
          <w:szCs w:val="24"/>
        </w:rPr>
        <w:tab/>
        <w:t xml:space="preserve">dohodnuté v bodě </w:t>
      </w:r>
      <w:proofErr w:type="gramStart"/>
      <w:r w:rsidRPr="00A851C6">
        <w:rPr>
          <w:rFonts w:ascii="Arial" w:hAnsi="Arial" w:cs="Arial"/>
          <w:color w:val="auto"/>
          <w:szCs w:val="24"/>
        </w:rPr>
        <w:t>7.5  této</w:t>
      </w:r>
      <w:proofErr w:type="gramEnd"/>
      <w:r w:rsidRPr="00A851C6">
        <w:rPr>
          <w:rFonts w:ascii="Arial" w:hAnsi="Arial" w:cs="Arial"/>
          <w:color w:val="auto"/>
          <w:szCs w:val="24"/>
        </w:rPr>
        <w:t xml:space="preserve"> smlouvy je zhotovitel oprávněn účtovat </w:t>
      </w:r>
    </w:p>
    <w:p w:rsidR="00FE3ADC" w:rsidRPr="00613498" w:rsidRDefault="00FE3ADC">
      <w:pPr>
        <w:pStyle w:val="Zkladntext"/>
        <w:spacing w:line="312" w:lineRule="auto"/>
        <w:jc w:val="both"/>
        <w:rPr>
          <w:rFonts w:ascii="Arial" w:hAnsi="Arial" w:cs="Arial"/>
          <w:color w:val="auto"/>
          <w:szCs w:val="24"/>
        </w:rPr>
      </w:pPr>
      <w:r w:rsidRPr="00A851C6">
        <w:rPr>
          <w:rFonts w:ascii="Arial" w:hAnsi="Arial" w:cs="Arial"/>
          <w:color w:val="auto"/>
          <w:szCs w:val="24"/>
        </w:rPr>
        <w:t xml:space="preserve">       </w:t>
      </w:r>
      <w:r w:rsidRPr="00A851C6">
        <w:rPr>
          <w:rFonts w:ascii="Arial" w:hAnsi="Arial" w:cs="Arial"/>
          <w:color w:val="auto"/>
          <w:szCs w:val="24"/>
        </w:rPr>
        <w:tab/>
        <w:t>objednateli úrok z prodlení v</w:t>
      </w:r>
      <w:r w:rsidR="00FA3677" w:rsidRPr="00A851C6">
        <w:rPr>
          <w:rFonts w:ascii="Arial" w:hAnsi="Arial" w:cs="Arial"/>
          <w:color w:val="auto"/>
          <w:szCs w:val="24"/>
        </w:rPr>
        <w:t> zákonem stanovené výši.</w:t>
      </w:r>
      <w:r w:rsidRPr="00A851C6">
        <w:rPr>
          <w:rFonts w:ascii="Arial" w:hAnsi="Arial" w:cs="Arial"/>
          <w:color w:val="auto"/>
          <w:szCs w:val="24"/>
        </w:rPr>
        <w:t xml:space="preserve"> </w:t>
      </w:r>
    </w:p>
    <w:p w:rsidR="00FE3ADC" w:rsidRPr="00343329" w:rsidRDefault="00FE3ADC">
      <w:pPr>
        <w:pStyle w:val="Zkladntext"/>
        <w:numPr>
          <w:ilvl w:val="1"/>
          <w:numId w:val="28"/>
        </w:numPr>
        <w:spacing w:line="312" w:lineRule="auto"/>
        <w:jc w:val="both"/>
        <w:rPr>
          <w:rFonts w:ascii="Arial" w:hAnsi="Arial" w:cs="Arial"/>
          <w:szCs w:val="24"/>
        </w:rPr>
      </w:pPr>
      <w:r w:rsidRPr="00343329">
        <w:rPr>
          <w:rFonts w:ascii="Arial" w:hAnsi="Arial" w:cs="Arial"/>
          <w:szCs w:val="24"/>
        </w:rPr>
        <w:t xml:space="preserve">Nebude-li oprava </w:t>
      </w:r>
      <w:proofErr w:type="gramStart"/>
      <w:r w:rsidRPr="00343329">
        <w:rPr>
          <w:rFonts w:ascii="Arial" w:hAnsi="Arial" w:cs="Arial"/>
          <w:szCs w:val="24"/>
        </w:rPr>
        <w:t>zahájena  v termínu</w:t>
      </w:r>
      <w:proofErr w:type="gramEnd"/>
      <w:r w:rsidRPr="00343329">
        <w:rPr>
          <w:rFonts w:ascii="Arial" w:hAnsi="Arial" w:cs="Arial"/>
          <w:szCs w:val="24"/>
        </w:rPr>
        <w:t xml:space="preserve"> dle této smlouvy je objednatel oprávněn účtovat zhotoviteli smluvní pokutu ve výši </w:t>
      </w:r>
      <w:r w:rsidR="00512EA0" w:rsidRPr="00343329">
        <w:rPr>
          <w:rFonts w:ascii="Arial" w:hAnsi="Arial" w:cs="Arial"/>
          <w:szCs w:val="24"/>
        </w:rPr>
        <w:t>4</w:t>
      </w:r>
      <w:r w:rsidR="00C60184" w:rsidRPr="00343329">
        <w:rPr>
          <w:rFonts w:ascii="Arial" w:hAnsi="Arial" w:cs="Arial"/>
          <w:szCs w:val="24"/>
        </w:rPr>
        <w:t>00</w:t>
      </w:r>
      <w:r w:rsidRPr="00343329">
        <w:rPr>
          <w:rFonts w:ascii="Arial" w:hAnsi="Arial" w:cs="Arial"/>
          <w:szCs w:val="24"/>
        </w:rPr>
        <w:t xml:space="preserve">,- Kč za každou  hodinu prodlení.     </w:t>
      </w:r>
    </w:p>
    <w:p w:rsidR="00FE3ADC" w:rsidRPr="00343329" w:rsidRDefault="00FE3ADC">
      <w:pPr>
        <w:pStyle w:val="Zkladntext"/>
        <w:numPr>
          <w:ilvl w:val="1"/>
          <w:numId w:val="28"/>
        </w:numPr>
        <w:spacing w:line="312" w:lineRule="auto"/>
        <w:jc w:val="both"/>
        <w:rPr>
          <w:rFonts w:ascii="Arial" w:hAnsi="Arial" w:cs="Arial"/>
          <w:szCs w:val="24"/>
        </w:rPr>
      </w:pPr>
      <w:r w:rsidRPr="00343329">
        <w:rPr>
          <w:rFonts w:ascii="Arial" w:hAnsi="Arial" w:cs="Arial"/>
          <w:szCs w:val="24"/>
        </w:rPr>
        <w:t>Smluvní pokuta i úrok z prodlení jsou splatné do 14 dnů ode dne doručení vyúčtování povinné straně.</w:t>
      </w:r>
    </w:p>
    <w:p w:rsidR="00FE3ADC" w:rsidRPr="00343329" w:rsidRDefault="00FE3ADC">
      <w:pPr>
        <w:pStyle w:val="Odstavec"/>
        <w:numPr>
          <w:ilvl w:val="1"/>
          <w:numId w:val="28"/>
        </w:numPr>
        <w:spacing w:before="120" w:line="312" w:lineRule="auto"/>
        <w:jc w:val="both"/>
        <w:rPr>
          <w:rFonts w:ascii="Arial" w:hAnsi="Arial" w:cs="Arial"/>
          <w:szCs w:val="24"/>
        </w:rPr>
      </w:pPr>
      <w:r w:rsidRPr="00343329">
        <w:rPr>
          <w:rFonts w:ascii="Arial" w:hAnsi="Arial" w:cs="Arial"/>
          <w:szCs w:val="24"/>
        </w:rPr>
        <w:t xml:space="preserve">Maximální výše smluvní pokuty je omezena částkou </w:t>
      </w:r>
      <w:proofErr w:type="gramStart"/>
      <w:r w:rsidRPr="00343329">
        <w:rPr>
          <w:rFonts w:ascii="Arial" w:hAnsi="Arial" w:cs="Arial"/>
          <w:szCs w:val="24"/>
        </w:rPr>
        <w:t>30%  ze</w:t>
      </w:r>
      <w:proofErr w:type="gramEnd"/>
      <w:r w:rsidRPr="00343329">
        <w:rPr>
          <w:rFonts w:ascii="Arial" w:hAnsi="Arial" w:cs="Arial"/>
          <w:szCs w:val="24"/>
        </w:rPr>
        <w:t xml:space="preserve"> zaplacené paušální sazby.</w:t>
      </w:r>
    </w:p>
    <w:p w:rsidR="00FE3ADC" w:rsidRPr="00343329" w:rsidRDefault="00FE3ADC">
      <w:pPr>
        <w:pStyle w:val="Zkladntext"/>
        <w:numPr>
          <w:ilvl w:val="1"/>
          <w:numId w:val="28"/>
        </w:numPr>
        <w:spacing w:line="312" w:lineRule="auto"/>
        <w:jc w:val="both"/>
        <w:rPr>
          <w:rFonts w:ascii="Arial" w:hAnsi="Arial" w:cs="Arial"/>
          <w:szCs w:val="24"/>
        </w:rPr>
      </w:pPr>
      <w:r w:rsidRPr="00343329">
        <w:rPr>
          <w:rFonts w:ascii="Arial" w:hAnsi="Arial" w:cs="Arial"/>
          <w:szCs w:val="24"/>
        </w:rPr>
        <w:t>Zaplacení smluvní pokuty nemá vliv na uplatnění a rozsah náhrady škody.</w:t>
      </w:r>
    </w:p>
    <w:p w:rsidR="00FE3ADC" w:rsidRPr="00343329" w:rsidRDefault="00FE3ADC">
      <w:pPr>
        <w:pStyle w:val="Zkladntext"/>
        <w:spacing w:line="312" w:lineRule="auto"/>
        <w:jc w:val="both"/>
        <w:rPr>
          <w:rFonts w:ascii="Arial" w:hAnsi="Arial" w:cs="Arial"/>
          <w:szCs w:val="24"/>
        </w:rPr>
      </w:pPr>
    </w:p>
    <w:p w:rsidR="00FE3ADC" w:rsidRPr="00343329" w:rsidRDefault="00FE3ADC">
      <w:pPr>
        <w:pStyle w:val="Zkladntext"/>
        <w:spacing w:line="312" w:lineRule="auto"/>
        <w:jc w:val="both"/>
        <w:rPr>
          <w:rFonts w:ascii="Arial" w:hAnsi="Arial" w:cs="Arial"/>
          <w:szCs w:val="24"/>
        </w:rPr>
      </w:pPr>
    </w:p>
    <w:p w:rsidR="00FE3ADC" w:rsidRPr="00343329" w:rsidRDefault="00FE3ADC">
      <w:pPr>
        <w:pStyle w:val="Zkladntext"/>
        <w:spacing w:line="312" w:lineRule="auto"/>
        <w:jc w:val="both"/>
        <w:rPr>
          <w:rFonts w:ascii="Arial" w:hAnsi="Arial" w:cs="Arial"/>
          <w:b/>
          <w:szCs w:val="24"/>
        </w:rPr>
      </w:pPr>
    </w:p>
    <w:p w:rsidR="00FE3ADC" w:rsidRPr="00343329" w:rsidRDefault="00FE3ADC">
      <w:pPr>
        <w:pStyle w:val="Zkladntext"/>
        <w:spacing w:line="312" w:lineRule="auto"/>
        <w:jc w:val="center"/>
        <w:rPr>
          <w:rFonts w:ascii="Arial" w:hAnsi="Arial" w:cs="Arial"/>
          <w:szCs w:val="24"/>
        </w:rPr>
      </w:pPr>
      <w:r w:rsidRPr="00343329">
        <w:rPr>
          <w:rFonts w:ascii="Arial" w:hAnsi="Arial" w:cs="Arial"/>
          <w:b/>
          <w:szCs w:val="24"/>
        </w:rPr>
        <w:t xml:space="preserve">§ </w:t>
      </w:r>
      <w:r w:rsidR="00343329" w:rsidRPr="00343329">
        <w:rPr>
          <w:rFonts w:ascii="Arial" w:hAnsi="Arial" w:cs="Arial"/>
          <w:b/>
          <w:szCs w:val="24"/>
        </w:rPr>
        <w:t>10</w:t>
      </w:r>
    </w:p>
    <w:p w:rsidR="00FE3ADC" w:rsidRPr="00343329" w:rsidRDefault="00FE3ADC">
      <w:pPr>
        <w:pStyle w:val="Zkladntext"/>
        <w:spacing w:line="312" w:lineRule="auto"/>
        <w:jc w:val="center"/>
        <w:rPr>
          <w:rFonts w:ascii="Arial" w:hAnsi="Arial" w:cs="Arial"/>
          <w:b/>
          <w:szCs w:val="24"/>
        </w:rPr>
      </w:pPr>
      <w:r w:rsidRPr="00343329">
        <w:rPr>
          <w:rFonts w:ascii="Arial" w:hAnsi="Arial" w:cs="Arial"/>
          <w:b/>
          <w:szCs w:val="24"/>
        </w:rPr>
        <w:t>Závěrečná ujednání</w:t>
      </w:r>
    </w:p>
    <w:p w:rsidR="00FE3ADC" w:rsidRPr="00343329" w:rsidRDefault="00FE3ADC">
      <w:pPr>
        <w:pStyle w:val="Zkladntext"/>
        <w:spacing w:line="312" w:lineRule="auto"/>
        <w:jc w:val="both"/>
        <w:outlineLvl w:val="0"/>
        <w:rPr>
          <w:rFonts w:ascii="Arial" w:hAnsi="Arial" w:cs="Arial"/>
          <w:szCs w:val="24"/>
        </w:rPr>
      </w:pPr>
      <w:r w:rsidRPr="00343329">
        <w:rPr>
          <w:rFonts w:ascii="Arial" w:hAnsi="Arial" w:cs="Arial"/>
          <w:szCs w:val="24"/>
        </w:rPr>
        <w:t>9.1</w:t>
      </w:r>
      <w:r w:rsidRPr="00343329">
        <w:rPr>
          <w:rFonts w:ascii="Arial" w:hAnsi="Arial" w:cs="Arial"/>
          <w:szCs w:val="24"/>
        </w:rPr>
        <w:tab/>
        <w:t xml:space="preserve">Všechny reklamace a objednávky musí být </w:t>
      </w:r>
      <w:proofErr w:type="gramStart"/>
      <w:r w:rsidRPr="00343329">
        <w:rPr>
          <w:rFonts w:ascii="Arial" w:hAnsi="Arial" w:cs="Arial"/>
          <w:szCs w:val="24"/>
        </w:rPr>
        <w:t>doloženy  písemně</w:t>
      </w:r>
      <w:proofErr w:type="gramEnd"/>
      <w:r w:rsidRPr="00343329">
        <w:rPr>
          <w:rFonts w:ascii="Arial" w:hAnsi="Arial" w:cs="Arial"/>
          <w:szCs w:val="24"/>
        </w:rPr>
        <w:t xml:space="preserve">, tj. dopisem </w:t>
      </w:r>
    </w:p>
    <w:p w:rsidR="00FE3ADC" w:rsidRPr="00343329" w:rsidRDefault="00FE3ADC">
      <w:pPr>
        <w:pStyle w:val="Zkladntext"/>
        <w:spacing w:line="312" w:lineRule="auto"/>
        <w:ind w:left="720"/>
        <w:jc w:val="both"/>
        <w:rPr>
          <w:rFonts w:ascii="Arial" w:hAnsi="Arial" w:cs="Arial"/>
          <w:b/>
          <w:szCs w:val="24"/>
        </w:rPr>
      </w:pPr>
      <w:proofErr w:type="gramStart"/>
      <w:r w:rsidRPr="00343329">
        <w:rPr>
          <w:rFonts w:ascii="Arial" w:hAnsi="Arial" w:cs="Arial"/>
          <w:szCs w:val="24"/>
        </w:rPr>
        <w:t xml:space="preserve">nebo  </w:t>
      </w:r>
      <w:r w:rsidR="00D515DA" w:rsidRPr="00343329">
        <w:rPr>
          <w:rFonts w:ascii="Arial" w:hAnsi="Arial" w:cs="Arial"/>
          <w:szCs w:val="24"/>
        </w:rPr>
        <w:t>mailem</w:t>
      </w:r>
      <w:proofErr w:type="gramEnd"/>
      <w:r w:rsidRPr="00343329">
        <w:rPr>
          <w:rFonts w:ascii="Arial" w:hAnsi="Arial" w:cs="Arial"/>
          <w:szCs w:val="24"/>
        </w:rPr>
        <w:t xml:space="preserve"> a musí být podepsány pracovníkem pověřeným dle bodu 2. této smlouvy. </w:t>
      </w:r>
      <w:r w:rsidRPr="00343329">
        <w:rPr>
          <w:rFonts w:ascii="Arial" w:hAnsi="Arial" w:cs="Arial"/>
          <w:b/>
          <w:szCs w:val="24"/>
        </w:rPr>
        <w:t xml:space="preserve"> </w:t>
      </w:r>
    </w:p>
    <w:p w:rsidR="00FE3ADC" w:rsidRPr="00343329" w:rsidRDefault="00FE3ADC" w:rsidP="00613498">
      <w:pPr>
        <w:pStyle w:val="Zkladntext"/>
        <w:spacing w:line="312" w:lineRule="auto"/>
        <w:ind w:left="709" w:hanging="709"/>
        <w:jc w:val="both"/>
        <w:outlineLvl w:val="0"/>
        <w:rPr>
          <w:rFonts w:ascii="Arial" w:hAnsi="Arial" w:cs="Arial"/>
          <w:szCs w:val="24"/>
        </w:rPr>
      </w:pPr>
      <w:r w:rsidRPr="00343329">
        <w:rPr>
          <w:rFonts w:ascii="Arial" w:hAnsi="Arial" w:cs="Arial"/>
          <w:szCs w:val="24"/>
        </w:rPr>
        <w:t>9.2</w:t>
      </w:r>
      <w:r w:rsidRPr="00343329">
        <w:rPr>
          <w:rFonts w:ascii="Arial" w:hAnsi="Arial" w:cs="Arial"/>
          <w:szCs w:val="24"/>
        </w:rPr>
        <w:tab/>
      </w:r>
      <w:r w:rsidR="00343329" w:rsidRPr="00343329">
        <w:rPr>
          <w:rFonts w:ascii="Arial" w:hAnsi="Arial" w:cs="Arial"/>
          <w:color w:val="FF0000"/>
          <w:szCs w:val="24"/>
        </w:rPr>
        <w:t xml:space="preserve">Tato smlouva nabývá platnosti a účinnosti dnem, kdy vyjádření souhlasu s obsahem návrhu smlouvy dojde druhé smluvní straně, nestanoví li zákon č. 340/2015 Sb., o zvláštních podmínkách účinnosti některých smluv, uveřejňování </w:t>
      </w:r>
      <w:bookmarkStart w:id="1" w:name="_GoBack"/>
      <w:r w:rsidR="00343329" w:rsidRPr="00343329">
        <w:rPr>
          <w:rFonts w:ascii="Arial" w:hAnsi="Arial" w:cs="Arial"/>
          <w:color w:val="FF0000"/>
          <w:szCs w:val="24"/>
        </w:rPr>
        <w:t xml:space="preserve">těchto smluv a o registru smluv (zákon o registru smluv), ve znění pozdějších </w:t>
      </w:r>
      <w:bookmarkEnd w:id="1"/>
      <w:r w:rsidR="00343329" w:rsidRPr="00343329">
        <w:rPr>
          <w:rFonts w:ascii="Arial" w:hAnsi="Arial" w:cs="Arial"/>
          <w:color w:val="FF0000"/>
          <w:szCs w:val="24"/>
        </w:rPr>
        <w:lastRenderedPageBreak/>
        <w:t>předpisů (dále jen „zákon o registru smluv“), jinak. V takovém případě nabývá smlouva účinnosti dnem jejího uveřejnění v registru smluv.</w:t>
      </w:r>
      <w:r w:rsidRPr="00343329">
        <w:rPr>
          <w:rFonts w:ascii="Arial" w:hAnsi="Arial" w:cs="Arial"/>
          <w:szCs w:val="24"/>
        </w:rPr>
        <w:t xml:space="preserve"> </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9.3</w:t>
      </w:r>
      <w:r w:rsidRPr="00343329">
        <w:rPr>
          <w:rFonts w:ascii="Arial" w:hAnsi="Arial" w:cs="Arial"/>
          <w:szCs w:val="24"/>
        </w:rPr>
        <w:tab/>
        <w:t xml:space="preserve">Smlouva může být </w:t>
      </w:r>
      <w:proofErr w:type="gramStart"/>
      <w:r w:rsidRPr="00343329">
        <w:rPr>
          <w:rFonts w:ascii="Arial" w:hAnsi="Arial" w:cs="Arial"/>
          <w:szCs w:val="24"/>
        </w:rPr>
        <w:t>vypovězena  kteroukoli</w:t>
      </w:r>
      <w:proofErr w:type="gramEnd"/>
      <w:r w:rsidRPr="00343329">
        <w:rPr>
          <w:rFonts w:ascii="Arial" w:hAnsi="Arial" w:cs="Arial"/>
          <w:szCs w:val="24"/>
        </w:rPr>
        <w:t xml:space="preserve"> ze smluvních stran bez udání </w:t>
      </w:r>
    </w:p>
    <w:p w:rsidR="00FE3ADC" w:rsidRPr="00343329" w:rsidRDefault="00343329">
      <w:pPr>
        <w:pStyle w:val="Zkladntext"/>
        <w:spacing w:line="312" w:lineRule="auto"/>
        <w:ind w:left="720"/>
        <w:jc w:val="both"/>
        <w:rPr>
          <w:rFonts w:ascii="Arial" w:hAnsi="Arial" w:cs="Arial"/>
          <w:color w:val="FF0000"/>
          <w:szCs w:val="24"/>
        </w:rPr>
      </w:pPr>
      <w:r>
        <w:rPr>
          <w:rFonts w:ascii="Arial" w:hAnsi="Arial" w:cs="Arial"/>
          <w:szCs w:val="24"/>
        </w:rPr>
        <w:t>d</w:t>
      </w:r>
      <w:r w:rsidR="00FE3ADC" w:rsidRPr="00343329">
        <w:rPr>
          <w:rFonts w:ascii="Arial" w:hAnsi="Arial" w:cs="Arial"/>
          <w:szCs w:val="24"/>
        </w:rPr>
        <w:t>ůvodu</w:t>
      </w:r>
      <w:r>
        <w:rPr>
          <w:rFonts w:ascii="Arial" w:hAnsi="Arial" w:cs="Arial"/>
          <w:szCs w:val="24"/>
        </w:rPr>
        <w:t xml:space="preserve">, </w:t>
      </w:r>
      <w:r w:rsidRPr="00343329">
        <w:rPr>
          <w:rFonts w:ascii="Arial" w:hAnsi="Arial" w:cs="Arial"/>
          <w:color w:val="FF0000"/>
          <w:szCs w:val="24"/>
        </w:rPr>
        <w:t>výpovědní lhůta činí tři měsíce a začíná plynout od prvního dne měsíce následujícího po doručení výpovědi.</w:t>
      </w:r>
      <w:r w:rsidR="00FE3ADC" w:rsidRPr="00343329">
        <w:rPr>
          <w:rFonts w:ascii="Arial" w:hAnsi="Arial" w:cs="Arial"/>
          <w:color w:val="FF0000"/>
          <w:szCs w:val="24"/>
        </w:rPr>
        <w:t xml:space="preserve"> </w:t>
      </w:r>
    </w:p>
    <w:p w:rsidR="00FE3ADC" w:rsidRPr="00343329" w:rsidRDefault="00FE3ADC">
      <w:pPr>
        <w:pStyle w:val="Zkladntext"/>
        <w:spacing w:line="312" w:lineRule="auto"/>
        <w:ind w:left="680" w:hanging="680"/>
        <w:jc w:val="both"/>
        <w:outlineLvl w:val="0"/>
        <w:rPr>
          <w:rFonts w:ascii="Arial" w:hAnsi="Arial" w:cs="Arial"/>
          <w:szCs w:val="24"/>
        </w:rPr>
      </w:pPr>
      <w:r w:rsidRPr="00343329">
        <w:rPr>
          <w:rFonts w:ascii="Arial" w:hAnsi="Arial" w:cs="Arial"/>
          <w:szCs w:val="24"/>
        </w:rPr>
        <w:t>9.4</w:t>
      </w:r>
      <w:r w:rsidRPr="00343329">
        <w:rPr>
          <w:rFonts w:ascii="Arial" w:hAnsi="Arial" w:cs="Arial"/>
          <w:szCs w:val="24"/>
        </w:rPr>
        <w:tab/>
        <w:t>Veškeré změny a doplňky této smlouvy mohou být učiněny pouze písemně formou smluvního dodatku.</w:t>
      </w:r>
    </w:p>
    <w:p w:rsidR="00FE3ADC" w:rsidRPr="00343329" w:rsidRDefault="00FE3ADC">
      <w:pPr>
        <w:pStyle w:val="Zkladntext"/>
        <w:spacing w:line="312" w:lineRule="auto"/>
        <w:ind w:left="720" w:hanging="720"/>
        <w:jc w:val="both"/>
        <w:rPr>
          <w:rFonts w:ascii="Arial" w:hAnsi="Arial" w:cs="Arial"/>
          <w:szCs w:val="24"/>
        </w:rPr>
      </w:pPr>
      <w:r w:rsidRPr="00343329">
        <w:rPr>
          <w:rFonts w:ascii="Arial" w:hAnsi="Arial" w:cs="Arial"/>
          <w:szCs w:val="24"/>
        </w:rPr>
        <w:t>9.</w:t>
      </w:r>
      <w:r w:rsidR="00613498">
        <w:rPr>
          <w:rFonts w:ascii="Arial" w:hAnsi="Arial" w:cs="Arial"/>
          <w:szCs w:val="24"/>
        </w:rPr>
        <w:t>5</w:t>
      </w:r>
      <w:r w:rsidRPr="00343329">
        <w:rPr>
          <w:rFonts w:ascii="Arial" w:hAnsi="Arial" w:cs="Arial"/>
          <w:szCs w:val="24"/>
        </w:rPr>
        <w:tab/>
        <w:t>Vztahy smluvních stran založené touto smlouvou, ale smlouvou neupravené se řídí ustanoveními obchodního zákoníku.</w:t>
      </w: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9.</w:t>
      </w:r>
      <w:r w:rsidR="00613498">
        <w:rPr>
          <w:rFonts w:ascii="Arial" w:hAnsi="Arial" w:cs="Arial"/>
          <w:szCs w:val="24"/>
        </w:rPr>
        <w:t>6</w:t>
      </w:r>
      <w:r w:rsidRPr="00343329">
        <w:rPr>
          <w:rFonts w:ascii="Arial" w:hAnsi="Arial" w:cs="Arial"/>
          <w:szCs w:val="24"/>
        </w:rPr>
        <w:t xml:space="preserve">  </w:t>
      </w:r>
      <w:r w:rsidRPr="00343329">
        <w:rPr>
          <w:rFonts w:ascii="Arial" w:hAnsi="Arial" w:cs="Arial"/>
          <w:szCs w:val="24"/>
        </w:rPr>
        <w:tab/>
        <w:t xml:space="preserve">Tato </w:t>
      </w:r>
      <w:proofErr w:type="gramStart"/>
      <w:r w:rsidRPr="00343329">
        <w:rPr>
          <w:rFonts w:ascii="Arial" w:hAnsi="Arial" w:cs="Arial"/>
          <w:szCs w:val="24"/>
        </w:rPr>
        <w:t>smlouva  je</w:t>
      </w:r>
      <w:proofErr w:type="gramEnd"/>
      <w:r w:rsidRPr="00343329">
        <w:rPr>
          <w:rFonts w:ascii="Arial" w:hAnsi="Arial" w:cs="Arial"/>
          <w:szCs w:val="24"/>
        </w:rPr>
        <w:t xml:space="preserve"> sepsána ve </w:t>
      </w:r>
      <w:r w:rsidR="00E10961" w:rsidRPr="00343329">
        <w:rPr>
          <w:rFonts w:ascii="Arial" w:hAnsi="Arial" w:cs="Arial"/>
          <w:szCs w:val="24"/>
        </w:rPr>
        <w:t>dvou</w:t>
      </w:r>
      <w:r w:rsidRPr="00343329">
        <w:rPr>
          <w:rFonts w:ascii="Arial" w:hAnsi="Arial" w:cs="Arial"/>
          <w:szCs w:val="24"/>
        </w:rPr>
        <w:t xml:space="preserve"> vyhotoveních s platností originálu, z </w:t>
      </w:r>
    </w:p>
    <w:p w:rsidR="00FE3ADC" w:rsidRPr="00343329" w:rsidRDefault="00FE3ADC">
      <w:pPr>
        <w:pStyle w:val="Zkladntext"/>
        <w:spacing w:line="312" w:lineRule="auto"/>
        <w:ind w:left="720"/>
        <w:jc w:val="both"/>
        <w:rPr>
          <w:rFonts w:ascii="Arial" w:hAnsi="Arial" w:cs="Arial"/>
          <w:szCs w:val="24"/>
        </w:rPr>
      </w:pPr>
      <w:r w:rsidRPr="00343329">
        <w:rPr>
          <w:rFonts w:ascii="Arial" w:hAnsi="Arial" w:cs="Arial"/>
          <w:szCs w:val="24"/>
        </w:rPr>
        <w:t xml:space="preserve">nichž každá smluvní strana obdrží po </w:t>
      </w:r>
      <w:proofErr w:type="gramStart"/>
      <w:r w:rsidR="00E10961" w:rsidRPr="00343329">
        <w:rPr>
          <w:rFonts w:ascii="Arial" w:hAnsi="Arial" w:cs="Arial"/>
          <w:szCs w:val="24"/>
        </w:rPr>
        <w:t>jednom</w:t>
      </w:r>
      <w:r w:rsidRPr="00343329">
        <w:rPr>
          <w:rFonts w:ascii="Arial" w:hAnsi="Arial" w:cs="Arial"/>
          <w:szCs w:val="24"/>
        </w:rPr>
        <w:t xml:space="preserve">  vyhotovení</w:t>
      </w:r>
      <w:proofErr w:type="gramEnd"/>
      <w:r w:rsidRPr="00343329">
        <w:rPr>
          <w:rFonts w:ascii="Arial" w:hAnsi="Arial" w:cs="Arial"/>
          <w:szCs w:val="24"/>
        </w:rPr>
        <w:t xml:space="preserve">. </w:t>
      </w:r>
    </w:p>
    <w:p w:rsidR="00FE3ADC" w:rsidRPr="00343329" w:rsidRDefault="00FE3ADC">
      <w:pPr>
        <w:pStyle w:val="Zkladntext"/>
        <w:spacing w:line="312" w:lineRule="auto"/>
        <w:ind w:left="720"/>
        <w:jc w:val="both"/>
        <w:rPr>
          <w:rFonts w:ascii="Arial" w:hAnsi="Arial" w:cs="Arial"/>
          <w:szCs w:val="24"/>
        </w:rPr>
      </w:pPr>
    </w:p>
    <w:p w:rsidR="00FE3ADC" w:rsidRPr="00343329" w:rsidRDefault="00FE3ADC">
      <w:pPr>
        <w:pStyle w:val="Zkladntext"/>
        <w:spacing w:line="312" w:lineRule="auto"/>
        <w:ind w:left="720"/>
        <w:jc w:val="both"/>
        <w:rPr>
          <w:rFonts w:ascii="Arial" w:hAnsi="Arial" w:cs="Arial"/>
          <w:szCs w:val="24"/>
        </w:rPr>
      </w:pPr>
    </w:p>
    <w:p w:rsidR="00FE3ADC" w:rsidRPr="00343329" w:rsidRDefault="00FE3ADC">
      <w:pPr>
        <w:pStyle w:val="Zkladntext"/>
        <w:spacing w:line="312" w:lineRule="auto"/>
        <w:jc w:val="both"/>
        <w:rPr>
          <w:rFonts w:ascii="Arial" w:hAnsi="Arial" w:cs="Arial"/>
          <w:szCs w:val="24"/>
        </w:rPr>
      </w:pPr>
      <w:r w:rsidRPr="00343329">
        <w:rPr>
          <w:rFonts w:ascii="Arial" w:hAnsi="Arial" w:cs="Arial"/>
          <w:szCs w:val="24"/>
        </w:rPr>
        <w:t>V Krnově dne</w:t>
      </w:r>
      <w:r w:rsidR="00CE39B5" w:rsidRPr="00343329">
        <w:rPr>
          <w:rFonts w:ascii="Arial" w:hAnsi="Arial" w:cs="Arial"/>
          <w:szCs w:val="24"/>
        </w:rPr>
        <w:t xml:space="preserve"> </w:t>
      </w:r>
      <w:r w:rsidRPr="00343329">
        <w:rPr>
          <w:rFonts w:ascii="Arial" w:hAnsi="Arial" w:cs="Arial"/>
          <w:szCs w:val="24"/>
        </w:rPr>
        <w:tab/>
      </w:r>
      <w:r w:rsidRPr="00343329">
        <w:rPr>
          <w:rFonts w:ascii="Arial" w:hAnsi="Arial" w:cs="Arial"/>
          <w:szCs w:val="24"/>
        </w:rPr>
        <w:tab/>
      </w:r>
      <w:r w:rsidRPr="00343329">
        <w:rPr>
          <w:rFonts w:ascii="Arial" w:hAnsi="Arial" w:cs="Arial"/>
          <w:szCs w:val="24"/>
        </w:rPr>
        <w:tab/>
        <w:t xml:space="preserve">                           </w:t>
      </w:r>
      <w:r w:rsidR="00CE39B5" w:rsidRPr="00343329">
        <w:rPr>
          <w:rFonts w:ascii="Arial" w:hAnsi="Arial" w:cs="Arial"/>
          <w:szCs w:val="24"/>
        </w:rPr>
        <w:t xml:space="preserve"> </w:t>
      </w:r>
      <w:r w:rsidR="00B92723" w:rsidRPr="00343329">
        <w:rPr>
          <w:rFonts w:ascii="Arial" w:hAnsi="Arial" w:cs="Arial"/>
          <w:szCs w:val="24"/>
        </w:rPr>
        <w:tab/>
      </w:r>
      <w:r w:rsidR="00C772F5" w:rsidRPr="00343329">
        <w:rPr>
          <w:rFonts w:ascii="Arial" w:hAnsi="Arial" w:cs="Arial"/>
          <w:szCs w:val="24"/>
        </w:rPr>
        <w:t xml:space="preserve">               </w:t>
      </w:r>
      <w:r w:rsidRPr="00343329">
        <w:rPr>
          <w:rFonts w:ascii="Arial" w:hAnsi="Arial" w:cs="Arial"/>
          <w:szCs w:val="24"/>
        </w:rPr>
        <w:t>V </w:t>
      </w:r>
      <w:r w:rsidR="00C24304" w:rsidRPr="00343329">
        <w:rPr>
          <w:rFonts w:ascii="Arial" w:hAnsi="Arial" w:cs="Arial"/>
          <w:szCs w:val="24"/>
        </w:rPr>
        <w:t>Krnově</w:t>
      </w:r>
      <w:r w:rsidRPr="00343329">
        <w:rPr>
          <w:rFonts w:ascii="Arial" w:hAnsi="Arial" w:cs="Arial"/>
          <w:szCs w:val="24"/>
        </w:rPr>
        <w:t xml:space="preserve"> dne</w:t>
      </w:r>
    </w:p>
    <w:p w:rsidR="00FE3ADC" w:rsidRPr="00343329" w:rsidRDefault="00FE3ADC">
      <w:pPr>
        <w:pStyle w:val="Zkladntext"/>
        <w:spacing w:line="312" w:lineRule="auto"/>
        <w:jc w:val="both"/>
        <w:rPr>
          <w:rFonts w:ascii="Arial" w:hAnsi="Arial" w:cs="Arial"/>
          <w:b/>
          <w:szCs w:val="24"/>
        </w:rPr>
      </w:pPr>
      <w:r w:rsidRPr="00343329">
        <w:rPr>
          <w:rFonts w:ascii="Arial" w:hAnsi="Arial" w:cs="Arial"/>
          <w:szCs w:val="24"/>
        </w:rPr>
        <w:t xml:space="preserve">Za zhotovitele:                   </w:t>
      </w:r>
      <w:r w:rsidRPr="00343329">
        <w:rPr>
          <w:rFonts w:ascii="Arial" w:hAnsi="Arial" w:cs="Arial"/>
          <w:szCs w:val="24"/>
        </w:rPr>
        <w:tab/>
        <w:t xml:space="preserve">   </w:t>
      </w:r>
      <w:r w:rsidR="00454FE1" w:rsidRPr="00343329">
        <w:rPr>
          <w:rFonts w:ascii="Arial" w:hAnsi="Arial" w:cs="Arial"/>
          <w:szCs w:val="24"/>
        </w:rPr>
        <w:t xml:space="preserve">                   </w:t>
      </w:r>
      <w:r w:rsidR="00AA7A2C" w:rsidRPr="00343329">
        <w:rPr>
          <w:rFonts w:ascii="Arial" w:hAnsi="Arial" w:cs="Arial"/>
          <w:szCs w:val="24"/>
        </w:rPr>
        <w:t xml:space="preserve">           </w:t>
      </w:r>
      <w:r w:rsidR="00B92723" w:rsidRPr="00343329">
        <w:rPr>
          <w:rFonts w:ascii="Arial" w:hAnsi="Arial" w:cs="Arial"/>
          <w:szCs w:val="24"/>
        </w:rPr>
        <w:tab/>
      </w:r>
      <w:r w:rsidR="00512EA0" w:rsidRPr="00343329">
        <w:rPr>
          <w:rFonts w:ascii="Arial" w:hAnsi="Arial" w:cs="Arial"/>
          <w:szCs w:val="24"/>
        </w:rPr>
        <w:t xml:space="preserve">           </w:t>
      </w:r>
      <w:r w:rsidR="00AA7A2C" w:rsidRPr="00343329">
        <w:rPr>
          <w:rFonts w:ascii="Arial" w:hAnsi="Arial" w:cs="Arial"/>
          <w:szCs w:val="24"/>
        </w:rPr>
        <w:t xml:space="preserve"> </w:t>
      </w:r>
      <w:r w:rsidRPr="00343329">
        <w:rPr>
          <w:rFonts w:ascii="Arial" w:hAnsi="Arial" w:cs="Arial"/>
          <w:szCs w:val="24"/>
        </w:rPr>
        <w:t xml:space="preserve">   </w:t>
      </w:r>
      <w:r w:rsidR="00CD7A6A" w:rsidRPr="00343329">
        <w:rPr>
          <w:rFonts w:ascii="Arial" w:hAnsi="Arial" w:cs="Arial"/>
          <w:szCs w:val="24"/>
        </w:rPr>
        <w:t>Z</w:t>
      </w:r>
      <w:r w:rsidRPr="00343329">
        <w:rPr>
          <w:rFonts w:ascii="Arial" w:hAnsi="Arial" w:cs="Arial"/>
          <w:szCs w:val="24"/>
        </w:rPr>
        <w:t>a objednatele:</w:t>
      </w:r>
    </w:p>
    <w:p w:rsidR="00454FE1" w:rsidRPr="00343329" w:rsidRDefault="00454FE1" w:rsidP="00454FE1">
      <w:pPr>
        <w:spacing w:line="312" w:lineRule="auto"/>
        <w:rPr>
          <w:rFonts w:ascii="Arial" w:hAnsi="Arial" w:cs="Arial"/>
          <w:sz w:val="24"/>
          <w:szCs w:val="24"/>
        </w:rPr>
      </w:pPr>
    </w:p>
    <w:p w:rsidR="00454FE1" w:rsidRPr="00343329" w:rsidRDefault="00454FE1" w:rsidP="00454FE1">
      <w:pPr>
        <w:spacing w:line="312" w:lineRule="auto"/>
        <w:rPr>
          <w:rFonts w:ascii="Arial" w:hAnsi="Arial" w:cs="Arial"/>
          <w:sz w:val="24"/>
          <w:szCs w:val="24"/>
        </w:rPr>
      </w:pPr>
    </w:p>
    <w:p w:rsidR="00FE3ADC" w:rsidRPr="00343329" w:rsidRDefault="001764B4" w:rsidP="00454FE1">
      <w:pPr>
        <w:spacing w:line="312" w:lineRule="auto"/>
        <w:rPr>
          <w:rFonts w:ascii="Arial" w:hAnsi="Arial" w:cs="Arial"/>
          <w:sz w:val="24"/>
          <w:szCs w:val="24"/>
        </w:rPr>
      </w:pPr>
      <w:r w:rsidRPr="00343329">
        <w:rPr>
          <w:rFonts w:ascii="Arial" w:hAnsi="Arial" w:cs="Arial"/>
          <w:sz w:val="24"/>
          <w:szCs w:val="24"/>
        </w:rPr>
        <w:t xml:space="preserve">Jiří </w:t>
      </w:r>
      <w:proofErr w:type="spellStart"/>
      <w:r w:rsidRPr="00343329">
        <w:rPr>
          <w:rFonts w:ascii="Arial" w:hAnsi="Arial" w:cs="Arial"/>
          <w:sz w:val="24"/>
          <w:szCs w:val="24"/>
        </w:rPr>
        <w:t>Plucnara</w:t>
      </w:r>
      <w:proofErr w:type="spellEnd"/>
      <w:r w:rsidR="00454FE1" w:rsidRPr="00343329">
        <w:rPr>
          <w:rFonts w:ascii="Arial" w:hAnsi="Arial" w:cs="Arial"/>
          <w:sz w:val="24"/>
          <w:szCs w:val="24"/>
        </w:rPr>
        <w:tab/>
      </w:r>
      <w:r w:rsidR="00454FE1" w:rsidRPr="00343329">
        <w:rPr>
          <w:rFonts w:ascii="Arial" w:hAnsi="Arial" w:cs="Arial"/>
          <w:sz w:val="24"/>
          <w:szCs w:val="24"/>
        </w:rPr>
        <w:tab/>
      </w:r>
      <w:r w:rsidR="00454FE1" w:rsidRPr="00343329">
        <w:rPr>
          <w:rFonts w:ascii="Arial" w:hAnsi="Arial" w:cs="Arial"/>
          <w:sz w:val="24"/>
          <w:szCs w:val="24"/>
        </w:rPr>
        <w:tab/>
      </w:r>
      <w:r w:rsidR="00454FE1" w:rsidRPr="00343329">
        <w:rPr>
          <w:rFonts w:ascii="Arial" w:hAnsi="Arial" w:cs="Arial"/>
          <w:sz w:val="24"/>
          <w:szCs w:val="24"/>
        </w:rPr>
        <w:tab/>
      </w:r>
      <w:r w:rsidR="00454FE1" w:rsidRPr="00343329">
        <w:rPr>
          <w:rFonts w:ascii="Arial" w:hAnsi="Arial" w:cs="Arial"/>
          <w:sz w:val="24"/>
          <w:szCs w:val="24"/>
        </w:rPr>
        <w:tab/>
      </w:r>
      <w:r w:rsidR="00454FE1" w:rsidRPr="00343329">
        <w:rPr>
          <w:rFonts w:ascii="Arial" w:hAnsi="Arial" w:cs="Arial"/>
          <w:sz w:val="24"/>
          <w:szCs w:val="24"/>
        </w:rPr>
        <w:tab/>
      </w:r>
    </w:p>
    <w:p w:rsidR="00454FE1" w:rsidRPr="00343329" w:rsidRDefault="00454FE1" w:rsidP="00454FE1">
      <w:pPr>
        <w:spacing w:line="312" w:lineRule="auto"/>
        <w:rPr>
          <w:rFonts w:ascii="Arial" w:hAnsi="Arial" w:cs="Arial"/>
          <w:sz w:val="24"/>
          <w:szCs w:val="24"/>
        </w:rPr>
      </w:pPr>
      <w:r w:rsidRPr="00343329">
        <w:rPr>
          <w:rFonts w:ascii="Arial" w:hAnsi="Arial" w:cs="Arial"/>
          <w:sz w:val="24"/>
          <w:szCs w:val="24"/>
        </w:rPr>
        <w:t>ředitel společnosti</w:t>
      </w:r>
      <w:r w:rsidRPr="00343329">
        <w:rPr>
          <w:rFonts w:ascii="Arial" w:hAnsi="Arial" w:cs="Arial"/>
          <w:sz w:val="24"/>
          <w:szCs w:val="24"/>
        </w:rPr>
        <w:tab/>
      </w:r>
      <w:r w:rsidRPr="00343329">
        <w:rPr>
          <w:rFonts w:ascii="Arial" w:hAnsi="Arial" w:cs="Arial"/>
          <w:sz w:val="24"/>
          <w:szCs w:val="24"/>
        </w:rPr>
        <w:tab/>
      </w:r>
      <w:r w:rsidRPr="00343329">
        <w:rPr>
          <w:rFonts w:ascii="Arial" w:hAnsi="Arial" w:cs="Arial"/>
          <w:sz w:val="24"/>
          <w:szCs w:val="24"/>
        </w:rPr>
        <w:tab/>
      </w:r>
      <w:r w:rsidRPr="00343329">
        <w:rPr>
          <w:rFonts w:ascii="Arial" w:hAnsi="Arial" w:cs="Arial"/>
          <w:sz w:val="24"/>
          <w:szCs w:val="24"/>
        </w:rPr>
        <w:tab/>
      </w:r>
      <w:r w:rsidRPr="00343329">
        <w:rPr>
          <w:rFonts w:ascii="Arial" w:hAnsi="Arial" w:cs="Arial"/>
          <w:sz w:val="24"/>
          <w:szCs w:val="24"/>
        </w:rPr>
        <w:tab/>
      </w:r>
    </w:p>
    <w:sectPr w:rsidR="00454FE1" w:rsidRPr="00343329" w:rsidSect="00CB5329">
      <w:footerReference w:type="even" r:id="rId7"/>
      <w:footerReference w:type="default" r:id="rId8"/>
      <w:headerReference w:type="first" r:id="rId9"/>
      <w:footerReference w:type="first" r:id="rId10"/>
      <w:pgSz w:w="11906" w:h="16838" w:code="9"/>
      <w:pgMar w:top="1440" w:right="709" w:bottom="1440" w:left="1797" w:header="708" w:footer="1134"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E32" w:rsidRDefault="00EF1E32">
      <w:r>
        <w:separator/>
      </w:r>
    </w:p>
  </w:endnote>
  <w:endnote w:type="continuationSeparator" w:id="0">
    <w:p w:rsidR="00EF1E32" w:rsidRDefault="00EF1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altName w:val="Century"/>
    <w:charset w:val="EE"/>
    <w:family w:val="roman"/>
    <w:pitch w:val="variable"/>
    <w:sig w:usb0="00000001" w:usb1="00000000" w:usb2="00000000" w:usb3="00000000" w:csb0="0000009F" w:csb1="00000000"/>
  </w:font>
  <w:font w:name="TimesE">
    <w:altName w:val="Times New Roman"/>
    <w:panose1 w:val="00000000000000000000"/>
    <w:charset w:val="00"/>
    <w:family w:val="auto"/>
    <w:notTrueType/>
    <w:pitch w:val="default"/>
    <w:sig w:usb0="00000003" w:usb1="00000000" w:usb2="00000000" w:usb3="00000000" w:csb0="00000001" w:csb1="00000000"/>
  </w:font>
  <w:font w:name="HelveticaNew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ADC" w:rsidRDefault="008F276C">
    <w:pPr>
      <w:pStyle w:val="Zpat"/>
      <w:framePr w:wrap="around" w:vAnchor="text" w:hAnchor="margin" w:xAlign="right" w:y="1"/>
      <w:rPr>
        <w:rStyle w:val="slostrnky"/>
      </w:rPr>
    </w:pPr>
    <w:r>
      <w:rPr>
        <w:rStyle w:val="slostrnky"/>
      </w:rPr>
      <w:fldChar w:fldCharType="begin"/>
    </w:r>
    <w:r w:rsidR="00FE3ADC">
      <w:rPr>
        <w:rStyle w:val="slostrnky"/>
      </w:rPr>
      <w:instrText xml:space="preserve">PAGE  </w:instrText>
    </w:r>
    <w:r>
      <w:rPr>
        <w:rStyle w:val="slostrnky"/>
      </w:rPr>
      <w:fldChar w:fldCharType="separate"/>
    </w:r>
    <w:r w:rsidR="00FE3ADC">
      <w:rPr>
        <w:rStyle w:val="slostrnky"/>
        <w:noProof/>
      </w:rPr>
      <w:t>1</w:t>
    </w:r>
    <w:r>
      <w:rPr>
        <w:rStyle w:val="slostrnky"/>
      </w:rPr>
      <w:fldChar w:fldCharType="end"/>
    </w:r>
  </w:p>
  <w:p w:rsidR="00FE3ADC" w:rsidRDefault="00FE3ADC">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105449"/>
      <w:docPartObj>
        <w:docPartGallery w:val="Page Numbers (Bottom of Page)"/>
        <w:docPartUnique/>
      </w:docPartObj>
    </w:sdtPr>
    <w:sdtContent>
      <w:p w:rsidR="00FE3ADC" w:rsidRDefault="008F276C">
        <w:pPr>
          <w:pStyle w:val="Zpat"/>
        </w:pPr>
        <w:r w:rsidRPr="008F276C">
          <w:rPr>
            <w:rFonts w:asciiTheme="majorHAnsi" w:eastAsiaTheme="majorEastAsia" w:hAnsiTheme="majorHAnsi" w:cstheme="majorBidi"/>
            <w:noProof/>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2" o:spid="_x0000_s6145" type="#_x0000_t176" style="position:absolute;margin-left:0;margin-top:0;width:40.35pt;height:34.75pt;z-index:251659264;visibility:visible;mso-position-horizontal:center;mso-position-horizontal-relative:right-margin-area;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" filled="f" fillcolor="#5c83b4" stroked="f" strokecolor="#737373">
              <v:textbox>
                <w:txbxContent>
                  <w:p w:rsidR="00343329" w:rsidRDefault="008F276C">
                    <w:pPr>
                      <w:pStyle w:val="Zpat"/>
                      <w:pBdr>
                        <w:top w:val="single" w:sz="12" w:space="1" w:color="9BBB59" w:themeColor="accent3"/>
                        <w:bottom w:val="single" w:sz="48" w:space="1" w:color="9BBB59" w:themeColor="accent3"/>
                      </w:pBdr>
                      <w:jc w:val="center"/>
                      <w:rPr>
                        <w:sz w:val="28"/>
                        <w:szCs w:val="28"/>
                      </w:rPr>
                    </w:pPr>
                    <w:r w:rsidRPr="008F276C">
                      <w:rPr>
                        <w:sz w:val="22"/>
                        <w:szCs w:val="22"/>
                      </w:rPr>
                      <w:fldChar w:fldCharType="begin"/>
                    </w:r>
                    <w:r w:rsidR="00343329">
                      <w:instrText>PAGE    \* MERGEFORMAT</w:instrText>
                    </w:r>
                    <w:r w:rsidRPr="008F276C">
                      <w:rPr>
                        <w:sz w:val="22"/>
                        <w:szCs w:val="22"/>
                      </w:rPr>
                      <w:fldChar w:fldCharType="separate"/>
                    </w:r>
                    <w:r w:rsidR="003E2705" w:rsidRPr="003E2705">
                      <w:rPr>
                        <w:noProof/>
                        <w:sz w:val="28"/>
                        <w:szCs w:val="28"/>
                      </w:rPr>
                      <w:t>7</w:t>
                    </w:r>
                    <w:r>
                      <w:rPr>
                        <w:sz w:val="28"/>
                        <w:szCs w:val="28"/>
                      </w:rPr>
                      <w:fldChar w:fldCharType="end"/>
                    </w:r>
                  </w:p>
                </w:txbxContent>
              </v:textbox>
              <w10:wrap anchorx="margin" anchory="margin"/>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7"/>
    </w:tblPr>
    <w:tblGrid>
      <w:gridCol w:w="7158"/>
      <w:gridCol w:w="1984"/>
    </w:tblGrid>
    <w:tr w:rsidR="00FE3ADC">
      <w:tc>
        <w:tcPr>
          <w:tcW w:w="7158" w:type="dxa"/>
          <w:shd w:val="pct5" w:color="auto" w:fill="auto"/>
        </w:tcPr>
        <w:p w:rsidR="00FE3ADC" w:rsidRDefault="00FE3ADC">
          <w:pPr>
            <w:pStyle w:val="Zpat"/>
            <w:rPr>
              <w:sz w:val="24"/>
            </w:rPr>
          </w:pPr>
        </w:p>
      </w:tc>
      <w:tc>
        <w:tcPr>
          <w:tcW w:w="1984" w:type="dxa"/>
          <w:shd w:val="pct5" w:color="auto" w:fill="auto"/>
        </w:tcPr>
        <w:p w:rsidR="00FE3ADC" w:rsidRDefault="00FE3ADC">
          <w:pPr>
            <w:pStyle w:val="Zpat"/>
            <w:rPr>
              <w:sz w:val="24"/>
            </w:rPr>
          </w:pPr>
          <w:r>
            <w:rPr>
              <w:sz w:val="24"/>
            </w:rPr>
            <w:t xml:space="preserve">strana číslo: </w:t>
          </w:r>
          <w:r w:rsidR="008F276C">
            <w:rPr>
              <w:rStyle w:val="slostrnky"/>
              <w:sz w:val="24"/>
            </w:rPr>
            <w:fldChar w:fldCharType="begin"/>
          </w:r>
          <w:r>
            <w:rPr>
              <w:rStyle w:val="slostrnky"/>
              <w:sz w:val="24"/>
            </w:rPr>
            <w:instrText xml:space="preserve"> PAGE </w:instrText>
          </w:r>
          <w:r w:rsidR="008F276C">
            <w:rPr>
              <w:rStyle w:val="slostrnky"/>
              <w:sz w:val="24"/>
            </w:rPr>
            <w:fldChar w:fldCharType="separate"/>
          </w:r>
          <w:r w:rsidR="003E2705">
            <w:rPr>
              <w:rStyle w:val="slostrnky"/>
              <w:noProof/>
              <w:sz w:val="24"/>
            </w:rPr>
            <w:t>1</w:t>
          </w:r>
          <w:r w:rsidR="008F276C">
            <w:rPr>
              <w:rStyle w:val="slostrnky"/>
              <w:sz w:val="24"/>
            </w:rPr>
            <w:fldChar w:fldCharType="end"/>
          </w:r>
          <w:r>
            <w:rPr>
              <w:rStyle w:val="slostrnky"/>
              <w:sz w:val="24"/>
            </w:rPr>
            <w:t>/</w:t>
          </w:r>
          <w:r w:rsidR="008F276C">
            <w:rPr>
              <w:rStyle w:val="slostrnky"/>
              <w:sz w:val="24"/>
            </w:rPr>
            <w:fldChar w:fldCharType="begin"/>
          </w:r>
          <w:r>
            <w:rPr>
              <w:rStyle w:val="slostrnky"/>
              <w:sz w:val="24"/>
            </w:rPr>
            <w:instrText xml:space="preserve"> NUMPAGES </w:instrText>
          </w:r>
          <w:r w:rsidR="008F276C">
            <w:rPr>
              <w:rStyle w:val="slostrnky"/>
              <w:sz w:val="24"/>
            </w:rPr>
            <w:fldChar w:fldCharType="separate"/>
          </w:r>
          <w:r w:rsidR="003E2705">
            <w:rPr>
              <w:rStyle w:val="slostrnky"/>
              <w:noProof/>
              <w:sz w:val="24"/>
            </w:rPr>
            <w:t>1</w:t>
          </w:r>
          <w:r w:rsidR="008F276C">
            <w:rPr>
              <w:rStyle w:val="slostrnky"/>
              <w:sz w:val="24"/>
            </w:rPr>
            <w:fldChar w:fldCharType="end"/>
          </w:r>
        </w:p>
      </w:tc>
    </w:tr>
    <w:tr w:rsidR="00FE3ADC">
      <w:tc>
        <w:tcPr>
          <w:tcW w:w="7158" w:type="dxa"/>
          <w:shd w:val="pct5" w:color="auto" w:fill="auto"/>
        </w:tcPr>
        <w:p w:rsidR="00FE3ADC" w:rsidRDefault="00FE3ADC">
          <w:pPr>
            <w:pStyle w:val="Zpat"/>
            <w:rPr>
              <w:sz w:val="24"/>
            </w:rPr>
          </w:pPr>
        </w:p>
      </w:tc>
      <w:tc>
        <w:tcPr>
          <w:tcW w:w="1984" w:type="dxa"/>
          <w:shd w:val="pct5" w:color="auto" w:fill="auto"/>
        </w:tcPr>
        <w:p w:rsidR="00FE3ADC" w:rsidRDefault="00FE3ADC">
          <w:pPr>
            <w:pStyle w:val="Zpat"/>
            <w:rPr>
              <w:sz w:val="24"/>
            </w:rPr>
          </w:pPr>
          <w:r>
            <w:rPr>
              <w:sz w:val="24"/>
            </w:rPr>
            <w:t xml:space="preserve">datum : </w:t>
          </w:r>
          <w:r w:rsidR="008F276C">
            <w:rPr>
              <w:sz w:val="24"/>
            </w:rPr>
            <w:fldChar w:fldCharType="begin"/>
          </w:r>
          <w:r>
            <w:rPr>
              <w:sz w:val="24"/>
            </w:rPr>
            <w:instrText xml:space="preserve"> DATE </w:instrText>
          </w:r>
          <w:r w:rsidR="008F276C">
            <w:rPr>
              <w:sz w:val="24"/>
            </w:rPr>
            <w:fldChar w:fldCharType="separate"/>
          </w:r>
          <w:r w:rsidR="003E2705">
            <w:rPr>
              <w:noProof/>
              <w:sz w:val="24"/>
            </w:rPr>
            <w:t>19.3.2018</w:t>
          </w:r>
          <w:r w:rsidR="008F276C">
            <w:rPr>
              <w:sz w:val="24"/>
            </w:rPr>
            <w:fldChar w:fldCharType="end"/>
          </w:r>
        </w:p>
      </w:tc>
    </w:tr>
  </w:tbl>
  <w:p w:rsidR="00FE3ADC" w:rsidRDefault="00FE3AD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E32" w:rsidRDefault="00EF1E32">
      <w:r>
        <w:separator/>
      </w:r>
    </w:p>
  </w:footnote>
  <w:footnote w:type="continuationSeparator" w:id="0">
    <w:p w:rsidR="00EF1E32" w:rsidRDefault="00EF1E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ADC" w:rsidRDefault="003B32AF">
    <w:pPr>
      <w:pStyle w:val="Zhlav"/>
    </w:pPr>
    <w:r>
      <w:rPr>
        <w:noProof/>
      </w:rPr>
      <w:drawing>
        <wp:inline distT="0" distB="0" distL="0" distR="0">
          <wp:extent cx="1996440" cy="853440"/>
          <wp:effectExtent l="19050" t="0" r="3810" b="0"/>
          <wp:docPr id="1" name="obrázek 1" descr="logo 12_modrá-modrá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2_modrá-modrá_7"/>
                  <pic:cNvPicPr>
                    <a:picLocks noChangeAspect="1" noChangeArrowheads="1"/>
                  </pic:cNvPicPr>
                </pic:nvPicPr>
                <pic:blipFill>
                  <a:blip r:embed="rId1"/>
                  <a:srcRect/>
                  <a:stretch>
                    <a:fillRect/>
                  </a:stretch>
                </pic:blipFill>
                <pic:spPr bwMode="auto">
                  <a:xfrm>
                    <a:off x="0" y="0"/>
                    <a:ext cx="1996440" cy="8534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9309A2"/>
    <w:multiLevelType w:val="multilevel"/>
    <w:tmpl w:val="8C4CCD06"/>
    <w:lvl w:ilvl="0">
      <w:start w:val="5"/>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88426C"/>
    <w:multiLevelType w:val="multilevel"/>
    <w:tmpl w:val="70D628C0"/>
    <w:lvl w:ilvl="0">
      <w:start w:val="6"/>
      <w:numFmt w:val="decimal"/>
      <w:lvlText w:val="%1"/>
      <w:lvlJc w:val="left"/>
      <w:pPr>
        <w:tabs>
          <w:tab w:val="num" w:pos="720"/>
        </w:tabs>
        <w:ind w:left="720" w:hanging="720"/>
      </w:pPr>
      <w:rPr>
        <w:rFonts w:hint="default"/>
        <w:u w:val="none"/>
      </w:rPr>
    </w:lvl>
    <w:lvl w:ilvl="1">
      <w:start w:val="4"/>
      <w:numFmt w:val="decimal"/>
      <w:lvlText w:val="%1.%2"/>
      <w:lvlJc w:val="left"/>
      <w:pPr>
        <w:tabs>
          <w:tab w:val="num" w:pos="1080"/>
        </w:tabs>
        <w:ind w:left="1080" w:hanging="720"/>
      </w:pPr>
      <w:rPr>
        <w:rFonts w:hint="default"/>
        <w:u w:val="none"/>
      </w:rPr>
    </w:lvl>
    <w:lvl w:ilvl="2">
      <w:start w:val="2"/>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3">
    <w:nsid w:val="02D60CCF"/>
    <w:multiLevelType w:val="multilevel"/>
    <w:tmpl w:val="174AB42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FD61AF"/>
    <w:multiLevelType w:val="singleLevel"/>
    <w:tmpl w:val="904C15A8"/>
    <w:lvl w:ilvl="0">
      <w:start w:val="2"/>
      <w:numFmt w:val="bullet"/>
      <w:lvlText w:val="-"/>
      <w:lvlJc w:val="left"/>
      <w:pPr>
        <w:tabs>
          <w:tab w:val="num" w:pos="1800"/>
        </w:tabs>
        <w:ind w:left="1800" w:hanging="360"/>
      </w:pPr>
      <w:rPr>
        <w:rFonts w:ascii="Times New Roman" w:hAnsi="Times New Roman" w:hint="default"/>
      </w:rPr>
    </w:lvl>
  </w:abstractNum>
  <w:abstractNum w:abstractNumId="5">
    <w:nsid w:val="07C70D71"/>
    <w:multiLevelType w:val="multilevel"/>
    <w:tmpl w:val="BD945AD8"/>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7DB0155"/>
    <w:multiLevelType w:val="multilevel"/>
    <w:tmpl w:val="0FF2FBEE"/>
    <w:lvl w:ilvl="0">
      <w:start w:val="4"/>
      <w:numFmt w:val="decimal"/>
      <w:lvlText w:val="%1"/>
      <w:lvlJc w:val="left"/>
      <w:pPr>
        <w:tabs>
          <w:tab w:val="num" w:pos="525"/>
        </w:tabs>
        <w:ind w:left="525" w:hanging="525"/>
      </w:pPr>
      <w:rPr>
        <w:rFonts w:hint="default"/>
      </w:rPr>
    </w:lvl>
    <w:lvl w:ilvl="1">
      <w:start w:val="3"/>
      <w:numFmt w:val="decimal"/>
      <w:lvlText w:val="%1.%2"/>
      <w:lvlJc w:val="left"/>
      <w:pPr>
        <w:tabs>
          <w:tab w:val="num" w:pos="885"/>
        </w:tabs>
        <w:ind w:left="885" w:hanging="52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D8A2971"/>
    <w:multiLevelType w:val="multilevel"/>
    <w:tmpl w:val="F72016D0"/>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D930026"/>
    <w:multiLevelType w:val="multilevel"/>
    <w:tmpl w:val="AD2C013A"/>
    <w:lvl w:ilvl="0">
      <w:start w:val="6"/>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9">
    <w:nsid w:val="129F1FE9"/>
    <w:multiLevelType w:val="singleLevel"/>
    <w:tmpl w:val="904C15A8"/>
    <w:lvl w:ilvl="0">
      <w:start w:val="2"/>
      <w:numFmt w:val="bullet"/>
      <w:lvlText w:val="-"/>
      <w:lvlJc w:val="left"/>
      <w:pPr>
        <w:tabs>
          <w:tab w:val="num" w:pos="1800"/>
        </w:tabs>
        <w:ind w:left="1800" w:hanging="360"/>
      </w:pPr>
      <w:rPr>
        <w:rFonts w:ascii="Times New Roman" w:hAnsi="Times New Roman" w:hint="default"/>
      </w:rPr>
    </w:lvl>
  </w:abstractNum>
  <w:abstractNum w:abstractNumId="10">
    <w:nsid w:val="1550550C"/>
    <w:multiLevelType w:val="multilevel"/>
    <w:tmpl w:val="7A720586"/>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73A42D6"/>
    <w:multiLevelType w:val="multilevel"/>
    <w:tmpl w:val="B4CC6428"/>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9F1738A"/>
    <w:multiLevelType w:val="singleLevel"/>
    <w:tmpl w:val="904C15A8"/>
    <w:lvl w:ilvl="0">
      <w:start w:val="2"/>
      <w:numFmt w:val="bullet"/>
      <w:lvlText w:val="-"/>
      <w:lvlJc w:val="left"/>
      <w:pPr>
        <w:tabs>
          <w:tab w:val="num" w:pos="1800"/>
        </w:tabs>
        <w:ind w:left="1800" w:hanging="360"/>
      </w:pPr>
      <w:rPr>
        <w:rFonts w:ascii="Times New Roman" w:hAnsi="Times New Roman" w:hint="default"/>
      </w:rPr>
    </w:lvl>
  </w:abstractNum>
  <w:abstractNum w:abstractNumId="13">
    <w:nsid w:val="1A491518"/>
    <w:multiLevelType w:val="multilevel"/>
    <w:tmpl w:val="D9E8524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B107BD8"/>
    <w:multiLevelType w:val="singleLevel"/>
    <w:tmpl w:val="9F58922C"/>
    <w:lvl w:ilvl="0">
      <w:start w:val="4"/>
      <w:numFmt w:val="bullet"/>
      <w:lvlText w:val="-"/>
      <w:lvlJc w:val="left"/>
      <w:pPr>
        <w:tabs>
          <w:tab w:val="num" w:pos="1080"/>
        </w:tabs>
        <w:ind w:left="1080" w:hanging="360"/>
      </w:pPr>
      <w:rPr>
        <w:rFonts w:ascii="Times New Roman" w:hAnsi="Times New Roman" w:hint="default"/>
      </w:rPr>
    </w:lvl>
  </w:abstractNum>
  <w:abstractNum w:abstractNumId="15">
    <w:nsid w:val="1D074264"/>
    <w:multiLevelType w:val="multilevel"/>
    <w:tmpl w:val="91226E28"/>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32D1C0B"/>
    <w:multiLevelType w:val="singleLevel"/>
    <w:tmpl w:val="349218B6"/>
    <w:lvl w:ilvl="0">
      <w:start w:val="1"/>
      <w:numFmt w:val="lowerRoman"/>
      <w:lvlText w:val="%1)"/>
      <w:lvlJc w:val="left"/>
      <w:pPr>
        <w:tabs>
          <w:tab w:val="num" w:pos="1440"/>
        </w:tabs>
        <w:ind w:left="1440" w:hanging="720"/>
      </w:pPr>
      <w:rPr>
        <w:rFonts w:hint="default"/>
        <w:b/>
      </w:rPr>
    </w:lvl>
  </w:abstractNum>
  <w:abstractNum w:abstractNumId="17">
    <w:nsid w:val="234671BA"/>
    <w:multiLevelType w:val="multilevel"/>
    <w:tmpl w:val="662C442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50B59D4"/>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62A51CB"/>
    <w:multiLevelType w:val="multilevel"/>
    <w:tmpl w:val="50AC2E1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E577C38"/>
    <w:multiLevelType w:val="multilevel"/>
    <w:tmpl w:val="C40EE66C"/>
    <w:lvl w:ilvl="0">
      <w:start w:val="7"/>
      <w:numFmt w:val="decimal"/>
      <w:lvlText w:val="%1."/>
      <w:lvlJc w:val="left"/>
      <w:pPr>
        <w:tabs>
          <w:tab w:val="num" w:pos="690"/>
        </w:tabs>
        <w:ind w:left="690" w:hanging="6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311819D7"/>
    <w:multiLevelType w:val="singleLevel"/>
    <w:tmpl w:val="B99AD00E"/>
    <w:lvl w:ilvl="0">
      <w:start w:val="1"/>
      <w:numFmt w:val="lowerLetter"/>
      <w:lvlText w:val="%1)"/>
      <w:lvlJc w:val="left"/>
      <w:pPr>
        <w:tabs>
          <w:tab w:val="num" w:pos="1080"/>
        </w:tabs>
        <w:ind w:left="1080" w:hanging="360"/>
      </w:pPr>
      <w:rPr>
        <w:rFonts w:hint="default"/>
      </w:rPr>
    </w:lvl>
  </w:abstractNum>
  <w:abstractNum w:abstractNumId="23">
    <w:nsid w:val="32F63C09"/>
    <w:multiLevelType w:val="multilevel"/>
    <w:tmpl w:val="DB587AF2"/>
    <w:lvl w:ilvl="0">
      <w:start w:val="7"/>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3604792C"/>
    <w:multiLevelType w:val="multilevel"/>
    <w:tmpl w:val="CC8A3E64"/>
    <w:lvl w:ilvl="0">
      <w:start w:val="4"/>
      <w:numFmt w:val="decimal"/>
      <w:lvlText w:val="%1"/>
      <w:lvlJc w:val="left"/>
      <w:pPr>
        <w:tabs>
          <w:tab w:val="num" w:pos="465"/>
        </w:tabs>
        <w:ind w:left="465" w:hanging="465"/>
      </w:pPr>
      <w:rPr>
        <w:rFonts w:hint="default"/>
      </w:rPr>
    </w:lvl>
    <w:lvl w:ilvl="1">
      <w:start w:val="1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8B542B7"/>
    <w:multiLevelType w:val="multilevel"/>
    <w:tmpl w:val="46767A68"/>
    <w:lvl w:ilvl="0">
      <w:start w:val="4"/>
      <w:numFmt w:val="decimal"/>
      <w:lvlText w:val="%1"/>
      <w:lvlJc w:val="left"/>
      <w:pPr>
        <w:tabs>
          <w:tab w:val="num" w:pos="480"/>
        </w:tabs>
        <w:ind w:left="480" w:hanging="480"/>
      </w:pPr>
      <w:rPr>
        <w:rFonts w:hint="default"/>
        <w:b/>
      </w:rPr>
    </w:lvl>
    <w:lvl w:ilvl="1">
      <w:start w:val="9"/>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nsid w:val="3B7D6EF5"/>
    <w:multiLevelType w:val="singleLevel"/>
    <w:tmpl w:val="904C15A8"/>
    <w:lvl w:ilvl="0">
      <w:start w:val="2"/>
      <w:numFmt w:val="bullet"/>
      <w:lvlText w:val="-"/>
      <w:lvlJc w:val="left"/>
      <w:pPr>
        <w:tabs>
          <w:tab w:val="num" w:pos="1800"/>
        </w:tabs>
        <w:ind w:left="1800" w:hanging="360"/>
      </w:pPr>
      <w:rPr>
        <w:rFonts w:ascii="Times New Roman" w:hAnsi="Times New Roman" w:hint="default"/>
      </w:rPr>
    </w:lvl>
  </w:abstractNum>
  <w:abstractNum w:abstractNumId="27">
    <w:nsid w:val="3D325ECF"/>
    <w:multiLevelType w:val="multilevel"/>
    <w:tmpl w:val="CEA6664E"/>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E4F1E78"/>
    <w:multiLevelType w:val="multilevel"/>
    <w:tmpl w:val="55E0D5B2"/>
    <w:lvl w:ilvl="0">
      <w:start w:val="4"/>
      <w:numFmt w:val="decimal"/>
      <w:lvlText w:val="%1"/>
      <w:lvlJc w:val="left"/>
      <w:pPr>
        <w:tabs>
          <w:tab w:val="num" w:pos="660"/>
        </w:tabs>
        <w:ind w:left="660" w:hanging="660"/>
      </w:pPr>
      <w:rPr>
        <w:rFonts w:hint="default"/>
      </w:rPr>
    </w:lvl>
    <w:lvl w:ilvl="1">
      <w:start w:val="3"/>
      <w:numFmt w:val="decimal"/>
      <w:lvlText w:val="%1.%2"/>
      <w:lvlJc w:val="left"/>
      <w:pPr>
        <w:tabs>
          <w:tab w:val="num" w:pos="1020"/>
        </w:tabs>
        <w:ind w:left="1020" w:hanging="6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4280784A"/>
    <w:multiLevelType w:val="multilevel"/>
    <w:tmpl w:val="47DAD2CE"/>
    <w:lvl w:ilvl="0">
      <w:start w:val="7"/>
      <w:numFmt w:val="decimal"/>
      <w:lvlText w:val="%1"/>
      <w:lvlJc w:val="left"/>
      <w:pPr>
        <w:tabs>
          <w:tab w:val="num" w:pos="720"/>
        </w:tabs>
        <w:ind w:left="720" w:hanging="720"/>
      </w:pPr>
      <w:rPr>
        <w:rFonts w:hint="default"/>
        <w:b w:val="0"/>
        <w:u w:val="single"/>
      </w:rPr>
    </w:lvl>
    <w:lvl w:ilvl="1">
      <w:start w:val="4"/>
      <w:numFmt w:val="decimal"/>
      <w:lvlText w:val="%1.%2"/>
      <w:lvlJc w:val="left"/>
      <w:pPr>
        <w:tabs>
          <w:tab w:val="num" w:pos="1080"/>
        </w:tabs>
        <w:ind w:left="1080" w:hanging="720"/>
      </w:pPr>
      <w:rPr>
        <w:rFonts w:hint="default"/>
        <w:b w:val="0"/>
        <w:u w:val="single"/>
      </w:rPr>
    </w:lvl>
    <w:lvl w:ilvl="2">
      <w:start w:val="1"/>
      <w:numFmt w:val="decimal"/>
      <w:lvlText w:val="%1.%2.%3"/>
      <w:lvlJc w:val="left"/>
      <w:pPr>
        <w:tabs>
          <w:tab w:val="num" w:pos="1440"/>
        </w:tabs>
        <w:ind w:left="1440" w:hanging="720"/>
      </w:pPr>
      <w:rPr>
        <w:rFonts w:hint="default"/>
        <w:b w:val="0"/>
        <w:u w:val="single"/>
      </w:rPr>
    </w:lvl>
    <w:lvl w:ilvl="3">
      <w:start w:val="1"/>
      <w:numFmt w:val="decimal"/>
      <w:lvlText w:val="%1.%2.%3.%4"/>
      <w:lvlJc w:val="left"/>
      <w:pPr>
        <w:tabs>
          <w:tab w:val="num" w:pos="2160"/>
        </w:tabs>
        <w:ind w:left="2160" w:hanging="1080"/>
      </w:pPr>
      <w:rPr>
        <w:rFonts w:hint="default"/>
        <w:b w:val="0"/>
        <w:u w:val="single"/>
      </w:rPr>
    </w:lvl>
    <w:lvl w:ilvl="4">
      <w:start w:val="1"/>
      <w:numFmt w:val="decimal"/>
      <w:lvlText w:val="%1.%2.%3.%4.%5"/>
      <w:lvlJc w:val="left"/>
      <w:pPr>
        <w:tabs>
          <w:tab w:val="num" w:pos="2520"/>
        </w:tabs>
        <w:ind w:left="2520" w:hanging="1080"/>
      </w:pPr>
      <w:rPr>
        <w:rFonts w:hint="default"/>
        <w:b w:val="0"/>
        <w:u w:val="single"/>
      </w:rPr>
    </w:lvl>
    <w:lvl w:ilvl="5">
      <w:start w:val="1"/>
      <w:numFmt w:val="decimal"/>
      <w:lvlText w:val="%1.%2.%3.%4.%5.%6"/>
      <w:lvlJc w:val="left"/>
      <w:pPr>
        <w:tabs>
          <w:tab w:val="num" w:pos="3240"/>
        </w:tabs>
        <w:ind w:left="3240" w:hanging="1440"/>
      </w:pPr>
      <w:rPr>
        <w:rFonts w:hint="default"/>
        <w:b w:val="0"/>
        <w:u w:val="single"/>
      </w:rPr>
    </w:lvl>
    <w:lvl w:ilvl="6">
      <w:start w:val="1"/>
      <w:numFmt w:val="decimal"/>
      <w:lvlText w:val="%1.%2.%3.%4.%5.%6.%7"/>
      <w:lvlJc w:val="left"/>
      <w:pPr>
        <w:tabs>
          <w:tab w:val="num" w:pos="3600"/>
        </w:tabs>
        <w:ind w:left="3600" w:hanging="1440"/>
      </w:pPr>
      <w:rPr>
        <w:rFonts w:hint="default"/>
        <w:b w:val="0"/>
        <w:u w:val="single"/>
      </w:rPr>
    </w:lvl>
    <w:lvl w:ilvl="7">
      <w:start w:val="1"/>
      <w:numFmt w:val="decimal"/>
      <w:lvlText w:val="%1.%2.%3.%4.%5.%6.%7.%8"/>
      <w:lvlJc w:val="left"/>
      <w:pPr>
        <w:tabs>
          <w:tab w:val="num" w:pos="4320"/>
        </w:tabs>
        <w:ind w:left="4320" w:hanging="1800"/>
      </w:pPr>
      <w:rPr>
        <w:rFonts w:hint="default"/>
        <w:b w:val="0"/>
        <w:u w:val="single"/>
      </w:rPr>
    </w:lvl>
    <w:lvl w:ilvl="8">
      <w:start w:val="1"/>
      <w:numFmt w:val="decimal"/>
      <w:lvlText w:val="%1.%2.%3.%4.%5.%6.%7.%8.%9"/>
      <w:lvlJc w:val="left"/>
      <w:pPr>
        <w:tabs>
          <w:tab w:val="num" w:pos="4680"/>
        </w:tabs>
        <w:ind w:left="4680" w:hanging="1800"/>
      </w:pPr>
      <w:rPr>
        <w:rFonts w:hint="default"/>
        <w:b w:val="0"/>
        <w:u w:val="single"/>
      </w:rPr>
    </w:lvl>
  </w:abstractNum>
  <w:abstractNum w:abstractNumId="30">
    <w:nsid w:val="42A91803"/>
    <w:multiLevelType w:val="singleLevel"/>
    <w:tmpl w:val="B5B0B5E2"/>
    <w:lvl w:ilvl="0">
      <w:start w:val="1"/>
      <w:numFmt w:val="lowerLetter"/>
      <w:lvlText w:val="%1)"/>
      <w:lvlJc w:val="left"/>
      <w:pPr>
        <w:tabs>
          <w:tab w:val="num" w:pos="1080"/>
        </w:tabs>
        <w:ind w:left="1080" w:hanging="360"/>
      </w:pPr>
      <w:rPr>
        <w:rFonts w:hint="default"/>
      </w:rPr>
    </w:lvl>
  </w:abstractNum>
  <w:abstractNum w:abstractNumId="31">
    <w:nsid w:val="45911786"/>
    <w:multiLevelType w:val="multilevel"/>
    <w:tmpl w:val="31CCDF62"/>
    <w:lvl w:ilvl="0">
      <w:start w:val="4"/>
      <w:numFmt w:val="decimal"/>
      <w:lvlText w:val="%1"/>
      <w:lvlJc w:val="left"/>
      <w:pPr>
        <w:tabs>
          <w:tab w:val="num" w:pos="795"/>
        </w:tabs>
        <w:ind w:left="795" w:hanging="795"/>
      </w:pPr>
      <w:rPr>
        <w:rFonts w:hint="default"/>
      </w:rPr>
    </w:lvl>
    <w:lvl w:ilvl="1">
      <w:start w:val="2"/>
      <w:numFmt w:val="decimal"/>
      <w:lvlText w:val="%1.%2"/>
      <w:lvlJc w:val="left"/>
      <w:pPr>
        <w:tabs>
          <w:tab w:val="num" w:pos="1155"/>
        </w:tabs>
        <w:ind w:left="1155" w:hanging="795"/>
      </w:pPr>
      <w:rPr>
        <w:rFonts w:hint="default"/>
      </w:rPr>
    </w:lvl>
    <w:lvl w:ilvl="2">
      <w:start w:val="2"/>
      <w:numFmt w:val="decimal"/>
      <w:lvlText w:val="%1.%2.%3"/>
      <w:lvlJc w:val="left"/>
      <w:pPr>
        <w:tabs>
          <w:tab w:val="num" w:pos="1515"/>
        </w:tabs>
        <w:ind w:left="1515" w:hanging="79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497968B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nsid w:val="4B1E153D"/>
    <w:multiLevelType w:val="multilevel"/>
    <w:tmpl w:val="D6FAE52E"/>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1020"/>
        </w:tabs>
        <w:ind w:left="1020" w:hanging="6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4DC37211"/>
    <w:multiLevelType w:val="multilevel"/>
    <w:tmpl w:val="8ACE945E"/>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1020"/>
        </w:tabs>
        <w:ind w:left="1020" w:hanging="66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534C5781"/>
    <w:multiLevelType w:val="singleLevel"/>
    <w:tmpl w:val="5D202588"/>
    <w:lvl w:ilvl="0">
      <w:start w:val="24"/>
      <w:numFmt w:val="bullet"/>
      <w:lvlText w:val="-"/>
      <w:lvlJc w:val="left"/>
      <w:pPr>
        <w:tabs>
          <w:tab w:val="num" w:pos="1080"/>
        </w:tabs>
        <w:ind w:left="1080" w:hanging="360"/>
      </w:pPr>
      <w:rPr>
        <w:rFonts w:ascii="Times New Roman" w:hAnsi="Times New Roman" w:hint="default"/>
      </w:rPr>
    </w:lvl>
  </w:abstractNum>
  <w:abstractNum w:abstractNumId="36">
    <w:nsid w:val="6327140A"/>
    <w:multiLevelType w:val="multilevel"/>
    <w:tmpl w:val="DBDC33A0"/>
    <w:lvl w:ilvl="0">
      <w:start w:val="4"/>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55E23E6"/>
    <w:multiLevelType w:val="multilevel"/>
    <w:tmpl w:val="C40EE66C"/>
    <w:lvl w:ilvl="0">
      <w:start w:val="7"/>
      <w:numFmt w:val="decimal"/>
      <w:lvlText w:val="%1."/>
      <w:lvlJc w:val="left"/>
      <w:pPr>
        <w:tabs>
          <w:tab w:val="num" w:pos="690"/>
        </w:tabs>
        <w:ind w:left="690" w:hanging="6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BD80448"/>
    <w:multiLevelType w:val="multilevel"/>
    <w:tmpl w:val="DB587AF2"/>
    <w:lvl w:ilvl="0">
      <w:start w:val="7"/>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nsid w:val="6EA32A27"/>
    <w:multiLevelType w:val="multilevel"/>
    <w:tmpl w:val="99B2CD86"/>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71051592"/>
    <w:multiLevelType w:val="multilevel"/>
    <w:tmpl w:val="7D26C104"/>
    <w:lvl w:ilvl="0">
      <w:start w:val="7"/>
      <w:numFmt w:val="decimal"/>
      <w:lvlText w:val="%1."/>
      <w:lvlJc w:val="left"/>
      <w:pPr>
        <w:tabs>
          <w:tab w:val="num" w:pos="390"/>
        </w:tabs>
        <w:ind w:left="390" w:hanging="39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25509F1"/>
    <w:multiLevelType w:val="singleLevel"/>
    <w:tmpl w:val="904C15A8"/>
    <w:lvl w:ilvl="0">
      <w:start w:val="2"/>
      <w:numFmt w:val="bullet"/>
      <w:lvlText w:val="-"/>
      <w:lvlJc w:val="left"/>
      <w:pPr>
        <w:tabs>
          <w:tab w:val="num" w:pos="1800"/>
        </w:tabs>
        <w:ind w:left="1800" w:hanging="360"/>
      </w:pPr>
      <w:rPr>
        <w:rFonts w:ascii="Times New Roman" w:hAnsi="Times New Roman" w:hint="default"/>
      </w:rPr>
    </w:lvl>
  </w:abstractNum>
  <w:abstractNum w:abstractNumId="42">
    <w:nsid w:val="73F95B0C"/>
    <w:multiLevelType w:val="singleLevel"/>
    <w:tmpl w:val="5E8487E2"/>
    <w:lvl w:ilvl="0">
      <w:start w:val="2"/>
      <w:numFmt w:val="lowerLetter"/>
      <w:lvlText w:val="%1)"/>
      <w:lvlJc w:val="left"/>
      <w:pPr>
        <w:tabs>
          <w:tab w:val="num" w:pos="1125"/>
        </w:tabs>
        <w:ind w:left="1125" w:hanging="405"/>
      </w:pPr>
      <w:rPr>
        <w:rFonts w:hint="default"/>
      </w:rPr>
    </w:lvl>
  </w:abstractNum>
  <w:abstractNum w:abstractNumId="43">
    <w:nsid w:val="78565EAC"/>
    <w:multiLevelType w:val="multilevel"/>
    <w:tmpl w:val="E6BAFD80"/>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CD830CB"/>
    <w:multiLevelType w:val="singleLevel"/>
    <w:tmpl w:val="18C6CF08"/>
    <w:lvl w:ilvl="0">
      <w:start w:val="1"/>
      <w:numFmt w:val="upperRoman"/>
      <w:lvlText w:val="%1)"/>
      <w:lvlJc w:val="left"/>
      <w:pPr>
        <w:tabs>
          <w:tab w:val="num" w:pos="1440"/>
        </w:tabs>
        <w:ind w:left="1440" w:hanging="720"/>
      </w:pPr>
      <w:rPr>
        <w:rFonts w:hint="default"/>
      </w:rPr>
    </w:lvl>
  </w:abstractNum>
  <w:abstractNum w:abstractNumId="45">
    <w:nsid w:val="7FBA62AC"/>
    <w:multiLevelType w:val="multilevel"/>
    <w:tmpl w:val="47DAD2CE"/>
    <w:lvl w:ilvl="0">
      <w:start w:val="7"/>
      <w:numFmt w:val="decimal"/>
      <w:lvlText w:val="%1"/>
      <w:lvlJc w:val="left"/>
      <w:pPr>
        <w:tabs>
          <w:tab w:val="num" w:pos="720"/>
        </w:tabs>
        <w:ind w:left="720" w:hanging="720"/>
      </w:pPr>
      <w:rPr>
        <w:rFonts w:hint="default"/>
        <w:b w:val="0"/>
        <w:u w:val="single"/>
      </w:rPr>
    </w:lvl>
    <w:lvl w:ilvl="1">
      <w:start w:val="4"/>
      <w:numFmt w:val="decimal"/>
      <w:lvlText w:val="%1.%2"/>
      <w:lvlJc w:val="left"/>
      <w:pPr>
        <w:tabs>
          <w:tab w:val="num" w:pos="1080"/>
        </w:tabs>
        <w:ind w:left="1080" w:hanging="720"/>
      </w:pPr>
      <w:rPr>
        <w:rFonts w:hint="default"/>
        <w:b w:val="0"/>
        <w:u w:val="single"/>
      </w:rPr>
    </w:lvl>
    <w:lvl w:ilvl="2">
      <w:start w:val="1"/>
      <w:numFmt w:val="decimal"/>
      <w:lvlText w:val="%1.%2.%3"/>
      <w:lvlJc w:val="left"/>
      <w:pPr>
        <w:tabs>
          <w:tab w:val="num" w:pos="1440"/>
        </w:tabs>
        <w:ind w:left="1440" w:hanging="720"/>
      </w:pPr>
      <w:rPr>
        <w:rFonts w:hint="default"/>
        <w:b w:val="0"/>
        <w:u w:val="single"/>
      </w:rPr>
    </w:lvl>
    <w:lvl w:ilvl="3">
      <w:start w:val="1"/>
      <w:numFmt w:val="decimal"/>
      <w:lvlText w:val="%1.%2.%3.%4"/>
      <w:lvlJc w:val="left"/>
      <w:pPr>
        <w:tabs>
          <w:tab w:val="num" w:pos="2160"/>
        </w:tabs>
        <w:ind w:left="2160" w:hanging="1080"/>
      </w:pPr>
      <w:rPr>
        <w:rFonts w:hint="default"/>
        <w:b w:val="0"/>
        <w:u w:val="single"/>
      </w:rPr>
    </w:lvl>
    <w:lvl w:ilvl="4">
      <w:start w:val="1"/>
      <w:numFmt w:val="decimal"/>
      <w:lvlText w:val="%1.%2.%3.%4.%5"/>
      <w:lvlJc w:val="left"/>
      <w:pPr>
        <w:tabs>
          <w:tab w:val="num" w:pos="2520"/>
        </w:tabs>
        <w:ind w:left="2520" w:hanging="1080"/>
      </w:pPr>
      <w:rPr>
        <w:rFonts w:hint="default"/>
        <w:b w:val="0"/>
        <w:u w:val="single"/>
      </w:rPr>
    </w:lvl>
    <w:lvl w:ilvl="5">
      <w:start w:val="1"/>
      <w:numFmt w:val="decimal"/>
      <w:lvlText w:val="%1.%2.%3.%4.%5.%6"/>
      <w:lvlJc w:val="left"/>
      <w:pPr>
        <w:tabs>
          <w:tab w:val="num" w:pos="3240"/>
        </w:tabs>
        <w:ind w:left="3240" w:hanging="1440"/>
      </w:pPr>
      <w:rPr>
        <w:rFonts w:hint="default"/>
        <w:b w:val="0"/>
        <w:u w:val="single"/>
      </w:rPr>
    </w:lvl>
    <w:lvl w:ilvl="6">
      <w:start w:val="1"/>
      <w:numFmt w:val="decimal"/>
      <w:lvlText w:val="%1.%2.%3.%4.%5.%6.%7"/>
      <w:lvlJc w:val="left"/>
      <w:pPr>
        <w:tabs>
          <w:tab w:val="num" w:pos="3600"/>
        </w:tabs>
        <w:ind w:left="3600" w:hanging="1440"/>
      </w:pPr>
      <w:rPr>
        <w:rFonts w:hint="default"/>
        <w:b w:val="0"/>
        <w:u w:val="single"/>
      </w:rPr>
    </w:lvl>
    <w:lvl w:ilvl="7">
      <w:start w:val="1"/>
      <w:numFmt w:val="decimal"/>
      <w:lvlText w:val="%1.%2.%3.%4.%5.%6.%7.%8"/>
      <w:lvlJc w:val="left"/>
      <w:pPr>
        <w:tabs>
          <w:tab w:val="num" w:pos="4320"/>
        </w:tabs>
        <w:ind w:left="4320" w:hanging="1800"/>
      </w:pPr>
      <w:rPr>
        <w:rFonts w:hint="default"/>
        <w:b w:val="0"/>
        <w:u w:val="single"/>
      </w:rPr>
    </w:lvl>
    <w:lvl w:ilvl="8">
      <w:start w:val="1"/>
      <w:numFmt w:val="decimal"/>
      <w:lvlText w:val="%1.%2.%3.%4.%5.%6.%7.%8.%9"/>
      <w:lvlJc w:val="left"/>
      <w:pPr>
        <w:tabs>
          <w:tab w:val="num" w:pos="4680"/>
        </w:tabs>
        <w:ind w:left="4680" w:hanging="1800"/>
      </w:pPr>
      <w:rPr>
        <w:rFonts w:hint="default"/>
        <w:b w:val="0"/>
        <w:u w:val="single"/>
      </w:rPr>
    </w:lvl>
  </w:abstractNum>
  <w:num w:numId="1">
    <w:abstractNumId w:val="4"/>
  </w:num>
  <w:num w:numId="2">
    <w:abstractNumId w:val="9"/>
  </w:num>
  <w:num w:numId="3">
    <w:abstractNumId w:val="41"/>
  </w:num>
  <w:num w:numId="4">
    <w:abstractNumId w:val="12"/>
  </w:num>
  <w:num w:numId="5">
    <w:abstractNumId w:val="8"/>
  </w:num>
  <w:num w:numId="6">
    <w:abstractNumId w:val="19"/>
  </w:num>
  <w:num w:numId="7">
    <w:abstractNumId w:val="32"/>
  </w:num>
  <w:num w:numId="8">
    <w:abstractNumId w:val="16"/>
  </w:num>
  <w:num w:numId="9">
    <w:abstractNumId w:val="13"/>
  </w:num>
  <w:num w:numId="10">
    <w:abstractNumId w:val="44"/>
  </w:num>
  <w:num w:numId="11">
    <w:abstractNumId w:val="1"/>
  </w:num>
  <w:num w:numId="12">
    <w:abstractNumId w:val="2"/>
  </w:num>
  <w:num w:numId="13">
    <w:abstractNumId w:val="28"/>
  </w:num>
  <w:num w:numId="14">
    <w:abstractNumId w:val="33"/>
  </w:num>
  <w:num w:numId="15">
    <w:abstractNumId w:val="34"/>
  </w:num>
  <w:num w:numId="16">
    <w:abstractNumId w:val="25"/>
  </w:num>
  <w:num w:numId="17">
    <w:abstractNumId w:val="23"/>
  </w:num>
  <w:num w:numId="18">
    <w:abstractNumId w:val="45"/>
  </w:num>
  <w:num w:numId="19">
    <w:abstractNumId w:val="31"/>
  </w:num>
  <w:num w:numId="20">
    <w:abstractNumId w:val="14"/>
  </w:num>
  <w:num w:numId="21">
    <w:abstractNumId w:val="5"/>
  </w:num>
  <w:num w:numId="22">
    <w:abstractNumId w:val="35"/>
  </w:num>
  <w:num w:numId="23">
    <w:abstractNumId w:val="26"/>
  </w:num>
  <w:num w:numId="24">
    <w:abstractNumId w:val="36"/>
  </w:num>
  <w:num w:numId="25">
    <w:abstractNumId w:val="42"/>
  </w:num>
  <w:num w:numId="26">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27">
    <w:abstractNumId w:val="39"/>
  </w:num>
  <w:num w:numId="28">
    <w:abstractNumId w:val="7"/>
  </w:num>
  <w:num w:numId="29">
    <w:abstractNumId w:val="24"/>
  </w:num>
  <w:num w:numId="30">
    <w:abstractNumId w:val="38"/>
  </w:num>
  <w:num w:numId="31">
    <w:abstractNumId w:val="43"/>
  </w:num>
  <w:num w:numId="32">
    <w:abstractNumId w:val="10"/>
  </w:num>
  <w:num w:numId="33">
    <w:abstractNumId w:val="30"/>
  </w:num>
  <w:num w:numId="34">
    <w:abstractNumId w:val="17"/>
  </w:num>
  <w:num w:numId="35">
    <w:abstractNumId w:val="22"/>
  </w:num>
  <w:num w:numId="36">
    <w:abstractNumId w:val="3"/>
  </w:num>
  <w:num w:numId="37">
    <w:abstractNumId w:val="6"/>
  </w:num>
  <w:num w:numId="38">
    <w:abstractNumId w:val="37"/>
  </w:num>
  <w:num w:numId="39">
    <w:abstractNumId w:val="21"/>
  </w:num>
  <w:num w:numId="40">
    <w:abstractNumId w:val="27"/>
  </w:num>
  <w:num w:numId="41">
    <w:abstractNumId w:val="29"/>
  </w:num>
  <w:num w:numId="42">
    <w:abstractNumId w:val="40"/>
  </w:num>
  <w:num w:numId="43">
    <w:abstractNumId w:val="11"/>
  </w:num>
  <w:num w:numId="44">
    <w:abstractNumId w:val="15"/>
  </w:num>
  <w:num w:numId="45">
    <w:abstractNumId w:val="20"/>
  </w:num>
  <w:num w:numId="4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6"/>
    <o:shapelayout v:ext="edit">
      <o:idmap v:ext="edit" data="6"/>
    </o:shapelayout>
  </w:hdrShapeDefaults>
  <w:footnotePr>
    <w:footnote w:id="-1"/>
    <w:footnote w:id="0"/>
  </w:footnotePr>
  <w:endnotePr>
    <w:endnote w:id="-1"/>
    <w:endnote w:id="0"/>
  </w:endnotePr>
  <w:compat/>
  <w:rsids>
    <w:rsidRoot w:val="00351978"/>
    <w:rsid w:val="000511C3"/>
    <w:rsid w:val="000553D4"/>
    <w:rsid w:val="00072E3F"/>
    <w:rsid w:val="0008574D"/>
    <w:rsid w:val="00092C5C"/>
    <w:rsid w:val="000944F6"/>
    <w:rsid w:val="000B34B4"/>
    <w:rsid w:val="000B44A6"/>
    <w:rsid w:val="000E56DB"/>
    <w:rsid w:val="000F6D69"/>
    <w:rsid w:val="00100544"/>
    <w:rsid w:val="00113383"/>
    <w:rsid w:val="00120E97"/>
    <w:rsid w:val="00124D06"/>
    <w:rsid w:val="00135F3C"/>
    <w:rsid w:val="001430C9"/>
    <w:rsid w:val="001646A7"/>
    <w:rsid w:val="001764B4"/>
    <w:rsid w:val="001C412A"/>
    <w:rsid w:val="001E2C8B"/>
    <w:rsid w:val="001E4B70"/>
    <w:rsid w:val="0020295B"/>
    <w:rsid w:val="002109D4"/>
    <w:rsid w:val="002158A4"/>
    <w:rsid w:val="00250B53"/>
    <w:rsid w:val="00275267"/>
    <w:rsid w:val="002B1F07"/>
    <w:rsid w:val="002B44AB"/>
    <w:rsid w:val="002B69E9"/>
    <w:rsid w:val="002C32F3"/>
    <w:rsid w:val="00303308"/>
    <w:rsid w:val="0032054D"/>
    <w:rsid w:val="00322117"/>
    <w:rsid w:val="00343329"/>
    <w:rsid w:val="00351978"/>
    <w:rsid w:val="00363F9B"/>
    <w:rsid w:val="00377025"/>
    <w:rsid w:val="003B32AF"/>
    <w:rsid w:val="003E2705"/>
    <w:rsid w:val="003E6558"/>
    <w:rsid w:val="00403875"/>
    <w:rsid w:val="00407F43"/>
    <w:rsid w:val="00411BF3"/>
    <w:rsid w:val="00427DA5"/>
    <w:rsid w:val="00444A0F"/>
    <w:rsid w:val="00454FE1"/>
    <w:rsid w:val="004663E7"/>
    <w:rsid w:val="0047669B"/>
    <w:rsid w:val="004862C3"/>
    <w:rsid w:val="004C0CEC"/>
    <w:rsid w:val="005014A1"/>
    <w:rsid w:val="00501CCD"/>
    <w:rsid w:val="00502779"/>
    <w:rsid w:val="00502E69"/>
    <w:rsid w:val="00512EA0"/>
    <w:rsid w:val="00520330"/>
    <w:rsid w:val="00526BFC"/>
    <w:rsid w:val="00536AAE"/>
    <w:rsid w:val="005471F2"/>
    <w:rsid w:val="005663BA"/>
    <w:rsid w:val="0059608F"/>
    <w:rsid w:val="005A1DB0"/>
    <w:rsid w:val="005A39B6"/>
    <w:rsid w:val="005C36B3"/>
    <w:rsid w:val="005C56A7"/>
    <w:rsid w:val="005C61F9"/>
    <w:rsid w:val="00613498"/>
    <w:rsid w:val="00627A22"/>
    <w:rsid w:val="00627E7A"/>
    <w:rsid w:val="00657751"/>
    <w:rsid w:val="0067145B"/>
    <w:rsid w:val="00676DF5"/>
    <w:rsid w:val="006C3C10"/>
    <w:rsid w:val="00704750"/>
    <w:rsid w:val="00720486"/>
    <w:rsid w:val="00736BB2"/>
    <w:rsid w:val="00780708"/>
    <w:rsid w:val="007A243C"/>
    <w:rsid w:val="007E1AC8"/>
    <w:rsid w:val="00803E2B"/>
    <w:rsid w:val="00844DE8"/>
    <w:rsid w:val="00864753"/>
    <w:rsid w:val="008C4A57"/>
    <w:rsid w:val="008F276C"/>
    <w:rsid w:val="008F37F1"/>
    <w:rsid w:val="0091320B"/>
    <w:rsid w:val="00915FA1"/>
    <w:rsid w:val="0092337B"/>
    <w:rsid w:val="00935792"/>
    <w:rsid w:val="00935E17"/>
    <w:rsid w:val="00937ADA"/>
    <w:rsid w:val="009614AB"/>
    <w:rsid w:val="00976D3F"/>
    <w:rsid w:val="00990528"/>
    <w:rsid w:val="009941F9"/>
    <w:rsid w:val="009D533C"/>
    <w:rsid w:val="009E6810"/>
    <w:rsid w:val="00A3178D"/>
    <w:rsid w:val="00A75073"/>
    <w:rsid w:val="00A813B0"/>
    <w:rsid w:val="00A82489"/>
    <w:rsid w:val="00A82852"/>
    <w:rsid w:val="00A851C6"/>
    <w:rsid w:val="00A9484A"/>
    <w:rsid w:val="00AA7681"/>
    <w:rsid w:val="00AA7A2C"/>
    <w:rsid w:val="00AB6D2B"/>
    <w:rsid w:val="00AC4E73"/>
    <w:rsid w:val="00AD123E"/>
    <w:rsid w:val="00AE48F6"/>
    <w:rsid w:val="00AF5F3B"/>
    <w:rsid w:val="00B310EF"/>
    <w:rsid w:val="00B54C5C"/>
    <w:rsid w:val="00B74580"/>
    <w:rsid w:val="00B92723"/>
    <w:rsid w:val="00BA1713"/>
    <w:rsid w:val="00BA5CC1"/>
    <w:rsid w:val="00BD551E"/>
    <w:rsid w:val="00C013D2"/>
    <w:rsid w:val="00C20E29"/>
    <w:rsid w:val="00C24304"/>
    <w:rsid w:val="00C60184"/>
    <w:rsid w:val="00C772F5"/>
    <w:rsid w:val="00C92F0F"/>
    <w:rsid w:val="00C931ED"/>
    <w:rsid w:val="00C94A2A"/>
    <w:rsid w:val="00C966B8"/>
    <w:rsid w:val="00C97508"/>
    <w:rsid w:val="00CB5329"/>
    <w:rsid w:val="00CD7A6A"/>
    <w:rsid w:val="00CE39B5"/>
    <w:rsid w:val="00D17CAD"/>
    <w:rsid w:val="00D515DA"/>
    <w:rsid w:val="00D57CC3"/>
    <w:rsid w:val="00D619E0"/>
    <w:rsid w:val="00D643D6"/>
    <w:rsid w:val="00D7187A"/>
    <w:rsid w:val="00D75841"/>
    <w:rsid w:val="00DA730A"/>
    <w:rsid w:val="00DB0017"/>
    <w:rsid w:val="00DB0D02"/>
    <w:rsid w:val="00DD0600"/>
    <w:rsid w:val="00DF1E1B"/>
    <w:rsid w:val="00DF7068"/>
    <w:rsid w:val="00E010F8"/>
    <w:rsid w:val="00E10961"/>
    <w:rsid w:val="00E1567B"/>
    <w:rsid w:val="00E35111"/>
    <w:rsid w:val="00E53D36"/>
    <w:rsid w:val="00E744E4"/>
    <w:rsid w:val="00E7475D"/>
    <w:rsid w:val="00E76D99"/>
    <w:rsid w:val="00EB2667"/>
    <w:rsid w:val="00ED3B85"/>
    <w:rsid w:val="00EF1E32"/>
    <w:rsid w:val="00F105C5"/>
    <w:rsid w:val="00F16AB6"/>
    <w:rsid w:val="00F35543"/>
    <w:rsid w:val="00FA3677"/>
    <w:rsid w:val="00FA46B7"/>
    <w:rsid w:val="00FB04E5"/>
    <w:rsid w:val="00FD77AF"/>
    <w:rsid w:val="00FE3ADC"/>
    <w:rsid w:val="00FF596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5329"/>
  </w:style>
  <w:style w:type="paragraph" w:styleId="Nadpis1">
    <w:name w:val="heading 1"/>
    <w:basedOn w:val="Normln"/>
    <w:next w:val="Normln"/>
    <w:qFormat/>
    <w:rsid w:val="00CB5329"/>
    <w:pPr>
      <w:keepNext/>
      <w:jc w:val="both"/>
      <w:outlineLvl w:val="0"/>
    </w:pPr>
    <w:rPr>
      <w:rFonts w:ascii="Century Schoolbook" w:hAnsi="Century Schoolbook"/>
      <w:sz w:val="24"/>
    </w:rPr>
  </w:style>
  <w:style w:type="paragraph" w:styleId="Nadpis2">
    <w:name w:val="heading 2"/>
    <w:basedOn w:val="Normln"/>
    <w:next w:val="Normln"/>
    <w:qFormat/>
    <w:rsid w:val="00CB5329"/>
    <w:pPr>
      <w:keepNext/>
      <w:jc w:val="center"/>
      <w:outlineLvl w:val="1"/>
    </w:pPr>
    <w:rPr>
      <w:rFonts w:ascii="Century Schoolbook" w:hAnsi="Century Schoolbook"/>
      <w:b/>
      <w:sz w:val="24"/>
    </w:rPr>
  </w:style>
  <w:style w:type="paragraph" w:styleId="Nadpis3">
    <w:name w:val="heading 3"/>
    <w:basedOn w:val="Normln"/>
    <w:next w:val="Normln"/>
    <w:qFormat/>
    <w:rsid w:val="00CB5329"/>
    <w:pPr>
      <w:keepNext/>
      <w:jc w:val="center"/>
      <w:outlineLvl w:val="2"/>
    </w:pPr>
    <w:rPr>
      <w:rFonts w:ascii="Century Schoolbook" w:hAnsi="Century Schoolbook"/>
      <w:sz w:val="36"/>
    </w:rPr>
  </w:style>
  <w:style w:type="paragraph" w:styleId="Nadpis4">
    <w:name w:val="heading 4"/>
    <w:basedOn w:val="Normln"/>
    <w:next w:val="Normln"/>
    <w:qFormat/>
    <w:rsid w:val="00CB5329"/>
    <w:pPr>
      <w:keepNext/>
      <w:jc w:val="both"/>
      <w:outlineLvl w:val="3"/>
    </w:pPr>
    <w:rPr>
      <w:rFonts w:ascii="Century Schoolbook" w:hAnsi="Century Schoolbook"/>
      <w:b/>
      <w:sz w:val="24"/>
    </w:rPr>
  </w:style>
  <w:style w:type="paragraph" w:styleId="Nadpis5">
    <w:name w:val="heading 5"/>
    <w:basedOn w:val="Normln"/>
    <w:next w:val="Normln"/>
    <w:qFormat/>
    <w:rsid w:val="00CB5329"/>
    <w:pPr>
      <w:keepNext/>
      <w:jc w:val="center"/>
      <w:outlineLvl w:val="4"/>
    </w:pPr>
    <w:rPr>
      <w:b/>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CB5329"/>
    <w:rPr>
      <w:rFonts w:ascii="TimesE" w:hAnsi="TimesE"/>
      <w:color w:val="000000"/>
      <w:sz w:val="24"/>
    </w:rPr>
  </w:style>
  <w:style w:type="paragraph" w:customStyle="1" w:styleId="Paragraf">
    <w:name w:val="Paragraf"/>
    <w:rsid w:val="00CB5329"/>
    <w:pPr>
      <w:ind w:left="4621" w:firstLine="360"/>
    </w:pPr>
    <w:rPr>
      <w:rFonts w:ascii="TimesE" w:hAnsi="TimesE"/>
      <w:b/>
      <w:color w:val="000000"/>
      <w:sz w:val="28"/>
    </w:rPr>
  </w:style>
  <w:style w:type="paragraph" w:customStyle="1" w:styleId="Nadpis">
    <w:name w:val="Nadpis"/>
    <w:rsid w:val="00CB5329"/>
    <w:pPr>
      <w:jc w:val="center"/>
    </w:pPr>
    <w:rPr>
      <w:rFonts w:ascii="TimesE" w:hAnsi="TimesE"/>
      <w:b/>
      <w:color w:val="000000"/>
      <w:sz w:val="28"/>
    </w:rPr>
  </w:style>
  <w:style w:type="paragraph" w:customStyle="1" w:styleId="Odstavec">
    <w:name w:val="Odstavec"/>
    <w:rsid w:val="00CB5329"/>
    <w:pPr>
      <w:ind w:left="793" w:hanging="17"/>
    </w:pPr>
    <w:rPr>
      <w:rFonts w:ascii="HelveticaNewE" w:hAnsi="HelveticaNewE"/>
      <w:color w:val="000000"/>
      <w:sz w:val="24"/>
    </w:rPr>
  </w:style>
  <w:style w:type="paragraph" w:customStyle="1" w:styleId="Pododstavec">
    <w:name w:val="Pododstavec"/>
    <w:rsid w:val="00CB5329"/>
    <w:pPr>
      <w:ind w:left="1530" w:hanging="377"/>
    </w:pPr>
    <w:rPr>
      <w:rFonts w:ascii="HelveticaNewE" w:hAnsi="HelveticaNewE"/>
      <w:color w:val="000000"/>
      <w:sz w:val="24"/>
    </w:rPr>
  </w:style>
  <w:style w:type="paragraph" w:customStyle="1" w:styleId="Odsazen2">
    <w:name w:val="Odsazení 2"/>
    <w:rsid w:val="00CB5329"/>
    <w:pPr>
      <w:ind w:left="793"/>
    </w:pPr>
    <w:rPr>
      <w:rFonts w:ascii="HelveticaNewE" w:hAnsi="HelveticaNewE"/>
      <w:color w:val="000000"/>
      <w:sz w:val="24"/>
    </w:rPr>
  </w:style>
  <w:style w:type="paragraph" w:customStyle="1" w:styleId="sloseznamu">
    <w:name w:val="Číslo seznamu"/>
    <w:rsid w:val="00CB5329"/>
    <w:pPr>
      <w:ind w:left="1246"/>
    </w:pPr>
    <w:rPr>
      <w:rFonts w:ascii="HelveticaNewE" w:hAnsi="HelveticaNewE"/>
      <w:color w:val="000000"/>
      <w:sz w:val="24"/>
    </w:rPr>
  </w:style>
  <w:style w:type="paragraph" w:customStyle="1" w:styleId="Tunsted">
    <w:name w:val="Tučně střed"/>
    <w:rsid w:val="00CB5329"/>
    <w:pPr>
      <w:jc w:val="center"/>
    </w:pPr>
    <w:rPr>
      <w:rFonts w:ascii="HelveticaNewE" w:hAnsi="HelveticaNewE"/>
      <w:b/>
      <w:color w:val="000000"/>
      <w:sz w:val="24"/>
    </w:rPr>
  </w:style>
  <w:style w:type="paragraph" w:customStyle="1" w:styleId="Znaka2">
    <w:name w:val="Značka 2"/>
    <w:rsid w:val="00CB5329"/>
    <w:pPr>
      <w:ind w:left="2267"/>
    </w:pPr>
    <w:rPr>
      <w:rFonts w:ascii="HelveticaNewE" w:hAnsi="HelveticaNewE"/>
      <w:color w:val="000000"/>
      <w:sz w:val="24"/>
    </w:rPr>
  </w:style>
  <w:style w:type="paragraph" w:customStyle="1" w:styleId="Odsazen1">
    <w:name w:val="Odsazení 1"/>
    <w:rsid w:val="00CB5329"/>
    <w:rPr>
      <w:rFonts w:ascii="HelveticaNewE" w:hAnsi="HelveticaNewE"/>
      <w:color w:val="000000"/>
      <w:sz w:val="24"/>
    </w:rPr>
  </w:style>
  <w:style w:type="paragraph" w:customStyle="1" w:styleId="Texttabulky">
    <w:name w:val="Text tabulky"/>
    <w:rsid w:val="00CB5329"/>
    <w:rPr>
      <w:rFonts w:ascii="TimesE" w:hAnsi="TimesE"/>
      <w:color w:val="000000"/>
      <w:sz w:val="24"/>
    </w:rPr>
  </w:style>
  <w:style w:type="paragraph" w:customStyle="1" w:styleId="dka">
    <w:name w:val="Řádka"/>
    <w:rsid w:val="00CB5329"/>
    <w:rPr>
      <w:rFonts w:ascii="TimesE" w:hAnsi="TimesE"/>
      <w:color w:val="000000"/>
      <w:sz w:val="24"/>
    </w:rPr>
  </w:style>
  <w:style w:type="paragraph" w:customStyle="1" w:styleId="Prvnodsadit">
    <w:name w:val="První odsadit"/>
    <w:rsid w:val="00CB5329"/>
    <w:pPr>
      <w:ind w:firstLine="567"/>
    </w:pPr>
    <w:rPr>
      <w:rFonts w:ascii="TimesE" w:hAnsi="TimesE"/>
      <w:color w:val="000000"/>
      <w:sz w:val="24"/>
    </w:rPr>
  </w:style>
  <w:style w:type="paragraph" w:styleId="Zpat">
    <w:name w:val="footer"/>
    <w:basedOn w:val="Normln"/>
    <w:link w:val="ZpatChar"/>
    <w:uiPriority w:val="99"/>
    <w:rsid w:val="00CB5329"/>
    <w:pPr>
      <w:tabs>
        <w:tab w:val="center" w:pos="4536"/>
        <w:tab w:val="right" w:pos="9072"/>
      </w:tabs>
    </w:pPr>
  </w:style>
  <w:style w:type="character" w:styleId="slostrnky">
    <w:name w:val="page number"/>
    <w:basedOn w:val="Standardnpsmoodstavce"/>
    <w:rsid w:val="00CB5329"/>
  </w:style>
  <w:style w:type="paragraph" w:styleId="Zhlav">
    <w:name w:val="header"/>
    <w:basedOn w:val="Normln"/>
    <w:rsid w:val="00CB5329"/>
    <w:pPr>
      <w:tabs>
        <w:tab w:val="center" w:pos="4536"/>
        <w:tab w:val="right" w:pos="9072"/>
      </w:tabs>
    </w:pPr>
  </w:style>
  <w:style w:type="paragraph" w:styleId="Zkladntext2">
    <w:name w:val="Body Text 2"/>
    <w:basedOn w:val="Normln"/>
    <w:rsid w:val="00CB5329"/>
    <w:pPr>
      <w:jc w:val="both"/>
    </w:pPr>
    <w:rPr>
      <w:rFonts w:ascii="Century Schoolbook" w:hAnsi="Century Schoolbook"/>
      <w:b/>
      <w:sz w:val="24"/>
    </w:rPr>
  </w:style>
  <w:style w:type="paragraph" w:customStyle="1" w:styleId="Rozloendokumentu1">
    <w:name w:val="Rozložení dokumentu1"/>
    <w:basedOn w:val="Normln"/>
    <w:semiHidden/>
    <w:rsid w:val="00CB5329"/>
    <w:pPr>
      <w:shd w:val="clear" w:color="auto" w:fill="000080"/>
    </w:pPr>
    <w:rPr>
      <w:rFonts w:ascii="Tahoma" w:hAnsi="Tahoma"/>
    </w:rPr>
  </w:style>
  <w:style w:type="character" w:styleId="Siln">
    <w:name w:val="Strong"/>
    <w:qFormat/>
    <w:rsid w:val="00704750"/>
    <w:rPr>
      <w:b/>
      <w:bCs/>
    </w:rPr>
  </w:style>
  <w:style w:type="paragraph" w:styleId="Textbubliny">
    <w:name w:val="Balloon Text"/>
    <w:basedOn w:val="Normln"/>
    <w:semiHidden/>
    <w:rsid w:val="00990528"/>
    <w:rPr>
      <w:rFonts w:ascii="Tahoma" w:hAnsi="Tahoma" w:cs="Tahoma"/>
      <w:sz w:val="16"/>
      <w:szCs w:val="16"/>
    </w:rPr>
  </w:style>
  <w:style w:type="character" w:styleId="Hypertextovodkaz">
    <w:name w:val="Hyperlink"/>
    <w:basedOn w:val="Standardnpsmoodstavce"/>
    <w:rsid w:val="001646A7"/>
    <w:rPr>
      <w:color w:val="0000FF" w:themeColor="hyperlink"/>
      <w:u w:val="single"/>
    </w:rPr>
  </w:style>
  <w:style w:type="paragraph" w:customStyle="1" w:styleId="slolnkuSmlouvy">
    <w:name w:val="ČísloČlánkuSmlouvy"/>
    <w:basedOn w:val="Normln"/>
    <w:next w:val="Normln"/>
    <w:rsid w:val="00343329"/>
    <w:pPr>
      <w:keepNext/>
      <w:spacing w:before="240"/>
      <w:jc w:val="center"/>
    </w:pPr>
    <w:rPr>
      <w:b/>
      <w:sz w:val="24"/>
    </w:rPr>
  </w:style>
  <w:style w:type="paragraph" w:customStyle="1" w:styleId="OdstavecSmlouvy">
    <w:name w:val="OdstavecSmlouvy"/>
    <w:basedOn w:val="Normln"/>
    <w:rsid w:val="00343329"/>
    <w:pPr>
      <w:keepLines/>
      <w:tabs>
        <w:tab w:val="left" w:pos="426"/>
        <w:tab w:val="left" w:pos="1701"/>
      </w:tabs>
      <w:spacing w:after="120"/>
      <w:jc w:val="both"/>
    </w:pPr>
    <w:rPr>
      <w:sz w:val="24"/>
    </w:rPr>
  </w:style>
  <w:style w:type="paragraph" w:styleId="Bezmezer">
    <w:name w:val="No Spacing"/>
    <w:uiPriority w:val="1"/>
    <w:qFormat/>
    <w:rsid w:val="00343329"/>
  </w:style>
  <w:style w:type="character" w:customStyle="1" w:styleId="ZpatChar">
    <w:name w:val="Zápatí Char"/>
    <w:basedOn w:val="Standardnpsmoodstavce"/>
    <w:link w:val="Zpat"/>
    <w:uiPriority w:val="99"/>
    <w:rsid w:val="003433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1881</Words>
  <Characters>11104</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Smlouva Olomouc ze dne 27/5/99</vt:lpstr>
    </vt:vector>
  </TitlesOfParts>
  <Manager>JČE</Manager>
  <Company>PHILIPS Profesionalni systemy</Company>
  <LinksUpToDate>false</LinksUpToDate>
  <CharactersWithSpaces>12960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Olomouc ze dne 27/5/99</dc:title>
  <dc:subject>kamerový systém</dc:subject>
  <dc:creator>Henel</dc:creator>
  <cp:lastModifiedBy>Gabriela Čepová</cp:lastModifiedBy>
  <cp:revision>4</cp:revision>
  <cp:lastPrinted>2013-04-09T13:20:00Z</cp:lastPrinted>
  <dcterms:created xsi:type="dcterms:W3CDTF">2018-03-14T09:30:00Z</dcterms:created>
  <dcterms:modified xsi:type="dcterms:W3CDTF">2018-03-19T13:44:00Z</dcterms:modified>
  <cp:category>Smlouvy</cp:category>
</cp:coreProperties>
</file>