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254204" w:rsidP="0025420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9-110/F5002</w:t>
            </w:r>
            <w:r w:rsidR="00DF4AA2">
              <w:rPr>
                <w:rFonts w:ascii="Arial" w:hAnsi="Arial"/>
                <w:sz w:val="20"/>
              </w:rPr>
              <w:t>/18</w:t>
            </w:r>
            <w:r w:rsidR="007B4B01">
              <w:rPr>
                <w:rFonts w:ascii="Arial" w:hAnsi="Arial"/>
                <w:sz w:val="20"/>
              </w:rPr>
              <w:t>/RS</w:t>
            </w:r>
            <w:r w:rsidR="007B4B0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DF4AA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8429B5" w:rsidRDefault="00DF4AA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BA0245" w:rsidRDefault="00DF4AA2" w:rsidP="00E553F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BA0245">
              <w:rPr>
                <w:rFonts w:cs="Arial"/>
                <w:sz w:val="20"/>
              </w:rPr>
              <w:t>Ing. Jiří Skokánek</w:t>
            </w:r>
          </w:p>
        </w:tc>
      </w:tr>
      <w:tr w:rsidR="00DF4AA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8429B5" w:rsidRDefault="00DF4AA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E553F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Korandova 1056/37</w:t>
            </w:r>
          </w:p>
        </w:tc>
      </w:tr>
      <w:tr w:rsidR="00DF4AA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8429B5" w:rsidRDefault="00DF4AA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E553F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140 00 Praha 4 - Braník</w:t>
            </w:r>
          </w:p>
        </w:tc>
      </w:tr>
      <w:tr w:rsidR="00DF4AA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8429B5" w:rsidRDefault="00DF4AA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88602A" w:rsidRDefault="00DF4AA2" w:rsidP="005B079E"/>
        </w:tc>
      </w:tr>
      <w:tr w:rsidR="00DF4AA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8429B5" w:rsidRDefault="00DF4AA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DF4AA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8429B5" w:rsidRDefault="00DF4AA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DF4AA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8429B5" w:rsidRDefault="00DF4AA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DF4AA2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F4AA2" w:rsidRPr="008429B5" w:rsidRDefault="00DF4AA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A2" w:rsidRPr="00FC3273" w:rsidRDefault="00DF4AA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8E649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8E649C">
              <w:rPr>
                <w:rFonts w:ascii="Arial" w:hAnsi="Arial" w:cs="Arial"/>
                <w:sz w:val="20"/>
              </w:rPr>
              <w:t xml:space="preserve"> </w:t>
            </w:r>
            <w:r w:rsidR="00DF4AA2">
              <w:rPr>
                <w:rFonts w:ascii="Arial" w:hAnsi="Arial" w:cs="Arial"/>
                <w:sz w:val="20"/>
              </w:rPr>
              <w:t>06/2018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25420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8E649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254204">
              <w:rPr>
                <w:rFonts w:ascii="Arial" w:hAnsi="Arial" w:cs="Arial"/>
                <w:sz w:val="20"/>
              </w:rPr>
              <w:t>8</w:t>
            </w:r>
            <w:r w:rsidR="00DF4AA2">
              <w:rPr>
                <w:rFonts w:ascii="Arial" w:hAnsi="Arial" w:cs="Arial"/>
                <w:sz w:val="20"/>
              </w:rPr>
              <w:t>.3.2018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4B484A" w:rsidRDefault="004B484A" w:rsidP="004B484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F4AA2" w:rsidRPr="00153429" w:rsidRDefault="008E649C" w:rsidP="00DF4AA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254204" w:rsidRPr="00153429">
              <w:rPr>
                <w:rFonts w:ascii="Arial" w:eastAsia="Geneva" w:hAnsi="Arial" w:cs="Arial"/>
                <w:sz w:val="22"/>
                <w:szCs w:val="22"/>
              </w:rPr>
              <w:t xml:space="preserve">V rámci realizace akce </w:t>
            </w:r>
            <w:r w:rsidR="00254204" w:rsidRPr="00153429">
              <w:rPr>
                <w:rFonts w:ascii="Arial" w:eastAsia="Geneva" w:hAnsi="Arial" w:cs="Arial"/>
                <w:b/>
                <w:sz w:val="22"/>
                <w:szCs w:val="22"/>
              </w:rPr>
              <w:t>„</w:t>
            </w:r>
            <w:r w:rsidR="00254204" w:rsidRPr="00BA0245">
              <w:rPr>
                <w:rFonts w:ascii="Arial" w:eastAsia="Geneva" w:hAnsi="Arial" w:cs="Arial"/>
                <w:b/>
                <w:sz w:val="22"/>
                <w:szCs w:val="22"/>
              </w:rPr>
              <w:t>ÚČOV – rekonstrukce mokré jímky pro čerpání kalů z NVL</w:t>
            </w:r>
            <w:r w:rsidR="00254204" w:rsidRPr="00153429">
              <w:rPr>
                <w:rFonts w:ascii="Arial" w:eastAsia="Geneva" w:hAnsi="Arial" w:cs="Arial"/>
                <w:b/>
                <w:sz w:val="22"/>
                <w:szCs w:val="22"/>
              </w:rPr>
              <w:t>“</w:t>
            </w:r>
            <w:r w:rsidR="00254204" w:rsidRPr="00153429">
              <w:rPr>
                <w:rFonts w:ascii="Arial" w:eastAsia="Geneva" w:hAnsi="Arial" w:cs="Arial"/>
                <w:sz w:val="22"/>
                <w:szCs w:val="22"/>
              </w:rPr>
              <w:t xml:space="preserve">, </w:t>
            </w:r>
            <w:r w:rsidR="00254204" w:rsidRPr="00153429">
              <w:rPr>
                <w:rFonts w:ascii="Arial" w:eastAsia="Geneva" w:hAnsi="Arial" w:cs="Arial"/>
                <w:b/>
                <w:sz w:val="22"/>
                <w:szCs w:val="22"/>
              </w:rPr>
              <w:t>č. akce 12F500</w:t>
            </w:r>
            <w:r w:rsidR="00254204">
              <w:rPr>
                <w:rFonts w:ascii="Arial" w:eastAsia="Geneva" w:hAnsi="Arial" w:cs="Arial"/>
                <w:b/>
                <w:sz w:val="22"/>
                <w:szCs w:val="22"/>
              </w:rPr>
              <w:t>2</w:t>
            </w:r>
            <w:r w:rsidR="00254204" w:rsidRPr="00153429">
              <w:rPr>
                <w:rFonts w:ascii="Arial" w:eastAsia="Geneva" w:hAnsi="Arial" w:cs="Arial"/>
                <w:b/>
                <w:sz w:val="22"/>
                <w:szCs w:val="22"/>
              </w:rPr>
              <w:t xml:space="preserve"> </w:t>
            </w:r>
            <w:r w:rsidR="00254204" w:rsidRPr="00153429">
              <w:rPr>
                <w:rFonts w:ascii="Arial" w:eastAsia="Geneva" w:hAnsi="Arial" w:cs="Arial"/>
                <w:sz w:val="22"/>
                <w:szCs w:val="22"/>
              </w:rPr>
              <w:t xml:space="preserve">u Vás na základě Vaší nabídky </w:t>
            </w:r>
            <w:r w:rsidR="00DF4AA2" w:rsidRPr="00153429">
              <w:rPr>
                <w:rFonts w:ascii="Arial" w:hAnsi="Arial"/>
                <w:sz w:val="22"/>
                <w:szCs w:val="22"/>
              </w:rPr>
              <w:t>objednáváme externí technický dozor objednatele</w:t>
            </w:r>
            <w:r w:rsidR="00DF4AA2">
              <w:rPr>
                <w:rFonts w:ascii="Arial" w:hAnsi="Arial"/>
                <w:sz w:val="22"/>
                <w:szCs w:val="22"/>
              </w:rPr>
              <w:t xml:space="preserve"> </w:t>
            </w:r>
            <w:r w:rsidR="00DF4AA2" w:rsidRPr="00153429">
              <w:rPr>
                <w:rFonts w:ascii="Arial" w:hAnsi="Arial"/>
                <w:sz w:val="22"/>
                <w:szCs w:val="22"/>
              </w:rPr>
              <w:t>formou ob</w:t>
            </w:r>
            <w:r w:rsidR="00DF4AA2" w:rsidRPr="00153429">
              <w:rPr>
                <w:rFonts w:ascii="Arial" w:hAnsi="Arial" w:hint="cs"/>
                <w:sz w:val="22"/>
                <w:szCs w:val="22"/>
              </w:rPr>
              <w:t>č</w:t>
            </w:r>
            <w:r w:rsidR="00DF4AA2" w:rsidRPr="00153429">
              <w:rPr>
                <w:rFonts w:ascii="Arial" w:hAnsi="Arial"/>
                <w:sz w:val="22"/>
                <w:szCs w:val="22"/>
              </w:rPr>
              <w:t>asného TD</w:t>
            </w:r>
            <w:r w:rsidR="0021263F">
              <w:rPr>
                <w:rFonts w:ascii="Arial" w:hAnsi="Arial"/>
                <w:sz w:val="22"/>
                <w:szCs w:val="22"/>
              </w:rPr>
              <w:t xml:space="preserve"> – prodloužení termínu s ohledem na aktualizovaný HMG zhotovitele, lhůta zahrnuje i předávání díla, kontrolu při odstraňování případných vad a nedodělků a administrativu po ukončení díla</w:t>
            </w:r>
            <w:r w:rsidR="00DF4AA2">
              <w:rPr>
                <w:rFonts w:ascii="Arial" w:hAnsi="Arial"/>
                <w:sz w:val="22"/>
                <w:szCs w:val="22"/>
              </w:rPr>
              <w:t>.</w:t>
            </w:r>
          </w:p>
          <w:p w:rsidR="00DF4AA2" w:rsidRPr="00153429" w:rsidRDefault="00DF4AA2" w:rsidP="00DF4AA2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F4AA2" w:rsidRPr="00153429" w:rsidRDefault="00DF4AA2" w:rsidP="00DF4AA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 w:rsidRPr="00153429">
              <w:rPr>
                <w:rFonts w:ascii="Arial" w:hAnsi="Arial"/>
                <w:sz w:val="22"/>
                <w:szCs w:val="22"/>
              </w:rPr>
              <w:t>Cena:            nepřekročí</w:t>
            </w:r>
            <w:proofErr w:type="gramEnd"/>
            <w:r w:rsidRPr="00153429">
              <w:rPr>
                <w:rFonts w:ascii="Arial" w:hAnsi="Arial"/>
                <w:sz w:val="22"/>
                <w:szCs w:val="22"/>
              </w:rPr>
              <w:t xml:space="preserve"> </w:t>
            </w:r>
            <w:r w:rsidR="00254204">
              <w:rPr>
                <w:rFonts w:ascii="Arial" w:hAnsi="Arial"/>
                <w:b/>
                <w:sz w:val="22"/>
                <w:szCs w:val="22"/>
              </w:rPr>
              <w:t>83.655</w:t>
            </w:r>
            <w:r w:rsidRPr="00153429">
              <w:rPr>
                <w:rFonts w:ascii="Arial" w:hAnsi="Arial"/>
                <w:b/>
                <w:sz w:val="22"/>
                <w:szCs w:val="22"/>
              </w:rPr>
              <w:t>,- Kč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a bude doložena kalkulací dle skutečně provedených prací,                                           </w:t>
            </w:r>
          </w:p>
          <w:p w:rsidR="00DF4AA2" w:rsidRPr="003A04A9" w:rsidRDefault="00DF4AA2" w:rsidP="00DF4AA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153429">
              <w:rPr>
                <w:rFonts w:ascii="Arial" w:hAnsi="Arial"/>
                <w:sz w:val="22"/>
                <w:szCs w:val="22"/>
              </w:rPr>
              <w:t xml:space="preserve">                     Celkový rozsah maximálně </w:t>
            </w:r>
            <w:r w:rsidR="0021263F">
              <w:rPr>
                <w:rFonts w:ascii="Arial" w:hAnsi="Arial"/>
                <w:sz w:val="22"/>
                <w:szCs w:val="22"/>
              </w:rPr>
              <w:t>1</w:t>
            </w:r>
            <w:r w:rsidR="00254204">
              <w:rPr>
                <w:rFonts w:ascii="Arial" w:hAnsi="Arial"/>
                <w:sz w:val="22"/>
                <w:szCs w:val="22"/>
              </w:rPr>
              <w:t>17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hodin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(</w:t>
            </w:r>
            <w:r w:rsidR="0021263F">
              <w:rPr>
                <w:rFonts w:ascii="Arial" w:hAnsi="Arial"/>
                <w:sz w:val="22"/>
                <w:szCs w:val="22"/>
              </w:rPr>
              <w:t>1</w:t>
            </w:r>
            <w:r w:rsidR="00254204">
              <w:rPr>
                <w:rFonts w:ascii="Arial" w:hAnsi="Arial"/>
                <w:sz w:val="22"/>
                <w:szCs w:val="22"/>
              </w:rPr>
              <w:t>3</w:t>
            </w:r>
            <w:r w:rsidR="00556908">
              <w:rPr>
                <w:rFonts w:ascii="Arial" w:hAnsi="Arial"/>
                <w:sz w:val="22"/>
                <w:szCs w:val="22"/>
              </w:rPr>
              <w:t>*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týdnů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á </w:t>
            </w:r>
            <w:r w:rsidR="0021263F">
              <w:rPr>
                <w:rFonts w:ascii="Arial" w:hAnsi="Arial"/>
                <w:sz w:val="22"/>
                <w:szCs w:val="22"/>
              </w:rPr>
              <w:t>9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hodin),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hodinová sazba je </w:t>
            </w:r>
          </w:p>
          <w:p w:rsidR="00DF4AA2" w:rsidRPr="00153429" w:rsidRDefault="00DF4AA2" w:rsidP="00DF4AA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3A04A9"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/>
                <w:sz w:val="22"/>
                <w:szCs w:val="22"/>
              </w:rPr>
              <w:t>715</w:t>
            </w:r>
            <w:r w:rsidRPr="00153429">
              <w:rPr>
                <w:rFonts w:ascii="Arial" w:hAnsi="Arial"/>
                <w:sz w:val="22"/>
                <w:szCs w:val="22"/>
              </w:rPr>
              <w:t>,- Kč/hod,</w:t>
            </w:r>
            <w:r w:rsidRPr="003A04A9">
              <w:rPr>
                <w:rFonts w:ascii="Arial" w:hAnsi="Arial"/>
                <w:sz w:val="22"/>
                <w:szCs w:val="22"/>
              </w:rPr>
              <w:t xml:space="preserve"> </w:t>
            </w:r>
            <w:r w:rsidRPr="00153429">
              <w:rPr>
                <w:rFonts w:ascii="Arial" w:hAnsi="Arial"/>
                <w:sz w:val="22"/>
                <w:szCs w:val="22"/>
              </w:rPr>
              <w:t>předpokládá se měsíční fakturace</w:t>
            </w:r>
          </w:p>
          <w:p w:rsidR="00DF4AA2" w:rsidRPr="00153429" w:rsidRDefault="00DF4AA2" w:rsidP="00DF4AA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F4AA2" w:rsidRPr="00153429" w:rsidRDefault="00DF4AA2" w:rsidP="00DF4AA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  <w:r w:rsidRPr="00153429">
              <w:rPr>
                <w:rFonts w:ascii="Arial" w:hAnsi="Arial"/>
                <w:sz w:val="22"/>
                <w:szCs w:val="22"/>
              </w:rPr>
              <w:t xml:space="preserve">Termín:         </w:t>
            </w:r>
            <w:r w:rsidR="0021263F">
              <w:rPr>
                <w:rFonts w:ascii="Arial" w:hAnsi="Arial"/>
                <w:b/>
                <w:sz w:val="22"/>
                <w:szCs w:val="22"/>
              </w:rPr>
              <w:t>0</w:t>
            </w:r>
            <w:r w:rsidR="00254204">
              <w:rPr>
                <w:rFonts w:ascii="Arial" w:hAnsi="Arial"/>
                <w:b/>
                <w:sz w:val="22"/>
                <w:szCs w:val="22"/>
              </w:rPr>
              <w:t>4</w:t>
            </w:r>
            <w:r w:rsidR="0021263F">
              <w:rPr>
                <w:rFonts w:ascii="Arial" w:hAnsi="Arial"/>
                <w:b/>
                <w:sz w:val="22"/>
                <w:szCs w:val="22"/>
              </w:rPr>
              <w:t xml:space="preserve"> - 06/2018</w:t>
            </w:r>
            <w:r w:rsidRPr="0015342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E649C" w:rsidRDefault="008E649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E2454"/>
    <w:rsid w:val="001039C0"/>
    <w:rsid w:val="001347A4"/>
    <w:rsid w:val="001568BE"/>
    <w:rsid w:val="00187797"/>
    <w:rsid w:val="001A434F"/>
    <w:rsid w:val="001C7A6D"/>
    <w:rsid w:val="00202FF2"/>
    <w:rsid w:val="00207884"/>
    <w:rsid w:val="00210E41"/>
    <w:rsid w:val="0021263F"/>
    <w:rsid w:val="00254204"/>
    <w:rsid w:val="00272965"/>
    <w:rsid w:val="002B7B20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B484A"/>
    <w:rsid w:val="00556908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1AE2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49C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7132A"/>
    <w:rsid w:val="00B810FD"/>
    <w:rsid w:val="00B83CDB"/>
    <w:rsid w:val="00BC7EEA"/>
    <w:rsid w:val="00BD51DF"/>
    <w:rsid w:val="00BE03BE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DF4AA2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256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2018-03-09T06:28:00Z</cp:lastPrinted>
  <dcterms:created xsi:type="dcterms:W3CDTF">2018-03-19T11:59:00Z</dcterms:created>
  <dcterms:modified xsi:type="dcterms:W3CDTF">2018-03-19T11:59:00Z</dcterms:modified>
</cp:coreProperties>
</file>