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4146E1">
        <w:rPr>
          <w:snapToGrid w:val="0"/>
          <w:sz w:val="18"/>
        </w:rPr>
        <w:t>p</w:t>
      </w:r>
      <w:r w:rsidR="004676D6">
        <w:rPr>
          <w:snapToGrid w:val="0"/>
          <w:sz w:val="18"/>
        </w:rPr>
        <w:t>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735A30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E0183">
        <w:rPr>
          <w:snapToGrid w:val="0"/>
          <w:sz w:val="28"/>
          <w:szCs w:val="28"/>
        </w:rPr>
        <w:t>05 – 95/2016</w:t>
      </w:r>
    </w:p>
    <w:p w:rsidR="006F0DA5" w:rsidRPr="00814721" w:rsidRDefault="00193A2C" w:rsidP="00B306F3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193A2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193A2C">
        <w:rPr>
          <w:rFonts w:ascii="Times New Roman" w:hAnsi="Times New Roman"/>
          <w:sz w:val="24"/>
          <w:szCs w:val="24"/>
        </w:rPr>
        <w:t>ust</w:t>
      </w:r>
      <w:proofErr w:type="spellEnd"/>
      <w:r w:rsidRPr="00193A2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193A2C">
        <w:rPr>
          <w:rFonts w:ascii="Times New Roman" w:hAnsi="Times New Roman"/>
          <w:sz w:val="24"/>
          <w:szCs w:val="24"/>
        </w:rPr>
        <w:t>ZoPS</w:t>
      </w:r>
      <w:proofErr w:type="spellEnd"/>
      <w:r w:rsidRPr="00193A2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768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768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F74D37">
        <w:rPr>
          <w:rFonts w:ascii="Times New Roman" w:hAnsi="Times New Roman"/>
          <w:snapToGrid w:val="0"/>
          <w:sz w:val="24"/>
        </w:rPr>
        <w:t>140452001</w:t>
      </w:r>
    </w:p>
    <w:p w:rsidR="00CE0183" w:rsidRPr="00206D3F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74D37">
        <w:rPr>
          <w:rFonts w:ascii="Times New Roman" w:hAnsi="Times New Roman"/>
          <w:b/>
          <w:snapToGrid w:val="0"/>
          <w:sz w:val="24"/>
        </w:rPr>
        <w:t>SPRÁVA NEMOVITOSTÍ KRKONOŠE,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Pr="00F74D37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Pr="00F74D37">
        <w:rPr>
          <w:rFonts w:ascii="Times New Roman" w:hAnsi="Times New Roman"/>
          <w:b/>
          <w:snapToGrid w:val="0"/>
          <w:sz w:val="24"/>
        </w:rPr>
        <w:t xml:space="preserve"> 31, 542 04 Bernartice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JUDr. Jiřím Kučerou,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 v obchodním rejstříku vedeném Krajským soudem v Hradci Králové, oddíl C, vložka 22440</w:t>
      </w:r>
    </w:p>
    <w:p w:rsidR="00CE0183" w:rsidRPr="00502AF6" w:rsidRDefault="00CE0183" w:rsidP="00CE0183">
      <w:pPr>
        <w:tabs>
          <w:tab w:val="left" w:pos="284"/>
          <w:tab w:val="left" w:pos="2694"/>
        </w:tabs>
        <w:spacing w:before="240"/>
        <w:ind w:left="284" w:right="1134"/>
        <w:rPr>
          <w:snapToGrid w:val="0"/>
          <w:sz w:val="24"/>
          <w:u w:val="single"/>
        </w:rPr>
      </w:pPr>
      <w:r w:rsidRPr="00502AF6">
        <w:rPr>
          <w:b/>
          <w:snapToGrid w:val="0"/>
          <w:sz w:val="24"/>
        </w:rPr>
        <w:t>korespondenční adresa: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 w:rsidRPr="00502AF6">
        <w:rPr>
          <w:snapToGrid w:val="0"/>
          <w:sz w:val="24"/>
          <w:u w:val="single"/>
        </w:rPr>
        <w:t xml:space="preserve">SPRÁVA NEMOVITOSTÍ KRKONOŠE, s.r.o., </w:t>
      </w:r>
    </w:p>
    <w:p w:rsidR="00CE0183" w:rsidRPr="00502AF6" w:rsidRDefault="00CE0183" w:rsidP="00CE0183">
      <w:pPr>
        <w:tabs>
          <w:tab w:val="left" w:pos="284"/>
        </w:tabs>
        <w:ind w:left="284" w:right="1134" w:firstLine="2551"/>
        <w:rPr>
          <w:snapToGrid w:val="0"/>
          <w:sz w:val="24"/>
          <w:szCs w:val="24"/>
          <w:u w:val="single"/>
        </w:rPr>
      </w:pPr>
      <w:r w:rsidRPr="00502AF6">
        <w:rPr>
          <w:snapToGrid w:val="0"/>
          <w:sz w:val="24"/>
          <w:u w:val="single"/>
        </w:rPr>
        <w:t>Horská 39, 541 01 Trutnov 1</w:t>
      </w:r>
    </w:p>
    <w:p w:rsidR="00CE0183" w:rsidRPr="00F74742" w:rsidRDefault="00CE0183" w:rsidP="00CD659B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3768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E0183" w:rsidRDefault="00CE0183" w:rsidP="00CE0183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715D4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768C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768CF" w:rsidRPr="007119A3" w:rsidRDefault="003768CF" w:rsidP="00CE0183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</w:p>
    <w:p w:rsidR="00CE0183" w:rsidRPr="00CE0183" w:rsidRDefault="003768CF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E0183" w:rsidRPr="00DE2BC9" w:rsidRDefault="00CE0183" w:rsidP="00CE0183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27437078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E0183" w:rsidRDefault="00CE0183" w:rsidP="00CE0183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370C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E0183">
        <w:rPr>
          <w:rFonts w:ascii="Times New Roman" w:hAnsi="Times New Roman"/>
          <w:b/>
          <w:sz w:val="24"/>
        </w:rPr>
        <w:t>10.11.2016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>05 – 95/2016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735A30" w:rsidRDefault="00CE0183" w:rsidP="00370C5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1C4D90">
        <w:rPr>
          <w:rFonts w:ascii="Times New Roman" w:hAnsi="Times New Roman"/>
          <w:b/>
          <w:sz w:val="24"/>
        </w:rPr>
        <w:t xml:space="preserve">Příkazník bere na vědomí </w:t>
      </w:r>
      <w:r w:rsidR="001C4D90" w:rsidRPr="008959A1">
        <w:rPr>
          <w:rFonts w:ascii="Times New Roman" w:hAnsi="Times New Roman"/>
          <w:b/>
          <w:sz w:val="24"/>
          <w:u w:val="single"/>
        </w:rPr>
        <w:t xml:space="preserve">změnu </w:t>
      </w:r>
      <w:r w:rsidR="001C4D90">
        <w:rPr>
          <w:rFonts w:ascii="Times New Roman" w:hAnsi="Times New Roman"/>
          <w:b/>
          <w:sz w:val="24"/>
          <w:u w:val="single"/>
        </w:rPr>
        <w:t>bankovního spojení</w:t>
      </w:r>
      <w:r w:rsidR="001C4D90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2B295C">
        <w:rPr>
          <w:rFonts w:ascii="Times New Roman" w:hAnsi="Times New Roman"/>
          <w:b/>
          <w:sz w:val="24"/>
        </w:rPr>
        <w:t>pro</w:t>
      </w:r>
      <w:r w:rsidR="001C4D90">
        <w:rPr>
          <w:rFonts w:ascii="Times New Roman" w:hAnsi="Times New Roman"/>
          <w:b/>
          <w:sz w:val="24"/>
        </w:rPr>
        <w:t xml:space="preserve"> čísla účtu s vazbou na kód poplatku č. 18, 225.</w:t>
      </w:r>
    </w:p>
    <w:p w:rsidR="00181995" w:rsidRDefault="00735A30" w:rsidP="00181995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370C5C"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 w:rsidR="00370C5C">
        <w:rPr>
          <w:rFonts w:ascii="Times New Roman" w:hAnsi="Times New Roman"/>
          <w:b/>
          <w:sz w:val="24"/>
        </w:rPr>
        <w:t>Příkazce</w:t>
      </w:r>
      <w:r w:rsidR="00370C5C" w:rsidRPr="00370C5C">
        <w:rPr>
          <w:rFonts w:ascii="Times New Roman" w:hAnsi="Times New Roman"/>
          <w:b/>
          <w:sz w:val="24"/>
        </w:rPr>
        <w:t xml:space="preserve">, Smlouvy </w:t>
      </w:r>
      <w:r w:rsidR="00370C5C" w:rsidRPr="00370C5C">
        <w:rPr>
          <w:rFonts w:ascii="Times New Roman" w:hAnsi="Times New Roman"/>
          <w:b/>
          <w:sz w:val="24"/>
          <w:u w:val="single"/>
        </w:rPr>
        <w:t>se ruší</w:t>
      </w:r>
      <w:r w:rsidR="00370C5C" w:rsidRPr="00370C5C">
        <w:rPr>
          <w:rFonts w:ascii="Times New Roman" w:hAnsi="Times New Roman"/>
          <w:b/>
          <w:sz w:val="24"/>
        </w:rPr>
        <w:t xml:space="preserve"> v tomto úplném znění:</w:t>
      </w:r>
    </w:p>
    <w:p w:rsidR="00181995" w:rsidRPr="00181995" w:rsidRDefault="000C16D4" w:rsidP="00181995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81995" w:rsidRDefault="00370C5C" w:rsidP="00CE018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Pr="00370C5C">
        <w:rPr>
          <w:rFonts w:ascii="Times New Roman" w:hAnsi="Times New Roman"/>
          <w:b/>
          <w:sz w:val="24"/>
        </w:rPr>
        <w:t xml:space="preserve">Dosavadní ustanovení Přílohy č. 1, odst. 1.1, Kontaktní osoby a spojení na straně </w:t>
      </w:r>
      <w:r>
        <w:rPr>
          <w:rFonts w:ascii="Times New Roman" w:hAnsi="Times New Roman"/>
          <w:b/>
          <w:sz w:val="24"/>
        </w:rPr>
        <w:t>Příkazce</w:t>
      </w:r>
      <w:r w:rsidRPr="00370C5C">
        <w:rPr>
          <w:rFonts w:ascii="Times New Roman" w:hAnsi="Times New Roman"/>
          <w:b/>
          <w:sz w:val="24"/>
        </w:rPr>
        <w:t xml:space="preserve">, Smlouvy </w:t>
      </w:r>
      <w:r w:rsidRPr="00370C5C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370C5C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370C5C">
        <w:rPr>
          <w:rFonts w:ascii="Times New Roman" w:hAnsi="Times New Roman"/>
          <w:b/>
          <w:sz w:val="24"/>
        </w:rPr>
        <w:t>znění:</w:t>
      </w:r>
    </w:p>
    <w:p w:rsidR="00181995" w:rsidRDefault="000C16D4" w:rsidP="00181995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461970" w:rsidRDefault="00FD1519" w:rsidP="00FD1519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5</w:t>
      </w:r>
      <w:r w:rsidR="001A63B5">
        <w:rPr>
          <w:rFonts w:ascii="Times New Roman" w:hAnsi="Times New Roman"/>
          <w:b/>
          <w:sz w:val="24"/>
        </w:rPr>
        <w:t>.</w:t>
      </w:r>
      <w:r w:rsidR="001A63B5">
        <w:rPr>
          <w:rFonts w:ascii="Times New Roman" w:hAnsi="Times New Roman"/>
          <w:b/>
          <w:sz w:val="24"/>
        </w:rPr>
        <w:tab/>
      </w:r>
      <w:r w:rsidRPr="00FD151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Pr="00FD1519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461970" w:rsidRDefault="00FD1519" w:rsidP="00FD1519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FD1519" w:rsidP="00FD151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FD1519">
      <w:pPr>
        <w:pStyle w:val="Codstavec"/>
        <w:tabs>
          <w:tab w:val="left" w:pos="5387"/>
        </w:tabs>
        <w:spacing w:before="2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Trutnově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FD1519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JUDr. Jiří Kučera</w:t>
      </w:r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4C6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E0183">
      <w:rPr>
        <w:sz w:val="16"/>
      </w:rPr>
      <w:t>05 – 95/2016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0C16D4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735A30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4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6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7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1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3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5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6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37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38"/>
  </w:num>
  <w:num w:numId="13">
    <w:abstractNumId w:val="3"/>
  </w:num>
  <w:num w:numId="14">
    <w:abstractNumId w:val="13"/>
  </w:num>
  <w:num w:numId="15">
    <w:abstractNumId w:val="30"/>
  </w:num>
  <w:num w:numId="16">
    <w:abstractNumId w:val="14"/>
  </w:num>
  <w:num w:numId="17">
    <w:abstractNumId w:val="44"/>
  </w:num>
  <w:num w:numId="18">
    <w:abstractNumId w:val="45"/>
  </w:num>
  <w:num w:numId="19">
    <w:abstractNumId w:val="43"/>
  </w:num>
  <w:num w:numId="20">
    <w:abstractNumId w:val="2"/>
  </w:num>
  <w:num w:numId="21">
    <w:abstractNumId w:val="33"/>
  </w:num>
  <w:num w:numId="22">
    <w:abstractNumId w:val="46"/>
  </w:num>
  <w:num w:numId="23">
    <w:abstractNumId w:val="32"/>
  </w:num>
  <w:num w:numId="24">
    <w:abstractNumId w:val="36"/>
  </w:num>
  <w:num w:numId="25">
    <w:abstractNumId w:val="31"/>
  </w:num>
  <w:num w:numId="26">
    <w:abstractNumId w:val="4"/>
  </w:num>
  <w:num w:numId="27">
    <w:abstractNumId w:val="35"/>
  </w:num>
  <w:num w:numId="28">
    <w:abstractNumId w:val="6"/>
  </w:num>
  <w:num w:numId="29">
    <w:abstractNumId w:val="11"/>
  </w:num>
  <w:num w:numId="30">
    <w:abstractNumId w:val="16"/>
  </w:num>
  <w:num w:numId="31">
    <w:abstractNumId w:val="40"/>
  </w:num>
  <w:num w:numId="32">
    <w:abstractNumId w:val="42"/>
  </w:num>
  <w:num w:numId="33">
    <w:abstractNumId w:val="12"/>
  </w:num>
  <w:num w:numId="34">
    <w:abstractNumId w:val="27"/>
  </w:num>
  <w:num w:numId="35">
    <w:abstractNumId w:val="26"/>
  </w:num>
  <w:num w:numId="36">
    <w:abstractNumId w:val="25"/>
  </w:num>
  <w:num w:numId="37">
    <w:abstractNumId w:val="18"/>
  </w:num>
  <w:num w:numId="38">
    <w:abstractNumId w:val="1"/>
  </w:num>
  <w:num w:numId="39">
    <w:abstractNumId w:val="39"/>
  </w:num>
  <w:num w:numId="40">
    <w:abstractNumId w:val="34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16D4"/>
    <w:rsid w:val="000C53C5"/>
    <w:rsid w:val="000C65A1"/>
    <w:rsid w:val="000D05A7"/>
    <w:rsid w:val="000D10CC"/>
    <w:rsid w:val="000D621D"/>
    <w:rsid w:val="000E1325"/>
    <w:rsid w:val="000E2A8F"/>
    <w:rsid w:val="000E686F"/>
    <w:rsid w:val="000F00DA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3A2C"/>
    <w:rsid w:val="00195B73"/>
    <w:rsid w:val="0019711D"/>
    <w:rsid w:val="001A0CDC"/>
    <w:rsid w:val="001A63B5"/>
    <w:rsid w:val="001B010C"/>
    <w:rsid w:val="001B2487"/>
    <w:rsid w:val="001B29ED"/>
    <w:rsid w:val="001B3675"/>
    <w:rsid w:val="001C23E4"/>
    <w:rsid w:val="001C4D90"/>
    <w:rsid w:val="001C6EC9"/>
    <w:rsid w:val="001D146B"/>
    <w:rsid w:val="001E48CE"/>
    <w:rsid w:val="001E59DA"/>
    <w:rsid w:val="001E665B"/>
    <w:rsid w:val="001F3364"/>
    <w:rsid w:val="001F4A75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234A"/>
    <w:rsid w:val="00263002"/>
    <w:rsid w:val="002658DF"/>
    <w:rsid w:val="0028045E"/>
    <w:rsid w:val="00280718"/>
    <w:rsid w:val="00281CD3"/>
    <w:rsid w:val="0029020D"/>
    <w:rsid w:val="002905AB"/>
    <w:rsid w:val="002914F0"/>
    <w:rsid w:val="002B295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6178F"/>
    <w:rsid w:val="00361B25"/>
    <w:rsid w:val="00370C5C"/>
    <w:rsid w:val="0037104E"/>
    <w:rsid w:val="00373FA1"/>
    <w:rsid w:val="003768CF"/>
    <w:rsid w:val="003801BA"/>
    <w:rsid w:val="003811ED"/>
    <w:rsid w:val="003822E7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46E1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76D6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11FF3"/>
    <w:rsid w:val="00722632"/>
    <w:rsid w:val="00722E2A"/>
    <w:rsid w:val="00726A54"/>
    <w:rsid w:val="00732192"/>
    <w:rsid w:val="00735A30"/>
    <w:rsid w:val="00745C97"/>
    <w:rsid w:val="00746468"/>
    <w:rsid w:val="007525BD"/>
    <w:rsid w:val="00770E7B"/>
    <w:rsid w:val="00774614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D659B"/>
    <w:rsid w:val="00CE0183"/>
    <w:rsid w:val="00CE0EA8"/>
    <w:rsid w:val="00CE3827"/>
    <w:rsid w:val="00CE7D8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96778"/>
    <w:rsid w:val="00EA1A82"/>
    <w:rsid w:val="00EA514F"/>
    <w:rsid w:val="00EB1236"/>
    <w:rsid w:val="00EC3F7B"/>
    <w:rsid w:val="00EC6490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1519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2018-03-12T08:17:00Z</cp:lastPrinted>
  <dcterms:created xsi:type="dcterms:W3CDTF">2018-03-19T10:21:00Z</dcterms:created>
  <dcterms:modified xsi:type="dcterms:W3CDTF">2018-03-19T11:49:00Z</dcterms:modified>
</cp:coreProperties>
</file>