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5F71FA" w:rsidRDefault="00122C01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034995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 ke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036241" w:rsidRPr="005F71FA" w:rsidRDefault="00036241" w:rsidP="00036241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SM/0697/2017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1083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15624B">
        <w:rPr>
          <w:sz w:val="22"/>
          <w:szCs w:val="22"/>
        </w:rPr>
        <w:tab/>
      </w:r>
      <w:r w:rsidR="006E1083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15624B">
        <w:rPr>
          <w:sz w:val="22"/>
          <w:szCs w:val="22"/>
        </w:rPr>
        <w:tab/>
        <w:t>Bc.</w:t>
      </w:r>
      <w:r w:rsidR="00B8512A">
        <w:rPr>
          <w:sz w:val="22"/>
          <w:szCs w:val="22"/>
        </w:rPr>
        <w:t xml:space="preserve"> </w:t>
      </w:r>
      <w:r w:rsidR="006E1083">
        <w:rPr>
          <w:sz w:val="22"/>
          <w:szCs w:val="22"/>
        </w:rPr>
        <w:t>Martin Klhůfek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6E1083">
        <w:rPr>
          <w:sz w:val="22"/>
          <w:szCs w:val="22"/>
        </w:rPr>
        <w:t xml:space="preserve"> </w:t>
      </w:r>
      <w:r w:rsidR="00B128A8">
        <w:rPr>
          <w:sz w:val="22"/>
          <w:szCs w:val="22"/>
        </w:rPr>
        <w:t xml:space="preserve">            </w:t>
      </w:r>
      <w:r w:rsidR="006E1083">
        <w:rPr>
          <w:sz w:val="22"/>
          <w:szCs w:val="22"/>
        </w:rPr>
        <w:t>Ing.</w:t>
      </w:r>
      <w:r w:rsidR="00B128A8">
        <w:rPr>
          <w:sz w:val="22"/>
          <w:szCs w:val="22"/>
        </w:rPr>
        <w:t xml:space="preserve"> </w:t>
      </w:r>
      <w:r w:rsidR="006E1083">
        <w:rPr>
          <w:sz w:val="22"/>
          <w:szCs w:val="22"/>
        </w:rPr>
        <w:t>Iva Nováková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573EB6">
        <w:rPr>
          <w:b/>
          <w:sz w:val="22"/>
          <w:szCs w:val="22"/>
        </w:rPr>
        <w:t>JINDŘICHOHRADECKÉ MONTÁŽE s.r.o.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Miroslavem Šilhánem, jednatelem společnosti</w:t>
      </w:r>
    </w:p>
    <w:p w:rsidR="00C21248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Vídeňská 168/III, 377 01 Jindřichův Hradec</w:t>
      </w:r>
      <w:r w:rsidRPr="005F71FA">
        <w:rPr>
          <w:sz w:val="22"/>
          <w:szCs w:val="22"/>
        </w:rPr>
        <w:t xml:space="preserve"> 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251 95 379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73EB6">
        <w:rPr>
          <w:sz w:val="22"/>
          <w:szCs w:val="22"/>
        </w:rPr>
        <w:t>CZ25195379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EE6059">
        <w:rPr>
          <w:sz w:val="22"/>
          <w:szCs w:val="22"/>
        </w:rPr>
        <w:t>xxxx</w:t>
      </w:r>
      <w:proofErr w:type="spellEnd"/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proofErr w:type="spellStart"/>
      <w:r w:rsidR="00EE6059">
        <w:rPr>
          <w:sz w:val="22"/>
          <w:szCs w:val="22"/>
        </w:rPr>
        <w:t>xxxx</w:t>
      </w:r>
      <w:proofErr w:type="spellEnd"/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573EB6">
        <w:rPr>
          <w:sz w:val="22"/>
          <w:szCs w:val="22"/>
        </w:rPr>
        <w:t>Krajského</w:t>
      </w:r>
      <w:r w:rsidRPr="005F71FA">
        <w:rPr>
          <w:sz w:val="22"/>
          <w:szCs w:val="22"/>
        </w:rPr>
        <w:t xml:space="preserve"> </w:t>
      </w:r>
      <w:proofErr w:type="gramStart"/>
      <w:r w:rsidRPr="005F71FA">
        <w:rPr>
          <w:sz w:val="22"/>
          <w:szCs w:val="22"/>
        </w:rPr>
        <w:t>soudu  v</w:t>
      </w:r>
      <w:r w:rsidR="00573EB6">
        <w:rPr>
          <w:sz w:val="22"/>
          <w:szCs w:val="22"/>
        </w:rPr>
        <w:t> Českých</w:t>
      </w:r>
      <w:proofErr w:type="gramEnd"/>
      <w:r w:rsidR="00573EB6">
        <w:rPr>
          <w:sz w:val="22"/>
          <w:szCs w:val="22"/>
        </w:rPr>
        <w:t xml:space="preserve"> Budějovicích</w:t>
      </w:r>
      <w:r w:rsidRPr="005F71FA">
        <w:rPr>
          <w:sz w:val="22"/>
          <w:szCs w:val="22"/>
        </w:rPr>
        <w:t xml:space="preserve">, oddíl </w:t>
      </w:r>
      <w:r w:rsidR="00573EB6">
        <w:rPr>
          <w:sz w:val="22"/>
          <w:szCs w:val="22"/>
        </w:rPr>
        <w:t>C</w:t>
      </w:r>
      <w:r w:rsidRPr="005F71FA">
        <w:rPr>
          <w:sz w:val="22"/>
          <w:szCs w:val="22"/>
        </w:rPr>
        <w:t xml:space="preserve">, vložka č. </w:t>
      </w:r>
      <w:r w:rsidR="00573EB6">
        <w:rPr>
          <w:sz w:val="22"/>
          <w:szCs w:val="22"/>
        </w:rPr>
        <w:t>8896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573EB6">
        <w:rPr>
          <w:sz w:val="22"/>
          <w:szCs w:val="22"/>
        </w:rPr>
        <w:t>Miroslav Šilhán, jednatel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proofErr w:type="spellStart"/>
      <w:r w:rsidR="00BE5282">
        <w:rPr>
          <w:sz w:val="22"/>
          <w:szCs w:val="22"/>
        </w:rPr>
        <w:t>xx</w:t>
      </w:r>
      <w:proofErr w:type="spellEnd"/>
    </w:p>
    <w:p w:rsidR="00BA0886" w:rsidRPr="00956D54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956D54">
        <w:rPr>
          <w:color w:val="auto"/>
          <w:sz w:val="22"/>
          <w:szCs w:val="22"/>
          <w:lang w:val="cs-CZ"/>
        </w:rPr>
        <w:tab/>
      </w:r>
      <w:proofErr w:type="spellStart"/>
      <w:r w:rsidR="00BE5282">
        <w:rPr>
          <w:color w:val="auto"/>
          <w:sz w:val="22"/>
          <w:szCs w:val="22"/>
          <w:lang w:val="cs-CZ"/>
        </w:rPr>
        <w:t>xx</w:t>
      </w:r>
      <w:proofErr w:type="spellEnd"/>
    </w:p>
    <w:p w:rsidR="004F108F" w:rsidRDefault="004F108F" w:rsidP="006B47A8">
      <w:pPr>
        <w:pStyle w:val="Zkladntext"/>
        <w:widowControl/>
        <w:ind w:left="2880" w:firstLine="720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proofErr w:type="spellStart"/>
      <w:r w:rsidR="00BE5282">
        <w:rPr>
          <w:color w:val="auto"/>
          <w:sz w:val="22"/>
          <w:szCs w:val="22"/>
          <w:lang w:val="cs-CZ"/>
        </w:rPr>
        <w:t>xxx</w:t>
      </w:r>
      <w:proofErr w:type="spellEnd"/>
      <w:r>
        <w:rPr>
          <w:color w:val="auto"/>
          <w:sz w:val="22"/>
          <w:szCs w:val="22"/>
          <w:lang w:val="cs-CZ"/>
        </w:rPr>
        <w:t xml:space="preserve"> </w:t>
      </w:r>
      <w:r w:rsidR="001506E3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 w:rsidR="006B47A8"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>ČKAIT:</w:t>
      </w:r>
      <w:r w:rsidR="00573EB6">
        <w:rPr>
          <w:color w:val="auto"/>
          <w:sz w:val="22"/>
          <w:szCs w:val="22"/>
          <w:lang w:val="cs-CZ"/>
        </w:rPr>
        <w:t xml:space="preserve"> 0301086</w:t>
      </w: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  <w:lang w:val="cs-CZ"/>
        </w:rPr>
      </w:pP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  <w:lang w:val="cs-CZ"/>
        </w:rPr>
      </w:pP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  <w:lang w:val="cs-CZ"/>
        </w:rPr>
      </w:pPr>
    </w:p>
    <w:p w:rsidR="00726BDA" w:rsidRDefault="00726BDA" w:rsidP="00726BDA">
      <w:pPr>
        <w:pStyle w:val="Zkladntext"/>
        <w:widowControl/>
        <w:jc w:val="center"/>
        <w:rPr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Článek I.</w:t>
      </w:r>
    </w:p>
    <w:p w:rsidR="00726BDA" w:rsidRDefault="00726BDA" w:rsidP="006B47A8">
      <w:pPr>
        <w:pStyle w:val="Zkladntext"/>
        <w:widowControl/>
        <w:ind w:left="2880" w:firstLine="720"/>
        <w:rPr>
          <w:color w:val="auto"/>
          <w:sz w:val="22"/>
          <w:szCs w:val="22"/>
          <w:lang w:val="cs-CZ"/>
        </w:rPr>
      </w:pPr>
    </w:p>
    <w:p w:rsidR="00865FC4" w:rsidRDefault="00726BDA" w:rsidP="00865FC4">
      <w:pPr>
        <w:pStyle w:val="Zkladntext"/>
        <w:widowControl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Tímto D</w:t>
      </w:r>
      <w:r w:rsidRPr="00524E08">
        <w:rPr>
          <w:sz w:val="22"/>
          <w:szCs w:val="22"/>
        </w:rPr>
        <w:t>odatkem č.</w:t>
      </w:r>
      <w:r>
        <w:rPr>
          <w:sz w:val="22"/>
          <w:szCs w:val="22"/>
        </w:rPr>
        <w:t xml:space="preserve"> </w:t>
      </w:r>
      <w:r w:rsidR="00EF157C">
        <w:rPr>
          <w:sz w:val="22"/>
          <w:szCs w:val="22"/>
          <w:lang w:val="cs-CZ"/>
        </w:rPr>
        <w:t>2</w:t>
      </w:r>
      <w:r w:rsidRPr="00524E08">
        <w:rPr>
          <w:sz w:val="22"/>
          <w:szCs w:val="22"/>
        </w:rPr>
        <w:t xml:space="preserve"> se mění níže uvedená ustanovení Smlouvy o dílo č.</w:t>
      </w:r>
      <w:r>
        <w:rPr>
          <w:sz w:val="22"/>
          <w:szCs w:val="22"/>
        </w:rPr>
        <w:t xml:space="preserve"> 0697</w:t>
      </w:r>
      <w:r w:rsidRPr="00BD75B7">
        <w:rPr>
          <w:sz w:val="22"/>
          <w:szCs w:val="22"/>
        </w:rPr>
        <w:t>/201</w:t>
      </w:r>
      <w:r>
        <w:rPr>
          <w:sz w:val="22"/>
          <w:szCs w:val="22"/>
        </w:rPr>
        <w:t>7 uzavřené dne</w:t>
      </w:r>
    </w:p>
    <w:p w:rsidR="00726BDA" w:rsidRDefault="00726BDA" w:rsidP="00865FC4">
      <w:pPr>
        <w:pStyle w:val="Zkladntext"/>
        <w:widowControl/>
        <w:ind w:left="720"/>
        <w:jc w:val="both"/>
        <w:rPr>
          <w:b/>
          <w:sz w:val="22"/>
          <w:szCs w:val="22"/>
          <w:lang w:val="cs-CZ"/>
        </w:rPr>
      </w:pPr>
      <w:r>
        <w:rPr>
          <w:sz w:val="22"/>
          <w:szCs w:val="22"/>
        </w:rPr>
        <w:t>16. 6. 2017 v platném znění (dále jen smlouva) na provedení díla</w:t>
      </w:r>
      <w:r>
        <w:rPr>
          <w:sz w:val="22"/>
          <w:szCs w:val="22"/>
          <w:lang w:val="cs-CZ"/>
        </w:rPr>
        <w:t xml:space="preserve"> „</w:t>
      </w:r>
      <w:r w:rsidRPr="006E1083">
        <w:rPr>
          <w:b/>
          <w:sz w:val="22"/>
          <w:szCs w:val="22"/>
        </w:rPr>
        <w:t>Rekonstrukce kanalizací sídliště Pod Kasárny</w:t>
      </w:r>
      <w:r>
        <w:rPr>
          <w:b/>
          <w:sz w:val="22"/>
          <w:szCs w:val="22"/>
          <w:lang w:val="cs-CZ"/>
        </w:rPr>
        <w:t>“</w:t>
      </w:r>
    </w:p>
    <w:p w:rsidR="00726BDA" w:rsidRDefault="00726BDA" w:rsidP="00726BDA">
      <w:pPr>
        <w:pStyle w:val="Zkladntext"/>
        <w:widowControl/>
        <w:ind w:left="360"/>
        <w:rPr>
          <w:b/>
          <w:sz w:val="22"/>
          <w:szCs w:val="22"/>
          <w:lang w:val="cs-CZ"/>
        </w:rPr>
      </w:pPr>
    </w:p>
    <w:p w:rsidR="00726BDA" w:rsidRDefault="00726BDA" w:rsidP="00726BDA">
      <w:pPr>
        <w:spacing w:before="120" w:line="24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Článek III. Cena díla, odst. 1 – celková cena díla ve výši </w:t>
      </w:r>
      <w:r w:rsidR="0000441C" w:rsidRPr="007D6991">
        <w:rPr>
          <w:sz w:val="22"/>
          <w:szCs w:val="22"/>
        </w:rPr>
        <w:t>1</w:t>
      </w:r>
      <w:r w:rsidR="00EB2850" w:rsidRPr="007D6991">
        <w:rPr>
          <w:sz w:val="22"/>
          <w:szCs w:val="22"/>
        </w:rPr>
        <w:t>9</w:t>
      </w:r>
      <w:r w:rsidR="0000441C" w:rsidRPr="007D6991">
        <w:rPr>
          <w:sz w:val="22"/>
          <w:szCs w:val="22"/>
        </w:rPr>
        <w:t>.</w:t>
      </w:r>
      <w:r w:rsidR="00EB2850" w:rsidRPr="007D6991">
        <w:rPr>
          <w:sz w:val="22"/>
          <w:szCs w:val="22"/>
        </w:rPr>
        <w:t>018</w:t>
      </w:r>
      <w:r w:rsidR="0000441C" w:rsidRPr="007D6991">
        <w:rPr>
          <w:sz w:val="22"/>
          <w:szCs w:val="22"/>
        </w:rPr>
        <w:t>.</w:t>
      </w:r>
      <w:r w:rsidR="00EB2850" w:rsidRPr="007D6991">
        <w:rPr>
          <w:sz w:val="22"/>
          <w:szCs w:val="22"/>
        </w:rPr>
        <w:t>542</w:t>
      </w:r>
      <w:r w:rsidR="0000441C" w:rsidRPr="007D6991">
        <w:rPr>
          <w:sz w:val="22"/>
          <w:szCs w:val="22"/>
        </w:rPr>
        <w:t>,</w:t>
      </w:r>
      <w:r w:rsidR="00EB2850" w:rsidRPr="007D6991">
        <w:rPr>
          <w:sz w:val="22"/>
          <w:szCs w:val="22"/>
        </w:rPr>
        <w:t>48</w:t>
      </w:r>
      <w:r w:rsidRPr="007D6991">
        <w:rPr>
          <w:sz w:val="22"/>
          <w:szCs w:val="22"/>
        </w:rPr>
        <w:t>Kč</w:t>
      </w:r>
      <w:r w:rsidR="00EF157C">
        <w:rPr>
          <w:sz w:val="22"/>
          <w:szCs w:val="22"/>
        </w:rPr>
        <w:t xml:space="preserve"> bez DPH se tímto Dodatkem č. 2</w:t>
      </w:r>
      <w:r>
        <w:rPr>
          <w:sz w:val="22"/>
          <w:szCs w:val="22"/>
        </w:rPr>
        <w:t xml:space="preserve"> zvyšuje o celkovou částku </w:t>
      </w:r>
      <w:r w:rsidR="00781A17" w:rsidRPr="007D6991">
        <w:rPr>
          <w:b/>
          <w:sz w:val="22"/>
          <w:szCs w:val="22"/>
        </w:rPr>
        <w:t>312</w:t>
      </w:r>
      <w:r w:rsidRPr="007D6991">
        <w:rPr>
          <w:b/>
          <w:sz w:val="22"/>
          <w:szCs w:val="22"/>
        </w:rPr>
        <w:t>.</w:t>
      </w:r>
      <w:r w:rsidR="00781A17" w:rsidRPr="007D6991">
        <w:rPr>
          <w:b/>
          <w:sz w:val="22"/>
          <w:szCs w:val="22"/>
        </w:rPr>
        <w:t>653</w:t>
      </w:r>
      <w:r w:rsidR="0077004A" w:rsidRPr="007D6991">
        <w:rPr>
          <w:b/>
          <w:sz w:val="22"/>
          <w:szCs w:val="22"/>
        </w:rPr>
        <w:t>,</w:t>
      </w:r>
      <w:r w:rsidR="00781A17" w:rsidRPr="007D6991">
        <w:rPr>
          <w:b/>
          <w:sz w:val="22"/>
          <w:szCs w:val="22"/>
        </w:rPr>
        <w:t>1</w:t>
      </w:r>
      <w:r w:rsidRPr="007D6991">
        <w:rPr>
          <w:b/>
          <w:sz w:val="22"/>
          <w:szCs w:val="22"/>
        </w:rPr>
        <w:t>1Kč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>bez DPH</w:t>
      </w:r>
      <w:r>
        <w:rPr>
          <w:sz w:val="22"/>
          <w:szCs w:val="22"/>
        </w:rPr>
        <w:t xml:space="preserve"> z důvodu rozšíření rozsahu </w:t>
      </w:r>
      <w:r w:rsidR="007E77AB">
        <w:rPr>
          <w:sz w:val="22"/>
          <w:szCs w:val="22"/>
        </w:rPr>
        <w:t>stavby specifikované ve změnových</w:t>
      </w:r>
      <w:r>
        <w:rPr>
          <w:sz w:val="22"/>
          <w:szCs w:val="22"/>
        </w:rPr>
        <w:t xml:space="preserve"> list</w:t>
      </w:r>
      <w:r w:rsidR="007E77AB">
        <w:rPr>
          <w:sz w:val="22"/>
          <w:szCs w:val="22"/>
        </w:rPr>
        <w:t>ech</w:t>
      </w:r>
      <w:r>
        <w:rPr>
          <w:sz w:val="22"/>
          <w:szCs w:val="22"/>
        </w:rPr>
        <w:t xml:space="preserve"> č. </w:t>
      </w:r>
      <w:r w:rsidR="007E77AB">
        <w:rPr>
          <w:sz w:val="22"/>
          <w:szCs w:val="22"/>
        </w:rPr>
        <w:t>2, 3 a 4</w:t>
      </w:r>
      <w:r w:rsidR="00F37FF3">
        <w:rPr>
          <w:sz w:val="22"/>
          <w:szCs w:val="22"/>
        </w:rPr>
        <w:t>,</w:t>
      </w:r>
      <w:r>
        <w:rPr>
          <w:sz w:val="22"/>
          <w:szCs w:val="22"/>
        </w:rPr>
        <w:t xml:space="preserve"> které jsou nedílnou přílohou tohoto dodatku. </w:t>
      </w:r>
    </w:p>
    <w:p w:rsidR="00F37FF3" w:rsidRDefault="00F37FF3" w:rsidP="00726BDA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EB2850" w:rsidRDefault="00EB2850" w:rsidP="00F37FF3">
      <w:pPr>
        <w:spacing w:before="100" w:beforeAutospacing="1" w:after="100" w:afterAutospacing="1"/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Částka představuje práce prováděné nad rámec rozsahu stavby </w:t>
      </w:r>
      <w:r w:rsidRPr="00F37FF3">
        <w:rPr>
          <w:sz w:val="22"/>
          <w:szCs w:val="22"/>
        </w:rPr>
        <w:t>– tyt</w:t>
      </w:r>
      <w:r>
        <w:rPr>
          <w:sz w:val="22"/>
          <w:szCs w:val="22"/>
        </w:rPr>
        <w:t>o práce jsou uvedené ve změnových listech</w:t>
      </w:r>
      <w:r w:rsidRPr="00F37FF3">
        <w:rPr>
          <w:sz w:val="22"/>
          <w:szCs w:val="22"/>
        </w:rPr>
        <w:t xml:space="preserve"> č. </w:t>
      </w:r>
      <w:r>
        <w:rPr>
          <w:sz w:val="22"/>
          <w:szCs w:val="22"/>
        </w:rPr>
        <w:t>2, 3 a 4</w:t>
      </w:r>
      <w:r w:rsidRPr="00F37FF3">
        <w:rPr>
          <w:sz w:val="22"/>
          <w:szCs w:val="22"/>
        </w:rPr>
        <w:t xml:space="preserve"> v celkové výši</w:t>
      </w:r>
      <w:r w:rsidRPr="0064734A">
        <w:rPr>
          <w:sz w:val="22"/>
          <w:szCs w:val="22"/>
        </w:rPr>
        <w:t xml:space="preserve"> </w:t>
      </w:r>
      <w:r w:rsidR="00765514" w:rsidRPr="007D6991">
        <w:rPr>
          <w:b/>
          <w:sz w:val="22"/>
          <w:szCs w:val="22"/>
        </w:rPr>
        <w:t>1.404</w:t>
      </w:r>
      <w:r w:rsidR="0064734A" w:rsidRPr="007D6991">
        <w:rPr>
          <w:b/>
          <w:sz w:val="22"/>
          <w:szCs w:val="22"/>
        </w:rPr>
        <w:t>.</w:t>
      </w:r>
      <w:r w:rsidR="00765514" w:rsidRPr="007D6991">
        <w:rPr>
          <w:b/>
          <w:sz w:val="22"/>
          <w:szCs w:val="22"/>
        </w:rPr>
        <w:t>940,2</w:t>
      </w:r>
      <w:r w:rsidR="0064734A" w:rsidRPr="007D6991">
        <w:rPr>
          <w:b/>
          <w:sz w:val="22"/>
          <w:szCs w:val="22"/>
        </w:rPr>
        <w:t>9Kč</w:t>
      </w:r>
      <w:r w:rsidRPr="00F37FF3">
        <w:rPr>
          <w:b/>
          <w:sz w:val="22"/>
          <w:szCs w:val="22"/>
        </w:rPr>
        <w:t xml:space="preserve"> bez DPH.</w:t>
      </w:r>
      <w:r>
        <w:rPr>
          <w:b/>
          <w:sz w:val="22"/>
          <w:szCs w:val="22"/>
        </w:rPr>
        <w:t xml:space="preserve"> </w:t>
      </w:r>
      <w:r w:rsidRPr="00EB2850">
        <w:rPr>
          <w:sz w:val="22"/>
          <w:szCs w:val="22"/>
        </w:rPr>
        <w:t xml:space="preserve">Jedná se </w:t>
      </w:r>
      <w:r>
        <w:rPr>
          <w:sz w:val="22"/>
          <w:szCs w:val="22"/>
        </w:rPr>
        <w:t xml:space="preserve">především o provádění nepředpokládaných </w:t>
      </w:r>
      <w:r w:rsidR="00556952">
        <w:rPr>
          <w:sz w:val="22"/>
          <w:szCs w:val="22"/>
        </w:rPr>
        <w:t>přípojek kanalizací a vodovodu</w:t>
      </w:r>
      <w:r w:rsidR="00C72430">
        <w:rPr>
          <w:sz w:val="22"/>
          <w:szCs w:val="22"/>
        </w:rPr>
        <w:t>,</w:t>
      </w:r>
      <w:r w:rsidR="0038272D">
        <w:rPr>
          <w:sz w:val="22"/>
          <w:szCs w:val="22"/>
        </w:rPr>
        <w:t xml:space="preserve"> dále</w:t>
      </w:r>
      <w:r w:rsidR="00556952">
        <w:rPr>
          <w:sz w:val="22"/>
          <w:szCs w:val="22"/>
        </w:rPr>
        <w:t xml:space="preserve"> zahloubení kanalizačního řadu A </w:t>
      </w:r>
      <w:proofErr w:type="spellStart"/>
      <w:r w:rsidR="00556952">
        <w:rPr>
          <w:sz w:val="22"/>
          <w:szCs w:val="22"/>
        </w:rPr>
        <w:t>a</w:t>
      </w:r>
      <w:proofErr w:type="spellEnd"/>
      <w:r w:rsidR="00556952">
        <w:rPr>
          <w:sz w:val="22"/>
          <w:szCs w:val="22"/>
        </w:rPr>
        <w:t xml:space="preserve"> A1, </w:t>
      </w:r>
      <w:r w:rsidR="00C72430">
        <w:rPr>
          <w:sz w:val="22"/>
          <w:szCs w:val="22"/>
        </w:rPr>
        <w:t>výměna zeminy nad řadem A1, bourání</w:t>
      </w:r>
      <w:r w:rsidR="0038272D">
        <w:rPr>
          <w:sz w:val="22"/>
          <w:szCs w:val="22"/>
        </w:rPr>
        <w:t xml:space="preserve"> armaturních šachet na vodovodu a změny v rozsahu a řešení provizorní opravy povrchů vozovky. </w:t>
      </w:r>
    </w:p>
    <w:p w:rsidR="0038272D" w:rsidRDefault="0038272D" w:rsidP="00F37FF3">
      <w:pPr>
        <w:spacing w:before="100" w:beforeAutospacing="1" w:after="100" w:afterAutospacing="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Částka dále představuje </w:t>
      </w:r>
      <w:proofErr w:type="spellStart"/>
      <w:r>
        <w:rPr>
          <w:sz w:val="22"/>
          <w:szCs w:val="22"/>
        </w:rPr>
        <w:t>méněpráce</w:t>
      </w:r>
      <w:proofErr w:type="spellEnd"/>
      <w:r>
        <w:rPr>
          <w:sz w:val="22"/>
          <w:szCs w:val="22"/>
        </w:rPr>
        <w:t xml:space="preserve"> uvedené ve změnovém listu č. 4 v celkové </w:t>
      </w:r>
      <w:proofErr w:type="gramStart"/>
      <w:r>
        <w:rPr>
          <w:sz w:val="22"/>
          <w:szCs w:val="22"/>
        </w:rPr>
        <w:t>výší</w:t>
      </w:r>
      <w:proofErr w:type="gramEnd"/>
      <w:r>
        <w:rPr>
          <w:sz w:val="22"/>
          <w:szCs w:val="22"/>
        </w:rPr>
        <w:t xml:space="preserve"> </w:t>
      </w:r>
      <w:r w:rsidRPr="007D6991">
        <w:rPr>
          <w:b/>
          <w:sz w:val="22"/>
          <w:szCs w:val="22"/>
        </w:rPr>
        <w:t>-1.092.287,18</w:t>
      </w:r>
      <w:r w:rsidR="007D6991">
        <w:rPr>
          <w:b/>
          <w:sz w:val="22"/>
          <w:szCs w:val="22"/>
        </w:rPr>
        <w:t xml:space="preserve"> Kč</w:t>
      </w:r>
      <w:r>
        <w:rPr>
          <w:b/>
          <w:sz w:val="22"/>
          <w:szCs w:val="22"/>
        </w:rPr>
        <w:t xml:space="preserve"> bez DPH. </w:t>
      </w:r>
      <w:r>
        <w:rPr>
          <w:sz w:val="22"/>
          <w:szCs w:val="22"/>
        </w:rPr>
        <w:t>Tyto neprovedené práce (</w:t>
      </w:r>
      <w:proofErr w:type="spellStart"/>
      <w:r>
        <w:rPr>
          <w:sz w:val="22"/>
          <w:szCs w:val="22"/>
        </w:rPr>
        <w:t>méněpráce</w:t>
      </w:r>
      <w:proofErr w:type="spellEnd"/>
      <w:r>
        <w:rPr>
          <w:sz w:val="22"/>
          <w:szCs w:val="22"/>
        </w:rPr>
        <w:t xml:space="preserve">) jsou v souladu s čl. III. odst. 3 z celkové ceny díla odečteny.  </w:t>
      </w:r>
    </w:p>
    <w:p w:rsidR="0038272D" w:rsidRDefault="0038272D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Default="00EB2850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Default="00EB2850" w:rsidP="00F37FF3">
      <w:pPr>
        <w:spacing w:before="100" w:beforeAutospacing="1" w:after="100" w:afterAutospacing="1"/>
        <w:ind w:left="720"/>
        <w:rPr>
          <w:color w:val="000000"/>
          <w:sz w:val="22"/>
          <w:szCs w:val="22"/>
        </w:rPr>
      </w:pPr>
    </w:p>
    <w:p w:rsidR="00EB2850" w:rsidRPr="00766D61" w:rsidRDefault="00EB2850" w:rsidP="00F37FF3">
      <w:pPr>
        <w:spacing w:before="100" w:beforeAutospacing="1" w:after="100" w:afterAutospacing="1"/>
        <w:ind w:left="720"/>
        <w:rPr>
          <w:strike/>
          <w:color w:val="000000"/>
          <w:sz w:val="22"/>
          <w:szCs w:val="22"/>
        </w:rPr>
      </w:pPr>
    </w:p>
    <w:p w:rsidR="00165068" w:rsidRPr="006E1083" w:rsidRDefault="00F95A0C" w:rsidP="00BD052D">
      <w:pPr>
        <w:spacing w:before="120" w:line="240" w:lineRule="atLeast"/>
        <w:ind w:left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</w:p>
    <w:p w:rsidR="00062F06" w:rsidRPr="00062F06" w:rsidRDefault="00062F06" w:rsidP="00062F06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</w:p>
    <w:p w:rsidR="0075479C" w:rsidRPr="005F71FA" w:rsidRDefault="0075479C" w:rsidP="00BD052D">
      <w:pPr>
        <w:pStyle w:val="Zkladntext"/>
        <w:widowControl/>
        <w:ind w:left="709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souladu se zákonem č. 526/</w:t>
      </w:r>
      <w:r w:rsidR="00F36ABB" w:rsidRPr="005F71FA">
        <w:rPr>
          <w:color w:val="auto"/>
          <w:sz w:val="22"/>
          <w:szCs w:val="22"/>
        </w:rPr>
        <w:t>19</w:t>
      </w:r>
      <w:r w:rsidRPr="005F71FA">
        <w:rPr>
          <w:color w:val="auto"/>
          <w:sz w:val="22"/>
          <w:szCs w:val="22"/>
        </w:rPr>
        <w:t>90 Sb. a jeho prováděcími předpisy), která je doložena položkovým rozpočtem. Položkový rozpočet je zpracován v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5479C" w:rsidRPr="00594C7E" w:rsidRDefault="0078105A" w:rsidP="00062F06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Cena </w:t>
      </w:r>
      <w:r w:rsidRPr="005F71FA">
        <w:rPr>
          <w:color w:val="auto"/>
          <w:sz w:val="22"/>
          <w:szCs w:val="22"/>
          <w:lang w:val="cs-CZ"/>
        </w:rPr>
        <w:t>obsahuje</w:t>
      </w:r>
      <w:r w:rsidR="0075479C" w:rsidRPr="005F71FA">
        <w:rPr>
          <w:color w:val="auto"/>
          <w:sz w:val="22"/>
          <w:szCs w:val="22"/>
        </w:rPr>
        <w:t xml:space="preserve"> veškeré náklady spojené s úpl</w:t>
      </w:r>
      <w:r w:rsidR="003F6C94" w:rsidRPr="005F71FA">
        <w:rPr>
          <w:color w:val="auto"/>
          <w:sz w:val="22"/>
          <w:szCs w:val="22"/>
        </w:rPr>
        <w:t>ným a kvalitním dokončením díla</w:t>
      </w:r>
      <w:r w:rsidR="00AA5571">
        <w:rPr>
          <w:color w:val="auto"/>
          <w:sz w:val="22"/>
          <w:szCs w:val="22"/>
          <w:lang w:val="cs-CZ"/>
        </w:rPr>
        <w:t xml:space="preserve"> </w:t>
      </w:r>
      <w:r w:rsidR="00AA5571" w:rsidRPr="00594C7E">
        <w:rPr>
          <w:color w:val="auto"/>
          <w:sz w:val="22"/>
          <w:szCs w:val="22"/>
          <w:lang w:val="cs-CZ"/>
        </w:rPr>
        <w:t>specifikovaného v čl. II. této smlouvy</w:t>
      </w:r>
      <w:r w:rsidR="0075479C" w:rsidRPr="00594C7E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78105A" w:rsidRPr="005F71FA" w:rsidRDefault="0078105A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5479C" w:rsidRPr="005F71FA" w:rsidRDefault="0075479C" w:rsidP="00062F06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75479C" w:rsidRPr="00B04E08" w:rsidRDefault="0078105A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 w:rsidR="00C93F09" w:rsidRPr="00B04E08">
        <w:rPr>
          <w:color w:val="auto"/>
          <w:sz w:val="22"/>
          <w:szCs w:val="22"/>
          <w:lang w:val="cs-CZ"/>
        </w:rPr>
        <w:t>1</w:t>
      </w:r>
      <w:r w:rsidR="00BD052D" w:rsidRPr="00B04E08">
        <w:rPr>
          <w:color w:val="auto"/>
          <w:sz w:val="22"/>
          <w:szCs w:val="22"/>
          <w:lang w:val="cs-CZ"/>
        </w:rPr>
        <w:t>9</w:t>
      </w:r>
      <w:r w:rsidR="00C93F09" w:rsidRPr="00B04E08">
        <w:rPr>
          <w:color w:val="auto"/>
          <w:sz w:val="22"/>
          <w:szCs w:val="22"/>
          <w:lang w:val="cs-CZ"/>
        </w:rPr>
        <w:t> </w:t>
      </w:r>
      <w:r w:rsidR="008E2DE7" w:rsidRPr="00B04E08">
        <w:rPr>
          <w:color w:val="auto"/>
          <w:sz w:val="22"/>
          <w:szCs w:val="22"/>
          <w:lang w:val="cs-CZ"/>
        </w:rPr>
        <w:t>331</w:t>
      </w:r>
      <w:r w:rsidR="00C93F09" w:rsidRPr="00B04E08">
        <w:rPr>
          <w:color w:val="auto"/>
          <w:sz w:val="22"/>
          <w:szCs w:val="22"/>
          <w:lang w:val="cs-CZ"/>
        </w:rPr>
        <w:t> </w:t>
      </w:r>
      <w:r w:rsidR="008E2DE7" w:rsidRPr="00B04E08">
        <w:rPr>
          <w:color w:val="auto"/>
          <w:sz w:val="22"/>
          <w:szCs w:val="22"/>
          <w:lang w:val="cs-CZ"/>
        </w:rPr>
        <w:t>195</w:t>
      </w:r>
      <w:r w:rsidR="00BD052D" w:rsidRPr="00B04E08">
        <w:rPr>
          <w:color w:val="auto"/>
          <w:sz w:val="22"/>
          <w:szCs w:val="22"/>
          <w:lang w:val="cs-CZ"/>
        </w:rPr>
        <w:t>,</w:t>
      </w:r>
      <w:r w:rsidR="008E2DE7" w:rsidRPr="00B04E08">
        <w:rPr>
          <w:color w:val="auto"/>
          <w:sz w:val="22"/>
          <w:szCs w:val="22"/>
          <w:lang w:val="cs-CZ"/>
        </w:rPr>
        <w:t>59</w:t>
      </w:r>
      <w:r w:rsidRPr="00B04E08">
        <w:rPr>
          <w:color w:val="auto"/>
          <w:sz w:val="22"/>
          <w:szCs w:val="22"/>
          <w:lang w:val="cs-CZ"/>
        </w:rPr>
        <w:tab/>
      </w:r>
      <w:r w:rsidR="0075479C" w:rsidRPr="00B04E08">
        <w:rPr>
          <w:color w:val="auto"/>
          <w:sz w:val="22"/>
          <w:szCs w:val="22"/>
        </w:rPr>
        <w:t>Kč</w:t>
      </w:r>
    </w:p>
    <w:p w:rsidR="0075479C" w:rsidRPr="00B04E08" w:rsidRDefault="0075479C" w:rsidP="00062F06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B04E08">
        <w:rPr>
          <w:color w:val="auto"/>
          <w:sz w:val="22"/>
          <w:szCs w:val="22"/>
          <w:u w:val="single"/>
        </w:rPr>
        <w:t>DPH</w:t>
      </w:r>
      <w:r w:rsidR="0078105A" w:rsidRPr="00B04E08">
        <w:rPr>
          <w:color w:val="auto"/>
          <w:sz w:val="22"/>
          <w:szCs w:val="22"/>
          <w:u w:val="single"/>
          <w:lang w:val="cs-CZ"/>
        </w:rPr>
        <w:t xml:space="preserve"> </w:t>
      </w:r>
      <w:r w:rsidR="00C93F09" w:rsidRPr="00B04E08">
        <w:rPr>
          <w:color w:val="auto"/>
          <w:sz w:val="22"/>
          <w:szCs w:val="22"/>
          <w:u w:val="single"/>
          <w:lang w:val="cs-CZ"/>
        </w:rPr>
        <w:t>21</w:t>
      </w:r>
      <w:r w:rsidR="0078105A" w:rsidRPr="00B04E08">
        <w:rPr>
          <w:color w:val="auto"/>
          <w:sz w:val="22"/>
          <w:szCs w:val="22"/>
          <w:u w:val="single"/>
        </w:rPr>
        <w:t>%</w:t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78105A" w:rsidRPr="00B04E08">
        <w:rPr>
          <w:color w:val="auto"/>
          <w:sz w:val="22"/>
          <w:szCs w:val="22"/>
          <w:u w:val="single"/>
        </w:rPr>
        <w:tab/>
      </w:r>
      <w:r w:rsidR="00C93F09" w:rsidRPr="00B04E08">
        <w:rPr>
          <w:color w:val="auto"/>
          <w:sz w:val="22"/>
          <w:szCs w:val="22"/>
          <w:u w:val="single"/>
          <w:lang w:val="cs-CZ"/>
        </w:rPr>
        <w:t xml:space="preserve">  </w:t>
      </w:r>
      <w:r w:rsidR="008E2DE7" w:rsidRPr="00B04E08">
        <w:rPr>
          <w:color w:val="auto"/>
          <w:sz w:val="22"/>
          <w:szCs w:val="22"/>
          <w:u w:val="single"/>
          <w:lang w:val="cs-CZ"/>
        </w:rPr>
        <w:t>4</w:t>
      </w:r>
      <w:r w:rsidR="00C93F09" w:rsidRPr="00B04E08">
        <w:rPr>
          <w:color w:val="auto"/>
          <w:sz w:val="22"/>
          <w:szCs w:val="22"/>
          <w:u w:val="single"/>
          <w:lang w:val="cs-CZ"/>
        </w:rPr>
        <w:t> </w:t>
      </w:r>
      <w:r w:rsidR="008E2DE7" w:rsidRPr="00B04E08">
        <w:rPr>
          <w:color w:val="auto"/>
          <w:sz w:val="22"/>
          <w:szCs w:val="22"/>
          <w:u w:val="single"/>
          <w:lang w:val="cs-CZ"/>
        </w:rPr>
        <w:t>059</w:t>
      </w:r>
      <w:r w:rsidR="00C93F09" w:rsidRPr="00B04E08">
        <w:rPr>
          <w:color w:val="auto"/>
          <w:sz w:val="22"/>
          <w:szCs w:val="22"/>
          <w:u w:val="single"/>
          <w:lang w:val="cs-CZ"/>
        </w:rPr>
        <w:t> </w:t>
      </w:r>
      <w:r w:rsidR="008E2DE7" w:rsidRPr="00B04E08">
        <w:rPr>
          <w:color w:val="auto"/>
          <w:sz w:val="22"/>
          <w:szCs w:val="22"/>
          <w:u w:val="single"/>
          <w:lang w:val="cs-CZ"/>
        </w:rPr>
        <w:t>551</w:t>
      </w:r>
      <w:r w:rsidR="00C93F09" w:rsidRPr="00B04E08">
        <w:rPr>
          <w:color w:val="auto"/>
          <w:sz w:val="22"/>
          <w:szCs w:val="22"/>
          <w:u w:val="single"/>
          <w:lang w:val="cs-CZ"/>
        </w:rPr>
        <w:t>,</w:t>
      </w:r>
      <w:r w:rsidR="008E2DE7" w:rsidRPr="00B04E08">
        <w:rPr>
          <w:color w:val="auto"/>
          <w:sz w:val="22"/>
          <w:szCs w:val="22"/>
          <w:u w:val="single"/>
          <w:lang w:val="cs-CZ"/>
        </w:rPr>
        <w:t>07</w:t>
      </w:r>
      <w:r w:rsidR="0078105A" w:rsidRPr="00B04E08">
        <w:rPr>
          <w:color w:val="auto"/>
          <w:sz w:val="22"/>
          <w:szCs w:val="22"/>
          <w:u w:val="single"/>
          <w:lang w:val="cs-CZ"/>
        </w:rPr>
        <w:tab/>
      </w:r>
      <w:r w:rsidR="008D29DE" w:rsidRPr="00B04E08">
        <w:rPr>
          <w:color w:val="auto"/>
          <w:sz w:val="22"/>
          <w:szCs w:val="22"/>
          <w:u w:val="single"/>
        </w:rPr>
        <w:t>Kč</w:t>
      </w:r>
    </w:p>
    <w:p w:rsidR="0075479C" w:rsidRPr="00175DC3" w:rsidRDefault="0075479C" w:rsidP="00062F0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B04E08">
        <w:rPr>
          <w:b/>
          <w:bCs/>
          <w:color w:val="auto"/>
          <w:sz w:val="22"/>
          <w:szCs w:val="22"/>
        </w:rPr>
        <w:t>Cena díla celkem vč. DPH</w:t>
      </w:r>
      <w:r w:rsidR="0078105A" w:rsidRPr="00B04E08">
        <w:rPr>
          <w:b/>
          <w:bCs/>
          <w:color w:val="auto"/>
          <w:sz w:val="22"/>
          <w:szCs w:val="22"/>
          <w:lang w:val="cs-CZ"/>
        </w:rPr>
        <w:tab/>
      </w:r>
      <w:r w:rsidR="0078105A" w:rsidRPr="00B04E08">
        <w:rPr>
          <w:b/>
          <w:bCs/>
          <w:color w:val="auto"/>
          <w:sz w:val="22"/>
          <w:szCs w:val="22"/>
          <w:lang w:val="cs-CZ"/>
        </w:rPr>
        <w:tab/>
      </w:r>
      <w:r w:rsidR="00C93F09" w:rsidRPr="00B04E08">
        <w:rPr>
          <w:b/>
          <w:bCs/>
          <w:color w:val="auto"/>
          <w:sz w:val="22"/>
          <w:szCs w:val="22"/>
          <w:lang w:val="cs-CZ"/>
        </w:rPr>
        <w:t>2</w:t>
      </w:r>
      <w:r w:rsidR="00BD052D" w:rsidRPr="00B04E08">
        <w:rPr>
          <w:b/>
          <w:bCs/>
          <w:color w:val="auto"/>
          <w:sz w:val="22"/>
          <w:szCs w:val="22"/>
          <w:lang w:val="cs-CZ"/>
        </w:rPr>
        <w:t>3</w:t>
      </w:r>
      <w:r w:rsidR="00C93F09" w:rsidRPr="00B04E08">
        <w:rPr>
          <w:b/>
          <w:bCs/>
          <w:color w:val="auto"/>
          <w:sz w:val="22"/>
          <w:szCs w:val="22"/>
          <w:lang w:val="cs-CZ"/>
        </w:rPr>
        <w:t> </w:t>
      </w:r>
      <w:r w:rsidR="008E2DE7" w:rsidRPr="00B04E08">
        <w:rPr>
          <w:b/>
          <w:bCs/>
          <w:color w:val="auto"/>
          <w:sz w:val="22"/>
          <w:szCs w:val="22"/>
          <w:lang w:val="cs-CZ"/>
        </w:rPr>
        <w:t>390</w:t>
      </w:r>
      <w:r w:rsidR="00C93F09" w:rsidRPr="00B04E08">
        <w:rPr>
          <w:b/>
          <w:bCs/>
          <w:color w:val="auto"/>
          <w:sz w:val="22"/>
          <w:szCs w:val="22"/>
          <w:lang w:val="cs-CZ"/>
        </w:rPr>
        <w:t> </w:t>
      </w:r>
      <w:r w:rsidR="008E2DE7" w:rsidRPr="00B04E08">
        <w:rPr>
          <w:b/>
          <w:bCs/>
          <w:color w:val="auto"/>
          <w:sz w:val="22"/>
          <w:szCs w:val="22"/>
          <w:lang w:val="cs-CZ"/>
        </w:rPr>
        <w:t>746</w:t>
      </w:r>
      <w:r w:rsidR="00C93F09" w:rsidRPr="00B04E08">
        <w:rPr>
          <w:b/>
          <w:bCs/>
          <w:color w:val="auto"/>
          <w:sz w:val="22"/>
          <w:szCs w:val="22"/>
          <w:lang w:val="cs-CZ"/>
        </w:rPr>
        <w:t>,</w:t>
      </w:r>
      <w:r w:rsidR="008E2DE7" w:rsidRPr="00B04E08">
        <w:rPr>
          <w:b/>
          <w:bCs/>
          <w:color w:val="auto"/>
          <w:sz w:val="22"/>
          <w:szCs w:val="22"/>
          <w:lang w:val="cs-CZ"/>
        </w:rPr>
        <w:t>66</w:t>
      </w:r>
      <w:r w:rsidR="0078105A" w:rsidRPr="00B04E08">
        <w:rPr>
          <w:b/>
          <w:bCs/>
          <w:color w:val="auto"/>
          <w:sz w:val="22"/>
          <w:szCs w:val="22"/>
          <w:lang w:val="cs-CZ"/>
        </w:rPr>
        <w:tab/>
      </w:r>
      <w:r w:rsidR="0078105A" w:rsidRPr="00B04E08">
        <w:rPr>
          <w:b/>
          <w:bCs/>
          <w:color w:val="auto"/>
          <w:sz w:val="22"/>
          <w:szCs w:val="22"/>
        </w:rPr>
        <w:t>Kč</w:t>
      </w:r>
    </w:p>
    <w:p w:rsidR="0075479C" w:rsidRPr="005F71FA" w:rsidRDefault="0075479C" w:rsidP="00062F06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="00A01AD0"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75479C" w:rsidRPr="005F71FA" w:rsidRDefault="0075479C" w:rsidP="00062F06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8D29DE" w:rsidRPr="005F71FA" w:rsidRDefault="0075479C" w:rsidP="00062F06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>ekonomické činnosti ve smyslu ustanovení §92e zákona o DPH a informace GFŘ a MF ČR ze dne 9. 11. 2011</w:t>
      </w:r>
      <w:r w:rsidR="00A459D4" w:rsidRPr="005F71FA">
        <w:rPr>
          <w:rFonts w:ascii="Times New Roman" w:hAnsi="Times New Roman"/>
        </w:rPr>
        <w:t>.</w:t>
      </w:r>
      <w:r w:rsidRPr="005F71FA">
        <w:rPr>
          <w:rFonts w:ascii="Times New Roman" w:hAnsi="Times New Roman"/>
        </w:rPr>
        <w:t xml:space="preserve"> Zhotovitel je povinen vystavit za podmínek uvedených v</w:t>
      </w:r>
      <w:r w:rsidR="00A01AD0" w:rsidRPr="005F71FA">
        <w:rPr>
          <w:rFonts w:ascii="Times New Roman" w:hAnsi="Times New Roman"/>
        </w:rPr>
        <w:t xml:space="preserve"> </w:t>
      </w:r>
      <w:r w:rsidRPr="005F71FA">
        <w:rPr>
          <w:rFonts w:ascii="Times New Roman" w:hAnsi="Times New Roman"/>
        </w:rPr>
        <w:t xml:space="preserve">zákoně o DPH doklad s náležitostmi dle </w:t>
      </w:r>
      <w:r w:rsidR="00395A99" w:rsidRPr="005F71FA">
        <w:rPr>
          <w:rFonts w:ascii="Times New Roman" w:hAnsi="Times New Roman"/>
        </w:rPr>
        <w:t>příslušného ustanovení</w:t>
      </w:r>
      <w:r w:rsidRPr="005F71FA">
        <w:rPr>
          <w:rFonts w:ascii="Times New Roman" w:hAnsi="Times New Roman"/>
        </w:rPr>
        <w:t xml:space="preserve"> zákona o DPH.</w:t>
      </w:r>
    </w:p>
    <w:p w:rsidR="008D29DE" w:rsidRPr="005F71FA" w:rsidRDefault="008D29DE" w:rsidP="00062F06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50416E" w:rsidRDefault="00936547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  <w:r w:rsidRPr="005F71FA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</w:t>
      </w:r>
      <w:r w:rsidR="008D29DE" w:rsidRPr="005F71FA">
        <w:rPr>
          <w:rFonts w:ascii="Times New Roman" w:hAnsi="Times New Roman"/>
        </w:rPr>
        <w:t>.</w:t>
      </w:r>
      <w:r w:rsidR="008D29DE" w:rsidRPr="005F71FA">
        <w:rPr>
          <w:rFonts w:ascii="Times New Roman" w:hAnsi="Times New Roman"/>
          <w:b/>
        </w:rPr>
        <w:t xml:space="preserve">  </w:t>
      </w: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623EC4" w:rsidRDefault="00623EC4" w:rsidP="00623EC4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</w:t>
      </w:r>
    </w:p>
    <w:p w:rsidR="00623EC4" w:rsidRDefault="00623EC4" w:rsidP="00623EC4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II.</w:t>
      </w:r>
    </w:p>
    <w:p w:rsidR="00623EC4" w:rsidRDefault="00623EC4" w:rsidP="00623EC4">
      <w:pPr>
        <w:spacing w:after="200" w:line="276" w:lineRule="auto"/>
        <w:contextualSpacing/>
        <w:jc w:val="both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324715">
        <w:rPr>
          <w:sz w:val="22"/>
          <w:szCs w:val="22"/>
          <w:lang w:eastAsia="en-US"/>
        </w:rPr>
        <w:t>Ostatní ustanovení sm</w:t>
      </w:r>
      <w:r w:rsidR="004D469A">
        <w:rPr>
          <w:sz w:val="22"/>
          <w:szCs w:val="22"/>
          <w:lang w:eastAsia="en-US"/>
        </w:rPr>
        <w:t>louvy o dílo tímto Dodatkem č. 2</w:t>
      </w:r>
      <w:r w:rsidRPr="00324715">
        <w:rPr>
          <w:sz w:val="22"/>
          <w:szCs w:val="22"/>
          <w:lang w:eastAsia="en-US"/>
        </w:rPr>
        <w:t xml:space="preserve"> nedotčená zůstávají beze změn.</w:t>
      </w:r>
    </w:p>
    <w:p w:rsidR="00623EC4" w:rsidRDefault="00623EC4" w:rsidP="00623EC4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623EC4" w:rsidRPr="00324715" w:rsidRDefault="00623EC4" w:rsidP="00623EC4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623EC4" w:rsidRPr="00324715" w:rsidRDefault="00766D61" w:rsidP="00623EC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2</w:t>
      </w:r>
      <w:r w:rsidR="00623EC4" w:rsidRPr="00324715">
        <w:rPr>
          <w:sz w:val="22"/>
          <w:szCs w:val="22"/>
          <w:lang w:eastAsia="en-US"/>
        </w:rPr>
        <w:t xml:space="preserve"> nabývá platnosti dnem podpisu</w:t>
      </w:r>
      <w:r w:rsidR="00A4550C">
        <w:rPr>
          <w:sz w:val="22"/>
          <w:szCs w:val="22"/>
          <w:lang w:eastAsia="en-US"/>
        </w:rPr>
        <w:t xml:space="preserve"> a účinnosti dnem zveřejnění v registru smluv dle zákona č. 340/2015 Sb., o registru smluv, v platném znění</w:t>
      </w:r>
      <w:r w:rsidR="00623EC4" w:rsidRPr="00324715">
        <w:rPr>
          <w:sz w:val="22"/>
          <w:szCs w:val="22"/>
          <w:lang w:eastAsia="en-US"/>
        </w:rPr>
        <w:t xml:space="preserve">. </w:t>
      </w:r>
    </w:p>
    <w:p w:rsidR="00623EC4" w:rsidRDefault="00623EC4" w:rsidP="00623EC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 w:rsidR="00766D61">
        <w:rPr>
          <w:sz w:val="22"/>
          <w:szCs w:val="22"/>
          <w:lang w:eastAsia="en-US"/>
        </w:rPr>
        <w:t>2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623EC4" w:rsidRDefault="00766D61" w:rsidP="008C42D0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Přílohou Dodatku č. 2</w:t>
      </w:r>
      <w:r w:rsidR="00623EC4" w:rsidRPr="00623EC4">
        <w:rPr>
          <w:sz w:val="22"/>
          <w:szCs w:val="22"/>
        </w:rPr>
        <w:t xml:space="preserve"> je změnový list stavby č. </w:t>
      </w:r>
      <w:r>
        <w:rPr>
          <w:sz w:val="22"/>
          <w:szCs w:val="22"/>
        </w:rPr>
        <w:t>2,</w:t>
      </w:r>
      <w:r w:rsidR="004F30B8">
        <w:rPr>
          <w:sz w:val="22"/>
          <w:szCs w:val="22"/>
        </w:rPr>
        <w:t xml:space="preserve"> </w:t>
      </w:r>
      <w:r>
        <w:rPr>
          <w:sz w:val="22"/>
          <w:szCs w:val="22"/>
        </w:rPr>
        <w:t>3 a 4</w:t>
      </w:r>
    </w:p>
    <w:p w:rsidR="00623EC4" w:rsidRPr="00623EC4" w:rsidRDefault="00623EC4" w:rsidP="008C42D0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 w:rsidRPr="00623EC4">
        <w:rPr>
          <w:sz w:val="22"/>
          <w:szCs w:val="22"/>
          <w:lang w:eastAsia="en-US"/>
        </w:rPr>
        <w:t xml:space="preserve">Znění tohoto Dodatku č. </w:t>
      </w:r>
      <w:r w:rsidR="004F30B8">
        <w:rPr>
          <w:sz w:val="22"/>
          <w:szCs w:val="22"/>
          <w:lang w:eastAsia="en-US"/>
        </w:rPr>
        <w:t>2</w:t>
      </w:r>
      <w:r w:rsidRPr="00623EC4">
        <w:rPr>
          <w:sz w:val="22"/>
          <w:szCs w:val="22"/>
          <w:lang w:eastAsia="en-US"/>
        </w:rPr>
        <w:t xml:space="preserve"> bylo schváleno usnesením Rady města Jindřichův Hradec, usnesením </w:t>
      </w:r>
    </w:p>
    <w:p w:rsidR="00623EC4" w:rsidRPr="00623EC4" w:rsidRDefault="00623EC4" w:rsidP="00623EC4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2F48D4">
        <w:rPr>
          <w:sz w:val="22"/>
          <w:szCs w:val="22"/>
          <w:lang w:eastAsia="en-US"/>
        </w:rPr>
        <w:t xml:space="preserve">č. </w:t>
      </w:r>
      <w:r w:rsidR="00827E44" w:rsidRPr="00827E44">
        <w:rPr>
          <w:sz w:val="22"/>
          <w:szCs w:val="22"/>
          <w:lang w:eastAsia="en-US"/>
        </w:rPr>
        <w:t>186</w:t>
      </w:r>
      <w:r w:rsidR="00766D61" w:rsidRPr="00827E44">
        <w:rPr>
          <w:sz w:val="22"/>
          <w:szCs w:val="22"/>
          <w:lang w:eastAsia="en-US"/>
        </w:rPr>
        <w:t>/7R/2018 ze dne 21. 2. 2018</w:t>
      </w:r>
      <w:r w:rsidRPr="00827E44">
        <w:rPr>
          <w:sz w:val="22"/>
          <w:szCs w:val="22"/>
          <w:lang w:eastAsia="en-US"/>
        </w:rPr>
        <w:t>.</w:t>
      </w:r>
    </w:p>
    <w:p w:rsidR="00623EC4" w:rsidRDefault="00623EC4" w:rsidP="00062F06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</w:p>
    <w:p w:rsidR="00204FD4" w:rsidRDefault="00204FD4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204FD4">
        <w:rPr>
          <w:sz w:val="22"/>
          <w:szCs w:val="22"/>
        </w:rPr>
        <w:t> Jindřichově Hradci</w:t>
      </w:r>
      <w:r w:rsidRPr="005F71FA">
        <w:rPr>
          <w:sz w:val="22"/>
          <w:szCs w:val="22"/>
        </w:rPr>
        <w:t xml:space="preserve"> </w:t>
      </w:r>
      <w:r w:rsidR="00EC478A">
        <w:rPr>
          <w:sz w:val="22"/>
          <w:szCs w:val="22"/>
        </w:rPr>
        <w:t>dne 5. 3. 2018</w:t>
      </w:r>
      <w:r w:rsidR="0084478E" w:rsidRPr="005F71FA">
        <w:rPr>
          <w:sz w:val="22"/>
          <w:szCs w:val="22"/>
        </w:rPr>
        <w:tab/>
      </w:r>
      <w:r w:rsidR="00A01AD0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proofErr w:type="gramStart"/>
      <w:r w:rsidR="0084478E" w:rsidRPr="005F71FA">
        <w:rPr>
          <w:sz w:val="22"/>
          <w:szCs w:val="22"/>
        </w:rPr>
        <w:t xml:space="preserve">dne  </w:t>
      </w:r>
      <w:r w:rsidR="00EC478A">
        <w:rPr>
          <w:sz w:val="22"/>
          <w:szCs w:val="22"/>
        </w:rPr>
        <w:t>27</w:t>
      </w:r>
      <w:proofErr w:type="gramEnd"/>
      <w:r w:rsidR="00EC478A">
        <w:rPr>
          <w:sz w:val="22"/>
          <w:szCs w:val="22"/>
        </w:rPr>
        <w:t>. 2. 2018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204FD4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6D12D1" w:rsidP="00204FD4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827CE" w:rsidRPr="005F71FA">
        <w:rPr>
          <w:sz w:val="22"/>
          <w:szCs w:val="22"/>
        </w:rPr>
        <w:t>za zhotovitele: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0827CE" w:rsidRPr="005F71FA">
        <w:rPr>
          <w:sz w:val="22"/>
          <w:szCs w:val="22"/>
        </w:rPr>
        <w:t>za objednatele:</w:t>
      </w:r>
    </w:p>
    <w:p w:rsidR="00BA0886" w:rsidRDefault="00204FD4" w:rsidP="00204FD4">
      <w:pPr>
        <w:rPr>
          <w:sz w:val="22"/>
          <w:szCs w:val="22"/>
        </w:rPr>
      </w:pPr>
      <w:r>
        <w:rPr>
          <w:sz w:val="22"/>
          <w:szCs w:val="22"/>
        </w:rPr>
        <w:t xml:space="preserve">      Miroslav Šilhán, jednatel společnosti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EC478A" w:rsidRDefault="00EC478A" w:rsidP="00204F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vz</w:t>
      </w:r>
      <w:proofErr w:type="spellEnd"/>
      <w:r>
        <w:rPr>
          <w:sz w:val="22"/>
          <w:szCs w:val="22"/>
        </w:rPr>
        <w:t>. Ing. Bohumil Komínek</w:t>
      </w:r>
    </w:p>
    <w:p w:rsidR="00261777" w:rsidRDefault="00261777" w:rsidP="00204FD4">
      <w:pPr>
        <w:rPr>
          <w:sz w:val="22"/>
          <w:szCs w:val="22"/>
        </w:rPr>
      </w:pPr>
    </w:p>
    <w:p w:rsidR="00261777" w:rsidRDefault="00261777" w:rsidP="00204FD4">
      <w:pPr>
        <w:rPr>
          <w:sz w:val="22"/>
          <w:szCs w:val="22"/>
        </w:rPr>
      </w:pPr>
    </w:p>
    <w:p w:rsidR="00261777" w:rsidRDefault="00261777" w:rsidP="00204FD4">
      <w:pPr>
        <w:rPr>
          <w:sz w:val="22"/>
          <w:szCs w:val="22"/>
        </w:rPr>
      </w:pPr>
    </w:p>
    <w:p w:rsidR="00261777" w:rsidRDefault="00261777" w:rsidP="00204FD4">
      <w:pPr>
        <w:rPr>
          <w:sz w:val="22"/>
          <w:szCs w:val="22"/>
        </w:rPr>
      </w:pPr>
    </w:p>
    <w:p w:rsidR="00261777" w:rsidRDefault="00261777" w:rsidP="00204FD4">
      <w:pPr>
        <w:rPr>
          <w:sz w:val="22"/>
          <w:szCs w:val="22"/>
        </w:rPr>
      </w:pPr>
    </w:p>
    <w:p w:rsidR="00261777" w:rsidRDefault="00261777" w:rsidP="00204FD4">
      <w:pPr>
        <w:rPr>
          <w:sz w:val="22"/>
          <w:szCs w:val="22"/>
        </w:rPr>
        <w:sectPr w:rsidR="00261777" w:rsidSect="0053791C">
          <w:footerReference w:type="even" r:id="rId7"/>
          <w:footerReference w:type="default" r:id="rId8"/>
          <w:pgSz w:w="11906" w:h="16838"/>
          <w:pgMar w:top="709" w:right="851" w:bottom="567" w:left="1134" w:header="709" w:footer="709" w:gutter="0"/>
          <w:cols w:space="709"/>
          <w:docGrid w:linePitch="326"/>
        </w:sectPr>
      </w:pPr>
    </w:p>
    <w:p w:rsidR="00261777" w:rsidRDefault="00261777" w:rsidP="00204FD4">
      <w:pPr>
        <w:rPr>
          <w:sz w:val="22"/>
          <w:szCs w:val="22"/>
        </w:rPr>
      </w:pPr>
    </w:p>
    <w:tbl>
      <w:tblPr>
        <w:tblW w:w="191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3"/>
        <w:gridCol w:w="278"/>
        <w:gridCol w:w="1105"/>
        <w:gridCol w:w="5929"/>
        <w:gridCol w:w="407"/>
        <w:gridCol w:w="980"/>
        <w:gridCol w:w="1021"/>
        <w:gridCol w:w="1140"/>
        <w:gridCol w:w="1302"/>
        <w:gridCol w:w="960"/>
        <w:gridCol w:w="1163"/>
        <w:gridCol w:w="1300"/>
        <w:gridCol w:w="1129"/>
        <w:gridCol w:w="774"/>
        <w:gridCol w:w="1300"/>
      </w:tblGrid>
      <w:tr w:rsidR="00261777" w:rsidTr="00261777">
        <w:trPr>
          <w:trHeight w:val="465"/>
        </w:trPr>
        <w:tc>
          <w:tcPr>
            <w:tcW w:w="8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ZMĚNOVÝ LIST č. ZL 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777" w:rsidTr="00261777">
        <w:trPr>
          <w:trHeight w:val="52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Rekonstrukce kanalizací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sídlliště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 Kasárny, Jindřichův Hradec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objednatel: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Město Jindřichův Hradec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zhotovitel: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JNDŘICHOHRADECKÉ MONTÁŽE, s.r.o.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DLE SOD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ZMĚNA - skutečnost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PŘÍPOČET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ODPOČET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poznámka / CENA CELKEM</w:t>
            </w:r>
          </w:p>
        </w:tc>
      </w:tr>
      <w:tr w:rsidR="00261777" w:rsidTr="00261777">
        <w:trPr>
          <w:trHeight w:val="51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Množství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Rekonstrukce kanalizací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sídlliště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Pod Kasárny, Jindřichův Hradec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ZL02.1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SO01-A-1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A-1 - stoka - kanalizační přípojka pro objekt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čp.1059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4 860,85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4 860,85 Kč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113107223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vrstvy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200 do 300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89,00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784,00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784,00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23,40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71,50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14,85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185,60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185,60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65,60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65,60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583313500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173,40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173,40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566901232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štěrkodrtí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150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831312121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562,50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597106320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trouba kameninová glazovaná DN150mm L1,00m spojovací systém 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837312221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jednoosých DN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257,00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257,00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597109840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koleno kameninové glazované DN150mm 45° spojovací systém 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306,00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837371221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odbočných DN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566,00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7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ZL02.2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SO03-G-1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G-1 -  kanalizační přípojka pro objekt čp.1059 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čp.997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čp.1003, čp.998 2x, čp.1008, čp.1007, čp.1006, čp.1005, čp.1004; napojení u ŠG8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101 553,38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101 553,38 Kč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113107223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vrstvy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200 do 300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679,96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15,28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679,96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5 989,76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30,56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5 989,76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178,78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9,17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178,78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382,00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15,28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382,00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546,26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546,26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168,08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168,08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113,45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336,16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336,16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1 417,98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1 417,98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501,18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501,18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583313500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2 261,44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12,22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2 261,44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1 324,78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2,29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1 324,78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566901232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štěrkodrtí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150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1 910,00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15,28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1 910,00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831263195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Příplatek k cenám za zřízení kanalizační přípojky DN od 100 do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16 995,00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16 995,00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871315221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160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5 130,20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5 130,20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871355221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5 670,60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5 670,60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877315211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4 104,00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4 104,00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286122020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160/45°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2 484,00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2 484,00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SO02-60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286115440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přechod kanalizační KG na kameninové hrdlo DN 200,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4 128,00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4 128,00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877355211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3 212,00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3 212,00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286122060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200/45°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2 185,00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2 185,00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SO02-60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286115440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přechod kanalizační KG na kameninové hrdlo DN 200,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688,00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688,00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přesuvka DN200 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992,50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redukce PVC 200/150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zátka PVC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237,50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877395221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7 612,00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7 612,00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286122310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400x160/45°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23 776,00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23 776,00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286122320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6 790,00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6 790,00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T-kus PVC KG 200/150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1 533,75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1 533,75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 G-1-1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SG9 - napojení dešťového svodu garáží - 2x; napojení drenážních trubek - 2x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32 342,71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32 342,71 Kč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113107223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vrstvy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200 do 300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160,20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160,20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1 411,20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1 411,20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140,40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140,40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152,10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152,10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46,80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311,04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311,04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147,60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147,60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583313500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666,00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666,00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312,12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312,12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566901232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štěrkodrtí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150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871355221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727,00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877355211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1 168,00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1 168,00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286122060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200/45°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874,00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874,00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T-kus PVC KG 200/200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3 855,00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3 855,00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G-45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877315211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1 140,00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1 140,00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G-46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286122020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160/45° nebo 30°SN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414,00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SO02-60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286115440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přechod kanalizační KG na kameninové hrdlo DN 200,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1 376,00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1 376,00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T-kus PVC KG 150/150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1288,75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1 288,75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1 288,75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G-39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871315221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160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1 589,00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1 589,00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G-38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831263195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Příplatek k cenám za zřízení kanalizační přípojky DN od 100 do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6 180,00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6 180,00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877390440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šachtových vložek DN 400 / montáž tvarovek DN400, DN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2 436,00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2 436,00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redukce PVC DN 400/300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4 867,50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4 867,50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redukce PVC DN 300/200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2 540,00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2 540,00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SO 01 A 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SA4 - SA5 - Zahloubení již položené kanalizace o 30 cm v celkové délce 25 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34 126,75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34 126,75 Kč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9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113107223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vrstvy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200 do 300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113107242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živičných,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vrstvy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přes 50 do 100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Příplatek k cenám vykopávek za ztížení vykopávky v blízkosti podzemního vedení nebo výbušnin v horninách jakékoliv třídy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1 504,29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1 504,29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3 181,08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3 181,08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316,49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316,49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280,50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93,50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280,50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151101112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140,25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93,50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140,25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202,88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202,88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1 038,72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1 038,72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674,86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674,86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583313500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3 045,10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3 045,10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Zakládání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a kompletní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konstrukce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1 156,00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1 156,00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Komunikace pozemní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Trubní vedení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831372121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v otevřeném výkopu ve sklonu do 20 % DN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11 500,00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11 500,00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837371221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odbočných DN 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2 264,00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2 264,00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899722113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Krytí potrubí z plastů výstražnou fólií z PVC šířky 34cm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162,50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konstrukce a práce, bourání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Demontáž potrubí pro opětovné použití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7 462,50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7 462,50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11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979021113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Očištění vybouraných prvků při překopech inženýrských sítí od spojovacího materiálu s odklizením a uložením očištěných hmot a spojovacího materiálu na skládku do vzdálenosti 10 m nebo naložením na dopravní prostředek obrubníků a krajníků, vybouraných z jakéhokoliv lože a s jakoukoliv výplní spár silničních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1 125,00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1 125,00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sutě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998275101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kameninových pro kanalizace v otevřeném výkopu dopravní vzdálenost do 15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72,59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2,79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72,59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02.5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01 A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SAB1 - SA4 - Zahloubení kanalizace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 40 cm v celkové délce 143,37 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143,37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23 075,69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23 075,69 Kč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Zemní práce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Příplatek k cenám vykopávek za ztížení vykopávky v blízkosti podzemního vedení nebo výbušnin v horninách jakékoliv třídy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4 655,51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37,85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4 655,51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12 364,23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12 364,23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1 230,11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1 230,11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788,54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31,54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788,54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4 037,30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63,08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4 037,30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01 A - 1</w:t>
            </w:r>
          </w:p>
        </w:tc>
        <w:tc>
          <w:tcPr>
            <w:tcW w:w="9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SA3 - SA6 - SA7 - Zahloubení kanalizace o 50 cm (SA3) a 23 cm (SA6) v celkové délce 80,62 m a čerpání vody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10 208,21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10 208,21 Kč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3 160,30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3 160,30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314,42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314,42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201,55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8,06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201,55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1 031,94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16,12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1 031,94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JHM 01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čerpání vody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5 500,00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01 A - 1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SA6 - SA8 - výměna zeminy v délce 75 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25 620,00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25 620,00 Kč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3 412,50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3 412,50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1 050,00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708,75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708,75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1 995,00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99,75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1 995,00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Dodávka náhradního materiálu pro zásyp vč. dopravy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18 453,75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99,75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18 453,75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 G - 1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SA6 - SA8 - výměna zeminy v délce 75 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25 620,00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25 620,00 Kč</w:t>
            </w:r>
          </w:p>
        </w:tc>
      </w:tr>
      <w:tr w:rsidR="00261777" w:rsidTr="00261777">
        <w:trPr>
          <w:trHeight w:val="6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3 412,50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3 412,50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1 050,00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708,75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708,75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1 995,00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99,75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1 995,00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Dodávka náhradního materiálu pro zásyp vč. dopravy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18 453,75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99,75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18 453,75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 02.9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 03 G - 1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SA3 - SA6 - vysazení odbočky a zaslepení stávající UV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4 908,89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4 908,89 Kč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877355211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584,00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584,00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zátka PVC DN 200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237,50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4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877395221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dvouosých DN 400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692,00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692,00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286122320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odbočka kanalizační plastová PVC KG DN 400x200/45° SN 12/16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3 395,00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3 395,00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70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998276101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z plastických hmot nebo sklolaminátových pro vodovody nebo kanalizace v otevřeném výkopu dopravní vzdálenost do 15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1777" w:rsidTr="00261777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262 316,48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262 316,48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262 316,48 </w:t>
            </w: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51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REKAPITULACE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dle SOD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 přípočet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  odpočet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 celkem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77" w:rsidRDefault="00261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SO vč. ZL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 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Splašková kanalizace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7 127 543,97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1 515 428,81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57 202,44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1 572 631,25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SA4 - SA5 - Zahloubení již položené kanalizace o 30 cm v celkové délce 25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34 126,75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34 126,75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SAB1 - SA4 - Zahloubení kanalizace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prům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. o 40 cm v celkové délce 143,37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23 075,69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23 075,69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736 196,84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608 568,97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1 344 765,81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ZL01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prodloužení kanalizace ŠAB1-ŠA-1 a vodovodu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567 879,91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567 879,91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ZL02.1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SO01-A-1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A-1 - stoka - kanalizační přípojka pro objekt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čp.1059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4 860,85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4 860,85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SA3 - SA6 - SA7 - Zahloubení kanalizace o 50 cm (SA3) a 23 cm (SA6) v celkové délce 80,62 m a čerpání vody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10 208,21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10 208,21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SA6 - SA8 - výměna zeminy v délce 75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25 620,00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A-2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1 646 506,31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1 646 506,31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1 401 192,57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1 401 192,57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1 101 037,92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1 101 037,92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B-1-1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727 181,52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727 181,52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SO 02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Jednotná kanalizace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2 077 373,23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2 077 373,23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SO 03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Dešťová kanalizace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7 363 248,75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G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1 466 234,59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1 466 234,59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G-1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660 519,99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132 082,28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792 602,27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73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ZL02.2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SO03-G-1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G-1 -  kanalizační přípojka pro objekt čp.1059 ,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čp.997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, čp.1003, čp.998 2x, čp.1008, čp.1007, čp.1006, čp.1005, čp.1004; napojení u ŠG8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101 553,38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101 553,38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SA6 - SA8 - výměna zeminy v délce 75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25 620,00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SA3 - SA6 - vysazení odbočky a zaslepení stávající UV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4 908,89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4 908,89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Helvetica Neue" w:hAnsi="Helvetica Neu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G-1-1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122 543,54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32 342,71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154 886,25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4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ZL 02.3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SO 03 G-1-1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SG9 - napojení dešťového svodu garáží - 2x; napojení drenážních trubek - 2x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32 342,71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32 342,71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G-2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1 562 217,83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1 562 217,83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1 619 462,52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1 619 462,52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1 070 806,90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1 070 806,90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H-1-1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861 463,38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861 463,38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SO 04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Přeložky inženýrských sítí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1 722 496,62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156 615,15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156 615,15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203 831,75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203 831,75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C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1 362 049,72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1 362 049,72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VON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Vedlejší a ostatní náklady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160 000,00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160 000,00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1777" w:rsidTr="00261777">
        <w:trPr>
          <w:trHeight w:val="315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18 450 662,57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830 196,39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830 196,39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19 280 858,96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777" w:rsidRDefault="00261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61777" w:rsidRDefault="00261777" w:rsidP="00204FD4">
      <w:pPr>
        <w:rPr>
          <w:sz w:val="22"/>
          <w:szCs w:val="22"/>
        </w:rPr>
      </w:pPr>
    </w:p>
    <w:p w:rsidR="00366860" w:rsidRDefault="00366860" w:rsidP="00204FD4">
      <w:pPr>
        <w:rPr>
          <w:sz w:val="22"/>
          <w:szCs w:val="22"/>
        </w:rPr>
      </w:pPr>
    </w:p>
    <w:p w:rsidR="00366860" w:rsidRDefault="00366860" w:rsidP="00204FD4">
      <w:pPr>
        <w:rPr>
          <w:sz w:val="22"/>
          <w:szCs w:val="22"/>
        </w:rPr>
      </w:pPr>
    </w:p>
    <w:p w:rsidR="00366860" w:rsidRDefault="00366860" w:rsidP="00204FD4">
      <w:pPr>
        <w:rPr>
          <w:sz w:val="22"/>
          <w:szCs w:val="22"/>
        </w:rPr>
      </w:pPr>
    </w:p>
    <w:tbl>
      <w:tblPr>
        <w:tblW w:w="213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76"/>
        <w:gridCol w:w="274"/>
        <w:gridCol w:w="1557"/>
        <w:gridCol w:w="6213"/>
        <w:gridCol w:w="420"/>
        <w:gridCol w:w="980"/>
        <w:gridCol w:w="1021"/>
        <w:gridCol w:w="781"/>
        <w:gridCol w:w="1302"/>
        <w:gridCol w:w="880"/>
        <w:gridCol w:w="1163"/>
        <w:gridCol w:w="1220"/>
        <w:gridCol w:w="1129"/>
        <w:gridCol w:w="1220"/>
        <w:gridCol w:w="2080"/>
      </w:tblGrid>
      <w:tr w:rsidR="00366860" w:rsidRPr="00366860" w:rsidTr="00366860">
        <w:trPr>
          <w:trHeight w:val="465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ZMĚNOVÝ LIST č. ZL 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Rekonstrukce kanalizací </w:t>
            </w:r>
            <w:proofErr w:type="spellStart"/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sídlliště</w:t>
            </w:r>
            <w:proofErr w:type="spellEnd"/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 Kasárny,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objednatel: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860">
              <w:rPr>
                <w:rFonts w:ascii="Calibri" w:hAnsi="Calibri"/>
                <w:color w:val="000000"/>
                <w:sz w:val="22"/>
                <w:szCs w:val="22"/>
              </w:rPr>
              <w:t>Město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860">
              <w:rPr>
                <w:rFonts w:ascii="Calibri" w:hAnsi="Calibri"/>
                <w:color w:val="000000"/>
                <w:sz w:val="22"/>
                <w:szCs w:val="22"/>
              </w:rPr>
              <w:t>zhotovitel: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860">
              <w:rPr>
                <w:rFonts w:ascii="Calibri" w:hAnsi="Calibri"/>
                <w:color w:val="000000"/>
                <w:sz w:val="22"/>
                <w:szCs w:val="22"/>
              </w:rPr>
              <w:t>JNDŘICHOHRADECKÉ MONTÁŽE, s.r.o.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15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DLE SOD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ZMĚNA - skutečnost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PŘÍPOČET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ROZDÍL ODPOČET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poznámka / CENA CELKEM</w:t>
            </w:r>
          </w:p>
        </w:tc>
      </w:tr>
      <w:tr w:rsidR="00366860" w:rsidRPr="00366860" w:rsidTr="00366860">
        <w:trPr>
          <w:trHeight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Poř.č</w:t>
            </w:r>
            <w:proofErr w:type="spell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Množství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</w:t>
            </w:r>
            <w:proofErr w:type="gram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Rekonstrukce kanalizací </w:t>
            </w:r>
            <w:proofErr w:type="spellStart"/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sídlliště</w:t>
            </w:r>
            <w:proofErr w:type="spellEnd"/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Pod Kasárny, Jindřichův Hradec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686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9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ZL03.1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 D2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D2 - prodloužení kanalizace </w:t>
            </w:r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ŠAB1-ŠA-1:  zabetonování</w:t>
            </w:r>
            <w:proofErr w:type="gram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stávající splaškové kanalizace 3m za Š-2 (mezi ŠAB1 a Š-2)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5 731,00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5 731,00 Kč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přípravné práce pro zabetonování stávající splaškové kanalizace za Š2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1231,00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1 231,00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1 231,00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452311121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Podkladní a zajišťovací konstrukce z betonu prostého v otevřeném výkopu desky pod potrubí, stoky a drobné objekty z betonu tř. C 8/10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2250,00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4 500,00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78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ZL03.2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 D2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D2 - prodloužení kanalizace </w:t>
            </w:r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ŠAB1-ŠA-1:  v úseku</w:t>
            </w:r>
            <w:proofErr w:type="gram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mezi ŠA-1 a ŠA-2 vysazení odbočky cca 5m za ŠA-1 a propojení na stávající DN 150 v délce 2,5 m  z důvodu provizorního  propojení se stávající kanalizací a zajištění odtoku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2,50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11 640,30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11 640,30 Kč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120001101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Příplatek k cenám vykopávek za ztížení vykopávky v blízkosti podzemního vedení nebo výbušnin v horninách jakékoliv třídy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492,00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492,00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784,00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784,00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23,40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161101102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97,50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20,25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98,40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98,40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583313500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kamenivo těžené drobné frakce 0-4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444,00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444,00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0,300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173,40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0,30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173,40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566901232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štěrkodrtí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. 150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250,00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2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SO01A-39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831263195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potrubí z trub kameninových hrdlových s integrovaným těsněním Příplatek k cenám za zřízení kanalizační přípojky DN od 100 do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1 545,00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1 545,00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SO01A-45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837371221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odbočných DN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566,00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566,00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566,00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SO01A-48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597115700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odbočka kameninová glazovaná jednoduchá šikmá DN300/150 L50cm spojovací systém C/F tř.160/-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2344,00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5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SO01A-43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837312221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kameninových tvarovek na potrubí z trub kameninových v otevřeném výkopu s integrovaným těsněním jednoosých DN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771,00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771,00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SO01A-44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597109840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koleno kameninové glazované DN150mm 45° spojovací systém 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306,00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306,00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306,00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SO02-60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286115440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přechod kanalizační KG na kameninové hrdlo DN 200,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1 376,00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1 376,00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54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G-39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871315221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Kanalizační potrubí z tvrdého PVC v otevřeném výkopu ve sklonu do 20 %, hladkého plnostěnného jednovrstvého, tuhost třídy SN 8 DN 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454,00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1 135,00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2,50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1 135,00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G-45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877315211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tvarovek na kanalizačním potrubí z trub z plastu z tvrdého PVC nebo z polypropylenu v otevřeném výkopu jednoosých DN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228,00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3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G-46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286122020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koleno kanalizační plastové PVC KG DN 160/45° nebo 30°SN 12/16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207,00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207,00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3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zaslepení odbočky včetně zemních prací a pomocných montážních prací a materiálu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2850,00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2 850,00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2 850,00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998275101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kameninových pro kanalizace v otevřeném výkopu dopravní vzdálenost do 15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0,129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3,35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0,13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52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ZL03.3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SO01-B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Vysazení vodovodní přípojky DN 32 na stávajícím vodovodním řadu DN 100 pro </w:t>
            </w:r>
            <w:proofErr w:type="gram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č.p.</w:t>
            </w:r>
            <w:proofErr w:type="gram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982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7 270,55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7 270,55 Kč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45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879171111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napojení vodovodní přípojky v otevřeném výkopu ve sklonu přes 20 % DN 32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46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891181112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Montáž vodovodních armatur na potrubí šoupátek nebo klapek uzavíracích v otevřeném výkopu nebo v šachtách s osazením zemní soupravy (bez poklopů) DN 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47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422214210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šoupátko přípojkové přímé DN 32 PN16 připoj. </w:t>
            </w:r>
            <w:proofErr w:type="gram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rozměr</w:t>
            </w:r>
            <w:proofErr w:type="gram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40 x 1 1,2"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2037,00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2 037,00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2 037,00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54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950205010003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ZEMNÍ SOUPRAVY ŠOUPÁTKOVÉ TELESKOPICKÉ 50-100 (1,3-1,8m)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1065,00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1 065,00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1 065,00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55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348100000000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PODKLADOVÁ DESKA UNIVERZÁLNÍ ŠOUPÁTKOVÁ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111,00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348200000000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PODKLADOVÁ DESKA POD HYDRANTOVÝ POKLOP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57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891269111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Montáž vodovodních armatur na potrubí navrtávacích pasů s ventilem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Jt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MPa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, na potrubí z trub litinových, ocelových nebo plastických hmot DN 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58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422714140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pas navrtávací z tvárné litiny DN 100, rozsah (114-119), odbočky 1",5/4",</w:t>
            </w:r>
            <w:proofErr w:type="gram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6/4",2"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1606,00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1 606,00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1 606,00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15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892233122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Proplach a dezinfekce vodovodního potrubí DN od 40 do 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63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899401112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Osazení poklopů litinových šoupátkových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64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422913520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poklop litinový typ - šoupátkový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611,00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611,00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899401113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Osazení poklopů litinových hydrantových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8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SO 04 část C </w:t>
            </w:r>
            <w:proofErr w:type="spellStart"/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p.č</w:t>
            </w:r>
            <w:proofErr w:type="spellEnd"/>
            <w:r w:rsidRPr="0036686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66860">
              <w:rPr>
                <w:rFonts w:ascii="Arial" w:hAnsi="Arial" w:cs="Arial"/>
                <w:sz w:val="18"/>
                <w:szCs w:val="18"/>
              </w:rPr>
              <w:t xml:space="preserve"> 82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998273102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Přesun hmot pro trubní vedení hloubené z trub litinových pro vodovody nebo kanalizace v otevřeném výkopu dopravní vzdálenost do 15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0,55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525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ZL03.4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SO01-A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Oprava stávajícího vodovodního řadu před SA2 a výměna </w:t>
            </w:r>
            <w:proofErr w:type="spellStart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stávajícícho</w:t>
            </w:r>
            <w:proofErr w:type="spellEnd"/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vodovodního řadu okolo SAB1 - jen zemní práce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5 125,04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5 125,04 Kč</w:t>
            </w:r>
          </w:p>
        </w:tc>
      </w:tr>
      <w:tr w:rsidR="00366860" w:rsidRPr="00366860" w:rsidTr="00366860">
        <w:trPr>
          <w:trHeight w:val="90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119001401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Dočasné zajištění podzemního potrubí nebo vedení ve výkopišti ve stavu i </w:t>
            </w:r>
            <w:proofErr w:type="gram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poloze , ve</w:t>
            </w:r>
            <w:proofErr w:type="gram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kterých byla na začátku zemních prací a to s podepřením, vzepřením nebo vyvěšením, příp. s ochranným bedněním, se zřízením a odstraněním za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jišťovací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konstrukce, s opotřebením hmot potrubí ocelového nebo litinového, jmenovité světlosti DN do 200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780,00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132201202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přes 100 do 1 000 m3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14,400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2 822,40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14,40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2 822,40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4,320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84,24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4,32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84,24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151101111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Odstranění pažení a rozepření stěn rýh pro podzemní vedení s uložením materiálu </w:t>
            </w: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na vzdálenost do 3 m od kraje výkopu příložné, hloubky do 2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161101101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Svislé přemístění výkopku bez naložení do dopravní nádoby avšak s vyprázdněním dopravní nádoby na hromadu nebo do dopravního prostředku z horniny tř. 1 až 4, při hloubce výkopu přes 1 do 2,5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144,00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162701102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6 000 do 7000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208,00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208,00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167101102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Nakládání, skládání a překládání </w:t>
            </w:r>
            <w:proofErr w:type="spellStart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neulehlého</w:t>
            </w:r>
            <w:proofErr w:type="spellEnd"/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 xml:space="preserve"> výkopku nebo sypaniny nakládání, množství přes 100 m3, z hornin tř. 1 až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64,00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43,20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2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3,200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64,00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3,20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174101101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256,00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256,00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6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175151101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196,80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196,80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451572111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Lože pod potrubí, stoky a drobné objekty v otevřeném výkopu z kameniva drobného těženého 0 až 4 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578,00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0,800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462,40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0,80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462,40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ZL03.5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SO01-A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Demontáž části stávající armaturní šachty u SAB1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5 683,20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5 683,20 Kč</w:t>
            </w:r>
          </w:p>
        </w:tc>
      </w:tr>
      <w:tr w:rsidR="00366860" w:rsidRPr="00366860" w:rsidTr="00366860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Rozebrání tří stran armaturní šachty 2x2x2 m - strojní a ruční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2368,00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5 683,20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2,40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5 683,20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color w:val="000000"/>
                <w:sz w:val="18"/>
                <w:szCs w:val="18"/>
              </w:rPr>
            </w:pPr>
            <w:r w:rsidRPr="00366860">
              <w:rPr>
                <w:rFonts w:ascii="Helvetica Neue" w:hAnsi="Helvetica Neu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66860" w:rsidRPr="00366860" w:rsidTr="00366860">
        <w:trPr>
          <w:trHeight w:val="39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35 450,09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35 450,09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35 450,09 </w:t>
            </w:r>
          </w:p>
        </w:tc>
      </w:tr>
    </w:tbl>
    <w:p w:rsidR="00366860" w:rsidRDefault="00366860" w:rsidP="00204FD4">
      <w:pPr>
        <w:rPr>
          <w:sz w:val="22"/>
          <w:szCs w:val="22"/>
        </w:rPr>
      </w:pPr>
    </w:p>
    <w:p w:rsidR="00366860" w:rsidRDefault="00366860" w:rsidP="00204FD4">
      <w:pPr>
        <w:rPr>
          <w:sz w:val="22"/>
          <w:szCs w:val="22"/>
        </w:rPr>
      </w:pPr>
    </w:p>
    <w:tbl>
      <w:tblPr>
        <w:tblW w:w="21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1"/>
        <w:gridCol w:w="247"/>
        <w:gridCol w:w="941"/>
        <w:gridCol w:w="2904"/>
        <w:gridCol w:w="391"/>
        <w:gridCol w:w="763"/>
        <w:gridCol w:w="825"/>
        <w:gridCol w:w="558"/>
        <w:gridCol w:w="924"/>
        <w:gridCol w:w="1038"/>
        <w:gridCol w:w="1214"/>
        <w:gridCol w:w="1656"/>
        <w:gridCol w:w="719"/>
        <w:gridCol w:w="1302"/>
        <w:gridCol w:w="939"/>
        <w:gridCol w:w="1163"/>
        <w:gridCol w:w="904"/>
        <w:gridCol w:w="1129"/>
        <w:gridCol w:w="935"/>
        <w:gridCol w:w="1078"/>
        <w:gridCol w:w="1059"/>
      </w:tblGrid>
      <w:tr w:rsidR="00366860" w:rsidRPr="00366860" w:rsidTr="00366860">
        <w:trPr>
          <w:trHeight w:val="450"/>
        </w:trPr>
        <w:tc>
          <w:tcPr>
            <w:tcW w:w="5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6686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ZMĚNOVÝ LIST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36"/>
                <w:szCs w:val="36"/>
              </w:rPr>
              <w:t>č.04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6860">
              <w:rPr>
                <w:rFonts w:ascii="Arial" w:hAnsi="Arial" w:cs="Arial"/>
                <w:sz w:val="20"/>
                <w:szCs w:val="20"/>
              </w:rPr>
              <w:t>31.1.2018</w:t>
            </w:r>
            <w:proofErr w:type="gramEnd"/>
          </w:p>
        </w:tc>
      </w:tr>
      <w:tr w:rsidR="00366860" w:rsidRPr="00366860" w:rsidTr="00366860">
        <w:trPr>
          <w:trHeight w:val="5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Rekonstrukce kanalizací </w:t>
            </w:r>
            <w:proofErr w:type="spellStart"/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sídlliště</w:t>
            </w:r>
            <w:proofErr w:type="spellEnd"/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 Kasárny, Jindřichův Hradec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14 886,54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Město Jindřichův Hradec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9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zhotovitel: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JNDŘICHOHRADECKÉ MONTÁŽE, s.r.o.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6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CENA DLE SOD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SKUTEČNOST 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86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860">
              <w:rPr>
                <w:rFonts w:ascii="Arial" w:hAnsi="Arial" w:cs="Arial"/>
                <w:b/>
                <w:bCs/>
                <w:sz w:val="22"/>
                <w:szCs w:val="22"/>
              </w:rPr>
              <w:t>ZMĚNA - skutečnost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ROZDÍL PŘÍPOČET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ROZDÍL ODPOČET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poznámka / CENA 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7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Poř.č</w:t>
            </w:r>
            <w:proofErr w:type="spellEnd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Množství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Jedn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proofErr w:type="spellEnd"/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geodet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toho  EON</w:t>
            </w:r>
            <w:proofErr w:type="gramEnd"/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MJ bez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EON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860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860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860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860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 + PŘÍPOČET// - ODPOČET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Rekonstrukce kanalizací </w:t>
            </w:r>
            <w:proofErr w:type="spellStart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sídlliště</w:t>
            </w:r>
            <w:proofErr w:type="spellEnd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 Kasárny, Jindřichův Hradec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Kč bez DPH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P01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STOKY A </w:t>
            </w:r>
            <w:proofErr w:type="spell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 - sklon vozovky - do střechy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SO01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 03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CELKEM 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49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A - stoka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G - stoka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VV k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SOD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>geodet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toho  EON</w:t>
            </w:r>
            <w:proofErr w:type="gramEnd"/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419 312,04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-523 772,89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-104 460,85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11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113107223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200 do 300 mm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396,25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418,48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814,73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44,50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36 255,49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340,000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683,000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30 393,50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-131,73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-5 861,99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živičných,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50 do 100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456,25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481,90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938,15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30 489,88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272,000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751,000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24 407,50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-187,15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-6 082,38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26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174101101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153,450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25,500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127,950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8 188,80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127,95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8 188,80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DOSYP zeminou TL. 150MM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štěrkodrtí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150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792,50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836,96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1629,46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203 682,50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853,000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106 625,00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-776,46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-97 057,50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EON 1x 150mm / EON má nákup jen 50% ŠD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ing sítí plochy přes 15 m2 obalovaným kamenivem ACL 22x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456,25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481,90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938,15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166 990,70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272,000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-272,000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FF0000"/>
                <w:sz w:val="16"/>
                <w:szCs w:val="16"/>
              </w:rPr>
              <w:t xml:space="preserve">-48 416,00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-1 210,15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-215 406,70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572341111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krytu komunikací po překopech inženýrských sítí plochy přes 15 m2 asfaltovým betonem ACO (AB),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přes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30 do 50 mm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456,25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481,90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938,15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145 413,25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340,000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-340,000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FF0000"/>
                <w:sz w:val="16"/>
                <w:szCs w:val="16"/>
              </w:rPr>
              <w:t xml:space="preserve">-52 700,00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-1 278,15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-198 113,25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456,25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481,90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938,15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9 850,58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204,000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819,000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8 599,50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-119,15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-1 251,08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podkladní vrstva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asf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recyklátem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50mm - pokládka finišerem / příčný řez do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střechy +  vyrovnávky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1 023,000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38 260,20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1 023,00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38 260,20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564911411 á 27,50 Kč * index 1,36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Asfaltový beton vrstva obrusná ACO 11 (ABS) tř. II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50 mm š přes 3 m z nemodifikovaného asfaltu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364,48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1 023,000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1 023,000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372 863,04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1 023,00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372 863,04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577144221 á 268,-Kč * index 1,36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592 682,39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488 221,54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419 312,04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-523 772,89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-104 460,85</w:t>
            </w: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P02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STOKY A-1, G-1  a G-1-1 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 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 03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CELKEM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A-1 - stoka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G-1 - stoka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G-1-1 - stoka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VV k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SOD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>geodet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toho  EON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254 815,78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-240 314,91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14 500,87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366860" w:rsidRPr="00366860" w:rsidTr="00366860">
        <w:trPr>
          <w:trHeight w:val="11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.1/2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113107223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200 do 300 mm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193,50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195,63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39,10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428,23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44,50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19 056,24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232,000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436,300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19 415,35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8,07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359,11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.2/3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živičných,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50 do 100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222,50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227,65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47,86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498,01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16 185,33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185,600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482,700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15 687,75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-15,31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-497,58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174101101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100,245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17,400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82,845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5 302,08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82,85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5 302,08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DOSYP zeminou TL. 150MM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34/35/30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štěrkodrtí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150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387,00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391,26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78,20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856,46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107 057,50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116,000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552,300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69 037,50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-304,16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-38 020,00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EON 1x 150mm / EON má nákup jen 50% ŠD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35/36/31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ing sítí plochy přes 15 m2 obalovaným kamenivem ACL 22x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222,50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227,65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47,86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498,01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88 645,78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185,600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-498,01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-88 645,78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36/37/32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572341111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krytu komunikací po překopech inženýrských sítí plochy přes 15 m2 asfaltovým betonem ACO (AB),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přes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30 do 50 mm/ dle PD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40mm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222,50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227,65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47,86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498,01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77 191,55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232,000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-232,000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FF0000"/>
                <w:sz w:val="16"/>
                <w:szCs w:val="16"/>
              </w:rPr>
              <w:t xml:space="preserve">-35 960,00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-730,01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-113 151,55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37/38/33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222,50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227,65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47,86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498,01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5 229,11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139,200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529,100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5 555,55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31,09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326,44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podkladní vrstva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asf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recyklátem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50mm - pokládka finišerem / příčný řez do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střechy +  vyrovnávky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34,65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668,300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23 156,60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668,30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23 156,60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564911411 á 27,50 Kč * index 1,26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N02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Asfaltový beton vrstva obrusná ACO 11 (ABS) tř. II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50 mm š přes 3 m z nemodifikovaného asfaltu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337,68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668,300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668,300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225 671,54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668,30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225 671,54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577144221 á 268,-Kč * index 1,26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313 365,50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327 866,37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254 815,78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-240 314,91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14 500,87</w:t>
            </w: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P03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STOKY ŠAB1-ŠA2-ŠA1   - dodatek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č.1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 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CELKEM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383,400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73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ŠAB1-ŠA1  stoka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D1- Vodovod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VV k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SOD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>geodet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toho  EON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144 986,04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-12 612,60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132 373,44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366860" w:rsidRPr="00366860" w:rsidTr="00366860">
        <w:trPr>
          <w:trHeight w:val="11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113107223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200 do 300 mm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114,42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127,42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44,50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5 670,19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383,400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18,000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365,400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16 260,30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237,98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10 590,11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živičných,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50 do 100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137,60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152,60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4 959,50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383,400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14,400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369,000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11 992,50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216,40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7 033,00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174101101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57,510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1,350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56,160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3 594,24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56,16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3 594,24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DOSYP zeminou TL. 150MM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32/18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štěrkodrtí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150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221,84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247,84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30 980,00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383,400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9,000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374,400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46 800,00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126,56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15 820,00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EON 1x 150mm / EON má nákup jen 50% ŠD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33/19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ing sítí plochy přes 15 m2 obalovaným kamenivem ACL 22x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127,60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142,60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25 382,80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120,800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14,400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106,400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18 939,20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-36,20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-6 443,60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34/20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572341111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krytu komunikací po překopech inženýrských sítí plochy přes 15 m2 asfaltovým betonem ACO (AB),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přes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30 do 50 mm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127,60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142,60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22 103,00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120,800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18,000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102,800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15 934,00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-39,80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-6 169,00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35/21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127,60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142,60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1 497,30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383,400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10,800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372,600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3 912,30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230,00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2 415,00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STOKY ŠAB1-ŠA2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262,600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podkladní vrstva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asf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recyklátem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50mm - pokládka finišerem / příčný řez do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střechy +  vyrovnávky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262,600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262,600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9 821,24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262,60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9 821,24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564911411 á 27,50 Kč * index 1,36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Asfaltový beton vrstva obrusná ACO 11 (ABS) tř. II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50 mm š přes 3 m z nemodifikovaného asfaltu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364,48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262,600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262,600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95 712,45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262,60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95 712,45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577144221 á 268,-Kč * index 1,36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STOKY ŠA2-ŠA1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120,800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90 592,79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222 966,23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144 986,04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-12 612,60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132 373,44</w:t>
            </w: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P04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ČÁST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STOK B, H  …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úsek 110M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 03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CELKEM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B - stoka 111,64m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H - stoka 109,05m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VV k </w:t>
            </w:r>
            <w:proofErr w:type="gramStart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SOD</w:t>
            </w:r>
            <w:proofErr w:type="gramEnd"/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>geodet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860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gramStart"/>
            <w:r w:rsidRPr="00366860">
              <w:rPr>
                <w:rFonts w:ascii="Arial" w:hAnsi="Arial" w:cs="Arial"/>
                <w:sz w:val="18"/>
                <w:szCs w:val="18"/>
              </w:rPr>
              <w:t>toho  EON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288 059,86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-315 586,79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-27 526,93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  <w:r w:rsidRPr="00366860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366860" w:rsidRPr="00366860" w:rsidTr="00366860">
        <w:trPr>
          <w:trHeight w:val="114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113107223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z kameniva hrubého drceného,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200 do 300 mm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229,38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314,42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543,80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44,50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24 198,97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176,000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576,200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25 640,90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32,40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1 441,93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113107242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Odstranění podkladů nebo krytů s přemístěním hmot na skládku na vzdálenost do 20 m nebo s naložením na dopravní prostředek v ploše jednotlivě přes 200 m2 živičných, o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vrstvy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přes 50 do 100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263,71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361,83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625,54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20 329,89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620,200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20 156,50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-5,34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-173,39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174101101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112,830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13,200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99,630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6 376,32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99,63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6 376,32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DOSYP zeminou TL. 150MM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inženýrských sítí plochy přes 15 m2 s rozprostřením a zhutněním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štěrkodrtí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150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458,76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628,83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1087,59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125,00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135 949,25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88,000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664,200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83 025,00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-423,39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-52 924,25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EON 1x 150mm / EON má nákup jen 50% ŠD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566901261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podkladu po překopech ing sítí plochy přes 15 m2 obalovaným kamenivem ACL 22x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>. 50 mm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263,71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361,83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625,54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178,00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111 345,23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-132,000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FF0000"/>
                <w:sz w:val="16"/>
                <w:szCs w:val="16"/>
              </w:rPr>
              <w:t xml:space="preserve">-23 496,00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-757,54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-134 841,23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69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572341111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Vyspravení krytu komunikací po překopech inženýrských sítí plochy přes 15 m2 asfaltovým betonem ACO (AB),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přes</w:t>
            </w:r>
            <w:proofErr w:type="gramEnd"/>
            <w:r w:rsidRPr="00366860">
              <w:rPr>
                <w:rFonts w:ascii="Arial" w:hAnsi="Arial" w:cs="Arial"/>
                <w:sz w:val="16"/>
                <w:szCs w:val="16"/>
              </w:rPr>
              <w:t xml:space="preserve"> 30 do 50 mm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263,71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361,83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625,54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155,00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96 957,93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198,000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-198,000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color w:val="FF0000"/>
                <w:sz w:val="16"/>
                <w:szCs w:val="16"/>
              </w:rPr>
              <w:t xml:space="preserve">-30 690,00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-823,54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-127 647,93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46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Postřik spojovací PS bez posypu kamenivem z asfaltu silničního, v množství 0,20 kg/m2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263,71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361,83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625,54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6 568,12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110,000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642,200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6 743,10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16,67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174,98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N01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podkladní vrstva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asf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recyklátem po zhutnění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. 50mm - pokládka finišerem / příčný řez do </w:t>
            </w:r>
            <w:proofErr w:type="gramStart"/>
            <w:r w:rsidRPr="00366860">
              <w:rPr>
                <w:rFonts w:ascii="Arial" w:hAnsi="Arial" w:cs="Arial"/>
                <w:sz w:val="16"/>
                <w:szCs w:val="16"/>
              </w:rPr>
              <w:t>střechy +  vyrovnávky</w:t>
            </w:r>
            <w:proofErr w:type="gramEnd"/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34,65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752,200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26 063,73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752,20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26 063,73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564911411 á 27,50 Kč * index 1,26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9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N02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Asfaltový beton vrstva obrusná ACO 11 (ABS) tř. II </w:t>
            </w:r>
            <w:proofErr w:type="spellStart"/>
            <w:r w:rsidRPr="00366860">
              <w:rPr>
                <w:rFonts w:ascii="Arial" w:hAnsi="Arial" w:cs="Arial"/>
                <w:sz w:val="16"/>
                <w:szCs w:val="16"/>
              </w:rPr>
              <w:t>tl</w:t>
            </w:r>
            <w:proofErr w:type="spellEnd"/>
            <w:r w:rsidRPr="00366860">
              <w:rPr>
                <w:rFonts w:ascii="Arial" w:hAnsi="Arial" w:cs="Arial"/>
                <w:sz w:val="16"/>
                <w:szCs w:val="16"/>
              </w:rPr>
              <w:t xml:space="preserve"> 50 mm š přes 3 m z nemodifikovaného asfaltu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337,68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752,200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752,200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254 002,90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 xml:space="preserve">752,20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254 002,90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Helvetica Neue" w:hAnsi="Helvetica Neue"/>
                <w:sz w:val="18"/>
                <w:szCs w:val="18"/>
              </w:rPr>
            </w:pPr>
            <w:r w:rsidRPr="00366860">
              <w:rPr>
                <w:rFonts w:ascii="Helvetica Neue" w:hAnsi="Helvetica Neue"/>
                <w:sz w:val="18"/>
                <w:szCs w:val="18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URS 577144221 á 268,-Kč * index 1,26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395 349,38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367 822,45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288 059,86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-315 586,79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-27 526,93</w:t>
            </w: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860" w:rsidRPr="00366860" w:rsidTr="00366860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860">
              <w:rPr>
                <w:rFonts w:ascii="Arial" w:hAnsi="Arial" w:cs="Arial"/>
                <w:b/>
                <w:bCs/>
                <w:sz w:val="20"/>
                <w:szCs w:val="20"/>
              </w:rPr>
              <w:t>CELKEM povrchy I. etapa rok 2017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1 391 990,05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sz w:val="16"/>
                <w:szCs w:val="16"/>
              </w:rPr>
            </w:pPr>
            <w:r w:rsidRPr="0036686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1 406 876,58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1 107 173,72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Helvetica Neue" w:hAnsi="Helvetica Neue"/>
                <w:b/>
                <w:bCs/>
                <w:sz w:val="18"/>
                <w:szCs w:val="18"/>
              </w:rPr>
            </w:pPr>
            <w:r w:rsidRPr="00366860">
              <w:rPr>
                <w:rFonts w:ascii="Helvetica Neue" w:hAnsi="Helvetica Neu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-1 092 287,18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60" w:rsidRPr="00366860" w:rsidRDefault="00366860" w:rsidP="003668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860">
              <w:rPr>
                <w:rFonts w:ascii="Arial" w:hAnsi="Arial" w:cs="Arial"/>
                <w:b/>
                <w:bCs/>
                <w:sz w:val="18"/>
                <w:szCs w:val="18"/>
              </w:rPr>
              <w:t>14 886,54</w:t>
            </w:r>
          </w:p>
        </w:tc>
      </w:tr>
    </w:tbl>
    <w:p w:rsidR="00366860" w:rsidRDefault="00366860" w:rsidP="00204FD4">
      <w:pPr>
        <w:rPr>
          <w:sz w:val="22"/>
          <w:szCs w:val="22"/>
        </w:rPr>
      </w:pPr>
    </w:p>
    <w:p w:rsidR="00366860" w:rsidRDefault="00366860" w:rsidP="00204FD4">
      <w:pPr>
        <w:rPr>
          <w:sz w:val="22"/>
          <w:szCs w:val="22"/>
        </w:rPr>
      </w:pPr>
    </w:p>
    <w:p w:rsidR="00366860" w:rsidRPr="00491EEE" w:rsidRDefault="00366860" w:rsidP="00204FD4">
      <w:pPr>
        <w:rPr>
          <w:sz w:val="22"/>
          <w:szCs w:val="22"/>
        </w:rPr>
      </w:pPr>
    </w:p>
    <w:sectPr w:rsidR="00366860" w:rsidRPr="00491EEE" w:rsidSect="00366860">
      <w:pgSz w:w="23814" w:h="16839" w:orient="landscape" w:code="8"/>
      <w:pgMar w:top="1134" w:right="249" w:bottom="851" w:left="238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63" w:rsidRDefault="009B6463">
      <w:r>
        <w:separator/>
      </w:r>
    </w:p>
  </w:endnote>
  <w:endnote w:type="continuationSeparator" w:id="0">
    <w:p w:rsidR="009B6463" w:rsidRDefault="009B6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BE5282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63" w:rsidRDefault="009B6463">
      <w:r>
        <w:separator/>
      </w:r>
    </w:p>
  </w:footnote>
  <w:footnote w:type="continuationSeparator" w:id="0">
    <w:p w:rsidR="009B6463" w:rsidRDefault="009B6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9">
    <w:nsid w:val="1B2054F1"/>
    <w:multiLevelType w:val="hybridMultilevel"/>
    <w:tmpl w:val="8C62184C"/>
    <w:lvl w:ilvl="0" w:tplc="70C6C0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4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7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7"/>
  </w:num>
  <w:num w:numId="7">
    <w:abstractNumId w:val="18"/>
  </w:num>
  <w:num w:numId="8">
    <w:abstractNumId w:val="1"/>
  </w:num>
  <w:num w:numId="9">
    <w:abstractNumId w:val="11"/>
  </w:num>
  <w:num w:numId="10">
    <w:abstractNumId w:val="16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15"/>
  </w:num>
  <w:num w:numId="17">
    <w:abstractNumId w:val="6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4354"/>
    <w:rsid w:val="0000441C"/>
    <w:rsid w:val="000106BA"/>
    <w:rsid w:val="0001184F"/>
    <w:rsid w:val="00014792"/>
    <w:rsid w:val="00016B8F"/>
    <w:rsid w:val="00023A96"/>
    <w:rsid w:val="00026872"/>
    <w:rsid w:val="00034995"/>
    <w:rsid w:val="00036241"/>
    <w:rsid w:val="000410C6"/>
    <w:rsid w:val="000414E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E4E"/>
    <w:rsid w:val="00070E0B"/>
    <w:rsid w:val="00071993"/>
    <w:rsid w:val="000827CE"/>
    <w:rsid w:val="0008664D"/>
    <w:rsid w:val="00091EF4"/>
    <w:rsid w:val="000946FD"/>
    <w:rsid w:val="000C1830"/>
    <w:rsid w:val="000C7429"/>
    <w:rsid w:val="000D6F62"/>
    <w:rsid w:val="000E3632"/>
    <w:rsid w:val="00105031"/>
    <w:rsid w:val="0010613D"/>
    <w:rsid w:val="00107072"/>
    <w:rsid w:val="0011035F"/>
    <w:rsid w:val="0011114D"/>
    <w:rsid w:val="00122C01"/>
    <w:rsid w:val="00140857"/>
    <w:rsid w:val="001426E9"/>
    <w:rsid w:val="001449B2"/>
    <w:rsid w:val="001506E3"/>
    <w:rsid w:val="001521CC"/>
    <w:rsid w:val="0015624B"/>
    <w:rsid w:val="00160A7D"/>
    <w:rsid w:val="001620EB"/>
    <w:rsid w:val="00165068"/>
    <w:rsid w:val="00170FCF"/>
    <w:rsid w:val="00173FD6"/>
    <w:rsid w:val="00175DC3"/>
    <w:rsid w:val="00185C11"/>
    <w:rsid w:val="0019045C"/>
    <w:rsid w:val="00195EA9"/>
    <w:rsid w:val="001B0204"/>
    <w:rsid w:val="001C015E"/>
    <w:rsid w:val="001D379A"/>
    <w:rsid w:val="001D7D40"/>
    <w:rsid w:val="001E4B95"/>
    <w:rsid w:val="002003CA"/>
    <w:rsid w:val="0020308A"/>
    <w:rsid w:val="00204FD4"/>
    <w:rsid w:val="002068DD"/>
    <w:rsid w:val="00222450"/>
    <w:rsid w:val="00225CDF"/>
    <w:rsid w:val="00227634"/>
    <w:rsid w:val="00227B9F"/>
    <w:rsid w:val="00227CE1"/>
    <w:rsid w:val="002347EE"/>
    <w:rsid w:val="002575F8"/>
    <w:rsid w:val="00261777"/>
    <w:rsid w:val="00270909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C07C4"/>
    <w:rsid w:val="002C1385"/>
    <w:rsid w:val="002D0F3A"/>
    <w:rsid w:val="002E0407"/>
    <w:rsid w:val="002E45B3"/>
    <w:rsid w:val="002F48D4"/>
    <w:rsid w:val="002F493E"/>
    <w:rsid w:val="003006E5"/>
    <w:rsid w:val="00300996"/>
    <w:rsid w:val="00330990"/>
    <w:rsid w:val="003351A9"/>
    <w:rsid w:val="0035229A"/>
    <w:rsid w:val="00352BD3"/>
    <w:rsid w:val="00355983"/>
    <w:rsid w:val="00361643"/>
    <w:rsid w:val="00366860"/>
    <w:rsid w:val="0038272D"/>
    <w:rsid w:val="0038506F"/>
    <w:rsid w:val="00385FDE"/>
    <w:rsid w:val="00394D7F"/>
    <w:rsid w:val="00395A99"/>
    <w:rsid w:val="003C373B"/>
    <w:rsid w:val="003C7C3D"/>
    <w:rsid w:val="003F6C94"/>
    <w:rsid w:val="0040088E"/>
    <w:rsid w:val="00400CAA"/>
    <w:rsid w:val="004045D1"/>
    <w:rsid w:val="00412D04"/>
    <w:rsid w:val="00417376"/>
    <w:rsid w:val="00421868"/>
    <w:rsid w:val="0042622B"/>
    <w:rsid w:val="0042723C"/>
    <w:rsid w:val="004272C6"/>
    <w:rsid w:val="00434998"/>
    <w:rsid w:val="00452A40"/>
    <w:rsid w:val="00491EEE"/>
    <w:rsid w:val="0049306A"/>
    <w:rsid w:val="00495B39"/>
    <w:rsid w:val="004A04B1"/>
    <w:rsid w:val="004A0F4B"/>
    <w:rsid w:val="004B5518"/>
    <w:rsid w:val="004C1439"/>
    <w:rsid w:val="004C4735"/>
    <w:rsid w:val="004D469A"/>
    <w:rsid w:val="004E2359"/>
    <w:rsid w:val="004F108F"/>
    <w:rsid w:val="004F30B8"/>
    <w:rsid w:val="004F535F"/>
    <w:rsid w:val="00502CBF"/>
    <w:rsid w:val="0050416E"/>
    <w:rsid w:val="00523A29"/>
    <w:rsid w:val="00523CD3"/>
    <w:rsid w:val="005276A4"/>
    <w:rsid w:val="0053115D"/>
    <w:rsid w:val="0053239F"/>
    <w:rsid w:val="0053791C"/>
    <w:rsid w:val="00544E33"/>
    <w:rsid w:val="0054558A"/>
    <w:rsid w:val="00547FF0"/>
    <w:rsid w:val="00554467"/>
    <w:rsid w:val="00556952"/>
    <w:rsid w:val="00566C09"/>
    <w:rsid w:val="00573EB6"/>
    <w:rsid w:val="00594C7E"/>
    <w:rsid w:val="0059579D"/>
    <w:rsid w:val="00595E20"/>
    <w:rsid w:val="005A5B86"/>
    <w:rsid w:val="005A68C6"/>
    <w:rsid w:val="005B1618"/>
    <w:rsid w:val="005B4409"/>
    <w:rsid w:val="005C753F"/>
    <w:rsid w:val="005E7731"/>
    <w:rsid w:val="005F307E"/>
    <w:rsid w:val="005F3AE8"/>
    <w:rsid w:val="005F71FA"/>
    <w:rsid w:val="00610FA5"/>
    <w:rsid w:val="00617B26"/>
    <w:rsid w:val="00623EC4"/>
    <w:rsid w:val="00624817"/>
    <w:rsid w:val="00624C42"/>
    <w:rsid w:val="006334B1"/>
    <w:rsid w:val="0064267F"/>
    <w:rsid w:val="0064734A"/>
    <w:rsid w:val="00650B84"/>
    <w:rsid w:val="00663B2D"/>
    <w:rsid w:val="00663B78"/>
    <w:rsid w:val="006739E4"/>
    <w:rsid w:val="006746C7"/>
    <w:rsid w:val="00677EB5"/>
    <w:rsid w:val="00686290"/>
    <w:rsid w:val="006A3499"/>
    <w:rsid w:val="006A6D55"/>
    <w:rsid w:val="006B47A8"/>
    <w:rsid w:val="006C56E6"/>
    <w:rsid w:val="006D12D1"/>
    <w:rsid w:val="006D2115"/>
    <w:rsid w:val="006E1083"/>
    <w:rsid w:val="006E1457"/>
    <w:rsid w:val="006E701A"/>
    <w:rsid w:val="0070147A"/>
    <w:rsid w:val="00704F3E"/>
    <w:rsid w:val="007134D5"/>
    <w:rsid w:val="007208F6"/>
    <w:rsid w:val="007257BF"/>
    <w:rsid w:val="00726BDA"/>
    <w:rsid w:val="00727BE9"/>
    <w:rsid w:val="0073109C"/>
    <w:rsid w:val="0073689B"/>
    <w:rsid w:val="00737D82"/>
    <w:rsid w:val="00742B75"/>
    <w:rsid w:val="00751B23"/>
    <w:rsid w:val="0075479C"/>
    <w:rsid w:val="00765514"/>
    <w:rsid w:val="00765CFF"/>
    <w:rsid w:val="00766D61"/>
    <w:rsid w:val="0077004A"/>
    <w:rsid w:val="00770BAA"/>
    <w:rsid w:val="00776C72"/>
    <w:rsid w:val="0078105A"/>
    <w:rsid w:val="00781A17"/>
    <w:rsid w:val="00783BDD"/>
    <w:rsid w:val="0078653D"/>
    <w:rsid w:val="00790DEB"/>
    <w:rsid w:val="007925BC"/>
    <w:rsid w:val="00794455"/>
    <w:rsid w:val="00796E74"/>
    <w:rsid w:val="007A1BB6"/>
    <w:rsid w:val="007A555B"/>
    <w:rsid w:val="007B7BE2"/>
    <w:rsid w:val="007C6C3F"/>
    <w:rsid w:val="007D6991"/>
    <w:rsid w:val="007E4491"/>
    <w:rsid w:val="007E5C32"/>
    <w:rsid w:val="007E77AB"/>
    <w:rsid w:val="0080030A"/>
    <w:rsid w:val="00802C3D"/>
    <w:rsid w:val="00807CE5"/>
    <w:rsid w:val="00813FE7"/>
    <w:rsid w:val="0081448D"/>
    <w:rsid w:val="00815916"/>
    <w:rsid w:val="00815989"/>
    <w:rsid w:val="0081691C"/>
    <w:rsid w:val="00816A77"/>
    <w:rsid w:val="008217B7"/>
    <w:rsid w:val="00826686"/>
    <w:rsid w:val="00827769"/>
    <w:rsid w:val="00827E44"/>
    <w:rsid w:val="00827F91"/>
    <w:rsid w:val="008305B3"/>
    <w:rsid w:val="008327D8"/>
    <w:rsid w:val="008400E6"/>
    <w:rsid w:val="008445F2"/>
    <w:rsid w:val="0084478E"/>
    <w:rsid w:val="0085265B"/>
    <w:rsid w:val="00865FC4"/>
    <w:rsid w:val="00881F10"/>
    <w:rsid w:val="00886A31"/>
    <w:rsid w:val="00891648"/>
    <w:rsid w:val="00896DF0"/>
    <w:rsid w:val="00896F02"/>
    <w:rsid w:val="008A122E"/>
    <w:rsid w:val="008B594F"/>
    <w:rsid w:val="008C0B75"/>
    <w:rsid w:val="008C17DB"/>
    <w:rsid w:val="008C3030"/>
    <w:rsid w:val="008C42D0"/>
    <w:rsid w:val="008D29DE"/>
    <w:rsid w:val="008D4911"/>
    <w:rsid w:val="008E2DE7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92295"/>
    <w:rsid w:val="00994EE8"/>
    <w:rsid w:val="009A0CA7"/>
    <w:rsid w:val="009A100F"/>
    <w:rsid w:val="009A20CE"/>
    <w:rsid w:val="009B1CC8"/>
    <w:rsid w:val="009B24B0"/>
    <w:rsid w:val="009B2752"/>
    <w:rsid w:val="009B6463"/>
    <w:rsid w:val="009C2A67"/>
    <w:rsid w:val="009C6764"/>
    <w:rsid w:val="009D0B56"/>
    <w:rsid w:val="009D1DD1"/>
    <w:rsid w:val="009D27B4"/>
    <w:rsid w:val="009E206D"/>
    <w:rsid w:val="009E6058"/>
    <w:rsid w:val="009F0342"/>
    <w:rsid w:val="009F066D"/>
    <w:rsid w:val="00A01AD0"/>
    <w:rsid w:val="00A15D37"/>
    <w:rsid w:val="00A16BCD"/>
    <w:rsid w:val="00A16C03"/>
    <w:rsid w:val="00A23C9C"/>
    <w:rsid w:val="00A35EA6"/>
    <w:rsid w:val="00A3658A"/>
    <w:rsid w:val="00A4550C"/>
    <w:rsid w:val="00A459D4"/>
    <w:rsid w:val="00A468FA"/>
    <w:rsid w:val="00A50C38"/>
    <w:rsid w:val="00A5540E"/>
    <w:rsid w:val="00A57CFC"/>
    <w:rsid w:val="00A66F57"/>
    <w:rsid w:val="00A70520"/>
    <w:rsid w:val="00A759F6"/>
    <w:rsid w:val="00A75D7F"/>
    <w:rsid w:val="00A857CD"/>
    <w:rsid w:val="00A9434C"/>
    <w:rsid w:val="00A96466"/>
    <w:rsid w:val="00AA1D25"/>
    <w:rsid w:val="00AA5571"/>
    <w:rsid w:val="00AB70DB"/>
    <w:rsid w:val="00AE3406"/>
    <w:rsid w:val="00B04E08"/>
    <w:rsid w:val="00B05AE9"/>
    <w:rsid w:val="00B128A8"/>
    <w:rsid w:val="00B27A68"/>
    <w:rsid w:val="00B311DA"/>
    <w:rsid w:val="00B37C54"/>
    <w:rsid w:val="00B512A6"/>
    <w:rsid w:val="00B5151C"/>
    <w:rsid w:val="00B5225B"/>
    <w:rsid w:val="00B573FC"/>
    <w:rsid w:val="00B72358"/>
    <w:rsid w:val="00B73C97"/>
    <w:rsid w:val="00B772C1"/>
    <w:rsid w:val="00B8512A"/>
    <w:rsid w:val="00B864C2"/>
    <w:rsid w:val="00B97FED"/>
    <w:rsid w:val="00BA0886"/>
    <w:rsid w:val="00BA32C0"/>
    <w:rsid w:val="00BD052D"/>
    <w:rsid w:val="00BE5282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661C"/>
    <w:rsid w:val="00C65B73"/>
    <w:rsid w:val="00C72430"/>
    <w:rsid w:val="00C7556D"/>
    <w:rsid w:val="00C849C5"/>
    <w:rsid w:val="00C93F09"/>
    <w:rsid w:val="00C9721B"/>
    <w:rsid w:val="00CA61B5"/>
    <w:rsid w:val="00CA7F5E"/>
    <w:rsid w:val="00CC00A4"/>
    <w:rsid w:val="00CC1029"/>
    <w:rsid w:val="00CC6A95"/>
    <w:rsid w:val="00CC799C"/>
    <w:rsid w:val="00CD5137"/>
    <w:rsid w:val="00CF19A0"/>
    <w:rsid w:val="00D01DD4"/>
    <w:rsid w:val="00D04FDC"/>
    <w:rsid w:val="00D11E45"/>
    <w:rsid w:val="00D156F4"/>
    <w:rsid w:val="00D20BF2"/>
    <w:rsid w:val="00D311BA"/>
    <w:rsid w:val="00D4395C"/>
    <w:rsid w:val="00D7116B"/>
    <w:rsid w:val="00D948EF"/>
    <w:rsid w:val="00D975A1"/>
    <w:rsid w:val="00D97E51"/>
    <w:rsid w:val="00DA32EC"/>
    <w:rsid w:val="00DC5787"/>
    <w:rsid w:val="00DF3FAD"/>
    <w:rsid w:val="00E02CA5"/>
    <w:rsid w:val="00E13A3E"/>
    <w:rsid w:val="00E31574"/>
    <w:rsid w:val="00E46A52"/>
    <w:rsid w:val="00E51800"/>
    <w:rsid w:val="00E55D7B"/>
    <w:rsid w:val="00E64624"/>
    <w:rsid w:val="00E6674F"/>
    <w:rsid w:val="00E731B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B2850"/>
    <w:rsid w:val="00EC478A"/>
    <w:rsid w:val="00ED18A9"/>
    <w:rsid w:val="00EE6059"/>
    <w:rsid w:val="00EE7368"/>
    <w:rsid w:val="00EF157C"/>
    <w:rsid w:val="00EF4996"/>
    <w:rsid w:val="00F07244"/>
    <w:rsid w:val="00F07B04"/>
    <w:rsid w:val="00F1328F"/>
    <w:rsid w:val="00F13DE8"/>
    <w:rsid w:val="00F217B9"/>
    <w:rsid w:val="00F34A5B"/>
    <w:rsid w:val="00F36ABB"/>
    <w:rsid w:val="00F37FF3"/>
    <w:rsid w:val="00F560FD"/>
    <w:rsid w:val="00F635FC"/>
    <w:rsid w:val="00F67749"/>
    <w:rsid w:val="00F878C4"/>
    <w:rsid w:val="00F91432"/>
    <w:rsid w:val="00F95A0C"/>
    <w:rsid w:val="00F95C11"/>
    <w:rsid w:val="00FA73A7"/>
    <w:rsid w:val="00FB5F04"/>
    <w:rsid w:val="00FD1426"/>
    <w:rsid w:val="00FD6110"/>
    <w:rsid w:val="00FF4723"/>
    <w:rsid w:val="00FF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261777"/>
    <w:rPr>
      <w:color w:val="800080"/>
      <w:u w:val="single"/>
    </w:rPr>
  </w:style>
  <w:style w:type="paragraph" w:customStyle="1" w:styleId="xl69">
    <w:name w:val="xl69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70">
    <w:name w:val="xl70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71">
    <w:name w:val="xl71"/>
    <w:basedOn w:val="Normln"/>
    <w:rsid w:val="00261777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ln"/>
    <w:rsid w:val="0026177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74">
    <w:name w:val="xl74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xl75">
    <w:name w:val="xl75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ln"/>
    <w:rsid w:val="00261777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ln"/>
    <w:rsid w:val="00261777"/>
    <w:pPr>
      <w:spacing w:before="100" w:beforeAutospacing="1" w:after="100" w:afterAutospacing="1"/>
    </w:pPr>
  </w:style>
  <w:style w:type="paragraph" w:customStyle="1" w:styleId="xl89">
    <w:name w:val="xl89"/>
    <w:basedOn w:val="Normln"/>
    <w:rsid w:val="002617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ln"/>
    <w:rsid w:val="002617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color w:val="000000"/>
      <w:sz w:val="18"/>
      <w:szCs w:val="18"/>
    </w:rPr>
  </w:style>
  <w:style w:type="paragraph" w:customStyle="1" w:styleId="xl92">
    <w:name w:val="xl92"/>
    <w:basedOn w:val="Normln"/>
    <w:rsid w:val="002617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 Neue" w:hAnsi="Helvetica Neue"/>
      <w:color w:val="000000"/>
      <w:sz w:val="18"/>
      <w:szCs w:val="18"/>
    </w:rPr>
  </w:style>
  <w:style w:type="paragraph" w:customStyle="1" w:styleId="xl93">
    <w:name w:val="xl93"/>
    <w:basedOn w:val="Normln"/>
    <w:rsid w:val="002617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5">
    <w:name w:val="xl95"/>
    <w:basedOn w:val="Normln"/>
    <w:rsid w:val="002617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ln"/>
    <w:rsid w:val="002617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Normln"/>
    <w:rsid w:val="0026177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8">
    <w:name w:val="xl98"/>
    <w:basedOn w:val="Normln"/>
    <w:rsid w:val="002617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9">
    <w:name w:val="xl99"/>
    <w:basedOn w:val="Normln"/>
    <w:rsid w:val="002617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00">
    <w:name w:val="xl100"/>
    <w:basedOn w:val="Normln"/>
    <w:rsid w:val="002617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Normln"/>
    <w:rsid w:val="002617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3">
    <w:name w:val="xl103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5">
    <w:name w:val="xl105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7">
    <w:name w:val="xl107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8">
    <w:name w:val="xl108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9">
    <w:name w:val="xl109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1">
    <w:name w:val="xl111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2">
    <w:name w:val="xl112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3">
    <w:name w:val="xl113"/>
    <w:basedOn w:val="Normln"/>
    <w:rsid w:val="0026177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16">
    <w:name w:val="xl116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17">
    <w:name w:val="xl117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ln"/>
    <w:rsid w:val="002617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ln"/>
    <w:rsid w:val="002617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ln"/>
    <w:rsid w:val="00261777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ln"/>
    <w:rsid w:val="0026177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26177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ln"/>
    <w:rsid w:val="0026177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2617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29">
    <w:name w:val="xl129"/>
    <w:basedOn w:val="Normln"/>
    <w:rsid w:val="002617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0">
    <w:name w:val="xl130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1">
    <w:name w:val="xl131"/>
    <w:basedOn w:val="Normln"/>
    <w:rsid w:val="002617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4">
    <w:name w:val="xl134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7">
    <w:name w:val="xl137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8">
    <w:name w:val="xl138"/>
    <w:basedOn w:val="Normln"/>
    <w:rsid w:val="0026177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2617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41">
    <w:name w:val="xl141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color w:val="000000"/>
      <w:sz w:val="18"/>
      <w:szCs w:val="18"/>
    </w:rPr>
  </w:style>
  <w:style w:type="paragraph" w:customStyle="1" w:styleId="xl142">
    <w:name w:val="xl142"/>
    <w:basedOn w:val="Normln"/>
    <w:rsid w:val="002617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4">
    <w:name w:val="xl144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5">
    <w:name w:val="xl14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6">
    <w:name w:val="xl146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7">
    <w:name w:val="xl147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8">
    <w:name w:val="xl148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9">
    <w:name w:val="xl149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0">
    <w:name w:val="xl150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Normln"/>
    <w:rsid w:val="0026177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hAnsi="Helvetica Neue"/>
      <w:b/>
      <w:bCs/>
      <w:color w:val="000000"/>
      <w:sz w:val="18"/>
      <w:szCs w:val="18"/>
    </w:rPr>
  </w:style>
  <w:style w:type="paragraph" w:customStyle="1" w:styleId="xl153">
    <w:name w:val="xl153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4">
    <w:name w:val="xl154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61">
    <w:name w:val="xl161"/>
    <w:basedOn w:val="Normln"/>
    <w:rsid w:val="002617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2">
    <w:name w:val="xl162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3">
    <w:name w:val="xl163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6">
    <w:name w:val="xl166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ln"/>
    <w:rsid w:val="002617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70">
    <w:name w:val="xl170"/>
    <w:basedOn w:val="Normln"/>
    <w:rsid w:val="002617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71">
    <w:name w:val="xl171"/>
    <w:basedOn w:val="Normln"/>
    <w:rsid w:val="002617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72">
    <w:name w:val="xl172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75">
    <w:name w:val="xl17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77">
    <w:name w:val="xl177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78">
    <w:name w:val="xl178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80">
    <w:name w:val="xl180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1">
    <w:name w:val="xl181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2">
    <w:name w:val="xl182"/>
    <w:basedOn w:val="Normln"/>
    <w:rsid w:val="00261777"/>
    <w:pPr>
      <w:spacing w:before="100" w:beforeAutospacing="1" w:after="100" w:afterAutospacing="1"/>
    </w:pPr>
    <w:rPr>
      <w:rFonts w:ascii="Helvetica Neue" w:hAnsi="Helvetica Neue"/>
      <w:b/>
      <w:bCs/>
      <w:color w:val="000000"/>
      <w:sz w:val="20"/>
      <w:szCs w:val="20"/>
    </w:rPr>
  </w:style>
  <w:style w:type="paragraph" w:customStyle="1" w:styleId="xl183">
    <w:name w:val="xl183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xl184">
    <w:name w:val="xl184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89">
    <w:name w:val="xl189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90">
    <w:name w:val="xl190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1">
    <w:name w:val="xl191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92">
    <w:name w:val="xl192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193">
    <w:name w:val="xl193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4">
    <w:name w:val="xl194"/>
    <w:basedOn w:val="Normln"/>
    <w:rsid w:val="00261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95">
    <w:name w:val="xl195"/>
    <w:basedOn w:val="Normln"/>
    <w:rsid w:val="002617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96">
    <w:name w:val="xl196"/>
    <w:basedOn w:val="Normln"/>
    <w:rsid w:val="0026177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ln"/>
    <w:rsid w:val="0026177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8">
    <w:name w:val="xl198"/>
    <w:basedOn w:val="Normln"/>
    <w:rsid w:val="00261777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99">
    <w:name w:val="xl199"/>
    <w:basedOn w:val="Normln"/>
    <w:rsid w:val="002617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00">
    <w:name w:val="xl200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01">
    <w:name w:val="xl201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03">
    <w:name w:val="xl203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04">
    <w:name w:val="xl204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Normln"/>
    <w:rsid w:val="002617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ln"/>
    <w:rsid w:val="003668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366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3668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ormln"/>
    <w:rsid w:val="0036686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366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ln"/>
    <w:rsid w:val="003668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ln"/>
    <w:rsid w:val="00366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3668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1">
    <w:name w:val="xl211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2">
    <w:name w:val="xl212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36686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ln"/>
    <w:rsid w:val="00366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17">
    <w:name w:val="xl217"/>
    <w:basedOn w:val="Normln"/>
    <w:rsid w:val="0036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Normln"/>
    <w:rsid w:val="0036686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Normln"/>
    <w:rsid w:val="0036686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36686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ln"/>
    <w:rsid w:val="003668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ln"/>
    <w:rsid w:val="00366860"/>
    <w:pPr>
      <w:spacing w:before="100" w:beforeAutospacing="1" w:after="100" w:afterAutospacing="1"/>
      <w:jc w:val="center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8017</Words>
  <Characters>47306</Characters>
  <Application>Microsoft Office Word</Application>
  <DocSecurity>0</DocSecurity>
  <Lines>394</Lines>
  <Paragraphs>110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®</vt:lpstr>
      <vt:lpstr>Ostatní ustanovení smlouvy o dílo tímto Dodatkem č. 2 nedotčená zůstávají beze </vt:lpstr>
      <vt:lpstr>Článek III.</vt:lpstr>
    </vt:vector>
  </TitlesOfParts>
  <Company>akciová společnost</Company>
  <LinksUpToDate>false</LinksUpToDate>
  <CharactersWithSpaces>55213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3</cp:revision>
  <cp:lastPrinted>2017-05-10T15:11:00Z</cp:lastPrinted>
  <dcterms:created xsi:type="dcterms:W3CDTF">2018-03-19T10:44:00Z</dcterms:created>
  <dcterms:modified xsi:type="dcterms:W3CDTF">2018-03-19T10:46:00Z</dcterms:modified>
</cp:coreProperties>
</file>