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F" w:rsidRDefault="00963F5F">
      <w:pPr>
        <w:pStyle w:val="Tlotextu"/>
        <w:spacing w:line="240" w:lineRule="auto"/>
        <w:jc w:val="center"/>
        <w:rPr>
          <w:rFonts w:hint="eastAsia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963F5F">
        <w:rPr>
          <w:b/>
        </w:rPr>
        <w:t>6/00068713/2018</w:t>
      </w:r>
      <w:r w:rsidR="00005AF2">
        <w:br/>
      </w:r>
      <w:proofErr w:type="gramStart"/>
      <w:r w:rsidR="00005AF2">
        <w:rPr>
          <w:rStyle w:val="Silnzdraznn"/>
          <w:sz w:val="30"/>
        </w:rPr>
        <w:t>SMLOUVA</w:t>
      </w:r>
      <w:r w:rsidR="000966BE">
        <w:rPr>
          <w:rStyle w:val="Silnzdraznn"/>
          <w:sz w:val="30"/>
        </w:rPr>
        <w:t xml:space="preserve"> </w:t>
      </w:r>
      <w:r w:rsidR="00005AF2">
        <w:rPr>
          <w:rStyle w:val="Silnzdraznn"/>
          <w:sz w:val="30"/>
        </w:rPr>
        <w:t xml:space="preserve"> O </w:t>
      </w:r>
      <w:r w:rsidR="000966BE">
        <w:rPr>
          <w:rStyle w:val="Silnzdraznn"/>
          <w:sz w:val="30"/>
        </w:rPr>
        <w:t xml:space="preserve"> </w:t>
      </w:r>
      <w:r w:rsidR="00005AF2">
        <w:rPr>
          <w:rStyle w:val="Silnzdraznn"/>
          <w:sz w:val="30"/>
        </w:rPr>
        <w:t>DÍLO</w:t>
      </w:r>
      <w:proofErr w:type="gramEnd"/>
      <w:r w:rsidR="00005AF2">
        <w:br/>
        <w:t> </w:t>
      </w:r>
    </w:p>
    <w:p w:rsidR="001A322F" w:rsidRDefault="00016A52">
      <w:pPr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Název: </w:t>
      </w:r>
      <w:r w:rsidR="00890F4B">
        <w:rPr>
          <w:rFonts w:ascii="Times New Roman" w:hAnsi="Times New Roman" w:cs="Times New Roman"/>
          <w:bCs/>
        </w:rPr>
        <w:t xml:space="preserve"> </w:t>
      </w:r>
      <w:r w:rsidR="00FB2B5A">
        <w:rPr>
          <w:rFonts w:ascii="Times New Roman" w:hAnsi="Times New Roman" w:cs="Times New Roman"/>
          <w:bCs/>
        </w:rPr>
        <w:t>Střední</w:t>
      </w:r>
      <w:r w:rsidR="0063778F">
        <w:rPr>
          <w:rFonts w:ascii="Times New Roman" w:hAnsi="Times New Roman" w:cs="Times New Roman"/>
          <w:bCs/>
        </w:rPr>
        <w:t xml:space="preserve"> </w:t>
      </w:r>
      <w:r w:rsidR="00FB2B5A">
        <w:rPr>
          <w:rFonts w:ascii="Times New Roman" w:hAnsi="Times New Roman" w:cs="Times New Roman"/>
          <w:bCs/>
        </w:rPr>
        <w:t>zdravotnická</w:t>
      </w:r>
      <w:r w:rsidR="006377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š</w:t>
      </w:r>
      <w:r w:rsidR="00FB2B5A">
        <w:rPr>
          <w:rFonts w:ascii="Times New Roman" w:hAnsi="Times New Roman" w:cs="Times New Roman"/>
          <w:bCs/>
        </w:rPr>
        <w:t>kola</w:t>
      </w:r>
      <w:r w:rsidR="0063778F">
        <w:rPr>
          <w:rFonts w:ascii="Times New Roman" w:hAnsi="Times New Roman" w:cs="Times New Roman"/>
          <w:bCs/>
        </w:rPr>
        <w:t xml:space="preserve"> </w:t>
      </w:r>
      <w:r w:rsidR="00FB2B5A">
        <w:rPr>
          <w:rFonts w:ascii="Times New Roman" w:hAnsi="Times New Roman" w:cs="Times New Roman"/>
          <w:bCs/>
        </w:rPr>
        <w:t>a V</w:t>
      </w:r>
      <w:r w:rsidR="00005AF2">
        <w:rPr>
          <w:rFonts w:ascii="Times New Roman" w:hAnsi="Times New Roman" w:cs="Times New Roman"/>
          <w:bCs/>
        </w:rPr>
        <w:t>yšší odborná škola</w:t>
      </w:r>
      <w:r w:rsidR="0063778F">
        <w:rPr>
          <w:rFonts w:ascii="Times New Roman" w:hAnsi="Times New Roman" w:cs="Times New Roman"/>
          <w:bCs/>
        </w:rPr>
        <w:t xml:space="preserve"> </w:t>
      </w:r>
      <w:r w:rsidR="00005AF2">
        <w:rPr>
          <w:rFonts w:ascii="Times New Roman" w:hAnsi="Times New Roman" w:cs="Times New Roman"/>
          <w:bCs/>
        </w:rPr>
        <w:t>zdravotnická</w:t>
      </w:r>
      <w:r w:rsidR="00FB2B5A">
        <w:rPr>
          <w:rFonts w:ascii="Times New Roman" w:hAnsi="Times New Roman" w:cs="Times New Roman"/>
          <w:bCs/>
        </w:rPr>
        <w:t xml:space="preserve">, </w:t>
      </w:r>
      <w:r w:rsidR="00005AF2">
        <w:rPr>
          <w:rFonts w:ascii="Times New Roman" w:hAnsi="Times New Roman" w:cs="Times New Roman"/>
          <w:bCs/>
        </w:rPr>
        <w:t>Kolín</w:t>
      </w:r>
      <w:r w:rsidR="00FB2B5A">
        <w:rPr>
          <w:rFonts w:ascii="Times New Roman" w:hAnsi="Times New Roman" w:cs="Times New Roman"/>
          <w:bCs/>
        </w:rPr>
        <w:t>, Karoliny</w:t>
      </w:r>
      <w:r>
        <w:rPr>
          <w:rFonts w:ascii="Times New Roman" w:hAnsi="Times New Roman" w:cs="Times New Roman"/>
          <w:bCs/>
        </w:rPr>
        <w:t xml:space="preserve"> </w:t>
      </w:r>
      <w:r w:rsidR="00FB2B5A">
        <w:rPr>
          <w:rFonts w:ascii="Times New Roman" w:hAnsi="Times New Roman" w:cs="Times New Roman"/>
          <w:bCs/>
        </w:rPr>
        <w:t>Světlé 135</w:t>
      </w:r>
    </w:p>
    <w:p w:rsidR="001A322F" w:rsidRDefault="00005A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 w:rsidR="00FB2B5A">
        <w:rPr>
          <w:rFonts w:ascii="Times New Roman" w:hAnsi="Times New Roman"/>
        </w:rPr>
        <w:t xml:space="preserve"> </w:t>
      </w:r>
      <w:r w:rsidR="007A4A8B">
        <w:rPr>
          <w:rFonts w:ascii="Times New Roman" w:hAnsi="Times New Roman"/>
        </w:rPr>
        <w:t xml:space="preserve"> </w:t>
      </w:r>
      <w:r w:rsidR="00FB2B5A">
        <w:rPr>
          <w:rFonts w:ascii="Times New Roman" w:hAnsi="Times New Roman"/>
        </w:rPr>
        <w:t xml:space="preserve"> </w:t>
      </w:r>
      <w:r w:rsidR="007A4A8B">
        <w:rPr>
          <w:rFonts w:ascii="Times New Roman" w:hAnsi="Times New Roman" w:cs="Times New Roman"/>
        </w:rPr>
        <w:t>Karoliny Světlé 135, 280 50</w:t>
      </w:r>
      <w:r>
        <w:rPr>
          <w:rFonts w:ascii="Times New Roman" w:hAnsi="Times New Roman" w:cs="Times New Roman"/>
        </w:rPr>
        <w:t>, Kolín</w:t>
      </w:r>
    </w:p>
    <w:p w:rsidR="001A322F" w:rsidRDefault="00005AF2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IČO: </w:t>
      </w:r>
      <w:r w:rsidR="00FB2B5A">
        <w:rPr>
          <w:rFonts w:ascii="Times New Roman" w:hAnsi="Times New Roman" w:cs="Times New Roman"/>
        </w:rPr>
        <w:t xml:space="preserve">   </w:t>
      </w:r>
      <w:r w:rsidR="007A4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00068713</w:t>
      </w:r>
    </w:p>
    <w:p w:rsidR="001A322F" w:rsidRDefault="00005AF2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zastoupená paní Mgr. Danielou </w:t>
      </w:r>
      <w:proofErr w:type="gramStart"/>
      <w:r>
        <w:rPr>
          <w:rFonts w:ascii="Times New Roman" w:hAnsi="Times New Roman" w:cs="Times New Roman"/>
        </w:rPr>
        <w:t>Křepelkovou</w:t>
      </w:r>
      <w:r w:rsidR="00FB2B5A">
        <w:rPr>
          <w:rFonts w:ascii="Times New Roman" w:hAnsi="Times New Roman" w:cs="Times New Roman"/>
        </w:rPr>
        <w:t>,  ředitelkou</w:t>
      </w:r>
      <w:proofErr w:type="gramEnd"/>
      <w:r w:rsidR="00FB2B5A">
        <w:rPr>
          <w:rFonts w:ascii="Times New Roman" w:hAnsi="Times New Roman" w:cs="Times New Roman"/>
        </w:rPr>
        <w:t xml:space="preserve"> školy</w:t>
      </w:r>
    </w:p>
    <w:p w:rsidR="001A322F" w:rsidRDefault="00005AF2">
      <w:pPr>
        <w:pStyle w:val="Tlotextu"/>
        <w:spacing w:after="0" w:line="240" w:lineRule="auto"/>
        <w:rPr>
          <w:rFonts w:hint="eastAsia"/>
        </w:rPr>
      </w:pPr>
      <w:r>
        <w:rPr>
          <w:rFonts w:ascii="Times New Roman" w:hAnsi="Times New Roman"/>
        </w:rPr>
        <w:t>(dále jen jako „</w:t>
      </w:r>
      <w:r>
        <w:rPr>
          <w:rStyle w:val="Silnzdraznn"/>
          <w:rFonts w:ascii="Times New Roman" w:hAnsi="Times New Roman"/>
        </w:rPr>
        <w:t>Objednatel</w:t>
      </w:r>
      <w:r>
        <w:rPr>
          <w:rFonts w:ascii="Times New Roman" w:hAnsi="Times New Roman"/>
        </w:rPr>
        <w:t>“ na straně jedné)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  <w:t>a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  <w:t>jméno, příjmení/název:  Klára Plachá</w:t>
      </w:r>
    </w:p>
    <w:p w:rsidR="001A322F" w:rsidRDefault="00005AF2">
      <w:pPr>
        <w:pStyle w:val="Tlotextu"/>
        <w:spacing w:after="0" w:line="240" w:lineRule="auto"/>
        <w:rPr>
          <w:rFonts w:hint="eastAsia"/>
        </w:rPr>
      </w:pPr>
      <w:r>
        <w:rPr>
          <w:rFonts w:ascii="Times New Roman" w:hAnsi="Times New Roman"/>
        </w:rPr>
        <w:t xml:space="preserve">sídlo: </w:t>
      </w:r>
      <w:r w:rsidR="007A4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Ratibořská 529, 280 02, Kolín</w:t>
      </w:r>
      <w:r>
        <w:rPr>
          <w:rFonts w:ascii="Times New Roman" w:hAnsi="Times New Roman"/>
        </w:rPr>
        <w:br/>
        <w:t xml:space="preserve">IČO: </w:t>
      </w:r>
      <w:r w:rsidR="007A4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01980378</w:t>
      </w:r>
      <w:r>
        <w:rPr>
          <w:rFonts w:ascii="Times New Roman" w:hAnsi="Times New Roman"/>
        </w:rPr>
        <w:br/>
        <w:t>(dále jen jako „</w:t>
      </w:r>
      <w:r>
        <w:rPr>
          <w:rStyle w:val="Silnzdraznn"/>
          <w:rFonts w:ascii="Times New Roman" w:hAnsi="Times New Roman"/>
        </w:rPr>
        <w:t>Zhotovitel</w:t>
      </w:r>
      <w:r>
        <w:rPr>
          <w:rFonts w:ascii="Times New Roman" w:hAnsi="Times New Roman"/>
        </w:rPr>
        <w:t>“ na straně druhé)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  <w:t>uzavírají níže uvedeného dne, měsíce a roku podle § 2586 a násl. zákona č. 89/2012 Sb., občanský zákoník, ve znění pozdějších předpisů, tuto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smlouvu o dílo</w:t>
      </w:r>
      <w:r>
        <w:rPr>
          <w:rFonts w:ascii="Times New Roman" w:hAnsi="Times New Roman"/>
        </w:rPr>
        <w:t xml:space="preserve"> (dále jen „</w:t>
      </w:r>
      <w:r>
        <w:rPr>
          <w:rStyle w:val="Silnzdraznn"/>
          <w:rFonts w:ascii="Times New Roman" w:hAnsi="Times New Roman"/>
        </w:rPr>
        <w:t>Smlouva</w:t>
      </w:r>
      <w:r>
        <w:rPr>
          <w:rFonts w:ascii="Times New Roman" w:hAnsi="Times New Roman"/>
        </w:rPr>
        <w:t>“)</w:t>
      </w:r>
      <w:r>
        <w:rPr>
          <w:rFonts w:ascii="Times New Roman" w:hAnsi="Times New Roman"/>
        </w:rPr>
        <w:br/>
        <w:t xml:space="preserve">  </w:t>
      </w:r>
    </w:p>
    <w:p w:rsidR="001A322F" w:rsidRDefault="00005AF2">
      <w:pPr>
        <w:pStyle w:val="Tlotextu"/>
        <w:spacing w:after="0" w:line="240" w:lineRule="auto"/>
        <w:jc w:val="center"/>
        <w:rPr>
          <w:rFonts w:hint="eastAsia"/>
        </w:rPr>
      </w:pPr>
      <w:r>
        <w:rPr>
          <w:rStyle w:val="Silnzdraznn"/>
          <w:rFonts w:ascii="Times New Roman" w:hAnsi="Times New Roman"/>
        </w:rPr>
        <w:t>I.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Předmět Smlouvy</w:t>
      </w:r>
      <w:r>
        <w:rPr>
          <w:rFonts w:ascii="Times New Roman" w:hAnsi="Times New Roman"/>
        </w:rPr>
        <w:br/>
        <w:t> 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se touto smlouvou zavazuje provést na svůj náklad a nebezpečí pro objednatele za podmínek níže uvedených dílo: vyklizení půdy školy. Objednatel se zavazuje Dílo převzít a zaplatit za něj Zhotoviteli cenu, která je sjednána v čl. III </w:t>
      </w:r>
      <w:proofErr w:type="gramStart"/>
      <w:r>
        <w:rPr>
          <w:rFonts w:ascii="Times New Roman" w:hAnsi="Times New Roman"/>
        </w:rPr>
        <w:t>této</w:t>
      </w:r>
      <w:proofErr w:type="gramEnd"/>
      <w:r>
        <w:rPr>
          <w:rFonts w:ascii="Times New Roman" w:hAnsi="Times New Roman"/>
        </w:rPr>
        <w:t xml:space="preserve"> Smlouvy.</w:t>
      </w:r>
    </w:p>
    <w:p w:rsidR="001A322F" w:rsidRDefault="001A322F">
      <w:pPr>
        <w:pStyle w:val="Tlotextu"/>
        <w:spacing w:after="0" w:line="240" w:lineRule="auto"/>
        <w:rPr>
          <w:rFonts w:ascii="Times New Roman" w:hAnsi="Times New Roman"/>
        </w:rPr>
      </w:pPr>
    </w:p>
    <w:p w:rsidR="001A322F" w:rsidRDefault="00005AF2">
      <w:pPr>
        <w:pStyle w:val="Tlotextu"/>
        <w:spacing w:after="0" w:line="240" w:lineRule="auto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1A322F" w:rsidRDefault="00005AF2">
      <w:pPr>
        <w:pStyle w:val="Tlotextu"/>
        <w:spacing w:after="0" w:line="240" w:lineRule="auto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Popis díla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 se zavazuje k vyklizení celé půdy. Cena zahrnuje práci za vyklizení, likvidaci odpadu a zametení půdy. Na půdě se nebudou vyklízet náhradní tašky na střechu. Zhotovitel se zavazuje ochránit novou dlažbu proti poškozením pečlivým zakrytím.</w:t>
      </w:r>
      <w:r>
        <w:rPr>
          <w:rFonts w:ascii="Times New Roman" w:hAnsi="Times New Roman"/>
        </w:rPr>
        <w:br/>
        <w:t xml:space="preserve">  </w:t>
      </w:r>
    </w:p>
    <w:p w:rsidR="001A322F" w:rsidRDefault="00005AF2">
      <w:pPr>
        <w:pStyle w:val="Tlotextu"/>
        <w:snapToGrid w:val="0"/>
        <w:spacing w:after="0" w:line="240" w:lineRule="auto"/>
        <w:jc w:val="center"/>
        <w:rPr>
          <w:rStyle w:val="Silnzdraznn"/>
          <w:rFonts w:hint="eastAsia"/>
        </w:rPr>
      </w:pPr>
      <w:r>
        <w:rPr>
          <w:rStyle w:val="Silnzdraznn"/>
          <w:rFonts w:ascii="Times New Roman" w:hAnsi="Times New Roman"/>
        </w:rPr>
        <w:t>III.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Cena Díla a způsob úhrady</w:t>
      </w:r>
    </w:p>
    <w:p w:rsidR="001A322F" w:rsidRDefault="00005AF2">
      <w:pPr>
        <w:pStyle w:val="Tlotextu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celková cena díla bude činit částku ve výši 90 000 Kč (slovy devadesát tisíc korun českých) a bude uhrazena na účet Zhotovitele </w:t>
      </w:r>
      <w:proofErr w:type="spellStart"/>
      <w:proofErr w:type="gramStart"/>
      <w:r>
        <w:rPr>
          <w:rFonts w:ascii="Times New Roman" w:hAnsi="Times New Roman"/>
        </w:rPr>
        <w:t>č.ú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21 57 94 944/2010 vedený u </w:t>
      </w:r>
      <w:proofErr w:type="spellStart"/>
      <w:r>
        <w:rPr>
          <w:rFonts w:ascii="Times New Roman" w:hAnsi="Times New Roman"/>
        </w:rPr>
        <w:t>Fio</w:t>
      </w:r>
      <w:proofErr w:type="spellEnd"/>
      <w:r>
        <w:rPr>
          <w:rFonts w:ascii="Times New Roman" w:hAnsi="Times New Roman"/>
        </w:rPr>
        <w:t xml:space="preserve"> banky při předání a převzetí Díla nejpozději do deseti kalendářních dnů od převzetí Díla.</w:t>
      </w:r>
      <w:r>
        <w:rPr>
          <w:rFonts w:ascii="Times New Roman" w:hAnsi="Times New Roman"/>
        </w:rPr>
        <w:br/>
      </w:r>
    </w:p>
    <w:p w:rsidR="001A322F" w:rsidRDefault="00005AF2">
      <w:pPr>
        <w:pStyle w:val="Tlotextu"/>
        <w:spacing w:after="0" w:line="240" w:lineRule="auto"/>
        <w:jc w:val="center"/>
        <w:rPr>
          <w:rStyle w:val="Silnzdraznn"/>
          <w:rFonts w:hint="eastAsia"/>
        </w:rPr>
      </w:pPr>
      <w:r>
        <w:rPr>
          <w:rStyle w:val="Silnzdraznn"/>
          <w:rFonts w:ascii="Times New Roman" w:hAnsi="Times New Roman"/>
        </w:rPr>
        <w:t>IV.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Termín zhotovení díla</w:t>
      </w:r>
    </w:p>
    <w:p w:rsidR="001A322F" w:rsidRDefault="00005AF2">
      <w:pPr>
        <w:pStyle w:val="Tlotext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dohodly, že Dílo bude Zhotovitelem provedeno v termínu 26.2.-</w:t>
      </w:r>
      <w:proofErr w:type="gramStart"/>
      <w:r>
        <w:rPr>
          <w:rFonts w:ascii="Times New Roman" w:hAnsi="Times New Roman"/>
        </w:rPr>
        <w:t>2.3.2018</w:t>
      </w:r>
      <w:proofErr w:type="gramEnd"/>
      <w:r>
        <w:rPr>
          <w:rFonts w:ascii="Times New Roman" w:hAnsi="Times New Roman"/>
        </w:rPr>
        <w:t xml:space="preserve">. K zakrytí podlahy dojde před vyklízením dne </w:t>
      </w:r>
      <w:proofErr w:type="gramStart"/>
      <w:r>
        <w:rPr>
          <w:rFonts w:ascii="Times New Roman" w:hAnsi="Times New Roman"/>
        </w:rPr>
        <w:t>23.2.2018</w:t>
      </w:r>
      <w:proofErr w:type="gramEnd"/>
      <w:r>
        <w:rPr>
          <w:rFonts w:ascii="Times New Roman" w:hAnsi="Times New Roman"/>
        </w:rPr>
        <w:t>.</w:t>
      </w:r>
    </w:p>
    <w:p w:rsidR="001A322F" w:rsidRDefault="00005AF2">
      <w:pPr>
        <w:pStyle w:val="Tlotextu"/>
        <w:spacing w:after="0" w:line="240" w:lineRule="auto"/>
        <w:jc w:val="center"/>
        <w:rPr>
          <w:rStyle w:val="Silnzdraznn"/>
          <w:rFonts w:hint="eastAsia"/>
        </w:rPr>
      </w:pP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V.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Předání a převzetí Díla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předání a převzetí Díla dojde po vyklizení </w:t>
      </w:r>
      <w:proofErr w:type="gramStart"/>
      <w:r>
        <w:rPr>
          <w:rFonts w:ascii="Times New Roman" w:hAnsi="Times New Roman"/>
        </w:rPr>
        <w:t>5.3.2018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O předání a převzetí Díla bude Smluvními stranami vyhotoven předávací protokol.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A322F" w:rsidRDefault="00005AF2">
      <w:pPr>
        <w:pStyle w:val="Tlotextu"/>
        <w:spacing w:after="0" w:line="240" w:lineRule="auto"/>
        <w:jc w:val="center"/>
        <w:rPr>
          <w:rStyle w:val="Silnzdraznn"/>
          <w:rFonts w:hint="eastAsia"/>
        </w:rPr>
      </w:pPr>
      <w:r>
        <w:rPr>
          <w:rStyle w:val="Silnzdraznn"/>
          <w:rFonts w:ascii="Times New Roman" w:hAnsi="Times New Roman"/>
        </w:rPr>
        <w:t>VI.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lastRenderedPageBreak/>
        <w:t>Odpovědnost za vady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 se zavazuje předat Dílo bez vad a nedodělků.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dále dohodly, že budou-li v době předání na Díle viditelné vady či nedodělky, </w:t>
      </w:r>
    </w:p>
    <w:p w:rsidR="001A322F" w:rsidRDefault="00005AF2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 předání a převzetí Díla dojde až po jejich odstranění. O této skutečnosti bude Smluvními stranami sepsán záznam. Náklady na odstranění vad nese Zhotovitel.</w:t>
      </w:r>
      <w:r>
        <w:rPr>
          <w:rFonts w:ascii="Times New Roman" w:hAnsi="Times New Roman"/>
        </w:rPr>
        <w:br/>
      </w:r>
    </w:p>
    <w:p w:rsidR="001A322F" w:rsidRDefault="00005AF2">
      <w:pPr>
        <w:pStyle w:val="Tlotextu"/>
        <w:spacing w:after="0" w:line="240" w:lineRule="auto"/>
        <w:jc w:val="center"/>
        <w:rPr>
          <w:rStyle w:val="Silnzdraznn"/>
          <w:rFonts w:hint="eastAsia"/>
        </w:rPr>
      </w:pPr>
      <w:r>
        <w:rPr>
          <w:rStyle w:val="Silnzdraznn"/>
          <w:rFonts w:ascii="Times New Roman" w:hAnsi="Times New Roman"/>
        </w:rPr>
        <w:t>VII.</w:t>
      </w:r>
      <w:r>
        <w:rPr>
          <w:rFonts w:ascii="Times New Roman" w:hAnsi="Times New Roman"/>
        </w:rPr>
        <w:br/>
      </w:r>
      <w:r>
        <w:rPr>
          <w:rStyle w:val="Silnzdraznn"/>
          <w:rFonts w:ascii="Times New Roman" w:hAnsi="Times New Roman"/>
        </w:rPr>
        <w:t>Závěrečná ustanovení</w:t>
      </w:r>
    </w:p>
    <w:p w:rsidR="001A322F" w:rsidRDefault="00005AF2">
      <w:pPr>
        <w:pStyle w:val="Tlotext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dnem jejího podpisu oběma Smluvními stranami.</w:t>
      </w:r>
    </w:p>
    <w:p w:rsidR="001A322F" w:rsidRDefault="00005AF2">
      <w:pPr>
        <w:pStyle w:val="Tlotext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rFonts w:ascii="Times New Roman" w:hAnsi="Times New Roman"/>
        </w:rPr>
        <w:br/>
        <w:t>Smlouva byla vyhotovena ve dvou stejnopisech, z nichž každá Smluvní strana obdrží po jednom vyhotovení.</w:t>
      </w:r>
      <w:r>
        <w:rPr>
          <w:rFonts w:ascii="Times New Roman" w:hAnsi="Times New Roman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0A243C" w:rsidRDefault="000A243C">
      <w:pPr>
        <w:pStyle w:val="Tlotextu"/>
        <w:spacing w:after="0" w:line="240" w:lineRule="auto"/>
        <w:jc w:val="both"/>
        <w:rPr>
          <w:rFonts w:ascii="Times New Roman" w:hAnsi="Times New Roman"/>
        </w:rPr>
      </w:pPr>
    </w:p>
    <w:p w:rsidR="001A322F" w:rsidRDefault="00005AF2">
      <w:pPr>
        <w:pStyle w:val="Tlotext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 </w:t>
      </w:r>
    </w:p>
    <w:p w:rsidR="001A322F" w:rsidRDefault="00803188">
      <w:pPr>
        <w:pStyle w:val="Tlotext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Kolíně </w:t>
      </w:r>
      <w:r w:rsidR="00555AC6">
        <w:rPr>
          <w:rFonts w:ascii="Times New Roman" w:hAnsi="Times New Roman"/>
        </w:rPr>
        <w:t xml:space="preserve">dne </w:t>
      </w:r>
      <w:proofErr w:type="gramStart"/>
      <w:r w:rsidR="00555AC6">
        <w:rPr>
          <w:rFonts w:ascii="Times New Roman" w:hAnsi="Times New Roman"/>
        </w:rPr>
        <w:t>23.2.2018</w:t>
      </w:r>
      <w:proofErr w:type="gramEnd"/>
      <w:r w:rsidR="00555AC6">
        <w:rPr>
          <w:rFonts w:ascii="Times New Roman" w:hAnsi="Times New Roman"/>
        </w:rPr>
        <w:t xml:space="preserve">  </w:t>
      </w:r>
      <w:r w:rsidR="00005AF2">
        <w:rPr>
          <w:rFonts w:ascii="Times New Roman" w:hAnsi="Times New Roman"/>
        </w:rPr>
        <w:t>         </w:t>
      </w:r>
      <w:r w:rsidR="00555AC6">
        <w:rPr>
          <w:rFonts w:ascii="Times New Roman" w:hAnsi="Times New Roman"/>
        </w:rPr>
        <w:t xml:space="preserve">V Kolíně </w:t>
      </w:r>
      <w:r w:rsidR="00124F8B">
        <w:rPr>
          <w:rFonts w:ascii="Times New Roman" w:hAnsi="Times New Roman"/>
        </w:rPr>
        <w:t>dne</w:t>
      </w:r>
      <w:r w:rsidR="00555AC6">
        <w:rPr>
          <w:rFonts w:ascii="Times New Roman" w:hAnsi="Times New Roman"/>
        </w:rPr>
        <w:t xml:space="preserve"> 23.2.2018</w:t>
      </w:r>
      <w:r w:rsidR="00005AF2">
        <w:rPr>
          <w:rFonts w:ascii="Times New Roman" w:hAnsi="Times New Roman"/>
        </w:rPr>
        <w:br/>
        <w:t> </w:t>
      </w:r>
      <w:r w:rsidR="00005AF2">
        <w:rPr>
          <w:rFonts w:ascii="Times New Roman" w:hAnsi="Times New Roman"/>
        </w:rPr>
        <w:br/>
        <w:t xml:space="preserve">  </w:t>
      </w:r>
    </w:p>
    <w:p w:rsidR="000A243C" w:rsidRDefault="000A243C">
      <w:pPr>
        <w:pStyle w:val="Tlotextu"/>
        <w:spacing w:after="0" w:line="240" w:lineRule="auto"/>
        <w:jc w:val="both"/>
        <w:rPr>
          <w:rFonts w:ascii="Times New Roman" w:hAnsi="Times New Roman"/>
        </w:rPr>
      </w:pPr>
    </w:p>
    <w:p w:rsidR="000A243C" w:rsidRDefault="000A243C">
      <w:pPr>
        <w:pStyle w:val="Tlotextu"/>
        <w:spacing w:after="0" w:line="240" w:lineRule="auto"/>
        <w:jc w:val="both"/>
        <w:rPr>
          <w:rFonts w:ascii="Times New Roman" w:hAnsi="Times New Roman"/>
        </w:rPr>
      </w:pPr>
    </w:p>
    <w:p w:rsidR="001A322F" w:rsidRDefault="001A322F">
      <w:pPr>
        <w:pStyle w:val="Tlotextu"/>
        <w:spacing w:after="0" w:line="240" w:lineRule="auto"/>
        <w:rPr>
          <w:rFonts w:ascii="Times New Roman" w:hAnsi="Times New Roman"/>
        </w:rPr>
      </w:pPr>
    </w:p>
    <w:p w:rsidR="005C793F" w:rsidRDefault="005C793F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  <w:r w:rsidR="003618F9">
        <w:rPr>
          <w:rFonts w:ascii="Times New Roman" w:hAnsi="Times New Roman"/>
        </w:rPr>
        <w:t xml:space="preserve">............               </w:t>
      </w:r>
      <w:r>
        <w:rPr>
          <w:rFonts w:ascii="Times New Roman" w:hAnsi="Times New Roman"/>
        </w:rPr>
        <w:t xml:space="preserve">   </w:t>
      </w:r>
      <w:r w:rsidR="003618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.............................................................</w:t>
      </w:r>
    </w:p>
    <w:p w:rsidR="005C793F" w:rsidRDefault="005C793F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Mgr.  Daniela</w:t>
      </w:r>
      <w:proofErr w:type="gramEnd"/>
      <w:r>
        <w:rPr>
          <w:rFonts w:ascii="Times New Roman" w:hAnsi="Times New Roman"/>
        </w:rPr>
        <w:t xml:space="preserve">  Křepelková</w:t>
      </w:r>
      <w:r w:rsidR="009E0C7F">
        <w:rPr>
          <w:rFonts w:ascii="Times New Roman" w:hAnsi="Times New Roman"/>
        </w:rPr>
        <w:t>, ředitelka školy</w:t>
      </w:r>
      <w:r>
        <w:rPr>
          <w:rFonts w:ascii="Times New Roman" w:hAnsi="Times New Roman"/>
        </w:rPr>
        <w:t xml:space="preserve">   </w:t>
      </w:r>
      <w:r w:rsidR="00A15CDC">
        <w:rPr>
          <w:rFonts w:ascii="Times New Roman" w:hAnsi="Times New Roman"/>
        </w:rPr>
        <w:t xml:space="preserve">                 </w:t>
      </w:r>
      <w:r w:rsidR="009E0C7F">
        <w:rPr>
          <w:rFonts w:ascii="Times New Roman" w:hAnsi="Times New Roman"/>
        </w:rPr>
        <w:t xml:space="preserve">                  </w:t>
      </w:r>
      <w:r w:rsidR="00A15CDC">
        <w:rPr>
          <w:rFonts w:ascii="Times New Roman" w:hAnsi="Times New Roman"/>
        </w:rPr>
        <w:t xml:space="preserve">     </w:t>
      </w:r>
      <w:r w:rsidR="009E0C7F">
        <w:rPr>
          <w:rFonts w:ascii="Times New Roman" w:hAnsi="Times New Roman"/>
        </w:rPr>
        <w:t xml:space="preserve"> </w:t>
      </w:r>
      <w:r w:rsidR="00A15CDC">
        <w:rPr>
          <w:rFonts w:ascii="Times New Roman" w:hAnsi="Times New Roman"/>
        </w:rPr>
        <w:t xml:space="preserve">  Klára  Plachá</w:t>
      </w:r>
    </w:p>
    <w:p w:rsidR="00A15CDC" w:rsidRDefault="00A15CDC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Střední zdravotnická škola a Vyšší odborná </w:t>
      </w:r>
      <w:proofErr w:type="gramStart"/>
      <w:r>
        <w:rPr>
          <w:rFonts w:ascii="Times New Roman" w:hAnsi="Times New Roman"/>
        </w:rPr>
        <w:t xml:space="preserve">škola                                 </w:t>
      </w:r>
      <w:r w:rsidR="009E0C7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Ratibořská</w:t>
      </w:r>
      <w:proofErr w:type="gramEnd"/>
      <w:r>
        <w:rPr>
          <w:rFonts w:ascii="Times New Roman" w:hAnsi="Times New Roman"/>
        </w:rPr>
        <w:t xml:space="preserve">  529 </w:t>
      </w:r>
    </w:p>
    <w:p w:rsidR="00A15CDC" w:rsidRDefault="003618F9">
      <w:pPr>
        <w:pStyle w:val="Tlotext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A15CDC">
        <w:rPr>
          <w:rFonts w:ascii="Times New Roman" w:hAnsi="Times New Roman"/>
        </w:rPr>
        <w:t xml:space="preserve">zdravotnická,  </w:t>
      </w:r>
      <w:r>
        <w:rPr>
          <w:rFonts w:ascii="Times New Roman" w:hAnsi="Times New Roman"/>
        </w:rPr>
        <w:t xml:space="preserve"> </w:t>
      </w:r>
      <w:r w:rsidR="00A15CDC">
        <w:rPr>
          <w:rFonts w:ascii="Times New Roman" w:hAnsi="Times New Roman"/>
        </w:rPr>
        <w:t xml:space="preserve"> Kolín</w:t>
      </w:r>
      <w:proofErr w:type="gramEnd"/>
      <w:r w:rsidR="00A15CDC">
        <w:rPr>
          <w:rFonts w:ascii="Times New Roman" w:hAnsi="Times New Roman"/>
        </w:rPr>
        <w:t xml:space="preserve">,    Karoliny  Světlé   135   </w:t>
      </w:r>
      <w:r>
        <w:rPr>
          <w:rFonts w:ascii="Times New Roman" w:hAnsi="Times New Roman"/>
        </w:rPr>
        <w:t xml:space="preserve">                               </w:t>
      </w:r>
      <w:r w:rsidR="00A15CDC">
        <w:rPr>
          <w:rFonts w:ascii="Times New Roman" w:hAnsi="Times New Roman"/>
        </w:rPr>
        <w:t xml:space="preserve">     </w:t>
      </w:r>
      <w:r w:rsidR="009E0C7F">
        <w:rPr>
          <w:rFonts w:ascii="Times New Roman" w:hAnsi="Times New Roman"/>
        </w:rPr>
        <w:t xml:space="preserve">  </w:t>
      </w:r>
      <w:r w:rsidR="00A15CDC">
        <w:rPr>
          <w:rFonts w:ascii="Times New Roman" w:hAnsi="Times New Roman"/>
        </w:rPr>
        <w:t xml:space="preserve"> 280 02  Kolín</w:t>
      </w:r>
    </w:p>
    <w:sectPr w:rsidR="00A15CD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446"/>
    <w:multiLevelType w:val="multilevel"/>
    <w:tmpl w:val="32CAD60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F"/>
    <w:rsid w:val="00005AF2"/>
    <w:rsid w:val="00016A52"/>
    <w:rsid w:val="000966BE"/>
    <w:rsid w:val="000A243C"/>
    <w:rsid w:val="00124F8B"/>
    <w:rsid w:val="001A322F"/>
    <w:rsid w:val="003618F9"/>
    <w:rsid w:val="00555AC6"/>
    <w:rsid w:val="00567E7F"/>
    <w:rsid w:val="0058717A"/>
    <w:rsid w:val="005C793F"/>
    <w:rsid w:val="0063778F"/>
    <w:rsid w:val="007A4A8B"/>
    <w:rsid w:val="00803188"/>
    <w:rsid w:val="00890F4B"/>
    <w:rsid w:val="00963F5F"/>
    <w:rsid w:val="0098702A"/>
    <w:rsid w:val="009E0C7F"/>
    <w:rsid w:val="00A15CDC"/>
    <w:rsid w:val="00BE7047"/>
    <w:rsid w:val="00E4682A"/>
    <w:rsid w:val="00E83F82"/>
    <w:rsid w:val="00EA4FCF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DE"/>
    <w:pPr>
      <w:widowControl w:val="0"/>
    </w:pPr>
  </w:style>
  <w:style w:type="paragraph" w:styleId="Nadpis1">
    <w:name w:val="heading 1"/>
    <w:basedOn w:val="Nadpis"/>
    <w:rsid w:val="009B49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B49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B49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sid w:val="009B49DE"/>
    <w:rPr>
      <w:b/>
      <w:bCs/>
    </w:rPr>
  </w:style>
  <w:style w:type="paragraph" w:customStyle="1" w:styleId="Nadpis">
    <w:name w:val="Nadpis"/>
    <w:basedOn w:val="Normln"/>
    <w:next w:val="Tlotextu"/>
    <w:qFormat/>
    <w:rsid w:val="009B49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9B49DE"/>
    <w:pPr>
      <w:spacing w:after="140" w:line="288" w:lineRule="auto"/>
    </w:pPr>
  </w:style>
  <w:style w:type="paragraph" w:styleId="Seznam">
    <w:name w:val="List"/>
    <w:basedOn w:val="Tlotextu"/>
    <w:rsid w:val="009B49DE"/>
  </w:style>
  <w:style w:type="paragraph" w:customStyle="1" w:styleId="Popisek">
    <w:name w:val="Popisek"/>
    <w:basedOn w:val="Normln"/>
    <w:rsid w:val="009B49D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9B49DE"/>
    <w:pPr>
      <w:suppressLineNumbers/>
    </w:pPr>
  </w:style>
  <w:style w:type="paragraph" w:customStyle="1" w:styleId="Quotations">
    <w:name w:val="Quotations"/>
    <w:basedOn w:val="Normln"/>
    <w:qFormat/>
    <w:rsid w:val="009B49DE"/>
    <w:pPr>
      <w:spacing w:after="283"/>
      <w:ind w:left="567" w:right="567"/>
    </w:pPr>
  </w:style>
  <w:style w:type="paragraph" w:styleId="Nzev">
    <w:name w:val="Title"/>
    <w:basedOn w:val="Nadpis"/>
    <w:rsid w:val="009B49DE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9B49DE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DE"/>
    <w:pPr>
      <w:widowControl w:val="0"/>
    </w:pPr>
  </w:style>
  <w:style w:type="paragraph" w:styleId="Nadpis1">
    <w:name w:val="heading 1"/>
    <w:basedOn w:val="Nadpis"/>
    <w:rsid w:val="009B49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9B49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9B49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sid w:val="009B49DE"/>
    <w:rPr>
      <w:b/>
      <w:bCs/>
    </w:rPr>
  </w:style>
  <w:style w:type="paragraph" w:customStyle="1" w:styleId="Nadpis">
    <w:name w:val="Nadpis"/>
    <w:basedOn w:val="Normln"/>
    <w:next w:val="Tlotextu"/>
    <w:qFormat/>
    <w:rsid w:val="009B49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9B49DE"/>
    <w:pPr>
      <w:spacing w:after="140" w:line="288" w:lineRule="auto"/>
    </w:pPr>
  </w:style>
  <w:style w:type="paragraph" w:styleId="Seznam">
    <w:name w:val="List"/>
    <w:basedOn w:val="Tlotextu"/>
    <w:rsid w:val="009B49DE"/>
  </w:style>
  <w:style w:type="paragraph" w:customStyle="1" w:styleId="Popisek">
    <w:name w:val="Popisek"/>
    <w:basedOn w:val="Normln"/>
    <w:rsid w:val="009B49D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9B49DE"/>
    <w:pPr>
      <w:suppressLineNumbers/>
    </w:pPr>
  </w:style>
  <w:style w:type="paragraph" w:customStyle="1" w:styleId="Quotations">
    <w:name w:val="Quotations"/>
    <w:basedOn w:val="Normln"/>
    <w:qFormat/>
    <w:rsid w:val="009B49DE"/>
    <w:pPr>
      <w:spacing w:after="283"/>
      <w:ind w:left="567" w:right="567"/>
    </w:pPr>
  </w:style>
  <w:style w:type="paragraph" w:styleId="Nzev">
    <w:name w:val="Title"/>
    <w:basedOn w:val="Nadpis"/>
    <w:rsid w:val="009B49DE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9B49DE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uctarna</cp:lastModifiedBy>
  <cp:revision>2</cp:revision>
  <cp:lastPrinted>2018-02-20T11:48:00Z</cp:lastPrinted>
  <dcterms:created xsi:type="dcterms:W3CDTF">2018-03-07T12:35:00Z</dcterms:created>
  <dcterms:modified xsi:type="dcterms:W3CDTF">2018-03-07T12:35:00Z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