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69" w:rsidRDefault="00F82F3B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1680"/>
        <w:gridCol w:w="3979"/>
      </w:tblGrid>
      <w:tr w:rsidR="00257A69">
        <w:trPr>
          <w:trHeight w:hRule="exact" w:val="533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Doklad </w:t>
            </w:r>
            <w:r>
              <w:t>O</w:t>
            </w:r>
            <w:r>
              <w:rPr>
                <w:color w:val="1F1F1F"/>
              </w:rPr>
              <w:t xml:space="preserve">JE </w:t>
            </w:r>
            <w:r>
              <w:t>- 375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objednávky</w:t>
            </w:r>
          </w:p>
        </w:tc>
        <w:tc>
          <w:tcPr>
            <w:tcW w:w="39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ind w:left="1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375/2018</w:t>
            </w:r>
          </w:p>
        </w:tc>
      </w:tr>
      <w:tr w:rsidR="00257A69">
        <w:trPr>
          <w:trHeight w:hRule="exact" w:val="437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7A69" w:rsidRDefault="00917464" w:rsidP="0091746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  <w:color w:val="323232"/>
              </w:rPr>
              <w:t xml:space="preserve">              </w:t>
            </w:r>
            <w:r w:rsidR="00F82F3B">
              <w:rPr>
                <w:b/>
                <w:bCs/>
                <w:color w:val="323232"/>
              </w:rPr>
              <w:t>v</w:t>
            </w:r>
          </w:p>
          <w:p w:rsidR="00257A69" w:rsidRDefault="00F82F3B">
            <w:pPr>
              <w:pStyle w:val="Jin0"/>
              <w:shd w:val="clear" w:color="auto" w:fill="auto"/>
              <w:spacing w:after="0" w:line="1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257A69">
        <w:trPr>
          <w:trHeight w:hRule="exact" w:val="245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Národní galerie v Praze</w:t>
            </w:r>
          </w:p>
        </w:tc>
        <w:tc>
          <w:tcPr>
            <w:tcW w:w="56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TISK CENTRUM s.r.o.</w:t>
            </w:r>
          </w:p>
        </w:tc>
      </w:tr>
      <w:tr w:rsidR="00257A69">
        <w:trPr>
          <w:trHeight w:hRule="exact" w:val="18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Staroměstské náměstí 12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257A69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right w:val="single" w:sz="4" w:space="0" w:color="auto"/>
            </w:tcBorders>
            <w:shd w:val="clear" w:color="auto" w:fill="FFFFFF"/>
          </w:tcPr>
          <w:p w:rsidR="00257A69" w:rsidRDefault="00257A69">
            <w:pPr>
              <w:rPr>
                <w:sz w:val="10"/>
                <w:szCs w:val="10"/>
              </w:rPr>
            </w:pPr>
          </w:p>
        </w:tc>
      </w:tr>
      <w:tr w:rsidR="00257A69">
        <w:trPr>
          <w:trHeight w:hRule="exact" w:val="274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110 15 Praha 1</w:t>
            </w:r>
          </w:p>
        </w:tc>
        <w:tc>
          <w:tcPr>
            <w:tcW w:w="56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Bratislavská 855/48</w:t>
            </w:r>
          </w:p>
        </w:tc>
      </w:tr>
      <w:tr w:rsidR="00257A69">
        <w:trPr>
          <w:trHeight w:hRule="exact" w:val="274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Zřízena zákonem č.148/1949 Sb.,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602 00 Brno-střed</w:t>
            </w:r>
          </w:p>
        </w:tc>
        <w:tc>
          <w:tcPr>
            <w:tcW w:w="3979" w:type="dxa"/>
            <w:tcBorders>
              <w:right w:val="single" w:sz="4" w:space="0" w:color="auto"/>
            </w:tcBorders>
            <w:shd w:val="clear" w:color="auto" w:fill="FFFFFF"/>
          </w:tcPr>
          <w:p w:rsidR="00257A69" w:rsidRDefault="00257A69">
            <w:pPr>
              <w:rPr>
                <w:sz w:val="10"/>
                <w:szCs w:val="10"/>
              </w:rPr>
            </w:pPr>
          </w:p>
        </w:tc>
      </w:tr>
      <w:tr w:rsidR="00257A69">
        <w:trPr>
          <w:trHeight w:hRule="exact" w:val="51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o Národní galerii v Praze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</w:tc>
        <w:tc>
          <w:tcPr>
            <w:tcW w:w="3979" w:type="dxa"/>
            <w:tcBorders>
              <w:right w:val="single" w:sz="4" w:space="0" w:color="auto"/>
            </w:tcBorders>
            <w:shd w:val="clear" w:color="auto" w:fill="FFFFFF"/>
          </w:tcPr>
          <w:p w:rsidR="00257A69" w:rsidRDefault="00257A69">
            <w:pPr>
              <w:rPr>
                <w:sz w:val="10"/>
                <w:szCs w:val="10"/>
              </w:rPr>
            </w:pPr>
          </w:p>
        </w:tc>
      </w:tr>
      <w:tr w:rsidR="00257A69">
        <w:trPr>
          <w:trHeight w:hRule="exact" w:val="509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tabs>
                <w:tab w:val="left" w:pos="1627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IČ </w:t>
            </w:r>
            <w:r>
              <w:t>26263564</w:t>
            </w:r>
          </w:p>
        </w:tc>
        <w:tc>
          <w:tcPr>
            <w:tcW w:w="397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ind w:left="140"/>
            </w:pPr>
            <w:r>
              <w:rPr>
                <w:b/>
                <w:bCs/>
              </w:rPr>
              <w:t xml:space="preserve">DIČ </w:t>
            </w:r>
            <w:r>
              <w:t>CZ26263564</w:t>
            </w:r>
          </w:p>
        </w:tc>
      </w:tr>
      <w:tr w:rsidR="00257A69"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Typ </w:t>
            </w:r>
            <w:r>
              <w:t>Příspěvková organizace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A69" w:rsidRDefault="00F82F3B" w:rsidP="00917464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Datum vystavení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 w:rsidP="00917464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 w:rsidRPr="00917464">
              <w:t>25.01.2018</w:t>
            </w:r>
            <w:proofErr w:type="gramEnd"/>
            <w:r>
              <w:t xml:space="preserve"> </w:t>
            </w:r>
            <w:r w:rsidR="00917464">
              <w:t xml:space="preserve"> </w:t>
            </w:r>
            <w:r>
              <w:rPr>
                <w:b/>
                <w:bCs/>
                <w:color w:val="1F1F1F"/>
              </w:rPr>
              <w:t xml:space="preserve"> </w:t>
            </w:r>
            <w:r w:rsidR="00917464">
              <w:rPr>
                <w:b/>
                <w:bCs/>
              </w:rPr>
              <w:t xml:space="preserve">Číslo jednací </w:t>
            </w:r>
          </w:p>
        </w:tc>
      </w:tr>
      <w:tr w:rsidR="00257A69">
        <w:trPr>
          <w:trHeight w:hRule="exact" w:val="29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257A69">
            <w:pPr>
              <w:rPr>
                <w:sz w:val="10"/>
                <w:szCs w:val="10"/>
              </w:rPr>
            </w:pP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A69" w:rsidRDefault="00F82F3B" w:rsidP="00917464">
            <w:pPr>
              <w:pStyle w:val="Jin0"/>
              <w:shd w:val="clear" w:color="auto" w:fill="auto"/>
              <w:tabs>
                <w:tab w:val="left" w:pos="2618"/>
                <w:tab w:val="left" w:pos="3885"/>
              </w:tabs>
              <w:spacing w:after="0" w:line="240" w:lineRule="auto"/>
              <w:ind w:left="1600"/>
              <w:jc w:val="both"/>
            </w:pPr>
            <w:r>
              <w:rPr>
                <w:color w:val="1F1F1F"/>
              </w:rPr>
              <w:tab/>
            </w:r>
            <w:r>
              <w:rPr>
                <w:b/>
                <w:bCs/>
                <w:color w:val="1F1F1F"/>
              </w:rPr>
              <w:t xml:space="preserve"> </w:t>
            </w:r>
            <w:r w:rsidR="00917464">
              <w:rPr>
                <w:b/>
                <w:bCs/>
              </w:rPr>
              <w:t>Smlouva</w:t>
            </w:r>
            <w:r>
              <w:rPr>
                <w:color w:val="1F1F1F"/>
              </w:rPr>
              <w:t>l</w:t>
            </w:r>
          </w:p>
        </w:tc>
      </w:tr>
      <w:tr w:rsidR="00257A69">
        <w:trPr>
          <w:trHeight w:hRule="exact" w:val="29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257A69">
            <w:pPr>
              <w:rPr>
                <w:sz w:val="10"/>
                <w:szCs w:val="10"/>
              </w:rPr>
            </w:pP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1F1F1F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1F1F1F"/>
              </w:rPr>
              <w:t>eme</w:t>
            </w:r>
            <w:r>
              <w:rPr>
                <w:b/>
                <w:bCs/>
              </w:rPr>
              <w:t>:</w:t>
            </w:r>
          </w:p>
        </w:tc>
      </w:tr>
      <w:tr w:rsidR="00257A69"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257A69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A69" w:rsidRDefault="00917464" w:rsidP="00917464">
            <w:pPr>
              <w:pStyle w:val="Jin0"/>
              <w:shd w:val="clear" w:color="auto" w:fill="auto"/>
              <w:tabs>
                <w:tab w:val="left" w:pos="1478"/>
              </w:tabs>
              <w:spacing w:after="0" w:line="240" w:lineRule="auto"/>
              <w:jc w:val="both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25.01.2018</w:t>
            </w:r>
            <w:proofErr w:type="gramEnd"/>
            <w:r>
              <w:t xml:space="preserve"> - 12</w:t>
            </w:r>
            <w:r>
              <w:rPr>
                <w:color w:val="1F1F1F"/>
              </w:rPr>
              <w:t>.</w:t>
            </w:r>
            <w:r>
              <w:t>02.2018</w:t>
            </w:r>
          </w:p>
        </w:tc>
      </w:tr>
      <w:tr w:rsidR="00257A69"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257A69">
            <w:pPr>
              <w:rPr>
                <w:sz w:val="10"/>
                <w:szCs w:val="10"/>
              </w:rPr>
            </w:pP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 w:rsidP="0091746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Způsob dopravy </w:t>
            </w:r>
          </w:p>
        </w:tc>
      </w:tr>
      <w:tr w:rsidR="00257A69">
        <w:trPr>
          <w:trHeight w:hRule="exact" w:val="29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257A69" w:rsidRDefault="00257A69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tabs>
                <w:tab w:val="left" w:pos="1478"/>
              </w:tabs>
              <w:spacing w:after="0" w:line="240" w:lineRule="auto"/>
              <w:jc w:val="both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</w:pPr>
            <w:r>
              <w:t>Platebním příkazem</w:t>
            </w:r>
          </w:p>
        </w:tc>
      </w:tr>
      <w:tr w:rsidR="00257A69">
        <w:trPr>
          <w:trHeight w:hRule="exact" w:val="346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A69" w:rsidRDefault="00257A69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7A69" w:rsidRDefault="00F82F3B" w:rsidP="00917464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Splatnost faktury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A69" w:rsidRDefault="00F82F3B">
            <w:pPr>
              <w:pStyle w:val="Jin0"/>
              <w:shd w:val="clear" w:color="auto" w:fill="auto"/>
              <w:spacing w:after="0" w:line="240" w:lineRule="auto"/>
            </w:pPr>
            <w:r>
              <w:t>30 dnů</w:t>
            </w:r>
          </w:p>
        </w:tc>
      </w:tr>
    </w:tbl>
    <w:p w:rsidR="00257A69" w:rsidRDefault="00257A69">
      <w:pPr>
        <w:spacing w:after="46" w:line="14" w:lineRule="exact"/>
      </w:pPr>
    </w:p>
    <w:p w:rsidR="00917464" w:rsidRDefault="00F82F3B">
      <w:pPr>
        <w:pStyle w:val="Zkladntext1"/>
        <w:shd w:val="clear" w:color="auto" w:fill="auto"/>
        <w:tabs>
          <w:tab w:val="left" w:pos="3802"/>
        </w:tabs>
        <w:spacing w:after="0" w:line="425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2266315" simplePos="0" relativeHeight="125829378" behindDoc="0" locked="0" layoutInCell="1" allowOverlap="1">
                <wp:simplePos x="0" y="0"/>
                <wp:positionH relativeFrom="page">
                  <wp:posOffset>3541395</wp:posOffset>
                </wp:positionH>
                <wp:positionV relativeFrom="paragraph">
                  <wp:posOffset>215900</wp:posOffset>
                </wp:positionV>
                <wp:extent cx="1350010" cy="6464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464" w:rsidRDefault="00F82F3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30"/>
                              </w:tabs>
                              <w:spacing w:after="0" w:line="394" w:lineRule="auto"/>
                              <w:ind w:left="180" w:hanging="180"/>
                            </w:pPr>
                            <w:r>
                              <w:t xml:space="preserve">%DPH </w:t>
                            </w:r>
                            <w:r w:rsidR="00917464">
                              <w:t xml:space="preserve">      </w:t>
                            </w:r>
                            <w:r>
                              <w:t xml:space="preserve">Cena bez DPH/MJ </w:t>
                            </w:r>
                          </w:p>
                          <w:p w:rsidR="00257A69" w:rsidRDefault="00F82F3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30"/>
                              </w:tabs>
                              <w:spacing w:after="0" w:line="394" w:lineRule="auto"/>
                              <w:ind w:left="180" w:hanging="180"/>
                            </w:pPr>
                            <w:r>
                              <w:t>10</w:t>
                            </w:r>
                            <w:r>
                              <w:tab/>
                            </w:r>
                            <w:r w:rsidR="00917464">
                              <w:t xml:space="preserve">                     </w:t>
                            </w:r>
                            <w:r>
                              <w:t>42 000.00</w:t>
                            </w:r>
                          </w:p>
                          <w:p w:rsidR="00257A69" w:rsidRDefault="00F82F3B">
                            <w:pPr>
                              <w:pStyle w:val="Zkladntext1"/>
                              <w:shd w:val="clear" w:color="auto" w:fill="auto"/>
                              <w:spacing w:after="0" w:line="394" w:lineRule="auto"/>
                              <w:ind w:left="18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8.85pt;margin-top:17pt;width:106.3pt;height:50.9pt;z-index:125829378;visibility:visible;mso-wrap-style:square;mso-wrap-distance-left:9pt;mso-wrap-distance-top:0;mso-wrap-distance-right:178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" filled="f" stroked="f">
                <v:textbox style="mso-fit-shape-to-text:t" inset="0,0,0,0">
                  <w:txbxContent>
                    <w:p w:rsidR="00917464" w:rsidRDefault="00F82F3B">
                      <w:pPr>
                        <w:pStyle w:val="Zkladntext1"/>
                        <w:shd w:val="clear" w:color="auto" w:fill="auto"/>
                        <w:tabs>
                          <w:tab w:val="left" w:pos="1330"/>
                        </w:tabs>
                        <w:spacing w:after="0" w:line="394" w:lineRule="auto"/>
                        <w:ind w:left="180" w:hanging="180"/>
                      </w:pPr>
                      <w:r>
                        <w:t xml:space="preserve">%DPH </w:t>
                      </w:r>
                      <w:r w:rsidR="00917464">
                        <w:t xml:space="preserve">      </w:t>
                      </w:r>
                      <w:r>
                        <w:t xml:space="preserve">Cena bez DPH/MJ </w:t>
                      </w:r>
                    </w:p>
                    <w:p w:rsidR="00257A69" w:rsidRDefault="00F82F3B">
                      <w:pPr>
                        <w:pStyle w:val="Zkladntext1"/>
                        <w:shd w:val="clear" w:color="auto" w:fill="auto"/>
                        <w:tabs>
                          <w:tab w:val="left" w:pos="1330"/>
                        </w:tabs>
                        <w:spacing w:after="0" w:line="394" w:lineRule="auto"/>
                        <w:ind w:left="180" w:hanging="180"/>
                      </w:pPr>
                      <w:r>
                        <w:t>10</w:t>
                      </w:r>
                      <w:r>
                        <w:tab/>
                      </w:r>
                      <w:r w:rsidR="00917464">
                        <w:t xml:space="preserve">                     </w:t>
                      </w:r>
                      <w:r>
                        <w:t>42 000.00</w:t>
                      </w:r>
                    </w:p>
                    <w:p w:rsidR="00257A69" w:rsidRDefault="00F82F3B">
                      <w:pPr>
                        <w:pStyle w:val="Zkladntext1"/>
                        <w:shd w:val="clear" w:color="auto" w:fill="auto"/>
                        <w:spacing w:after="0" w:line="394" w:lineRule="auto"/>
                        <w:ind w:left="180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79375" distL="2077085" distR="114300" simplePos="0" relativeHeight="125829380" behindDoc="0" locked="0" layoutInCell="1" allowOverlap="1">
                <wp:simplePos x="0" y="0"/>
                <wp:positionH relativeFrom="page">
                  <wp:posOffset>5504180</wp:posOffset>
                </wp:positionH>
                <wp:positionV relativeFrom="paragraph">
                  <wp:posOffset>219075</wp:posOffset>
                </wp:positionV>
                <wp:extent cx="1539240" cy="5638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7A69" w:rsidRDefault="00F82F3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77"/>
                              </w:tabs>
                              <w:spacing w:after="100" w:line="240" w:lineRule="auto"/>
                              <w:jc w:val="both"/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257A69" w:rsidRDefault="00F82F3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27"/>
                              </w:tabs>
                              <w:spacing w:after="100" w:line="240" w:lineRule="auto"/>
                              <w:jc w:val="both"/>
                            </w:pPr>
                            <w:r>
                              <w:t>4 200.00</w:t>
                            </w:r>
                            <w:r>
                              <w:tab/>
                              <w:t>46 200.00</w:t>
                            </w:r>
                          </w:p>
                          <w:p w:rsidR="00257A69" w:rsidRDefault="00F82F3B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  <w:ind w:right="20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46 200.00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33.39999999999998pt;margin-top:17.25pt;width:121.2pt;height:44.399999999999999pt;z-index:-125829373;mso-wrap-distance-left:163.55000000000001pt;mso-wrap-distance-top:0.25pt;mso-wrap-distance-right:9.pt;mso-wrap-distance-bottom:6.25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7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  <w:tab/>
                        <w:t>Celkem s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27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4 200.00</w:t>
                        <w:tab/>
                        <w:t>46 200.00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20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46 200.00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Objednáváme u Vás dodatečné úpravy tisku publikace K. Grosse </w:t>
      </w:r>
    </w:p>
    <w:p w:rsidR="00257A69" w:rsidRDefault="00F82F3B">
      <w:pPr>
        <w:pStyle w:val="Zkladntext1"/>
        <w:shd w:val="clear" w:color="auto" w:fill="auto"/>
        <w:tabs>
          <w:tab w:val="left" w:pos="3802"/>
        </w:tabs>
        <w:spacing w:after="0" w:line="425" w:lineRule="auto"/>
      </w:pPr>
      <w:r>
        <w:t>Položka</w:t>
      </w:r>
      <w:r>
        <w:tab/>
        <w:t>Množství MJ</w:t>
      </w:r>
    </w:p>
    <w:p w:rsidR="00257A69" w:rsidRDefault="00F82F3B">
      <w:pPr>
        <w:pStyle w:val="Zkladntext1"/>
        <w:shd w:val="clear" w:color="auto" w:fill="auto"/>
        <w:tabs>
          <w:tab w:val="left" w:pos="4171"/>
        </w:tabs>
        <w:spacing w:after="0" w:line="425" w:lineRule="auto"/>
        <w:jc w:val="both"/>
      </w:pPr>
      <w:r>
        <w:t>dodatečné úpravy tisku publikace K. Grosse</w:t>
      </w:r>
      <w:r>
        <w:tab/>
        <w:t>1.00</w:t>
      </w:r>
    </w:p>
    <w:p w:rsidR="00257A69" w:rsidRDefault="00F82F3B">
      <w:pPr>
        <w:pStyle w:val="Nadpis20"/>
        <w:keepNext/>
        <w:keepLines/>
        <w:shd w:val="clear" w:color="auto" w:fill="auto"/>
        <w:spacing w:after="60" w:line="240" w:lineRule="auto"/>
      </w:pPr>
      <w:bookmarkStart w:id="1" w:name="bookmark1"/>
      <w:proofErr w:type="gramStart"/>
      <w:r>
        <w:t>Vystavil(a)</w:t>
      </w:r>
      <w:bookmarkEnd w:id="1"/>
      <w:proofErr w:type="gramEnd"/>
    </w:p>
    <w:p w:rsidR="00257A69" w:rsidRDefault="00917464">
      <w:pPr>
        <w:pStyle w:val="Zkladntext1"/>
        <w:shd w:val="clear" w:color="auto" w:fill="auto"/>
        <w:spacing w:after="1160" w:line="240" w:lineRule="auto"/>
        <w:jc w:val="both"/>
      </w:pPr>
      <w:r>
        <w:t>XXXXXXXXXXXXXXXXXX</w:t>
      </w:r>
    </w:p>
    <w:p w:rsidR="00257A69" w:rsidRDefault="00F82F3B">
      <w:pPr>
        <w:pStyle w:val="Nadpis20"/>
        <w:keepNext/>
        <w:keepLines/>
        <w:shd w:val="clear" w:color="auto" w:fill="auto"/>
        <w:tabs>
          <w:tab w:val="left" w:leader="dot" w:pos="10694"/>
        </w:tabs>
        <w:spacing w:after="120" w:line="233" w:lineRule="auto"/>
      </w:pPr>
      <w:bookmarkStart w:id="2" w:name="bookmark2"/>
      <w:r>
        <w:t xml:space="preserve">Razítko a podpis </w:t>
      </w:r>
      <w:r>
        <w:rPr>
          <w:color w:val="1F1F1F"/>
        </w:rPr>
        <w:tab/>
      </w:r>
      <w:bookmarkEnd w:id="2"/>
    </w:p>
    <w:p w:rsidR="00257A69" w:rsidRDefault="00F82F3B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</w:t>
      </w:r>
      <w:r>
        <w:rPr>
          <w:color w:val="1F1F1F"/>
        </w:rPr>
        <w:t>st.</w:t>
      </w:r>
      <w:r w:rsidR="00917464">
        <w:rPr>
          <w:color w:val="1F1F1F"/>
        </w:rPr>
        <w:t>1</w:t>
      </w:r>
      <w:r>
        <w:rPr>
          <w:color w:val="1F1F1F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</w:t>
      </w:r>
      <w:r>
        <w:rPr>
          <w:color w:val="1F1F1F"/>
        </w:rPr>
        <w:t>.</w:t>
      </w:r>
    </w:p>
    <w:p w:rsidR="00257A69" w:rsidRDefault="00F82F3B">
      <w:pPr>
        <w:pStyle w:val="Zkladntext1"/>
        <w:shd w:val="clear" w:color="auto" w:fill="auto"/>
        <w:tabs>
          <w:tab w:val="left" w:pos="4171"/>
        </w:tabs>
        <w:spacing w:after="0" w:line="480" w:lineRule="auto"/>
        <w:ind w:right="60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 Datum:</w:t>
      </w:r>
      <w:r w:rsidR="00571FA7">
        <w:t xml:space="preserve">      </w:t>
      </w:r>
      <w:r w:rsidR="00571FA7" w:rsidRPr="00571FA7">
        <w:rPr>
          <w:sz w:val="18"/>
          <w:szCs w:val="18"/>
        </w:rPr>
        <w:t>2. 2. 2018</w:t>
      </w:r>
      <w:r w:rsidR="00571FA7">
        <w:t xml:space="preserve">                                     </w:t>
      </w:r>
      <w:r>
        <w:t>Podpis:</w:t>
      </w:r>
      <w:r w:rsidR="00571FA7">
        <w:t xml:space="preserve"> XXXXXXXX</w:t>
      </w:r>
    </w:p>
    <w:p w:rsidR="00257A69" w:rsidRDefault="00F82F3B">
      <w:pPr>
        <w:pStyle w:val="Nadpis20"/>
        <w:keepNext/>
        <w:keepLines/>
        <w:shd w:val="clear" w:color="auto" w:fill="auto"/>
        <w:spacing w:after="60" w:line="233" w:lineRule="auto"/>
      </w:pPr>
      <w:bookmarkStart w:id="3" w:name="bookmark3"/>
      <w:r>
        <w:t>Platné elektronické podpisy:</w:t>
      </w:r>
      <w:bookmarkEnd w:id="3"/>
    </w:p>
    <w:p w:rsidR="00257A69" w:rsidRDefault="00F82F3B">
      <w:pPr>
        <w:pStyle w:val="Zkladntext1"/>
        <w:shd w:val="clear" w:color="auto" w:fill="auto"/>
        <w:spacing w:after="80" w:line="233" w:lineRule="auto"/>
        <w:ind w:right="6440"/>
      </w:pPr>
      <w:r>
        <w:t xml:space="preserve">30.01.2018 15:11:15 - </w:t>
      </w:r>
      <w:r w:rsidR="00917464">
        <w:t>XXXXXXXXXXXXXX</w:t>
      </w:r>
      <w:r>
        <w:t xml:space="preserve"> - příkazce operace 01.</w:t>
      </w:r>
      <w:r w:rsidR="00917464">
        <w:t>02.2018 16:19:27 - XXXXXXXXXXXXX</w:t>
      </w:r>
      <w:r>
        <w:t xml:space="preserve"> - správce rozpočtu</w:t>
      </w:r>
      <w:bookmarkStart w:id="4" w:name="_GoBack"/>
      <w:bookmarkEnd w:id="4"/>
    </w:p>
    <w:sectPr w:rsidR="00257A69">
      <w:footerReference w:type="default" r:id="rId6"/>
      <w:pgSz w:w="11900" w:h="16840"/>
      <w:pgMar w:top="368" w:right="722" w:bottom="522" w:left="24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F8" w:rsidRDefault="00B542F8">
      <w:r>
        <w:separator/>
      </w:r>
    </w:p>
  </w:endnote>
  <w:endnote w:type="continuationSeparator" w:id="0">
    <w:p w:rsidR="00B542F8" w:rsidRDefault="00B5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69" w:rsidRDefault="00F82F3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10361930</wp:posOffset>
              </wp:positionV>
              <wp:extent cx="6915785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78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A69" w:rsidRDefault="00F82F3B">
                          <w:pPr>
                            <w:pStyle w:val="Zhlavnebozpat20"/>
                            <w:shd w:val="clear" w:color="auto" w:fill="auto"/>
                            <w:tabs>
                              <w:tab w:val="right" w:pos="6917"/>
                              <w:tab w:val="right" w:pos="1089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375/2018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25pt;margin-top:815.89999999999998pt;width:544.5499999999999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7" w:val="right"/>
                        <w:tab w:pos="108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375/2018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121285</wp:posOffset>
              </wp:positionH>
              <wp:positionV relativeFrom="page">
                <wp:posOffset>10302875</wp:posOffset>
              </wp:positionV>
              <wp:extent cx="696150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15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.5500000000000007pt;margin-top:811.25pt;width:548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F8" w:rsidRDefault="00B542F8"/>
  </w:footnote>
  <w:footnote w:type="continuationSeparator" w:id="0">
    <w:p w:rsidR="00B542F8" w:rsidRDefault="00B542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69"/>
    <w:rsid w:val="00257A69"/>
    <w:rsid w:val="00571FA7"/>
    <w:rsid w:val="00917464"/>
    <w:rsid w:val="00B542F8"/>
    <w:rsid w:val="00F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8EFD"/>
  <w15:docId w15:val="{3D7F7BE9-51E2-4222-AD54-0908E60F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7" w:lineRule="auto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317" w:lineRule="auto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 w:line="235" w:lineRule="auto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kopirka1.PK-20180316151331</dc:title>
  <dc:subject/>
  <dc:creator/>
  <cp:keywords/>
  <cp:lastModifiedBy>Zdenka Šímová</cp:lastModifiedBy>
  <cp:revision>3</cp:revision>
  <dcterms:created xsi:type="dcterms:W3CDTF">2018-03-16T12:52:00Z</dcterms:created>
  <dcterms:modified xsi:type="dcterms:W3CDTF">2018-03-16T13:01:00Z</dcterms:modified>
</cp:coreProperties>
</file>