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D0" w:rsidRPr="00BC5B60" w:rsidRDefault="00BD6AD0" w:rsidP="00BD6AD0">
      <w:pPr>
        <w:pStyle w:val="Default"/>
        <w:rPr>
          <w:color w:val="auto"/>
        </w:rPr>
      </w:pPr>
      <w:bookmarkStart w:id="0" w:name="_GoBack"/>
      <w:bookmarkEnd w:id="0"/>
    </w:p>
    <w:p w:rsidR="00BD6AD0" w:rsidRPr="00BC5B60" w:rsidRDefault="00B41A06" w:rsidP="00BD6AD0">
      <w:pPr>
        <w:pStyle w:val="Default"/>
        <w:jc w:val="center"/>
        <w:rPr>
          <w:rFonts w:ascii="Garamond" w:hAnsi="Garamond"/>
          <w:b/>
          <w:color w:val="auto"/>
          <w:sz w:val="28"/>
          <w:szCs w:val="28"/>
        </w:rPr>
      </w:pPr>
      <w:r w:rsidRPr="00BC5B60">
        <w:rPr>
          <w:rFonts w:ascii="Garamond" w:hAnsi="Garamond"/>
          <w:b/>
          <w:color w:val="auto"/>
          <w:sz w:val="28"/>
          <w:szCs w:val="28"/>
        </w:rPr>
        <w:t>Dodatek č. 2</w:t>
      </w:r>
    </w:p>
    <w:p w:rsidR="00BD6AD0" w:rsidRPr="00BC5B60" w:rsidRDefault="00BD6AD0" w:rsidP="00BD6AD0">
      <w:pPr>
        <w:pStyle w:val="Default"/>
        <w:rPr>
          <w:rFonts w:ascii="Garamond" w:hAnsi="Garamond"/>
          <w:color w:val="auto"/>
        </w:rPr>
      </w:pP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>ke smlouvě o dílo</w:t>
      </w:r>
      <w:r w:rsidR="00306A51" w:rsidRPr="00BC5B60">
        <w:rPr>
          <w:rFonts w:ascii="Garamond" w:hAnsi="Garamond"/>
          <w:color w:val="auto"/>
        </w:rPr>
        <w:t xml:space="preserve"> OS Praha 3 – výměna nákladního výtahu</w:t>
      </w:r>
      <w:r w:rsidRPr="00BC5B60">
        <w:rPr>
          <w:rFonts w:ascii="Garamond" w:hAnsi="Garamond"/>
          <w:color w:val="auto"/>
        </w:rPr>
        <w:t xml:space="preserve"> uzavřené dne 1. srpna 2017 mezi Českou republikou – Obvodním soudem pro Prahu 3 a společností VHL, s.r.o., evidovanou pod č. j. 50 </w:t>
      </w:r>
      <w:proofErr w:type="spellStart"/>
      <w:r w:rsidRPr="00BC5B60">
        <w:rPr>
          <w:rFonts w:ascii="Garamond" w:hAnsi="Garamond"/>
          <w:color w:val="auto"/>
        </w:rPr>
        <w:t>Spr</w:t>
      </w:r>
      <w:proofErr w:type="spellEnd"/>
      <w:r w:rsidRPr="00BC5B60">
        <w:rPr>
          <w:rFonts w:ascii="Garamond" w:hAnsi="Garamond"/>
          <w:color w:val="auto"/>
        </w:rPr>
        <w:t xml:space="preserve"> 886/2015- </w:t>
      </w:r>
      <w:r w:rsidR="00BA4A33" w:rsidRPr="00BC5B60">
        <w:rPr>
          <w:rFonts w:ascii="Garamond" w:hAnsi="Garamond"/>
          <w:color w:val="auto"/>
        </w:rPr>
        <w:t>190</w:t>
      </w:r>
      <w:r w:rsidR="00BF221E" w:rsidRPr="00BC5B60">
        <w:rPr>
          <w:rFonts w:ascii="Garamond" w:hAnsi="Garamond"/>
          <w:color w:val="auto"/>
        </w:rPr>
        <w:t>, dále jen Smlouva</w:t>
      </w:r>
    </w:p>
    <w:p w:rsidR="00BD6AD0" w:rsidRPr="00BC5B60" w:rsidRDefault="00BD6AD0" w:rsidP="00BD6AD0">
      <w:pPr>
        <w:pStyle w:val="Default"/>
        <w:rPr>
          <w:rFonts w:ascii="Garamond" w:hAnsi="Garamond"/>
          <w:color w:val="auto"/>
        </w:rPr>
      </w:pPr>
    </w:p>
    <w:p w:rsidR="00BC5BE9" w:rsidRPr="00BC5B60" w:rsidRDefault="00BC5BE9" w:rsidP="00BD6AD0">
      <w:pPr>
        <w:pStyle w:val="Default"/>
        <w:rPr>
          <w:rFonts w:ascii="Garamond" w:hAnsi="Garamond"/>
          <w:color w:val="auto"/>
        </w:rPr>
      </w:pPr>
    </w:p>
    <w:p w:rsidR="00BD6AD0" w:rsidRPr="00BC5B60" w:rsidRDefault="00BD6AD0" w:rsidP="00BC5BE9">
      <w:pPr>
        <w:pStyle w:val="Default"/>
        <w:jc w:val="center"/>
        <w:rPr>
          <w:rFonts w:ascii="Garamond" w:hAnsi="Garamond"/>
          <w:color w:val="auto"/>
        </w:rPr>
      </w:pPr>
      <w:r w:rsidRPr="00BC5B60">
        <w:rPr>
          <w:rFonts w:ascii="Garamond" w:hAnsi="Garamond"/>
          <w:b/>
          <w:bCs/>
          <w:color w:val="auto"/>
        </w:rPr>
        <w:t>I.</w:t>
      </w:r>
    </w:p>
    <w:p w:rsidR="00BD6AD0" w:rsidRPr="00BC5B60" w:rsidRDefault="00BD6AD0" w:rsidP="00BC5BE9">
      <w:pPr>
        <w:pStyle w:val="Default"/>
        <w:jc w:val="center"/>
        <w:rPr>
          <w:rFonts w:ascii="Garamond" w:hAnsi="Garamond"/>
          <w:color w:val="auto"/>
        </w:rPr>
      </w:pPr>
      <w:r w:rsidRPr="00BC5B60">
        <w:rPr>
          <w:rFonts w:ascii="Garamond" w:hAnsi="Garamond"/>
          <w:b/>
          <w:bCs/>
          <w:color w:val="auto"/>
        </w:rPr>
        <w:t>Smluvní strany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b/>
          <w:bCs/>
          <w:color w:val="auto"/>
        </w:rPr>
      </w:pP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b/>
          <w:bCs/>
          <w:color w:val="auto"/>
        </w:rPr>
        <w:t xml:space="preserve">1. Česká republika </w:t>
      </w:r>
      <w:r w:rsidRPr="00BC5B60">
        <w:rPr>
          <w:rFonts w:ascii="Garamond" w:hAnsi="Garamond"/>
          <w:color w:val="auto"/>
        </w:rPr>
        <w:t xml:space="preserve">– </w:t>
      </w:r>
      <w:r w:rsidRPr="00BC5B60">
        <w:rPr>
          <w:rFonts w:ascii="Garamond" w:hAnsi="Garamond"/>
          <w:b/>
          <w:bCs/>
          <w:color w:val="auto"/>
        </w:rPr>
        <w:t xml:space="preserve">Obvodní soud pro Prahu 3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se sídlem Praha 3, Jagellonská 5,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zastoupená Mgr. Radkem Maříkem, předsedou soudu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IČO: 00024406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DIČ: není plátce DPH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bankovní spojení: Česká národní banka, Praha 1, Na Příkopě 28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č. účtu: 916-524031/0710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(dále jen „objednatel“) na straně jedné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b/>
          <w:bCs/>
          <w:color w:val="auto"/>
        </w:rPr>
        <w:t>a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b/>
          <w:bCs/>
          <w:color w:val="auto"/>
        </w:rPr>
      </w:pP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b/>
          <w:bCs/>
          <w:color w:val="auto"/>
        </w:rPr>
        <w:t xml:space="preserve">2. VHL, s.r.o.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se sídlem Praha 2, Mánesova 20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zapsaný v obchodním rejstříku vedeném Městským soudem v Praze, oddíl C, vložka 37252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zastoupená Ing. Lubošem Holubičkou, jednatelem firmy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>nebo zastoupená Karlem Sladkým na základě plné moci ze dne 27.</w:t>
      </w:r>
      <w:r w:rsidR="00ED0364" w:rsidRPr="00BC5B60">
        <w:rPr>
          <w:rFonts w:ascii="Garamond" w:hAnsi="Garamond"/>
          <w:color w:val="auto"/>
        </w:rPr>
        <w:t xml:space="preserve"> </w:t>
      </w:r>
      <w:r w:rsidRPr="00BC5B60">
        <w:rPr>
          <w:rFonts w:ascii="Garamond" w:hAnsi="Garamond"/>
          <w:color w:val="auto"/>
        </w:rPr>
        <w:t>9.</w:t>
      </w:r>
      <w:r w:rsidR="00ED0364" w:rsidRPr="00BC5B60">
        <w:rPr>
          <w:rFonts w:ascii="Garamond" w:hAnsi="Garamond"/>
          <w:color w:val="auto"/>
        </w:rPr>
        <w:t xml:space="preserve"> </w:t>
      </w:r>
      <w:r w:rsidRPr="00BC5B60">
        <w:rPr>
          <w:rFonts w:ascii="Garamond" w:hAnsi="Garamond"/>
          <w:color w:val="auto"/>
        </w:rPr>
        <w:t xml:space="preserve">2016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IČO: 636 775 21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DIČ: CZ63677521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bankovní spojení: ČSOB a.s., Praha 2 </w:t>
      </w:r>
    </w:p>
    <w:p w:rsidR="00BD6AD0" w:rsidRPr="00BC5B60" w:rsidRDefault="00BD6AD0" w:rsidP="00BC5BE9">
      <w:pPr>
        <w:pStyle w:val="Default"/>
        <w:jc w:val="both"/>
        <w:rPr>
          <w:rFonts w:ascii="Garamond" w:hAnsi="Garamond"/>
          <w:color w:val="auto"/>
        </w:rPr>
      </w:pPr>
      <w:r w:rsidRPr="00BC5B60">
        <w:rPr>
          <w:rFonts w:ascii="Garamond" w:hAnsi="Garamond"/>
          <w:color w:val="auto"/>
        </w:rPr>
        <w:t xml:space="preserve">č. účtu: 102088277/0300 </w:t>
      </w:r>
    </w:p>
    <w:p w:rsidR="003209DF" w:rsidRPr="00BC5B60" w:rsidRDefault="00BD6AD0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>(dále jen „zhotovitel“) na straně druhé</w:t>
      </w:r>
    </w:p>
    <w:p w:rsidR="00BD6AD0" w:rsidRPr="00BC5B60" w:rsidRDefault="00BD6AD0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306A51" w:rsidRPr="00BC5B60" w:rsidRDefault="00BD6AD0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>uzavírají</w:t>
      </w:r>
      <w:r w:rsidR="00306A51" w:rsidRPr="00BC5B60">
        <w:rPr>
          <w:rFonts w:ascii="Garamond" w:hAnsi="Garamond"/>
          <w:sz w:val="24"/>
          <w:szCs w:val="24"/>
        </w:rPr>
        <w:t xml:space="preserve"> níže uvedeného dne, měsíce a roku </w:t>
      </w:r>
      <w:r w:rsidRPr="00BC5B60">
        <w:rPr>
          <w:rFonts w:ascii="Garamond" w:hAnsi="Garamond"/>
          <w:sz w:val="24"/>
          <w:szCs w:val="24"/>
        </w:rPr>
        <w:t>ten</w:t>
      </w:r>
      <w:r w:rsidR="00ED0364" w:rsidRPr="00BC5B60">
        <w:rPr>
          <w:rFonts w:ascii="Garamond" w:hAnsi="Garamond"/>
          <w:sz w:val="24"/>
          <w:szCs w:val="24"/>
        </w:rPr>
        <w:t>to D</w:t>
      </w:r>
      <w:r w:rsidRPr="00BC5B60">
        <w:rPr>
          <w:rFonts w:ascii="Garamond" w:hAnsi="Garamond"/>
          <w:sz w:val="24"/>
          <w:szCs w:val="24"/>
        </w:rPr>
        <w:t xml:space="preserve">odatek </w:t>
      </w:r>
      <w:r w:rsidR="00306A51" w:rsidRPr="00BC5B60">
        <w:rPr>
          <w:rFonts w:ascii="Garamond" w:hAnsi="Garamond"/>
          <w:sz w:val="24"/>
          <w:szCs w:val="24"/>
        </w:rPr>
        <w:t xml:space="preserve">č. </w:t>
      </w:r>
      <w:r w:rsidR="00B41A06" w:rsidRPr="00BC5B60">
        <w:rPr>
          <w:rFonts w:ascii="Garamond" w:hAnsi="Garamond"/>
          <w:sz w:val="24"/>
          <w:szCs w:val="24"/>
        </w:rPr>
        <w:t>2</w:t>
      </w:r>
      <w:r w:rsidR="00306A51" w:rsidRPr="00BC5B60">
        <w:rPr>
          <w:rFonts w:ascii="Garamond" w:hAnsi="Garamond"/>
          <w:sz w:val="24"/>
          <w:szCs w:val="24"/>
        </w:rPr>
        <w:t xml:space="preserve"> ke Smlouvě</w:t>
      </w:r>
      <w:r w:rsidR="00ED0364" w:rsidRPr="00BC5B60">
        <w:rPr>
          <w:rFonts w:ascii="Garamond" w:hAnsi="Garamond"/>
          <w:sz w:val="24"/>
          <w:szCs w:val="24"/>
        </w:rPr>
        <w:t xml:space="preserve"> (dále jen Dodatek)</w:t>
      </w:r>
    </w:p>
    <w:p w:rsidR="000B385F" w:rsidRPr="00BC5B60" w:rsidRDefault="000B385F" w:rsidP="000F0146">
      <w:pPr>
        <w:spacing w:before="480"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BC5B60">
        <w:rPr>
          <w:rFonts w:ascii="Garamond" w:hAnsi="Garamond"/>
          <w:b/>
          <w:sz w:val="24"/>
          <w:szCs w:val="24"/>
        </w:rPr>
        <w:t>II.</w:t>
      </w:r>
    </w:p>
    <w:p w:rsidR="000B385F" w:rsidRPr="00BC5B60" w:rsidRDefault="000B385F" w:rsidP="00BC5BE9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BC5B60">
        <w:rPr>
          <w:rFonts w:ascii="Garamond" w:hAnsi="Garamond"/>
          <w:b/>
          <w:sz w:val="24"/>
          <w:szCs w:val="24"/>
        </w:rPr>
        <w:t>Předmět dodatku</w:t>
      </w:r>
    </w:p>
    <w:p w:rsidR="000B385F" w:rsidRPr="00BC5B60" w:rsidRDefault="00ED0364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 xml:space="preserve">Smluvní strany se dohodly ve smyslu čl. V odst. </w:t>
      </w:r>
      <w:r w:rsidR="005739F6" w:rsidRPr="00BC5B60">
        <w:rPr>
          <w:rFonts w:ascii="Garamond" w:hAnsi="Garamond"/>
          <w:sz w:val="24"/>
          <w:szCs w:val="24"/>
        </w:rPr>
        <w:t>5 a 7</w:t>
      </w:r>
      <w:r w:rsidRPr="00BC5B60">
        <w:rPr>
          <w:rFonts w:ascii="Garamond" w:hAnsi="Garamond"/>
          <w:sz w:val="24"/>
          <w:szCs w:val="24"/>
        </w:rPr>
        <w:t xml:space="preserve"> Smlouvy, že </w:t>
      </w:r>
      <w:r w:rsidR="005739F6" w:rsidRPr="00BC5B60">
        <w:rPr>
          <w:rFonts w:ascii="Garamond" w:hAnsi="Garamond"/>
          <w:sz w:val="24"/>
          <w:szCs w:val="24"/>
        </w:rPr>
        <w:t xml:space="preserve">na základě </w:t>
      </w:r>
      <w:r w:rsidR="009A0E04" w:rsidRPr="00BC5B60">
        <w:rPr>
          <w:rFonts w:ascii="Garamond" w:hAnsi="Garamond"/>
          <w:sz w:val="24"/>
          <w:szCs w:val="24"/>
        </w:rPr>
        <w:t>vyčíslení</w:t>
      </w:r>
      <w:r w:rsidR="00AE53A1" w:rsidRPr="00BC5B60">
        <w:rPr>
          <w:rFonts w:ascii="Garamond" w:hAnsi="Garamond"/>
          <w:sz w:val="24"/>
          <w:szCs w:val="24"/>
        </w:rPr>
        <w:t xml:space="preserve"> </w:t>
      </w:r>
      <w:r w:rsidR="00A35602" w:rsidRPr="00BC5B60">
        <w:rPr>
          <w:rFonts w:ascii="Garamond" w:hAnsi="Garamond"/>
          <w:sz w:val="24"/>
          <w:szCs w:val="24"/>
        </w:rPr>
        <w:t>přípočtů</w:t>
      </w:r>
      <w:r w:rsidR="00AE53A1" w:rsidRPr="00BC5B60">
        <w:rPr>
          <w:rFonts w:ascii="Garamond" w:hAnsi="Garamond"/>
          <w:sz w:val="24"/>
          <w:szCs w:val="24"/>
        </w:rPr>
        <w:t xml:space="preserve"> a </w:t>
      </w:r>
      <w:r w:rsidR="008D26E6" w:rsidRPr="00BC5B60">
        <w:rPr>
          <w:rFonts w:ascii="Garamond" w:hAnsi="Garamond"/>
          <w:sz w:val="24"/>
          <w:szCs w:val="24"/>
        </w:rPr>
        <w:t xml:space="preserve">odpočtů, </w:t>
      </w:r>
      <w:r w:rsidR="000F0146" w:rsidRPr="00BC5B60">
        <w:rPr>
          <w:rFonts w:ascii="Garamond" w:hAnsi="Garamond"/>
          <w:sz w:val="24"/>
          <w:szCs w:val="24"/>
        </w:rPr>
        <w:t xml:space="preserve">tedy </w:t>
      </w:r>
      <w:r w:rsidR="009A0E04" w:rsidRPr="00BC5B60">
        <w:rPr>
          <w:rFonts w:ascii="Garamond" w:hAnsi="Garamond"/>
          <w:sz w:val="24"/>
          <w:szCs w:val="24"/>
        </w:rPr>
        <w:t>konečné</w:t>
      </w:r>
      <w:r w:rsidR="000F0146" w:rsidRPr="00BC5B60">
        <w:rPr>
          <w:rFonts w:ascii="Garamond" w:hAnsi="Garamond"/>
          <w:sz w:val="24"/>
          <w:szCs w:val="24"/>
        </w:rPr>
        <w:t>ho</w:t>
      </w:r>
      <w:r w:rsidR="008D26E6" w:rsidRPr="00BC5B60">
        <w:rPr>
          <w:rFonts w:ascii="Garamond" w:hAnsi="Garamond"/>
          <w:sz w:val="24"/>
          <w:szCs w:val="24"/>
        </w:rPr>
        <w:t xml:space="preserve"> a</w:t>
      </w:r>
      <w:r w:rsidR="009A0E04" w:rsidRPr="00BC5B60">
        <w:rPr>
          <w:rFonts w:ascii="Garamond" w:hAnsi="Garamond"/>
          <w:sz w:val="24"/>
          <w:szCs w:val="24"/>
        </w:rPr>
        <w:t xml:space="preserve"> </w:t>
      </w:r>
      <w:r w:rsidR="000F0146" w:rsidRPr="00BC5B60">
        <w:rPr>
          <w:rFonts w:ascii="Garamond" w:hAnsi="Garamond"/>
          <w:sz w:val="24"/>
          <w:szCs w:val="24"/>
        </w:rPr>
        <w:t xml:space="preserve">oběma stranami schváleného </w:t>
      </w:r>
      <w:r w:rsidR="00A35602" w:rsidRPr="00BC5B60">
        <w:rPr>
          <w:rFonts w:ascii="Garamond" w:hAnsi="Garamond"/>
          <w:sz w:val="24"/>
          <w:szCs w:val="24"/>
        </w:rPr>
        <w:t>vyčíslení více</w:t>
      </w:r>
      <w:r w:rsidR="00367CC9" w:rsidRPr="00BC5B60">
        <w:rPr>
          <w:rFonts w:ascii="Garamond" w:hAnsi="Garamond"/>
          <w:sz w:val="24"/>
          <w:szCs w:val="24"/>
        </w:rPr>
        <w:t xml:space="preserve"> </w:t>
      </w:r>
      <w:r w:rsidR="009A0E04" w:rsidRPr="00BC5B60">
        <w:rPr>
          <w:rFonts w:ascii="Garamond" w:hAnsi="Garamond"/>
          <w:sz w:val="24"/>
          <w:szCs w:val="24"/>
        </w:rPr>
        <w:t>pra</w:t>
      </w:r>
      <w:r w:rsidR="00A35602" w:rsidRPr="00BC5B60">
        <w:rPr>
          <w:rFonts w:ascii="Garamond" w:hAnsi="Garamond"/>
          <w:sz w:val="24"/>
          <w:szCs w:val="24"/>
        </w:rPr>
        <w:t>cí a méně</w:t>
      </w:r>
      <w:r w:rsidR="007659A0" w:rsidRPr="00BC5B60">
        <w:rPr>
          <w:rFonts w:ascii="Garamond" w:hAnsi="Garamond"/>
          <w:sz w:val="24"/>
          <w:szCs w:val="24"/>
        </w:rPr>
        <w:t xml:space="preserve"> </w:t>
      </w:r>
      <w:r w:rsidR="00A35602" w:rsidRPr="00BC5B60">
        <w:rPr>
          <w:rFonts w:ascii="Garamond" w:hAnsi="Garamond"/>
          <w:sz w:val="24"/>
          <w:szCs w:val="24"/>
        </w:rPr>
        <w:t>prací</w:t>
      </w:r>
      <w:r w:rsidR="00AE53A1" w:rsidRPr="00BC5B60">
        <w:rPr>
          <w:rFonts w:ascii="Garamond" w:hAnsi="Garamond"/>
          <w:sz w:val="24"/>
          <w:szCs w:val="24"/>
        </w:rPr>
        <w:t>, kter</w:t>
      </w:r>
      <w:r w:rsidR="009A0E04" w:rsidRPr="00BC5B60">
        <w:rPr>
          <w:rFonts w:ascii="Garamond" w:hAnsi="Garamond"/>
          <w:sz w:val="24"/>
          <w:szCs w:val="24"/>
        </w:rPr>
        <w:t>é</w:t>
      </w:r>
      <w:r w:rsidR="00AE53A1" w:rsidRPr="00BC5B60">
        <w:rPr>
          <w:rFonts w:ascii="Garamond" w:hAnsi="Garamond"/>
          <w:sz w:val="24"/>
          <w:szCs w:val="24"/>
        </w:rPr>
        <w:t xml:space="preserve"> byl</w:t>
      </w:r>
      <w:r w:rsidR="009A0E04" w:rsidRPr="00BC5B60">
        <w:rPr>
          <w:rFonts w:ascii="Garamond" w:hAnsi="Garamond"/>
          <w:sz w:val="24"/>
          <w:szCs w:val="24"/>
        </w:rPr>
        <w:t>o</w:t>
      </w:r>
      <w:r w:rsidR="00AE53A1" w:rsidRPr="00BC5B60">
        <w:rPr>
          <w:rFonts w:ascii="Garamond" w:hAnsi="Garamond"/>
          <w:sz w:val="24"/>
          <w:szCs w:val="24"/>
        </w:rPr>
        <w:t xml:space="preserve"> zhotovitelem předložen</w:t>
      </w:r>
      <w:r w:rsidR="009A0E04" w:rsidRPr="00BC5B60">
        <w:rPr>
          <w:rFonts w:ascii="Garamond" w:hAnsi="Garamond"/>
          <w:sz w:val="24"/>
          <w:szCs w:val="24"/>
        </w:rPr>
        <w:t>o</w:t>
      </w:r>
      <w:r w:rsidR="00AE53A1" w:rsidRPr="00BC5B60">
        <w:rPr>
          <w:rFonts w:ascii="Garamond" w:hAnsi="Garamond"/>
          <w:sz w:val="24"/>
          <w:szCs w:val="24"/>
        </w:rPr>
        <w:t xml:space="preserve"> </w:t>
      </w:r>
      <w:r w:rsidR="00086A0C" w:rsidRPr="00BC5B60">
        <w:rPr>
          <w:rFonts w:ascii="Garamond" w:hAnsi="Garamond"/>
          <w:sz w:val="24"/>
          <w:szCs w:val="24"/>
        </w:rPr>
        <w:t xml:space="preserve">dne </w:t>
      </w:r>
      <w:r w:rsidR="00AE53A1" w:rsidRPr="00BC5B60">
        <w:rPr>
          <w:rFonts w:ascii="Garamond" w:hAnsi="Garamond"/>
          <w:sz w:val="24"/>
          <w:szCs w:val="24"/>
        </w:rPr>
        <w:t>15</w:t>
      </w:r>
      <w:r w:rsidR="00086A0C" w:rsidRPr="00BC5B60">
        <w:rPr>
          <w:rFonts w:ascii="Garamond" w:hAnsi="Garamond"/>
          <w:sz w:val="24"/>
          <w:szCs w:val="24"/>
        </w:rPr>
        <w:t>. ledna 2018</w:t>
      </w:r>
      <w:r w:rsidR="009A0E04" w:rsidRPr="00BC5B60">
        <w:rPr>
          <w:rFonts w:ascii="Garamond" w:hAnsi="Garamond"/>
          <w:sz w:val="24"/>
          <w:szCs w:val="24"/>
        </w:rPr>
        <w:t xml:space="preserve"> </w:t>
      </w:r>
      <w:r w:rsidR="008D26E6" w:rsidRPr="00BC5B60">
        <w:rPr>
          <w:rFonts w:ascii="Garamond" w:hAnsi="Garamond"/>
          <w:sz w:val="24"/>
          <w:szCs w:val="24"/>
        </w:rPr>
        <w:t xml:space="preserve">a které </w:t>
      </w:r>
      <w:r w:rsidR="009A0E04" w:rsidRPr="00BC5B60">
        <w:rPr>
          <w:rFonts w:ascii="Garamond" w:hAnsi="Garamond"/>
          <w:sz w:val="24"/>
          <w:szCs w:val="24"/>
        </w:rPr>
        <w:t>bylo objednatelem schváleno</w:t>
      </w:r>
      <w:r w:rsidR="00964182" w:rsidRPr="00BC5B60">
        <w:rPr>
          <w:rFonts w:ascii="Garamond" w:hAnsi="Garamond"/>
          <w:sz w:val="24"/>
          <w:szCs w:val="24"/>
        </w:rPr>
        <w:t xml:space="preserve"> a </w:t>
      </w:r>
      <w:r w:rsidR="00A35602" w:rsidRPr="00BC5B60">
        <w:rPr>
          <w:rFonts w:ascii="Garamond" w:hAnsi="Garamond"/>
          <w:sz w:val="24"/>
          <w:szCs w:val="24"/>
        </w:rPr>
        <w:t xml:space="preserve">je </w:t>
      </w:r>
      <w:r w:rsidR="009A0E04" w:rsidRPr="00BC5B60">
        <w:rPr>
          <w:rFonts w:ascii="Garamond" w:hAnsi="Garamond"/>
          <w:sz w:val="24"/>
          <w:szCs w:val="24"/>
        </w:rPr>
        <w:t>jím evidováno</w:t>
      </w:r>
      <w:r w:rsidR="00964182" w:rsidRPr="00BC5B60">
        <w:rPr>
          <w:rFonts w:ascii="Garamond" w:hAnsi="Garamond"/>
          <w:sz w:val="24"/>
          <w:szCs w:val="24"/>
        </w:rPr>
        <w:t xml:space="preserve"> pod č. j. 50 </w:t>
      </w:r>
      <w:proofErr w:type="spellStart"/>
      <w:r w:rsidR="00964182" w:rsidRPr="00BC5B60">
        <w:rPr>
          <w:rFonts w:ascii="Garamond" w:hAnsi="Garamond"/>
          <w:sz w:val="24"/>
          <w:szCs w:val="24"/>
        </w:rPr>
        <w:t>Spr</w:t>
      </w:r>
      <w:proofErr w:type="spellEnd"/>
      <w:r w:rsidR="00964182" w:rsidRPr="00BC5B60">
        <w:rPr>
          <w:rFonts w:ascii="Garamond" w:hAnsi="Garamond"/>
          <w:sz w:val="24"/>
          <w:szCs w:val="24"/>
        </w:rPr>
        <w:t xml:space="preserve"> 886/2015 – </w:t>
      </w:r>
      <w:r w:rsidR="00BA4A33" w:rsidRPr="00BC5B60">
        <w:rPr>
          <w:rFonts w:ascii="Garamond" w:hAnsi="Garamond"/>
          <w:sz w:val="24"/>
          <w:szCs w:val="24"/>
        </w:rPr>
        <w:t>4</w:t>
      </w:r>
      <w:r w:rsidR="00AE53A1" w:rsidRPr="00BC5B60">
        <w:rPr>
          <w:rFonts w:ascii="Garamond" w:hAnsi="Garamond"/>
          <w:sz w:val="24"/>
          <w:szCs w:val="24"/>
        </w:rPr>
        <w:t>10</w:t>
      </w:r>
      <w:r w:rsidR="00086A0C" w:rsidRPr="00BC5B60">
        <w:rPr>
          <w:rFonts w:ascii="Garamond" w:hAnsi="Garamond"/>
          <w:sz w:val="24"/>
          <w:szCs w:val="24"/>
        </w:rPr>
        <w:t xml:space="preserve">, se </w:t>
      </w:r>
      <w:r w:rsidR="000B385F" w:rsidRPr="00BC5B60">
        <w:rPr>
          <w:rFonts w:ascii="Garamond" w:hAnsi="Garamond"/>
          <w:sz w:val="24"/>
          <w:szCs w:val="24"/>
        </w:rPr>
        <w:t>Smlouva mění</w:t>
      </w:r>
      <w:r w:rsidR="00086A0C" w:rsidRPr="00BC5B60">
        <w:rPr>
          <w:rFonts w:ascii="Garamond" w:hAnsi="Garamond"/>
          <w:sz w:val="24"/>
          <w:szCs w:val="24"/>
        </w:rPr>
        <w:t>,</w:t>
      </w:r>
      <w:r w:rsidRPr="00BC5B60">
        <w:rPr>
          <w:rFonts w:ascii="Garamond" w:hAnsi="Garamond"/>
          <w:sz w:val="24"/>
          <w:szCs w:val="24"/>
        </w:rPr>
        <w:t xml:space="preserve"> pokud jde o </w:t>
      </w:r>
      <w:r w:rsidR="00AE53A1" w:rsidRPr="00BC5B60">
        <w:rPr>
          <w:rFonts w:ascii="Garamond" w:hAnsi="Garamond"/>
          <w:sz w:val="24"/>
          <w:szCs w:val="24"/>
        </w:rPr>
        <w:t>cenu díla</w:t>
      </w:r>
      <w:r w:rsidR="00086A0C" w:rsidRPr="00BC5B60">
        <w:rPr>
          <w:rFonts w:ascii="Garamond" w:hAnsi="Garamond"/>
          <w:sz w:val="24"/>
          <w:szCs w:val="24"/>
        </w:rPr>
        <w:t>,</w:t>
      </w:r>
      <w:r w:rsidRPr="00BC5B60">
        <w:rPr>
          <w:rFonts w:ascii="Garamond" w:hAnsi="Garamond"/>
          <w:sz w:val="24"/>
          <w:szCs w:val="24"/>
        </w:rPr>
        <w:t xml:space="preserve"> </w:t>
      </w:r>
      <w:r w:rsidR="00086A0C" w:rsidRPr="00BC5B60">
        <w:rPr>
          <w:rFonts w:ascii="Garamond" w:hAnsi="Garamond"/>
          <w:sz w:val="24"/>
          <w:szCs w:val="24"/>
        </w:rPr>
        <w:t xml:space="preserve">a to </w:t>
      </w:r>
      <w:r w:rsidRPr="00BC5B60">
        <w:rPr>
          <w:rFonts w:ascii="Garamond" w:hAnsi="Garamond"/>
          <w:sz w:val="24"/>
          <w:szCs w:val="24"/>
        </w:rPr>
        <w:t>takto</w:t>
      </w:r>
      <w:r w:rsidR="000B385F" w:rsidRPr="00BC5B60">
        <w:rPr>
          <w:rFonts w:ascii="Garamond" w:hAnsi="Garamond"/>
          <w:sz w:val="24"/>
          <w:szCs w:val="24"/>
        </w:rPr>
        <w:t xml:space="preserve">: </w:t>
      </w:r>
    </w:p>
    <w:p w:rsidR="000B385F" w:rsidRPr="00BC5B60" w:rsidRDefault="000B385F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B385F" w:rsidRPr="00BC5B60" w:rsidRDefault="000B385F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>1. V článku V. se odstavc</w:t>
      </w:r>
      <w:r w:rsidR="00FE1E28" w:rsidRPr="00BC5B60">
        <w:rPr>
          <w:rFonts w:ascii="Garamond" w:hAnsi="Garamond"/>
          <w:sz w:val="24"/>
          <w:szCs w:val="24"/>
        </w:rPr>
        <w:t>e</w:t>
      </w:r>
      <w:r w:rsidRPr="00BC5B60">
        <w:rPr>
          <w:rFonts w:ascii="Garamond" w:hAnsi="Garamond"/>
          <w:sz w:val="24"/>
          <w:szCs w:val="24"/>
        </w:rPr>
        <w:t xml:space="preserve"> </w:t>
      </w:r>
      <w:r w:rsidR="00AE53A1" w:rsidRPr="00BC5B60">
        <w:rPr>
          <w:rFonts w:ascii="Garamond" w:hAnsi="Garamond"/>
          <w:sz w:val="24"/>
          <w:szCs w:val="24"/>
        </w:rPr>
        <w:t>1</w:t>
      </w:r>
      <w:r w:rsidR="00C33994" w:rsidRPr="00BC5B60">
        <w:rPr>
          <w:rFonts w:ascii="Garamond" w:hAnsi="Garamond"/>
          <w:sz w:val="24"/>
          <w:szCs w:val="24"/>
        </w:rPr>
        <w:t>.</w:t>
      </w:r>
      <w:r w:rsidR="00FE1E28" w:rsidRPr="00BC5B60">
        <w:rPr>
          <w:rFonts w:ascii="Garamond" w:hAnsi="Garamond"/>
          <w:sz w:val="24"/>
          <w:szCs w:val="24"/>
        </w:rPr>
        <w:t xml:space="preserve"> a 2.</w:t>
      </w:r>
      <w:r w:rsidR="00AE53A1" w:rsidRPr="00BC5B60">
        <w:rPr>
          <w:rFonts w:ascii="Garamond" w:hAnsi="Garamond"/>
          <w:sz w:val="24"/>
          <w:szCs w:val="24"/>
        </w:rPr>
        <w:t xml:space="preserve"> </w:t>
      </w:r>
      <w:r w:rsidRPr="00BC5B60">
        <w:rPr>
          <w:rFonts w:ascii="Garamond" w:hAnsi="Garamond"/>
          <w:sz w:val="24"/>
          <w:szCs w:val="24"/>
        </w:rPr>
        <w:t>ruší v celém rozsahu a nahrazuj</w:t>
      </w:r>
      <w:r w:rsidR="00FE1E28" w:rsidRPr="00BC5B60">
        <w:rPr>
          <w:rFonts w:ascii="Garamond" w:hAnsi="Garamond"/>
          <w:sz w:val="24"/>
          <w:szCs w:val="24"/>
        </w:rPr>
        <w:t>í</w:t>
      </w:r>
      <w:r w:rsidRPr="00BC5B60">
        <w:rPr>
          <w:rFonts w:ascii="Garamond" w:hAnsi="Garamond"/>
          <w:sz w:val="24"/>
          <w:szCs w:val="24"/>
        </w:rPr>
        <w:t xml:space="preserve"> se </w:t>
      </w:r>
      <w:r w:rsidR="00AE53A1" w:rsidRPr="00BC5B60">
        <w:rPr>
          <w:rFonts w:ascii="Garamond" w:hAnsi="Garamond"/>
          <w:sz w:val="24"/>
          <w:szCs w:val="24"/>
        </w:rPr>
        <w:t xml:space="preserve">tímto </w:t>
      </w:r>
      <w:r w:rsidRPr="00BC5B60">
        <w:rPr>
          <w:rFonts w:ascii="Garamond" w:hAnsi="Garamond"/>
          <w:sz w:val="24"/>
          <w:szCs w:val="24"/>
        </w:rPr>
        <w:t>textem</w:t>
      </w:r>
    </w:p>
    <w:p w:rsidR="00AE53A1" w:rsidRPr="00BC5B60" w:rsidRDefault="00AE53A1" w:rsidP="00BC5BE9">
      <w:pPr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AE53A1" w:rsidRPr="00BC5B60" w:rsidRDefault="00FE1E28" w:rsidP="001904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BC5B60">
        <w:rPr>
          <w:rFonts w:ascii="Garamond" w:hAnsi="Garamond" w:cs="Times New Roman"/>
          <w:i/>
          <w:sz w:val="24"/>
          <w:szCs w:val="24"/>
        </w:rPr>
        <w:t xml:space="preserve">1. </w:t>
      </w:r>
      <w:r w:rsidR="00AE53A1" w:rsidRPr="00BC5B60">
        <w:rPr>
          <w:rFonts w:ascii="Garamond" w:hAnsi="Garamond" w:cs="Times New Roman"/>
          <w:i/>
          <w:sz w:val="24"/>
          <w:szCs w:val="24"/>
        </w:rPr>
        <w:t xml:space="preserve">Cena díla uvedeného v čl. III. 1 této Smlouvy byla dohodnuta v celkové výši </w:t>
      </w:r>
      <w:r w:rsidR="009A0E04" w:rsidRPr="00BC5B60">
        <w:rPr>
          <w:rFonts w:ascii="Garamond" w:hAnsi="Garamond" w:cs="Times New Roman"/>
          <w:i/>
          <w:sz w:val="24"/>
          <w:szCs w:val="24"/>
        </w:rPr>
        <w:t>1,783.211,10</w:t>
      </w:r>
      <w:r w:rsidR="00AE53A1" w:rsidRPr="00BC5B60">
        <w:rPr>
          <w:rFonts w:ascii="Garamond" w:hAnsi="Garamond" w:cs="Times New Roman"/>
          <w:i/>
          <w:sz w:val="24"/>
          <w:szCs w:val="24"/>
        </w:rPr>
        <w:t xml:space="preserve">Kč (slovy </w:t>
      </w:r>
      <w:proofErr w:type="spellStart"/>
      <w:r w:rsidR="00AE53A1" w:rsidRPr="00BC5B60">
        <w:rPr>
          <w:rFonts w:ascii="Garamond" w:hAnsi="Garamond" w:cs="Times New Roman"/>
          <w:i/>
          <w:sz w:val="24"/>
          <w:szCs w:val="24"/>
        </w:rPr>
        <w:t>jedenmilionsedmset</w:t>
      </w:r>
      <w:r w:rsidR="00A35602" w:rsidRPr="00BC5B60">
        <w:rPr>
          <w:rFonts w:ascii="Garamond" w:hAnsi="Garamond" w:cs="Times New Roman"/>
          <w:i/>
          <w:sz w:val="24"/>
          <w:szCs w:val="24"/>
        </w:rPr>
        <w:t>osmdesát</w:t>
      </w:r>
      <w:r w:rsidR="009A0E04" w:rsidRPr="00BC5B60">
        <w:rPr>
          <w:rFonts w:ascii="Garamond" w:hAnsi="Garamond" w:cs="Times New Roman"/>
          <w:i/>
          <w:sz w:val="24"/>
          <w:szCs w:val="24"/>
        </w:rPr>
        <w:t>třitisícd</w:t>
      </w:r>
      <w:r w:rsidR="00A35602" w:rsidRPr="00BC5B60">
        <w:rPr>
          <w:rFonts w:ascii="Garamond" w:hAnsi="Garamond" w:cs="Times New Roman"/>
          <w:i/>
          <w:sz w:val="24"/>
          <w:szCs w:val="24"/>
        </w:rPr>
        <w:t>věs</w:t>
      </w:r>
      <w:r w:rsidR="00FC4190" w:rsidRPr="00BC5B60">
        <w:rPr>
          <w:rFonts w:ascii="Garamond" w:hAnsi="Garamond" w:cs="Times New Roman"/>
          <w:i/>
          <w:sz w:val="24"/>
          <w:szCs w:val="24"/>
        </w:rPr>
        <w:t>tějedenátk</w:t>
      </w:r>
      <w:r w:rsidR="00AE53A1" w:rsidRPr="00BC5B60">
        <w:rPr>
          <w:rFonts w:ascii="Garamond" w:hAnsi="Garamond" w:cs="Times New Roman"/>
          <w:i/>
          <w:sz w:val="24"/>
          <w:szCs w:val="24"/>
        </w:rPr>
        <w:t>orunčeských</w:t>
      </w:r>
      <w:proofErr w:type="spellEnd"/>
      <w:r w:rsidR="00FC4190" w:rsidRPr="00BC5B60">
        <w:rPr>
          <w:rFonts w:ascii="Garamond" w:hAnsi="Garamond" w:cs="Times New Roman"/>
          <w:i/>
          <w:sz w:val="24"/>
          <w:szCs w:val="24"/>
        </w:rPr>
        <w:t xml:space="preserve"> a deset haléřů</w:t>
      </w:r>
      <w:r w:rsidR="00AE53A1" w:rsidRPr="00BC5B60">
        <w:rPr>
          <w:rFonts w:ascii="Garamond" w:hAnsi="Garamond" w:cs="Times New Roman"/>
          <w:i/>
          <w:sz w:val="24"/>
          <w:szCs w:val="24"/>
        </w:rPr>
        <w:t>), včetně DPH. Tato cena je stanovena jako cena nejvýše přípustná a nepřekročitelná, vycházejí</w:t>
      </w:r>
      <w:r w:rsidRPr="00BC5B60">
        <w:rPr>
          <w:rFonts w:ascii="Garamond" w:hAnsi="Garamond" w:cs="Times New Roman"/>
          <w:i/>
          <w:sz w:val="24"/>
          <w:szCs w:val="24"/>
        </w:rPr>
        <w:t>cí z</w:t>
      </w:r>
      <w:r w:rsidR="001904B4" w:rsidRPr="00BC5B60">
        <w:rPr>
          <w:rFonts w:ascii="Garamond" w:hAnsi="Garamond" w:cs="Times New Roman"/>
          <w:i/>
          <w:sz w:val="24"/>
          <w:szCs w:val="24"/>
        </w:rPr>
        <w:t> </w:t>
      </w:r>
      <w:r w:rsidRPr="00BC5B60">
        <w:rPr>
          <w:rFonts w:ascii="Garamond" w:hAnsi="Garamond" w:cs="Times New Roman"/>
          <w:i/>
          <w:sz w:val="24"/>
          <w:szCs w:val="24"/>
        </w:rPr>
        <w:t>nabídkové ceny zhotovitele a</w:t>
      </w:r>
      <w:r w:rsidR="00AE53A1" w:rsidRPr="00BC5B60">
        <w:rPr>
          <w:rFonts w:ascii="Garamond" w:hAnsi="Garamond" w:cs="Times New Roman"/>
          <w:i/>
          <w:sz w:val="24"/>
          <w:szCs w:val="24"/>
        </w:rPr>
        <w:t xml:space="preserve"> </w:t>
      </w:r>
      <w:r w:rsidR="001904B4" w:rsidRPr="00BC5B60">
        <w:rPr>
          <w:rFonts w:ascii="Garamond" w:hAnsi="Garamond" w:cs="Times New Roman"/>
          <w:i/>
          <w:sz w:val="24"/>
          <w:szCs w:val="24"/>
        </w:rPr>
        <w:t xml:space="preserve">jím vyčíslených </w:t>
      </w:r>
      <w:r w:rsidRPr="00BC5B60">
        <w:rPr>
          <w:rFonts w:ascii="Garamond" w:hAnsi="Garamond" w:cs="Times New Roman"/>
          <w:i/>
          <w:sz w:val="24"/>
          <w:szCs w:val="24"/>
        </w:rPr>
        <w:t xml:space="preserve">nezbytných </w:t>
      </w:r>
      <w:r w:rsidRPr="00BC5B60">
        <w:rPr>
          <w:rFonts w:ascii="Garamond" w:hAnsi="Garamond" w:cs="Times New Roman"/>
          <w:i/>
          <w:sz w:val="24"/>
          <w:szCs w:val="24"/>
        </w:rPr>
        <w:lastRenderedPageBreak/>
        <w:t xml:space="preserve">víceprací, </w:t>
      </w:r>
      <w:r w:rsidR="00AE53A1" w:rsidRPr="00BC5B60">
        <w:rPr>
          <w:rFonts w:ascii="Garamond" w:hAnsi="Garamond" w:cs="Times New Roman"/>
          <w:i/>
          <w:sz w:val="24"/>
          <w:szCs w:val="24"/>
        </w:rPr>
        <w:t xml:space="preserve">je platná po celou dobu realizace díla, a to i po případném prodloužení termínu dokončení realizace díla z důvodů na straně objednatele nebo jeho nadřízených složek (např. odsunutí termínu zahájení, pozdější poskytnutí finančních prostředků nadřízenou složkou objednatele apod.). </w:t>
      </w:r>
    </w:p>
    <w:p w:rsidR="00471291" w:rsidRPr="00BC5B60" w:rsidRDefault="00471291" w:rsidP="00AE53A1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sz w:val="24"/>
          <w:szCs w:val="24"/>
        </w:rPr>
      </w:pPr>
    </w:p>
    <w:p w:rsidR="00AE53A1" w:rsidRPr="00BC5B60" w:rsidRDefault="00AE53A1" w:rsidP="003A36F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sz w:val="24"/>
          <w:szCs w:val="24"/>
        </w:rPr>
      </w:pPr>
      <w:r w:rsidRPr="00BC5B60">
        <w:rPr>
          <w:rFonts w:ascii="Garamond" w:hAnsi="Garamond" w:cs="Times New Roman"/>
          <w:i/>
          <w:sz w:val="24"/>
          <w:szCs w:val="24"/>
        </w:rPr>
        <w:t xml:space="preserve">2. Rozpis ceny v Kč: </w:t>
      </w:r>
    </w:p>
    <w:p w:rsidR="000F0146" w:rsidRPr="00BC5B60" w:rsidRDefault="00471291" w:rsidP="000F014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9" w:line="240" w:lineRule="auto"/>
        <w:rPr>
          <w:rFonts w:ascii="Garamond" w:hAnsi="Garamond" w:cs="Times New Roman"/>
          <w:i/>
          <w:sz w:val="24"/>
          <w:szCs w:val="24"/>
        </w:rPr>
      </w:pPr>
      <w:r w:rsidRPr="00BC5B60">
        <w:rPr>
          <w:rFonts w:ascii="Garamond" w:hAnsi="Garamond" w:cs="Times New Roman"/>
          <w:i/>
          <w:sz w:val="24"/>
          <w:szCs w:val="24"/>
        </w:rPr>
        <w:t xml:space="preserve">cena bez DPH </w:t>
      </w:r>
      <w:r w:rsidR="00CA5548" w:rsidRPr="00BC5B60">
        <w:rPr>
          <w:rFonts w:ascii="Garamond" w:hAnsi="Garamond" w:cs="Times New Roman"/>
          <w:i/>
          <w:sz w:val="24"/>
          <w:szCs w:val="24"/>
        </w:rPr>
        <w:t>1,473.728,18</w:t>
      </w:r>
      <w:r w:rsidRPr="00BC5B60">
        <w:rPr>
          <w:rFonts w:ascii="Garamond" w:hAnsi="Garamond" w:cs="Times New Roman"/>
          <w:i/>
          <w:sz w:val="24"/>
          <w:szCs w:val="24"/>
        </w:rPr>
        <w:t xml:space="preserve">Kč </w:t>
      </w:r>
      <w:r w:rsidR="00AE53A1" w:rsidRPr="00BC5B60">
        <w:rPr>
          <w:rFonts w:ascii="Garamond" w:hAnsi="Garamond" w:cs="Times New Roman"/>
          <w:i/>
          <w:sz w:val="24"/>
          <w:szCs w:val="24"/>
        </w:rPr>
        <w:t xml:space="preserve">(slovy </w:t>
      </w:r>
      <w:proofErr w:type="spellStart"/>
      <w:r w:rsidR="00AE53A1" w:rsidRPr="00BC5B60">
        <w:rPr>
          <w:rFonts w:ascii="Garamond" w:hAnsi="Garamond" w:cs="Times New Roman"/>
          <w:i/>
          <w:sz w:val="24"/>
          <w:szCs w:val="24"/>
        </w:rPr>
        <w:t>jedenmiliončtyřista</w:t>
      </w:r>
      <w:r w:rsidR="00CA5548" w:rsidRPr="00BC5B60">
        <w:rPr>
          <w:rFonts w:ascii="Garamond" w:hAnsi="Garamond" w:cs="Times New Roman"/>
          <w:i/>
          <w:sz w:val="24"/>
          <w:szCs w:val="24"/>
        </w:rPr>
        <w:t>desmdesáttřisedmsetdvacetosm</w:t>
      </w:r>
      <w:r w:rsidR="00AE53A1" w:rsidRPr="00BC5B60">
        <w:rPr>
          <w:rFonts w:ascii="Garamond" w:hAnsi="Garamond" w:cs="Times New Roman"/>
          <w:i/>
          <w:sz w:val="24"/>
          <w:szCs w:val="24"/>
        </w:rPr>
        <w:t>korunčeských</w:t>
      </w:r>
      <w:proofErr w:type="spellEnd"/>
      <w:r w:rsidR="00CA5548" w:rsidRPr="00BC5B60">
        <w:rPr>
          <w:rFonts w:ascii="Garamond" w:hAnsi="Garamond" w:cs="Times New Roman"/>
          <w:i/>
          <w:sz w:val="24"/>
          <w:szCs w:val="24"/>
        </w:rPr>
        <w:t xml:space="preserve"> a osmnáct haléřů</w:t>
      </w:r>
      <w:r w:rsidR="000F0146" w:rsidRPr="00BC5B60">
        <w:rPr>
          <w:rFonts w:ascii="Garamond" w:hAnsi="Garamond" w:cs="Times New Roman"/>
          <w:i/>
          <w:sz w:val="24"/>
          <w:szCs w:val="24"/>
        </w:rPr>
        <w:t>)</w:t>
      </w:r>
    </w:p>
    <w:p w:rsidR="00AE53A1" w:rsidRPr="00BC5B60" w:rsidRDefault="00AE53A1" w:rsidP="000F0146">
      <w:pPr>
        <w:pStyle w:val="Odstavecseseznamem"/>
        <w:numPr>
          <w:ilvl w:val="0"/>
          <w:numId w:val="5"/>
        </w:numPr>
        <w:rPr>
          <w:rFonts w:ascii="Garamond" w:hAnsi="Garamond" w:cs="Times New Roman"/>
          <w:i/>
          <w:sz w:val="24"/>
          <w:szCs w:val="24"/>
        </w:rPr>
      </w:pPr>
      <w:r w:rsidRPr="00BC5B60">
        <w:rPr>
          <w:rFonts w:ascii="Garamond" w:hAnsi="Garamond" w:cs="Times New Roman"/>
          <w:i/>
          <w:sz w:val="24"/>
          <w:szCs w:val="24"/>
        </w:rPr>
        <w:t xml:space="preserve">DPH </w:t>
      </w:r>
      <w:r w:rsidR="00CA5548" w:rsidRPr="00BC5B60">
        <w:rPr>
          <w:rFonts w:ascii="Garamond" w:eastAsia="Times New Roman" w:hAnsi="Garamond" w:cs="Times New Roman"/>
          <w:i/>
          <w:sz w:val="24"/>
          <w:szCs w:val="24"/>
          <w:lang w:eastAsia="cs-CZ"/>
        </w:rPr>
        <w:t>309.482,92</w:t>
      </w:r>
      <w:r w:rsidRPr="00BC5B60">
        <w:rPr>
          <w:rFonts w:ascii="Garamond" w:hAnsi="Garamond" w:cs="Times New Roman"/>
          <w:i/>
          <w:sz w:val="24"/>
          <w:szCs w:val="24"/>
        </w:rPr>
        <w:t xml:space="preserve">Kč .(slovy </w:t>
      </w:r>
      <w:proofErr w:type="spellStart"/>
      <w:r w:rsidRPr="00BC5B60">
        <w:rPr>
          <w:rFonts w:ascii="Garamond" w:hAnsi="Garamond" w:cs="Times New Roman"/>
          <w:i/>
          <w:sz w:val="24"/>
          <w:szCs w:val="24"/>
        </w:rPr>
        <w:t>třista</w:t>
      </w:r>
      <w:r w:rsidR="00CA5548" w:rsidRPr="00BC5B60">
        <w:rPr>
          <w:rFonts w:ascii="Garamond" w:hAnsi="Garamond" w:cs="Times New Roman"/>
          <w:i/>
          <w:sz w:val="24"/>
          <w:szCs w:val="24"/>
        </w:rPr>
        <w:t>devět</w:t>
      </w:r>
      <w:r w:rsidRPr="00BC5B60">
        <w:rPr>
          <w:rFonts w:ascii="Garamond" w:hAnsi="Garamond" w:cs="Times New Roman"/>
          <w:i/>
          <w:sz w:val="24"/>
          <w:szCs w:val="24"/>
        </w:rPr>
        <w:t>tisíc</w:t>
      </w:r>
      <w:r w:rsidR="00CA5548" w:rsidRPr="00BC5B60">
        <w:rPr>
          <w:rFonts w:ascii="Garamond" w:hAnsi="Garamond" w:cs="Times New Roman"/>
          <w:i/>
          <w:sz w:val="24"/>
          <w:szCs w:val="24"/>
        </w:rPr>
        <w:t>čtyřistaosmdesátdva</w:t>
      </w:r>
      <w:r w:rsidRPr="00BC5B60">
        <w:rPr>
          <w:rFonts w:ascii="Garamond" w:hAnsi="Garamond" w:cs="Times New Roman"/>
          <w:i/>
          <w:sz w:val="24"/>
          <w:szCs w:val="24"/>
        </w:rPr>
        <w:t>korunčeských</w:t>
      </w:r>
      <w:proofErr w:type="spellEnd"/>
      <w:r w:rsidR="00CA5548" w:rsidRPr="00BC5B60">
        <w:rPr>
          <w:rFonts w:ascii="Garamond" w:hAnsi="Garamond" w:cs="Times New Roman"/>
          <w:i/>
          <w:sz w:val="24"/>
          <w:szCs w:val="24"/>
        </w:rPr>
        <w:t xml:space="preserve"> a </w:t>
      </w:r>
      <w:proofErr w:type="spellStart"/>
      <w:r w:rsidR="00CA5548" w:rsidRPr="00BC5B60">
        <w:rPr>
          <w:rFonts w:ascii="Garamond" w:hAnsi="Garamond" w:cs="Times New Roman"/>
          <w:i/>
          <w:sz w:val="24"/>
          <w:szCs w:val="24"/>
        </w:rPr>
        <w:t>devadesátdvahaléře</w:t>
      </w:r>
      <w:proofErr w:type="spellEnd"/>
      <w:r w:rsidRPr="00BC5B60">
        <w:rPr>
          <w:rFonts w:ascii="Garamond" w:hAnsi="Garamond" w:cs="Times New Roman"/>
          <w:i/>
          <w:sz w:val="24"/>
          <w:szCs w:val="24"/>
        </w:rPr>
        <w:t xml:space="preserve">) </w:t>
      </w:r>
    </w:p>
    <w:p w:rsidR="00AE53A1" w:rsidRPr="00BC5B60" w:rsidRDefault="00AE53A1" w:rsidP="000F014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i/>
          <w:sz w:val="24"/>
          <w:szCs w:val="24"/>
        </w:rPr>
      </w:pPr>
      <w:r w:rsidRPr="00BC5B60">
        <w:rPr>
          <w:rFonts w:ascii="Garamond" w:hAnsi="Garamond" w:cs="Times New Roman"/>
          <w:b/>
          <w:bCs/>
          <w:i/>
          <w:sz w:val="24"/>
          <w:szCs w:val="24"/>
        </w:rPr>
        <w:t xml:space="preserve">celková cena vč. DPH </w:t>
      </w:r>
      <w:r w:rsidR="003A36FC" w:rsidRPr="00BC5B60">
        <w:rPr>
          <w:rFonts w:ascii="Garamond" w:hAnsi="Garamond" w:cs="Times New Roman"/>
          <w:b/>
          <w:i/>
          <w:sz w:val="24"/>
          <w:szCs w:val="24"/>
        </w:rPr>
        <w:t>1,783.211,10Kč</w:t>
      </w:r>
      <w:r w:rsidRPr="00BC5B60">
        <w:rPr>
          <w:rFonts w:ascii="Garamond" w:hAnsi="Garamond" w:cs="Times New Roman"/>
          <w:b/>
          <w:bCs/>
          <w:i/>
          <w:sz w:val="24"/>
          <w:szCs w:val="24"/>
        </w:rPr>
        <w:t xml:space="preserve"> (slovy </w:t>
      </w:r>
      <w:proofErr w:type="spellStart"/>
      <w:r w:rsidR="003A36FC" w:rsidRPr="00BC5B60">
        <w:rPr>
          <w:rFonts w:ascii="Garamond" w:hAnsi="Garamond" w:cs="Times New Roman"/>
          <w:b/>
          <w:bCs/>
          <w:i/>
          <w:sz w:val="24"/>
          <w:szCs w:val="24"/>
        </w:rPr>
        <w:t>j</w:t>
      </w:r>
      <w:r w:rsidR="003A36FC" w:rsidRPr="00BC5B60">
        <w:rPr>
          <w:rFonts w:ascii="Garamond" w:hAnsi="Garamond" w:cs="Times New Roman"/>
          <w:b/>
          <w:i/>
          <w:sz w:val="24"/>
          <w:szCs w:val="24"/>
        </w:rPr>
        <w:t>edenmilionsedmsetosmdesáttřitisícedvěstějedenátkorunčeských</w:t>
      </w:r>
      <w:proofErr w:type="spellEnd"/>
      <w:r w:rsidR="003A36FC" w:rsidRPr="00BC5B60">
        <w:rPr>
          <w:rFonts w:ascii="Garamond" w:hAnsi="Garamond" w:cs="Times New Roman"/>
          <w:b/>
          <w:i/>
          <w:sz w:val="24"/>
          <w:szCs w:val="24"/>
        </w:rPr>
        <w:t xml:space="preserve"> a deset haléřů</w:t>
      </w:r>
      <w:r w:rsidRPr="00BC5B60">
        <w:rPr>
          <w:rFonts w:ascii="Garamond" w:hAnsi="Garamond" w:cs="Times New Roman"/>
          <w:b/>
          <w:bCs/>
          <w:i/>
          <w:sz w:val="24"/>
          <w:szCs w:val="24"/>
        </w:rPr>
        <w:t xml:space="preserve">) </w:t>
      </w:r>
    </w:p>
    <w:p w:rsidR="00AE53A1" w:rsidRPr="00BC5B60" w:rsidRDefault="00AE53A1" w:rsidP="003A36FC">
      <w:pPr>
        <w:spacing w:after="120" w:line="240" w:lineRule="auto"/>
        <w:rPr>
          <w:rFonts w:ascii="Garamond" w:hAnsi="Garamond"/>
          <w:i/>
          <w:sz w:val="24"/>
          <w:szCs w:val="24"/>
        </w:rPr>
      </w:pPr>
    </w:p>
    <w:p w:rsidR="00AF49F3" w:rsidRPr="00BC5B60" w:rsidRDefault="00AF49F3" w:rsidP="00BC5B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 xml:space="preserve">2. Ostatní ustanovení Smlouvy zůstávají nezměněna. </w:t>
      </w:r>
    </w:p>
    <w:p w:rsidR="00306A51" w:rsidRPr="00BC5B60" w:rsidRDefault="00306A51" w:rsidP="000F0146">
      <w:pPr>
        <w:spacing w:before="480"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BC5B60">
        <w:rPr>
          <w:rFonts w:ascii="Garamond" w:hAnsi="Garamond"/>
          <w:b/>
          <w:sz w:val="24"/>
          <w:szCs w:val="24"/>
        </w:rPr>
        <w:t>III.</w:t>
      </w:r>
    </w:p>
    <w:p w:rsidR="00306A51" w:rsidRPr="00BC5B60" w:rsidRDefault="00306A51" w:rsidP="00BC5BE9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BC5B60">
        <w:rPr>
          <w:rFonts w:ascii="Garamond" w:hAnsi="Garamond"/>
          <w:b/>
          <w:sz w:val="24"/>
          <w:szCs w:val="24"/>
        </w:rPr>
        <w:t>Závěrečná ustanovení</w:t>
      </w:r>
    </w:p>
    <w:p w:rsidR="00ED0364" w:rsidRPr="00BC5B60" w:rsidRDefault="00ED0364" w:rsidP="00897D43">
      <w:pPr>
        <w:pStyle w:val="Odstavecseseznamem"/>
        <w:numPr>
          <w:ilvl w:val="0"/>
          <w:numId w:val="4"/>
        </w:numPr>
        <w:spacing w:before="240" w:after="120" w:line="240" w:lineRule="auto"/>
        <w:ind w:left="284" w:hanging="284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 xml:space="preserve">Tento dodatek je vyhotoven ve čtyřech výtiscích s platností originálu, z nichž každá ze smluvních stran obdrží dva výtisky. </w:t>
      </w:r>
    </w:p>
    <w:p w:rsidR="00ED0364" w:rsidRPr="00BC5B60" w:rsidRDefault="00ED0364" w:rsidP="00897D43">
      <w:pPr>
        <w:pStyle w:val="Odstavecseseznamem"/>
        <w:numPr>
          <w:ilvl w:val="0"/>
          <w:numId w:val="4"/>
        </w:numPr>
        <w:spacing w:before="240" w:after="120" w:line="240" w:lineRule="auto"/>
        <w:ind w:left="284" w:hanging="284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 xml:space="preserve">Smluvní strany prohlašují, že tento Dodatek č. </w:t>
      </w:r>
      <w:r w:rsidR="00C00938" w:rsidRPr="00BC5B60">
        <w:rPr>
          <w:rFonts w:ascii="Garamond" w:hAnsi="Garamond"/>
          <w:sz w:val="24"/>
          <w:szCs w:val="24"/>
        </w:rPr>
        <w:t>2</w:t>
      </w:r>
      <w:r w:rsidRPr="00BC5B60">
        <w:rPr>
          <w:rFonts w:ascii="Garamond" w:hAnsi="Garamond"/>
          <w:sz w:val="24"/>
          <w:szCs w:val="24"/>
        </w:rPr>
        <w:t xml:space="preserve"> byl sjednán na základě jejich pravé a svobodné vůle, že si jeho obsah přečetly a bezvýhradně s ním souhlasí, což stvrzují svými vlastnoručními podpisy. </w:t>
      </w:r>
    </w:p>
    <w:p w:rsidR="00C33994" w:rsidRPr="00BC5B60" w:rsidRDefault="00C00938" w:rsidP="00897D43">
      <w:pPr>
        <w:pStyle w:val="Odstavecseseznamem"/>
        <w:numPr>
          <w:ilvl w:val="0"/>
          <w:numId w:val="4"/>
        </w:numPr>
        <w:spacing w:before="240" w:after="120" w:line="240" w:lineRule="auto"/>
        <w:ind w:left="284" w:hanging="284"/>
        <w:rPr>
          <w:rFonts w:ascii="Garamond" w:hAnsi="Garamond"/>
          <w:sz w:val="24"/>
          <w:szCs w:val="24"/>
        </w:rPr>
        <w:sectPr w:rsidR="00C33994" w:rsidRPr="00BC5B60" w:rsidSect="00C33994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C5B60">
        <w:rPr>
          <w:rFonts w:ascii="Garamond" w:hAnsi="Garamond"/>
          <w:sz w:val="24"/>
          <w:szCs w:val="24"/>
        </w:rPr>
        <w:t>Tento Dodatek č. 2</w:t>
      </w:r>
      <w:r w:rsidR="00ED0364" w:rsidRPr="00BC5B60">
        <w:rPr>
          <w:rFonts w:ascii="Garamond" w:hAnsi="Garamond"/>
          <w:sz w:val="24"/>
          <w:szCs w:val="24"/>
        </w:rPr>
        <w:t xml:space="preserve"> vstupuje v platnost a účinnost</w:t>
      </w:r>
      <w:r w:rsidR="00BA4A33" w:rsidRPr="00BC5B60">
        <w:rPr>
          <w:rFonts w:ascii="Garamond" w:hAnsi="Garamond"/>
          <w:sz w:val="24"/>
          <w:szCs w:val="24"/>
        </w:rPr>
        <w:t xml:space="preserve"> </w:t>
      </w:r>
      <w:r w:rsidR="00ED0364" w:rsidRPr="00BC5B60">
        <w:rPr>
          <w:rFonts w:ascii="Garamond" w:hAnsi="Garamond"/>
          <w:sz w:val="24"/>
          <w:szCs w:val="24"/>
        </w:rPr>
        <w:t>dnem jeho po</w:t>
      </w:r>
      <w:r w:rsidR="00BA4A33" w:rsidRPr="00BC5B60">
        <w:rPr>
          <w:rFonts w:ascii="Garamond" w:hAnsi="Garamond"/>
          <w:sz w:val="24"/>
          <w:szCs w:val="24"/>
        </w:rPr>
        <w:t xml:space="preserve">dpisu oběma smluvními stranami, pokud zákon nestanoví jinak. </w:t>
      </w:r>
    </w:p>
    <w:p w:rsidR="00ED0364" w:rsidRPr="00BC5B60" w:rsidRDefault="00C33994" w:rsidP="000F0146">
      <w:pPr>
        <w:tabs>
          <w:tab w:val="left" w:pos="6237"/>
        </w:tabs>
        <w:spacing w:before="480" w:after="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lastRenderedPageBreak/>
        <w:t xml:space="preserve">V Praze dne </w:t>
      </w:r>
    </w:p>
    <w:p w:rsidR="00C33994" w:rsidRPr="00BC5B60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 xml:space="preserve">za objednatele: </w:t>
      </w:r>
    </w:p>
    <w:p w:rsidR="00C33994" w:rsidRPr="00BC5B60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5BE9" w:rsidRPr="00BC5B60" w:rsidRDefault="00BC5BE9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5BE9" w:rsidRPr="00BC5B60" w:rsidRDefault="00BC5BE9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>-----------------------</w:t>
      </w:r>
    </w:p>
    <w:p w:rsidR="00C33994" w:rsidRPr="00BC5B60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>Mgr. Radek Mařík</w:t>
      </w:r>
    </w:p>
    <w:p w:rsidR="00C33994" w:rsidRPr="00BC5B60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>předseda soudu</w:t>
      </w:r>
    </w:p>
    <w:p w:rsidR="00C33994" w:rsidRPr="00BC5B60" w:rsidRDefault="00C33994" w:rsidP="00C33994">
      <w:pPr>
        <w:tabs>
          <w:tab w:val="left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33994" w:rsidRPr="00BC5B60" w:rsidRDefault="00C33994" w:rsidP="00BA4A33">
      <w:pPr>
        <w:tabs>
          <w:tab w:val="left" w:pos="6237"/>
        </w:tabs>
        <w:spacing w:before="480" w:after="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lastRenderedPageBreak/>
        <w:t xml:space="preserve">V Praze dne </w:t>
      </w:r>
    </w:p>
    <w:p w:rsidR="00C33994" w:rsidRPr="00BC5B60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 xml:space="preserve">za zhotovitele: </w:t>
      </w:r>
    </w:p>
    <w:p w:rsidR="00C33994" w:rsidRPr="00BC5B60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5BE9" w:rsidRPr="00BC5B60" w:rsidRDefault="00BC5BE9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C5BE9" w:rsidRPr="00BC5B60" w:rsidRDefault="00BC5BE9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>---------------------------</w:t>
      </w:r>
    </w:p>
    <w:p w:rsidR="00C33994" w:rsidRPr="00BC5B60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>Ing. Luboš Holubička</w:t>
      </w:r>
    </w:p>
    <w:p w:rsidR="00C33994" w:rsidRPr="00BC5B60" w:rsidRDefault="00C33994" w:rsidP="00C33994">
      <w:pPr>
        <w:tabs>
          <w:tab w:val="left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5B60">
        <w:rPr>
          <w:rFonts w:ascii="Garamond" w:hAnsi="Garamond"/>
          <w:sz w:val="24"/>
          <w:szCs w:val="24"/>
        </w:rPr>
        <w:t>jednatel firmy</w:t>
      </w:r>
    </w:p>
    <w:p w:rsidR="00C33994" w:rsidRPr="00BC5B60" w:rsidRDefault="00C33994" w:rsidP="00C33994">
      <w:pPr>
        <w:tabs>
          <w:tab w:val="left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  <w:sectPr w:rsidR="00C33994" w:rsidRPr="00BC5B60" w:rsidSect="00C339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33994" w:rsidRPr="00BC5B60" w:rsidRDefault="00C33994" w:rsidP="00C33994">
      <w:pPr>
        <w:tabs>
          <w:tab w:val="left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33994" w:rsidRPr="00BC5B60" w:rsidRDefault="00C33994" w:rsidP="00C33994">
      <w:pPr>
        <w:tabs>
          <w:tab w:val="left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sectPr w:rsidR="00C33994" w:rsidRPr="00BC5B60" w:rsidSect="00C3399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6F5" w:rsidRDefault="005616F5" w:rsidP="00C33994">
      <w:pPr>
        <w:spacing w:after="0" w:line="240" w:lineRule="auto"/>
      </w:pPr>
      <w:r>
        <w:separator/>
      </w:r>
    </w:p>
  </w:endnote>
  <w:endnote w:type="continuationSeparator" w:id="0">
    <w:p w:rsidR="005616F5" w:rsidRDefault="005616F5" w:rsidP="00C3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F5" w:rsidRDefault="005616F5" w:rsidP="00C33994">
      <w:pPr>
        <w:spacing w:after="0" w:line="240" w:lineRule="auto"/>
      </w:pPr>
      <w:r>
        <w:separator/>
      </w:r>
    </w:p>
  </w:footnote>
  <w:footnote w:type="continuationSeparator" w:id="0">
    <w:p w:rsidR="005616F5" w:rsidRDefault="005616F5" w:rsidP="00C3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24"/>
        <w:szCs w:val="24"/>
      </w:rPr>
      <w:id w:val="-2116974651"/>
      <w:docPartObj>
        <w:docPartGallery w:val="Page Numbers (Top of Page)"/>
        <w:docPartUnique/>
      </w:docPartObj>
    </w:sdtPr>
    <w:sdtEndPr/>
    <w:sdtContent>
      <w:p w:rsidR="00C33994" w:rsidRPr="00C33994" w:rsidRDefault="00C33994" w:rsidP="00C33994">
        <w:pPr>
          <w:pStyle w:val="Zhlav"/>
          <w:ind w:firstLine="2832"/>
          <w:jc w:val="center"/>
          <w:rPr>
            <w:rFonts w:ascii="Garamond" w:hAnsi="Garamond"/>
            <w:sz w:val="24"/>
            <w:szCs w:val="24"/>
          </w:rPr>
        </w:pPr>
        <w:r>
          <w:rPr>
            <w:rFonts w:ascii="Garamond" w:hAnsi="Garamond"/>
            <w:sz w:val="24"/>
            <w:szCs w:val="24"/>
          </w:rPr>
          <w:t xml:space="preserve">                           </w:t>
        </w:r>
        <w:r w:rsidRPr="00C33994">
          <w:rPr>
            <w:rFonts w:ascii="Garamond" w:hAnsi="Garamond"/>
            <w:sz w:val="24"/>
            <w:szCs w:val="24"/>
          </w:rPr>
          <w:fldChar w:fldCharType="begin"/>
        </w:r>
        <w:r w:rsidRPr="00C33994">
          <w:rPr>
            <w:rFonts w:ascii="Garamond" w:hAnsi="Garamond"/>
            <w:sz w:val="24"/>
            <w:szCs w:val="24"/>
          </w:rPr>
          <w:instrText>PAGE   \* MERGEFORMAT</w:instrText>
        </w:r>
        <w:r w:rsidRPr="00C33994">
          <w:rPr>
            <w:rFonts w:ascii="Garamond" w:hAnsi="Garamond"/>
            <w:sz w:val="24"/>
            <w:szCs w:val="24"/>
          </w:rPr>
          <w:fldChar w:fldCharType="separate"/>
        </w:r>
        <w:r w:rsidR="00BC5B60">
          <w:rPr>
            <w:rFonts w:ascii="Garamond" w:hAnsi="Garamond"/>
            <w:noProof/>
            <w:sz w:val="24"/>
            <w:szCs w:val="24"/>
          </w:rPr>
          <w:t>2</w:t>
        </w:r>
        <w:r w:rsidRPr="00C33994">
          <w:rPr>
            <w:rFonts w:ascii="Garamond" w:hAnsi="Garamond"/>
            <w:sz w:val="24"/>
            <w:szCs w:val="24"/>
          </w:rPr>
          <w:fldChar w:fldCharType="end"/>
        </w:r>
        <w:r w:rsidRPr="00C33994">
          <w:rPr>
            <w:rFonts w:ascii="Garamond" w:hAnsi="Garamond"/>
            <w:sz w:val="24"/>
            <w:szCs w:val="24"/>
          </w:rPr>
          <w:t xml:space="preserve">     </w:t>
        </w:r>
        <w:r>
          <w:rPr>
            <w:rFonts w:ascii="Garamond" w:hAnsi="Garamond"/>
            <w:sz w:val="24"/>
            <w:szCs w:val="24"/>
          </w:rPr>
          <w:t xml:space="preserve">     </w:t>
        </w:r>
        <w:r>
          <w:rPr>
            <w:rFonts w:ascii="Garamond" w:hAnsi="Garamond"/>
            <w:sz w:val="24"/>
            <w:szCs w:val="24"/>
          </w:rPr>
          <w:tab/>
        </w:r>
        <w:r w:rsidRPr="00C33994">
          <w:rPr>
            <w:rFonts w:ascii="Garamond" w:hAnsi="Garamond"/>
            <w:sz w:val="24"/>
            <w:szCs w:val="24"/>
          </w:rPr>
          <w:t xml:space="preserve">50 </w:t>
        </w:r>
        <w:proofErr w:type="spellStart"/>
        <w:r w:rsidRPr="00C33994">
          <w:rPr>
            <w:rFonts w:ascii="Garamond" w:hAnsi="Garamond"/>
            <w:sz w:val="24"/>
            <w:szCs w:val="24"/>
          </w:rPr>
          <w:t>Spr</w:t>
        </w:r>
        <w:proofErr w:type="spellEnd"/>
        <w:r w:rsidRPr="00C33994">
          <w:rPr>
            <w:rFonts w:ascii="Garamond" w:hAnsi="Garamond"/>
            <w:sz w:val="24"/>
            <w:szCs w:val="24"/>
          </w:rPr>
          <w:t xml:space="preserve"> 886/2015</w:t>
        </w:r>
      </w:p>
    </w:sdtContent>
  </w:sdt>
  <w:p w:rsidR="00C33994" w:rsidRPr="00C33994" w:rsidRDefault="00C33994" w:rsidP="00C33994">
    <w:pPr>
      <w:pStyle w:val="Zhlav"/>
      <w:jc w:val="right"/>
      <w:rPr>
        <w:rFonts w:ascii="Garamond" w:hAnsi="Garamond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94" w:rsidRPr="00C33994" w:rsidRDefault="00C33994" w:rsidP="00C33994">
    <w:pPr>
      <w:pStyle w:val="Zhlav"/>
      <w:jc w:val="right"/>
      <w:rPr>
        <w:rFonts w:ascii="Garamond" w:hAnsi="Garamond"/>
        <w:sz w:val="24"/>
        <w:szCs w:val="24"/>
      </w:rPr>
    </w:pPr>
    <w:r w:rsidRPr="00C33994">
      <w:rPr>
        <w:rFonts w:ascii="Garamond" w:hAnsi="Garamond"/>
        <w:sz w:val="24"/>
        <w:szCs w:val="24"/>
      </w:rPr>
      <w:t xml:space="preserve">spisová značka: 50 </w:t>
    </w:r>
    <w:proofErr w:type="spellStart"/>
    <w:r w:rsidRPr="00C33994">
      <w:rPr>
        <w:rFonts w:ascii="Garamond" w:hAnsi="Garamond"/>
        <w:sz w:val="24"/>
        <w:szCs w:val="24"/>
      </w:rPr>
      <w:t>Spr</w:t>
    </w:r>
    <w:proofErr w:type="spellEnd"/>
    <w:r w:rsidRPr="00C33994">
      <w:rPr>
        <w:rFonts w:ascii="Garamond" w:hAnsi="Garamond"/>
        <w:sz w:val="24"/>
        <w:szCs w:val="24"/>
      </w:rPr>
      <w:t xml:space="preserve"> 886/2015</w:t>
    </w:r>
    <w:r w:rsidR="00BA4A33">
      <w:rPr>
        <w:rFonts w:ascii="Garamond" w:hAnsi="Garamond"/>
        <w:sz w:val="24"/>
        <w:szCs w:val="24"/>
      </w:rPr>
      <w:t>-</w:t>
    </w:r>
    <w:r w:rsidR="00F47228">
      <w:rPr>
        <w:rFonts w:ascii="Garamond" w:hAnsi="Garamond"/>
        <w:sz w:val="24"/>
        <w:szCs w:val="24"/>
      </w:rPr>
      <w:t>430</w:t>
    </w:r>
  </w:p>
  <w:p w:rsidR="00C33994" w:rsidRDefault="00C339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0F10"/>
    <w:multiLevelType w:val="hybridMultilevel"/>
    <w:tmpl w:val="23D405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22A94"/>
    <w:multiLevelType w:val="hybridMultilevel"/>
    <w:tmpl w:val="33245F3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8875B5A"/>
    <w:multiLevelType w:val="hybridMultilevel"/>
    <w:tmpl w:val="99E45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73084"/>
    <w:multiLevelType w:val="hybridMultilevel"/>
    <w:tmpl w:val="D94012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76625"/>
    <w:multiLevelType w:val="hybridMultilevel"/>
    <w:tmpl w:val="CCFEA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KonceptDodatekč.1.docx 2018/01/16 10:17:42"/>
    <w:docVar w:name="DOKUMENT_ADRESAR_FS" w:val="C:\TMP\DB"/>
    <w:docVar w:name="DOKUMENT_AUTOMATICKE_UKLADANI" w:val="ANO"/>
    <w:docVar w:name="DOKUMENT_PERIODA_UKLADANI" w:val="5"/>
  </w:docVars>
  <w:rsids>
    <w:rsidRoot w:val="00BD6AD0"/>
    <w:rsid w:val="00061014"/>
    <w:rsid w:val="00086A0C"/>
    <w:rsid w:val="000B385F"/>
    <w:rsid w:val="000F0146"/>
    <w:rsid w:val="0010480A"/>
    <w:rsid w:val="001904B4"/>
    <w:rsid w:val="001E516F"/>
    <w:rsid w:val="0026147B"/>
    <w:rsid w:val="002D3621"/>
    <w:rsid w:val="002D4C96"/>
    <w:rsid w:val="00306A51"/>
    <w:rsid w:val="003209DF"/>
    <w:rsid w:val="00367CC9"/>
    <w:rsid w:val="003A36FC"/>
    <w:rsid w:val="00471291"/>
    <w:rsid w:val="00475EBF"/>
    <w:rsid w:val="005616F5"/>
    <w:rsid w:val="005739F6"/>
    <w:rsid w:val="00582265"/>
    <w:rsid w:val="00745DF9"/>
    <w:rsid w:val="007659A0"/>
    <w:rsid w:val="007B2535"/>
    <w:rsid w:val="00897D43"/>
    <w:rsid w:val="008D26E6"/>
    <w:rsid w:val="00906D2F"/>
    <w:rsid w:val="00964182"/>
    <w:rsid w:val="009A0E04"/>
    <w:rsid w:val="00A31F5A"/>
    <w:rsid w:val="00A35602"/>
    <w:rsid w:val="00A82297"/>
    <w:rsid w:val="00AA257F"/>
    <w:rsid w:val="00AE53A1"/>
    <w:rsid w:val="00AF49F3"/>
    <w:rsid w:val="00AF61F7"/>
    <w:rsid w:val="00B41A06"/>
    <w:rsid w:val="00BA42B1"/>
    <w:rsid w:val="00BA4A33"/>
    <w:rsid w:val="00BC5B60"/>
    <w:rsid w:val="00BC5BE9"/>
    <w:rsid w:val="00BD6AD0"/>
    <w:rsid w:val="00BF221E"/>
    <w:rsid w:val="00C00938"/>
    <w:rsid w:val="00C33994"/>
    <w:rsid w:val="00C94A86"/>
    <w:rsid w:val="00CA3342"/>
    <w:rsid w:val="00CA5548"/>
    <w:rsid w:val="00CD2E9C"/>
    <w:rsid w:val="00D10F7C"/>
    <w:rsid w:val="00D233BC"/>
    <w:rsid w:val="00D34B68"/>
    <w:rsid w:val="00D848CF"/>
    <w:rsid w:val="00E720CF"/>
    <w:rsid w:val="00ED0364"/>
    <w:rsid w:val="00F437B5"/>
    <w:rsid w:val="00F47228"/>
    <w:rsid w:val="00FC4190"/>
    <w:rsid w:val="00FE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D6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3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994"/>
  </w:style>
  <w:style w:type="paragraph" w:styleId="Zpat">
    <w:name w:val="footer"/>
    <w:basedOn w:val="Normln"/>
    <w:link w:val="ZpatChar"/>
    <w:uiPriority w:val="99"/>
    <w:unhideWhenUsed/>
    <w:rsid w:val="00C3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994"/>
  </w:style>
  <w:style w:type="paragraph" w:styleId="Textbubliny">
    <w:name w:val="Balloon Text"/>
    <w:basedOn w:val="Normln"/>
    <w:link w:val="TextbublinyChar"/>
    <w:uiPriority w:val="99"/>
    <w:semiHidden/>
    <w:unhideWhenUsed/>
    <w:rsid w:val="00BA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A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1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D6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3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994"/>
  </w:style>
  <w:style w:type="paragraph" w:styleId="Zpat">
    <w:name w:val="footer"/>
    <w:basedOn w:val="Normln"/>
    <w:link w:val="ZpatChar"/>
    <w:uiPriority w:val="99"/>
    <w:unhideWhenUsed/>
    <w:rsid w:val="00C3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994"/>
  </w:style>
  <w:style w:type="paragraph" w:styleId="Textbubliny">
    <w:name w:val="Balloon Text"/>
    <w:basedOn w:val="Normln"/>
    <w:link w:val="TextbublinyChar"/>
    <w:uiPriority w:val="99"/>
    <w:semiHidden/>
    <w:unhideWhenUsed/>
    <w:rsid w:val="00BA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A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1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Valehrachová</dc:creator>
  <cp:lastModifiedBy>Bc. Darina Maříková</cp:lastModifiedBy>
  <cp:revision>2</cp:revision>
  <cp:lastPrinted>2018-03-05T07:44:00Z</cp:lastPrinted>
  <dcterms:created xsi:type="dcterms:W3CDTF">2018-03-16T12:01:00Z</dcterms:created>
  <dcterms:modified xsi:type="dcterms:W3CDTF">2018-03-16T12:01:00Z</dcterms:modified>
</cp:coreProperties>
</file>