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95" w:rsidRPr="00656797" w:rsidRDefault="0054285E" w:rsidP="00314895">
      <w:pPr>
        <w:suppressAutoHyphens/>
        <w:ind w:right="175"/>
        <w:jc w:val="left"/>
        <w:rPr>
          <w:rFonts w:ascii="Arial" w:hAnsi="Arial" w:cs="Arial"/>
          <w:b/>
          <w:bCs/>
          <w:sz w:val="28"/>
          <w:szCs w:val="28"/>
          <w:lang w:eastAsia="ar-SA"/>
        </w:rPr>
      </w:pPr>
      <w:r w:rsidRPr="00656797">
        <w:rPr>
          <w:rFonts w:ascii="Arial" w:hAnsi="Arial" w:cs="Arial"/>
          <w:b/>
          <w:bCs/>
          <w:sz w:val="28"/>
          <w:szCs w:val="28"/>
          <w:lang w:eastAsia="ar-SA"/>
        </w:rPr>
        <w:t xml:space="preserve">Příloha č. </w:t>
      </w:r>
      <w:r w:rsidRPr="002734C5">
        <w:rPr>
          <w:rFonts w:ascii="Arial" w:hAnsi="Arial" w:cs="Arial"/>
          <w:b/>
          <w:bCs/>
          <w:sz w:val="28"/>
          <w:szCs w:val="28"/>
          <w:lang w:eastAsia="ar-SA"/>
        </w:rPr>
        <w:fldChar w:fldCharType="begin">
          <w:ffData>
            <w:name w:val=""/>
            <w:enabled/>
            <w:calcOnExit w:val="0"/>
            <w:textInput>
              <w:default w:val="#ng_cisloprilohy#"/>
            </w:textInput>
          </w:ffData>
        </w:fldChar>
      </w:r>
      <w:r w:rsidRPr="002734C5">
        <w:rPr>
          <w:rFonts w:ascii="Arial" w:hAnsi="Arial" w:cs="Arial"/>
          <w:b/>
          <w:bCs/>
          <w:sz w:val="28"/>
          <w:szCs w:val="28"/>
          <w:lang w:eastAsia="ar-SA"/>
        </w:rPr>
        <w:instrText xml:space="preserve"> FORMTEXT </w:instrText>
      </w:r>
      <w:r w:rsidRPr="002734C5">
        <w:rPr>
          <w:rFonts w:ascii="Arial" w:hAnsi="Arial" w:cs="Arial"/>
          <w:b/>
          <w:bCs/>
          <w:sz w:val="28"/>
          <w:szCs w:val="28"/>
          <w:lang w:eastAsia="ar-SA"/>
        </w:rPr>
      </w:r>
      <w:r w:rsidRPr="002734C5">
        <w:rPr>
          <w:rFonts w:ascii="Arial" w:hAnsi="Arial" w:cs="Arial"/>
          <w:b/>
          <w:bCs/>
          <w:sz w:val="28"/>
          <w:szCs w:val="28"/>
          <w:lang w:eastAsia="ar-SA"/>
        </w:rPr>
        <w:fldChar w:fldCharType="separate"/>
      </w:r>
      <w:r w:rsidRPr="002734C5">
        <w:rPr>
          <w:rFonts w:ascii="Arial" w:hAnsi="Arial" w:cs="Arial"/>
          <w:b/>
          <w:bCs/>
          <w:sz w:val="28"/>
          <w:szCs w:val="28"/>
          <w:lang w:eastAsia="ar-SA"/>
        </w:rPr>
        <w:t>2</w:t>
      </w:r>
      <w:r w:rsidRPr="002734C5">
        <w:rPr>
          <w:rFonts w:ascii="Arial" w:hAnsi="Arial" w:cs="Arial"/>
          <w:b/>
          <w:bCs/>
          <w:sz w:val="28"/>
          <w:szCs w:val="28"/>
          <w:lang w:eastAsia="ar-SA"/>
        </w:rPr>
        <w:fldChar w:fldCharType="end"/>
      </w:r>
      <w:r w:rsidRPr="00656797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ar-SA"/>
        </w:rPr>
        <w:t xml:space="preserve">- </w:t>
      </w:r>
      <w:r w:rsidRPr="00656797">
        <w:rPr>
          <w:rFonts w:ascii="Arial" w:hAnsi="Arial" w:cs="Arial"/>
          <w:b/>
          <w:bCs/>
          <w:sz w:val="28"/>
          <w:szCs w:val="28"/>
          <w:lang w:eastAsia="ar-SA"/>
        </w:rPr>
        <w:t>Vzor adresního štítku balíku (svazku)</w:t>
      </w:r>
      <w:r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Pr="00656797">
        <w:rPr>
          <w:rFonts w:ascii="Arial" w:hAnsi="Arial" w:cs="Arial"/>
          <w:b/>
          <w:bCs/>
          <w:sz w:val="28"/>
          <w:szCs w:val="28"/>
          <w:lang w:eastAsia="ar-SA"/>
        </w:rPr>
        <w:t>s informačními (RIM) / propagačními (RPM) materiály</w:t>
      </w:r>
    </w:p>
    <w:p w:rsidR="00314895" w:rsidRPr="004A1DA9" w:rsidRDefault="0054285E" w:rsidP="00314895">
      <w:pPr>
        <w:tabs>
          <w:tab w:val="left" w:pos="2977"/>
        </w:tabs>
        <w:suppressAutoHyphens/>
        <w:ind w:right="-2949"/>
        <w:jc w:val="left"/>
        <w:rPr>
          <w:lang w:eastAsia="ar-SA"/>
        </w:rPr>
      </w:pPr>
      <w:r w:rsidRPr="004A1DA9">
        <w:rPr>
          <w:lang w:eastAsia="ar-SA"/>
        </w:rPr>
        <w:t>Minimální rozměr 14 x 9 cm, minimální velikost písma 0,25 cm</w:t>
      </w:r>
    </w:p>
    <w:p w:rsidR="00314895" w:rsidRDefault="0054285E" w:rsidP="00314895">
      <w:pPr>
        <w:pStyle w:val="cpNzevsmlouvy"/>
        <w:spacing w:after="0"/>
        <w:jc w:val="both"/>
        <w:rPr>
          <w:lang w:eastAsia="cs-CZ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5039995" cy="6673850"/>
            <wp:effectExtent l="0" t="0" r="8255" b="0"/>
            <wp:wrapTight wrapText="bothSides">
              <wp:wrapPolygon edited="0">
                <wp:start x="0" y="0"/>
                <wp:lineTo x="0" y="21518"/>
                <wp:lineTo x="21554" y="21518"/>
                <wp:lineTo x="21554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PM_v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67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4895" w:rsidSect="003148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1134" w:bottom="1701" w:left="1134" w:header="680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7C" w:rsidRDefault="0057087C">
      <w:pPr>
        <w:spacing w:after="0" w:line="240" w:lineRule="auto"/>
      </w:pPr>
      <w:r>
        <w:separator/>
      </w:r>
    </w:p>
  </w:endnote>
  <w:endnote w:type="continuationSeparator" w:id="0">
    <w:p w:rsidR="0057087C" w:rsidRDefault="0057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C1" w:rsidRDefault="00D478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906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3DCB" w:rsidRDefault="0054285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78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78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C1" w:rsidRDefault="00D478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7C" w:rsidRDefault="0057087C">
      <w:pPr>
        <w:spacing w:after="0" w:line="240" w:lineRule="auto"/>
      </w:pPr>
      <w:r>
        <w:separator/>
      </w:r>
    </w:p>
  </w:footnote>
  <w:footnote w:type="continuationSeparator" w:id="0">
    <w:p w:rsidR="0057087C" w:rsidRDefault="0057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C1" w:rsidRDefault="00D478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F4" w:rsidRDefault="0057087C" w:rsidP="002734C5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123.3pt;margin-top:.3pt;width:0;height:36.85pt;z-index:251661312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" strokeweight="1pt">
          <w10:wrap anchorx="page"/>
        </v:shape>
      </w:pict>
    </w:r>
    <w:r>
      <w:rPr>
        <w:noProof/>
        <w:lang w:eastAsia="cs-CZ"/>
      </w:rPr>
      <w:pict>
        <v:shape id="AutoShape 2" o:spid="_x0000_s3074" type="#_x0000_t32" style="position:absolute;left:0;text-align:left;margin-left:123.3pt;margin-top:.3pt;width:0;height:36.85pt;z-index:251658240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" strokeweight="1pt">
          <w10:wrap anchorx="page"/>
        </v:shape>
      </w:pict>
    </w:r>
    <w:r w:rsidR="0054285E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85E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85E">
      <w:rPr>
        <w:rFonts w:ascii="Arial" w:hAnsi="Arial" w:cs="Arial"/>
      </w:rPr>
      <w:t xml:space="preserve">Smlouva o Roznášce informačních_propagačních materiálů Číslo </w:t>
    </w:r>
    <w:r w:rsidR="00D478C1">
      <w:rPr>
        <w:rFonts w:ascii="Arial" w:hAnsi="Arial" w:cs="Arial"/>
      </w:rPr>
      <w:t>982807-0503/2015</w:t>
    </w:r>
    <w:bookmarkStart w:id="0" w:name="_GoBack"/>
    <w:bookmarkEnd w:id="0"/>
    <w:r w:rsidR="0054285E">
      <w:rPr>
        <w:rFonts w:ascii="Arial" w:hAnsi="Arial" w:cs="Arial"/>
      </w:rPr>
      <w:t xml:space="preserve"> - Příloha č. 2</w:t>
    </w:r>
    <w:r w:rsidR="0054285E"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7" name="obrázek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46BF4" w:rsidRPr="00BB2C84" w:rsidRDefault="0054285E" w:rsidP="00546BF4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C1" w:rsidRDefault="00D478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5671"/>
    <w:multiLevelType w:val="hybridMultilevel"/>
    <w:tmpl w:val="EA7892B6"/>
    <w:lvl w:ilvl="0" w:tplc="F1FE5128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  <w:sz w:val="18"/>
        <w:szCs w:val="18"/>
      </w:rPr>
    </w:lvl>
    <w:lvl w:ilvl="1" w:tplc="F5FEC914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A596E2F8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CD3AE5BE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2B523828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C372701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B81802DC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3005270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E2B26C60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03E05211"/>
    <w:multiLevelType w:val="hybridMultilevel"/>
    <w:tmpl w:val="39528B70"/>
    <w:lvl w:ilvl="0" w:tplc="3F946D04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C8E4585E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AA18CC60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3740F228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678CEC40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DD2C711A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4FA607F8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F2C655E0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D2661C44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2" w15:restartNumberingAfterBreak="0">
    <w:nsid w:val="20AC2472"/>
    <w:multiLevelType w:val="hybridMultilevel"/>
    <w:tmpl w:val="B694DD14"/>
    <w:lvl w:ilvl="0" w:tplc="CB3E91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7E30A8" w:tentative="1">
      <w:start w:val="1"/>
      <w:numFmt w:val="lowerLetter"/>
      <w:lvlText w:val="%2."/>
      <w:lvlJc w:val="left"/>
      <w:pPr>
        <w:ind w:left="1800" w:hanging="360"/>
      </w:pPr>
    </w:lvl>
    <w:lvl w:ilvl="2" w:tplc="16D8D648" w:tentative="1">
      <w:start w:val="1"/>
      <w:numFmt w:val="lowerRoman"/>
      <w:lvlText w:val="%3."/>
      <w:lvlJc w:val="right"/>
      <w:pPr>
        <w:ind w:left="2520" w:hanging="180"/>
      </w:pPr>
    </w:lvl>
    <w:lvl w:ilvl="3" w:tplc="02665FC8" w:tentative="1">
      <w:start w:val="1"/>
      <w:numFmt w:val="decimal"/>
      <w:lvlText w:val="%4."/>
      <w:lvlJc w:val="left"/>
      <w:pPr>
        <w:ind w:left="3240" w:hanging="360"/>
      </w:pPr>
    </w:lvl>
    <w:lvl w:ilvl="4" w:tplc="1A544D2A" w:tentative="1">
      <w:start w:val="1"/>
      <w:numFmt w:val="lowerLetter"/>
      <w:lvlText w:val="%5."/>
      <w:lvlJc w:val="left"/>
      <w:pPr>
        <w:ind w:left="3960" w:hanging="360"/>
      </w:pPr>
    </w:lvl>
    <w:lvl w:ilvl="5" w:tplc="B486ED30" w:tentative="1">
      <w:start w:val="1"/>
      <w:numFmt w:val="lowerRoman"/>
      <w:lvlText w:val="%6."/>
      <w:lvlJc w:val="right"/>
      <w:pPr>
        <w:ind w:left="4680" w:hanging="180"/>
      </w:pPr>
    </w:lvl>
    <w:lvl w:ilvl="6" w:tplc="0F54764C" w:tentative="1">
      <w:start w:val="1"/>
      <w:numFmt w:val="decimal"/>
      <w:lvlText w:val="%7."/>
      <w:lvlJc w:val="left"/>
      <w:pPr>
        <w:ind w:left="5400" w:hanging="360"/>
      </w:pPr>
    </w:lvl>
    <w:lvl w:ilvl="7" w:tplc="B094CE04" w:tentative="1">
      <w:start w:val="1"/>
      <w:numFmt w:val="lowerLetter"/>
      <w:lvlText w:val="%8."/>
      <w:lvlJc w:val="left"/>
      <w:pPr>
        <w:ind w:left="6120" w:hanging="360"/>
      </w:pPr>
    </w:lvl>
    <w:lvl w:ilvl="8" w:tplc="165635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B40FB"/>
    <w:multiLevelType w:val="hybridMultilevel"/>
    <w:tmpl w:val="09BCBB32"/>
    <w:lvl w:ilvl="0" w:tplc="8FD2DB64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BE2A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EE0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601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0CC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F268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825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ECC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7AF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6E2180"/>
    <w:multiLevelType w:val="multilevel"/>
    <w:tmpl w:val="5A7015AA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5" w15:restartNumberingAfterBreak="0">
    <w:nsid w:val="538D0307"/>
    <w:multiLevelType w:val="hybridMultilevel"/>
    <w:tmpl w:val="86E0D4AA"/>
    <w:lvl w:ilvl="0" w:tplc="262CB7BC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530676A2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18D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6FE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4C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B29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4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CB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1AF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4F17"/>
    <w:multiLevelType w:val="hybridMultilevel"/>
    <w:tmpl w:val="B582AD80"/>
    <w:lvl w:ilvl="0" w:tplc="930E21E6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EE0E28DC" w:tentative="1">
      <w:start w:val="1"/>
      <w:numFmt w:val="lowerLetter"/>
      <w:lvlText w:val="%2."/>
      <w:lvlJc w:val="left"/>
      <w:pPr>
        <w:ind w:left="1590" w:hanging="360"/>
      </w:pPr>
    </w:lvl>
    <w:lvl w:ilvl="2" w:tplc="CFA69910" w:tentative="1">
      <w:start w:val="1"/>
      <w:numFmt w:val="lowerRoman"/>
      <w:lvlText w:val="%3."/>
      <w:lvlJc w:val="right"/>
      <w:pPr>
        <w:ind w:left="2310" w:hanging="180"/>
      </w:pPr>
    </w:lvl>
    <w:lvl w:ilvl="3" w:tplc="951E47F4" w:tentative="1">
      <w:start w:val="1"/>
      <w:numFmt w:val="decimal"/>
      <w:lvlText w:val="%4."/>
      <w:lvlJc w:val="left"/>
      <w:pPr>
        <w:ind w:left="3030" w:hanging="360"/>
      </w:pPr>
    </w:lvl>
    <w:lvl w:ilvl="4" w:tplc="D958C20A" w:tentative="1">
      <w:start w:val="1"/>
      <w:numFmt w:val="lowerLetter"/>
      <w:lvlText w:val="%5."/>
      <w:lvlJc w:val="left"/>
      <w:pPr>
        <w:ind w:left="3750" w:hanging="360"/>
      </w:pPr>
    </w:lvl>
    <w:lvl w:ilvl="5" w:tplc="828CD0F8" w:tentative="1">
      <w:start w:val="1"/>
      <w:numFmt w:val="lowerRoman"/>
      <w:lvlText w:val="%6."/>
      <w:lvlJc w:val="right"/>
      <w:pPr>
        <w:ind w:left="4470" w:hanging="180"/>
      </w:pPr>
    </w:lvl>
    <w:lvl w:ilvl="6" w:tplc="77CE9266" w:tentative="1">
      <w:start w:val="1"/>
      <w:numFmt w:val="decimal"/>
      <w:lvlText w:val="%7."/>
      <w:lvlJc w:val="left"/>
      <w:pPr>
        <w:ind w:left="5190" w:hanging="360"/>
      </w:pPr>
    </w:lvl>
    <w:lvl w:ilvl="7" w:tplc="D904FCB6" w:tentative="1">
      <w:start w:val="1"/>
      <w:numFmt w:val="lowerLetter"/>
      <w:lvlText w:val="%8."/>
      <w:lvlJc w:val="left"/>
      <w:pPr>
        <w:ind w:left="5910" w:hanging="360"/>
      </w:pPr>
    </w:lvl>
    <w:lvl w:ilvl="8" w:tplc="555C236A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72947964"/>
    <w:multiLevelType w:val="hybridMultilevel"/>
    <w:tmpl w:val="A4A499CC"/>
    <w:lvl w:ilvl="0" w:tplc="0FB4B872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A5146B84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2BC238BA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A618775C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78E20472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15A241A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81842788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FDF425C8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F4D65FBC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0FDA5CC0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336413"/>
    <w:multiLevelType w:val="hybridMultilevel"/>
    <w:tmpl w:val="72382734"/>
    <w:lvl w:ilvl="0" w:tplc="EF7E63A8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  <w:sz w:val="20"/>
      </w:rPr>
    </w:lvl>
    <w:lvl w:ilvl="1" w:tplc="792AE1EC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A0988BCC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7C46023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C99E5270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103CCA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5C06E094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35C66DEE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D30C080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7DCC4D23"/>
    <w:multiLevelType w:val="hybridMultilevel"/>
    <w:tmpl w:val="0762842C"/>
    <w:lvl w:ilvl="0" w:tplc="E45E81DE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9800AFCA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5F023FF6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2DCEC33A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2EE46482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4EC2FAD2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EC621360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C2EC8A84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6D189580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1"/>
  </w:num>
  <w:num w:numId="20">
    <w:abstractNumId w:val="10"/>
  </w:num>
  <w:num w:numId="21">
    <w:abstractNumId w:val="5"/>
  </w:num>
  <w:num w:numId="22">
    <w:abstractNumId w:val="0"/>
  </w:num>
  <w:num w:numId="23">
    <w:abstractNumId w:val="9"/>
  </w:num>
  <w:num w:numId="24">
    <w:abstractNumId w:val="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2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2,3"/>
      <o:rules v:ext="edit">
        <o:r id="V:Rule1" type="connector" idref="#_x0000_s307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AE"/>
    <w:rsid w:val="00283EAE"/>
    <w:rsid w:val="0054285E"/>
    <w:rsid w:val="0057087C"/>
    <w:rsid w:val="00D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,"/>
  <w:listSeparator w:val=";"/>
  <w15:docId w15:val="{1376D08E-0FDA-49DA-BB29-40F18AF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locked/>
    <w:rsid w:val="00D80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737ECA"/>
    <w:pPr>
      <w:numPr>
        <w:numId w:val="1"/>
      </w:numPr>
      <w:spacing w:before="480" w:line="260" w:lineRule="exact"/>
    </w:pPr>
    <w:rPr>
      <w:rFonts w:cs="Times New Roman"/>
      <w:sz w:val="24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val="cs-CZ"/>
    </w:rPr>
  </w:style>
  <w:style w:type="character" w:customStyle="1" w:styleId="cpodrky2Char">
    <w:name w:val="cp_odrážky2 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rPr>
      <w:lang w:val="cs-CZ" w:eastAsia="cs-CZ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VcerovovTun">
    <w:name w:val="Styl Víceúrovňové Tučné"/>
    <w:rsid w:val="00A007F7"/>
    <w:pPr>
      <w:numPr>
        <w:numId w:val="4"/>
      </w:numPr>
    </w:pPr>
  </w:style>
  <w:style w:type="paragraph" w:styleId="Zkladntext2">
    <w:name w:val="Body Text 2"/>
    <w:basedOn w:val="Normln"/>
    <w:link w:val="Zkladntext2Char"/>
    <w:rsid w:val="00CC09F9"/>
    <w:pPr>
      <w:spacing w:after="0" w:line="240" w:lineRule="auto"/>
      <w:jc w:val="left"/>
    </w:pPr>
    <w:rPr>
      <w:rFonts w:eastAsia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CC09F9"/>
    <w:rPr>
      <w:rFonts w:ascii="Times New Roman" w:eastAsia="Times New Roman" w:hAnsi="Times New Roman"/>
      <w:sz w:val="24"/>
    </w:rPr>
  </w:style>
  <w:style w:type="paragraph" w:customStyle="1" w:styleId="P-HEAD-WBULLETS">
    <w:name w:val="ČP-HEAD-WBULLETS"/>
    <w:basedOn w:val="Normln"/>
    <w:rsid w:val="00D7416C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uiPriority w:val="99"/>
    <w:rsid w:val="00DA184C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953D9C"/>
    <w:pPr>
      <w:ind w:left="720"/>
      <w:contextualSpacing/>
    </w:pPr>
  </w:style>
  <w:style w:type="paragraph" w:styleId="Revize">
    <w:name w:val="Revision"/>
    <w:hidden/>
    <w:uiPriority w:val="99"/>
    <w:semiHidden/>
    <w:rsid w:val="0076732A"/>
    <w:rPr>
      <w:rFonts w:ascii="Times New Roman" w:hAnsi="Times New Roman"/>
      <w:sz w:val="22"/>
      <w:szCs w:val="22"/>
      <w:lang w:val="cs-CZ"/>
    </w:rPr>
  </w:style>
  <w:style w:type="character" w:styleId="Hypertextovodkaz">
    <w:name w:val="Hyperlink"/>
    <w:basedOn w:val="Standardnpsmoodstavce"/>
    <w:uiPriority w:val="99"/>
    <w:rsid w:val="005545AF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D80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84441\Dokumenty\Typova-smlouva-vz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A93C-01C8-4788-8F85-88D20D80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Typova-smlouva-vzor</Template>
  <TotalTime>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Smlouvy</vt:lpstr>
      <vt:lpstr>Název Smlouvy</vt:lpstr>
    </vt:vector>
  </TitlesOfParts>
  <Company>Česká pošta, s.p.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Zmatlík</dc:creator>
  <cp:lastModifiedBy>Vilimovská Zuzana</cp:lastModifiedBy>
  <cp:revision>2</cp:revision>
  <cp:lastPrinted>2015-05-20T15:01:00Z</cp:lastPrinted>
  <dcterms:created xsi:type="dcterms:W3CDTF">2018-03-16T11:49:00Z</dcterms:created>
  <dcterms:modified xsi:type="dcterms:W3CDTF">2018-03-16T11:49:00Z</dcterms:modified>
</cp:coreProperties>
</file>