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3" w:rsidRDefault="00EC0C9B" w:rsidP="00A167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SMLOUVA O DÍLO</w:t>
      </w:r>
    </w:p>
    <w:p w:rsidR="00EC0C9B" w:rsidRPr="00EC0C9B" w:rsidRDefault="00EC0C9B" w:rsidP="00A167C3">
      <w:pPr>
        <w:jc w:val="center"/>
        <w:rPr>
          <w:rFonts w:ascii="Times New Roman" w:hAnsi="Times New Roman" w:cs="Times New Roman"/>
          <w:b/>
          <w:i/>
        </w:rPr>
      </w:pPr>
      <w:r w:rsidRPr="00EC0C9B">
        <w:rPr>
          <w:rFonts w:ascii="Times New Roman" w:hAnsi="Times New Roman" w:cs="Times New Roman"/>
          <w:b/>
          <w:i/>
        </w:rPr>
        <w:t xml:space="preserve">uzavřená dle ustanovení § 2586 a násl. </w:t>
      </w:r>
      <w:r w:rsidR="00F57932">
        <w:rPr>
          <w:rFonts w:ascii="Times New Roman" w:hAnsi="Times New Roman" w:cs="Times New Roman"/>
          <w:b/>
          <w:i/>
        </w:rPr>
        <w:t>z</w:t>
      </w:r>
      <w:r w:rsidRPr="00EC0C9B">
        <w:rPr>
          <w:rFonts w:ascii="Times New Roman" w:hAnsi="Times New Roman" w:cs="Times New Roman"/>
          <w:b/>
          <w:i/>
        </w:rPr>
        <w:t>ákona č. 89/2012 Sb., občanský zákoník, ve znění pozdějších předpisů</w:t>
      </w:r>
    </w:p>
    <w:p w:rsidR="00EC0C9B" w:rsidRPr="00D10BCB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0BCB">
        <w:rPr>
          <w:rFonts w:ascii="Times New Roman" w:hAnsi="Times New Roman" w:cs="Times New Roman"/>
          <w:b/>
        </w:rPr>
        <w:t>Střední uměleckoprůmyslová škola Karlovy Vary, příspěvková organizace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Se sídlem: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167C3">
        <w:rPr>
          <w:rFonts w:ascii="Times New Roman" w:hAnsi="Times New Roman" w:cs="Times New Roman"/>
          <w:sz w:val="20"/>
          <w:szCs w:val="20"/>
        </w:rPr>
        <w:t>nám.17</w:t>
      </w:r>
      <w:proofErr w:type="gramEnd"/>
      <w:r w:rsidRPr="00A167C3">
        <w:rPr>
          <w:rFonts w:ascii="Times New Roman" w:hAnsi="Times New Roman" w:cs="Times New Roman"/>
          <w:sz w:val="20"/>
          <w:szCs w:val="20"/>
        </w:rPr>
        <w:t>. listopadu 710/12, 360 05 Karlovy Vary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IČ: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  <w:t>00077135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Zastoupený:</w:t>
      </w:r>
      <w:r w:rsidRPr="00A167C3">
        <w:rPr>
          <w:rFonts w:ascii="Times New Roman" w:hAnsi="Times New Roman" w:cs="Times New Roman"/>
          <w:sz w:val="20"/>
          <w:szCs w:val="20"/>
        </w:rPr>
        <w:tab/>
        <w:t>Ing. Bc. Markéta Šlechtová, MPA, ředitelka školy</w:t>
      </w:r>
    </w:p>
    <w:p w:rsidR="00FE51DA" w:rsidRPr="00A167C3" w:rsidRDefault="00FE51DA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Bank. </w:t>
      </w:r>
      <w:proofErr w:type="gramStart"/>
      <w:r w:rsidRPr="00A167C3">
        <w:rPr>
          <w:rFonts w:ascii="Times New Roman" w:hAnsi="Times New Roman" w:cs="Times New Roman"/>
          <w:sz w:val="20"/>
          <w:szCs w:val="20"/>
        </w:rPr>
        <w:t>spoje</w:t>
      </w:r>
      <w:r w:rsidR="00F56277">
        <w:rPr>
          <w:rFonts w:ascii="Times New Roman" w:hAnsi="Times New Roman" w:cs="Times New Roman"/>
          <w:sz w:val="20"/>
          <w:szCs w:val="20"/>
        </w:rPr>
        <w:t>ní</w:t>
      </w:r>
      <w:proofErr w:type="gramEnd"/>
      <w:r w:rsidR="00F56277">
        <w:rPr>
          <w:rFonts w:ascii="Times New Roman" w:hAnsi="Times New Roman" w:cs="Times New Roman"/>
          <w:sz w:val="20"/>
          <w:szCs w:val="20"/>
        </w:rPr>
        <w:t>:</w:t>
      </w:r>
      <w:r w:rsidR="00F56277">
        <w:rPr>
          <w:rFonts w:ascii="Times New Roman" w:hAnsi="Times New Roman" w:cs="Times New Roman"/>
          <w:sz w:val="20"/>
          <w:szCs w:val="20"/>
        </w:rPr>
        <w:tab/>
        <w:t>XXXXXXXXXXXXXXXXXXXXXXXXXXXXX</w:t>
      </w:r>
    </w:p>
    <w:p w:rsidR="00EC0C9B" w:rsidRPr="00A167C3" w:rsidRDefault="00F56277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Č.ú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XXXXXXXXXXXXXXXXXXXXXXXXXXXXX</w:t>
      </w:r>
      <w:bookmarkStart w:id="0" w:name="_GoBack"/>
      <w:bookmarkEnd w:id="0"/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(dále jen </w:t>
      </w:r>
      <w:r w:rsidRPr="00A167C3">
        <w:rPr>
          <w:rFonts w:ascii="Times New Roman" w:hAnsi="Times New Roman" w:cs="Times New Roman"/>
          <w:i/>
          <w:sz w:val="20"/>
          <w:szCs w:val="20"/>
        </w:rPr>
        <w:t>„objednatel“</w:t>
      </w:r>
      <w:r w:rsidRPr="00A167C3">
        <w:rPr>
          <w:rFonts w:ascii="Times New Roman" w:hAnsi="Times New Roman" w:cs="Times New Roman"/>
          <w:sz w:val="20"/>
          <w:szCs w:val="20"/>
        </w:rPr>
        <w:t>)</w:t>
      </w: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C9B" w:rsidRPr="00D10BCB" w:rsidRDefault="00555812" w:rsidP="00EC0C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Ing. Jaroslav Hrbek</w:t>
      </w:r>
      <w:r w:rsidR="00F04B58">
        <w:rPr>
          <w:rFonts w:ascii="Times New Roman" w:hAnsi="Times New Roman" w:cs="Times New Roman"/>
          <w:b/>
        </w:rPr>
        <w:t xml:space="preserve"> – KV*PROJEKT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Se sídlem</w:t>
      </w:r>
      <w:r w:rsidR="00F56277">
        <w:rPr>
          <w:rFonts w:ascii="Times New Roman" w:hAnsi="Times New Roman" w:cs="Times New Roman"/>
          <w:sz w:val="20"/>
          <w:szCs w:val="20"/>
        </w:rPr>
        <w:t>:</w:t>
      </w:r>
      <w:r w:rsidR="00F56277">
        <w:rPr>
          <w:rFonts w:ascii="Times New Roman" w:hAnsi="Times New Roman" w:cs="Times New Roman"/>
          <w:sz w:val="20"/>
          <w:szCs w:val="20"/>
        </w:rPr>
        <w:tab/>
        <w:t>XXXXXXXXXXXXXXXXXXXXXXXXXXXXXX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IČ: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="00555812">
        <w:rPr>
          <w:rFonts w:ascii="Times New Roman" w:hAnsi="Times New Roman" w:cs="Times New Roman"/>
          <w:sz w:val="20"/>
          <w:szCs w:val="20"/>
        </w:rPr>
        <w:t>10047255,</w:t>
      </w:r>
      <w:r w:rsidR="00F56277">
        <w:rPr>
          <w:rFonts w:ascii="Times New Roman" w:hAnsi="Times New Roman" w:cs="Times New Roman"/>
          <w:sz w:val="20"/>
          <w:szCs w:val="20"/>
        </w:rPr>
        <w:tab/>
        <w:t>DIČ:</w:t>
      </w:r>
      <w:r w:rsidR="00F56277">
        <w:rPr>
          <w:rFonts w:ascii="Times New Roman" w:hAnsi="Times New Roman" w:cs="Times New Roman"/>
          <w:sz w:val="20"/>
          <w:szCs w:val="20"/>
        </w:rPr>
        <w:tab/>
        <w:t>XXXXXXXXXXXXXXX</w:t>
      </w:r>
    </w:p>
    <w:p w:rsidR="00EC0C9B" w:rsidRPr="00A167C3" w:rsidRDefault="00555812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Zastoupený:</w:t>
      </w:r>
      <w:r>
        <w:rPr>
          <w:rFonts w:ascii="Times New Roman" w:hAnsi="Times New Roman" w:cs="Times New Roman"/>
          <w:sz w:val="20"/>
          <w:szCs w:val="20"/>
        </w:rPr>
        <w:tab/>
        <w:t>Ing. Jaroslav Hrbek</w:t>
      </w:r>
    </w:p>
    <w:p w:rsidR="0000026C" w:rsidRDefault="00FE51DA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Bank. </w:t>
      </w:r>
      <w:proofErr w:type="gramStart"/>
      <w:r w:rsidRPr="00A167C3">
        <w:rPr>
          <w:rFonts w:ascii="Times New Roman" w:hAnsi="Times New Roman" w:cs="Times New Roman"/>
          <w:sz w:val="20"/>
          <w:szCs w:val="20"/>
        </w:rPr>
        <w:t>spojení</w:t>
      </w:r>
      <w:proofErr w:type="gramEnd"/>
      <w:r w:rsidRPr="00A167C3">
        <w:rPr>
          <w:rFonts w:ascii="Times New Roman" w:hAnsi="Times New Roman" w:cs="Times New Roman"/>
          <w:sz w:val="20"/>
          <w:szCs w:val="20"/>
        </w:rPr>
        <w:t>:</w:t>
      </w:r>
      <w:r w:rsidR="00555812">
        <w:rPr>
          <w:rFonts w:ascii="Times New Roman" w:hAnsi="Times New Roman" w:cs="Times New Roman"/>
          <w:sz w:val="20"/>
          <w:szCs w:val="20"/>
        </w:rPr>
        <w:tab/>
      </w:r>
      <w:r w:rsidR="00F56277">
        <w:rPr>
          <w:rFonts w:ascii="Times New Roman" w:hAnsi="Times New Roman" w:cs="Times New Roman"/>
          <w:sz w:val="20"/>
          <w:szCs w:val="20"/>
        </w:rPr>
        <w:t>XXXXXXXXXXXXXXXXXXXXXXXXXXXXXX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167C3">
        <w:rPr>
          <w:rFonts w:ascii="Times New Roman" w:hAnsi="Times New Roman" w:cs="Times New Roman"/>
          <w:sz w:val="20"/>
          <w:szCs w:val="20"/>
        </w:rPr>
        <w:t>Č.ú</w:t>
      </w:r>
      <w:proofErr w:type="spellEnd"/>
      <w:r w:rsidRPr="00A167C3">
        <w:rPr>
          <w:rFonts w:ascii="Times New Roman" w:hAnsi="Times New Roman" w:cs="Times New Roman"/>
          <w:sz w:val="20"/>
          <w:szCs w:val="20"/>
        </w:rPr>
        <w:t>.:</w:t>
      </w:r>
      <w:r w:rsidRPr="00A167C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F66D4D" w:rsidRPr="00A167C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F56277">
        <w:rPr>
          <w:rFonts w:ascii="Times New Roman" w:hAnsi="Times New Roman" w:cs="Times New Roman"/>
          <w:sz w:val="20"/>
          <w:szCs w:val="20"/>
        </w:rPr>
        <w:t>XXXXXXXXXXXXXXXXXXXXXXXXXXXXXX</w:t>
      </w:r>
      <w:proofErr w:type="gramEnd"/>
    </w:p>
    <w:p w:rsidR="00EC0C9B" w:rsidRPr="00A167C3" w:rsidRDefault="00D10BC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(dále jen </w:t>
      </w:r>
      <w:r w:rsidRPr="00A167C3">
        <w:rPr>
          <w:rFonts w:ascii="Times New Roman" w:hAnsi="Times New Roman" w:cs="Times New Roman"/>
          <w:i/>
          <w:sz w:val="20"/>
          <w:szCs w:val="20"/>
        </w:rPr>
        <w:t>„zhotovitel“</w:t>
      </w:r>
      <w:r w:rsidRPr="00A167C3">
        <w:rPr>
          <w:rFonts w:ascii="Times New Roman" w:hAnsi="Times New Roman" w:cs="Times New Roman"/>
          <w:sz w:val="20"/>
          <w:szCs w:val="20"/>
        </w:rPr>
        <w:t>)</w:t>
      </w:r>
    </w:p>
    <w:p w:rsidR="00D10BCB" w:rsidRPr="00A167C3" w:rsidRDefault="00D10BC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0C9B" w:rsidRPr="00A167C3" w:rsidRDefault="00EC0C9B" w:rsidP="00EC0C9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167C3">
        <w:rPr>
          <w:rFonts w:ascii="Times New Roman" w:hAnsi="Times New Roman" w:cs="Times New Roman"/>
          <w:i/>
          <w:sz w:val="20"/>
          <w:szCs w:val="20"/>
        </w:rPr>
        <w:t xml:space="preserve">Smluvní strany uzavřely v souladu s ustanovením § 2586 a násl. </w:t>
      </w:r>
      <w:r w:rsidR="00F57932" w:rsidRPr="00A167C3">
        <w:rPr>
          <w:rFonts w:ascii="Times New Roman" w:hAnsi="Times New Roman" w:cs="Times New Roman"/>
          <w:i/>
          <w:sz w:val="20"/>
          <w:szCs w:val="20"/>
        </w:rPr>
        <w:t>z</w:t>
      </w:r>
      <w:r w:rsidRPr="00A167C3">
        <w:rPr>
          <w:rFonts w:ascii="Times New Roman" w:hAnsi="Times New Roman" w:cs="Times New Roman"/>
          <w:i/>
          <w:sz w:val="20"/>
          <w:szCs w:val="20"/>
        </w:rPr>
        <w:t>ákona č. 89/2012 Sb., občanský zákoník, ve znění pozdějších předpisů následující smlouvu o dílo (dále jen „smlouva“):</w:t>
      </w:r>
    </w:p>
    <w:p w:rsidR="00D10BCB" w:rsidRPr="00A167C3" w:rsidRDefault="00D10BCB" w:rsidP="00EC0C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0C9B" w:rsidRPr="00A167C3" w:rsidRDefault="00EC0C9B" w:rsidP="00A167C3">
      <w:pPr>
        <w:pStyle w:val="Odstavecseseznamem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7C3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:rsidR="00B06498" w:rsidRPr="00B06498" w:rsidRDefault="00EC0C9B" w:rsidP="00B0649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4F07">
        <w:rPr>
          <w:rFonts w:ascii="Times New Roman" w:hAnsi="Times New Roman" w:cs="Times New Roman"/>
          <w:sz w:val="20"/>
          <w:szCs w:val="20"/>
        </w:rPr>
        <w:t xml:space="preserve">Předmětem této smlouvy je provedení </w:t>
      </w:r>
      <w:r w:rsidR="00DE4B4B" w:rsidRPr="00084F07">
        <w:rPr>
          <w:rFonts w:ascii="Times New Roman" w:hAnsi="Times New Roman" w:cs="Times New Roman"/>
          <w:sz w:val="20"/>
          <w:szCs w:val="20"/>
        </w:rPr>
        <w:t xml:space="preserve">úpravy </w:t>
      </w:r>
      <w:r w:rsidR="00B06498">
        <w:rPr>
          <w:rFonts w:ascii="Times New Roman" w:hAnsi="Times New Roman" w:cs="Times New Roman"/>
          <w:sz w:val="20"/>
          <w:szCs w:val="20"/>
        </w:rPr>
        <w:t xml:space="preserve">tlaku plynu dle upřesňujících parametrů výrobce </w:t>
      </w:r>
      <w:proofErr w:type="spellStart"/>
      <w:r w:rsidR="00B06498">
        <w:rPr>
          <w:rFonts w:ascii="Times New Roman" w:hAnsi="Times New Roman" w:cs="Times New Roman"/>
          <w:sz w:val="20"/>
          <w:szCs w:val="20"/>
        </w:rPr>
        <w:t>výpalové</w:t>
      </w:r>
      <w:proofErr w:type="spellEnd"/>
      <w:r w:rsidR="00B06498">
        <w:rPr>
          <w:rFonts w:ascii="Times New Roman" w:hAnsi="Times New Roman" w:cs="Times New Roman"/>
          <w:sz w:val="20"/>
          <w:szCs w:val="20"/>
        </w:rPr>
        <w:t xml:space="preserve"> pece </w:t>
      </w:r>
      <w:proofErr w:type="gramStart"/>
      <w:r w:rsidR="00B06498">
        <w:rPr>
          <w:rFonts w:ascii="Times New Roman" w:hAnsi="Times New Roman" w:cs="Times New Roman"/>
          <w:sz w:val="20"/>
          <w:szCs w:val="20"/>
        </w:rPr>
        <w:t>porcelánu..</w:t>
      </w:r>
      <w:proofErr w:type="gramEnd"/>
    </w:p>
    <w:p w:rsidR="001945B7" w:rsidRPr="00A167C3" w:rsidRDefault="00B06498" w:rsidP="00B0649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7C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83389" w:rsidRPr="00A167C3" w:rsidRDefault="00B83389" w:rsidP="00A167C3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7C3">
        <w:rPr>
          <w:rFonts w:ascii="Times New Roman" w:hAnsi="Times New Roman" w:cs="Times New Roman"/>
          <w:b/>
          <w:sz w:val="20"/>
          <w:szCs w:val="20"/>
        </w:rPr>
        <w:t>Termín plnění</w:t>
      </w:r>
    </w:p>
    <w:p w:rsidR="00B83389" w:rsidRPr="00A167C3" w:rsidRDefault="00AC6289" w:rsidP="00D10BC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Dílo </w:t>
      </w:r>
      <w:r w:rsidR="00B83389" w:rsidRPr="00A167C3">
        <w:rPr>
          <w:rFonts w:ascii="Times New Roman" w:hAnsi="Times New Roman" w:cs="Times New Roman"/>
          <w:sz w:val="20"/>
          <w:szCs w:val="20"/>
        </w:rPr>
        <w:t>bude objednateli předán</w:t>
      </w:r>
      <w:r w:rsidR="00AA5D17" w:rsidRPr="00A167C3">
        <w:rPr>
          <w:rFonts w:ascii="Times New Roman" w:hAnsi="Times New Roman" w:cs="Times New Roman"/>
          <w:sz w:val="20"/>
          <w:szCs w:val="20"/>
        </w:rPr>
        <w:t>o</w:t>
      </w:r>
      <w:r w:rsidR="00B83389" w:rsidRPr="00A167C3">
        <w:rPr>
          <w:rFonts w:ascii="Times New Roman" w:hAnsi="Times New Roman" w:cs="Times New Roman"/>
          <w:sz w:val="20"/>
          <w:szCs w:val="20"/>
        </w:rPr>
        <w:t xml:space="preserve"> v termínu nejpozději do </w:t>
      </w:r>
      <w:proofErr w:type="gramStart"/>
      <w:r w:rsidR="00B06498">
        <w:rPr>
          <w:rFonts w:ascii="Times New Roman" w:hAnsi="Times New Roman" w:cs="Times New Roman"/>
          <w:sz w:val="20"/>
          <w:szCs w:val="20"/>
        </w:rPr>
        <w:t>09</w:t>
      </w:r>
      <w:r w:rsidR="00B83389" w:rsidRPr="00A167C3">
        <w:rPr>
          <w:rFonts w:ascii="Times New Roman" w:hAnsi="Times New Roman" w:cs="Times New Roman"/>
          <w:sz w:val="20"/>
          <w:szCs w:val="20"/>
        </w:rPr>
        <w:t>.</w:t>
      </w:r>
      <w:r w:rsidR="00B06498">
        <w:rPr>
          <w:rFonts w:ascii="Times New Roman" w:hAnsi="Times New Roman" w:cs="Times New Roman"/>
          <w:sz w:val="20"/>
          <w:szCs w:val="20"/>
        </w:rPr>
        <w:t>03</w:t>
      </w:r>
      <w:r w:rsidR="00B83389" w:rsidRPr="00A167C3">
        <w:rPr>
          <w:rFonts w:ascii="Times New Roman" w:hAnsi="Times New Roman" w:cs="Times New Roman"/>
          <w:sz w:val="20"/>
          <w:szCs w:val="20"/>
        </w:rPr>
        <w:t>.201</w:t>
      </w:r>
      <w:r w:rsidR="00B06498">
        <w:rPr>
          <w:rFonts w:ascii="Times New Roman" w:hAnsi="Times New Roman" w:cs="Times New Roman"/>
          <w:sz w:val="20"/>
          <w:szCs w:val="20"/>
        </w:rPr>
        <w:t>8</w:t>
      </w:r>
      <w:proofErr w:type="gramEnd"/>
      <w:r w:rsidR="00B83389" w:rsidRPr="00A167C3">
        <w:rPr>
          <w:rFonts w:ascii="Times New Roman" w:hAnsi="Times New Roman" w:cs="Times New Roman"/>
          <w:sz w:val="20"/>
          <w:szCs w:val="20"/>
        </w:rPr>
        <w:t>.</w:t>
      </w:r>
    </w:p>
    <w:p w:rsidR="00B83389" w:rsidRPr="00A167C3" w:rsidRDefault="00B83389" w:rsidP="00D10BC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Objednatel není povinen převzít dílo vykazující vady a nedodělky.</w:t>
      </w:r>
    </w:p>
    <w:p w:rsidR="00B83389" w:rsidRPr="00A167C3" w:rsidRDefault="00AA5D17" w:rsidP="00D10BC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O p</w:t>
      </w:r>
      <w:r w:rsidR="00B83389" w:rsidRPr="00A167C3">
        <w:rPr>
          <w:rFonts w:ascii="Times New Roman" w:hAnsi="Times New Roman" w:cs="Times New Roman"/>
          <w:sz w:val="20"/>
          <w:szCs w:val="20"/>
        </w:rPr>
        <w:t xml:space="preserve">řevzetí díla bude sepsán </w:t>
      </w:r>
      <w:r w:rsidRPr="00A167C3">
        <w:rPr>
          <w:rFonts w:ascii="Times New Roman" w:hAnsi="Times New Roman" w:cs="Times New Roman"/>
          <w:sz w:val="20"/>
          <w:szCs w:val="20"/>
        </w:rPr>
        <w:t>„</w:t>
      </w:r>
      <w:r w:rsidR="00B83389" w:rsidRPr="00A167C3">
        <w:rPr>
          <w:rFonts w:ascii="Times New Roman" w:hAnsi="Times New Roman" w:cs="Times New Roman"/>
          <w:sz w:val="20"/>
          <w:szCs w:val="20"/>
        </w:rPr>
        <w:t>Protokol o předání a převzetí díla</w:t>
      </w:r>
      <w:r w:rsidRPr="00A167C3">
        <w:rPr>
          <w:rFonts w:ascii="Times New Roman" w:hAnsi="Times New Roman" w:cs="Times New Roman"/>
          <w:sz w:val="20"/>
          <w:szCs w:val="20"/>
        </w:rPr>
        <w:t>“</w:t>
      </w:r>
      <w:r w:rsidR="00B83389" w:rsidRPr="00A167C3">
        <w:rPr>
          <w:rFonts w:ascii="Times New Roman" w:hAnsi="Times New Roman" w:cs="Times New Roman"/>
          <w:sz w:val="20"/>
          <w:szCs w:val="20"/>
        </w:rPr>
        <w:t>, který podepíší zástupci obou smluvních stran. V závěru protokolu objednatel prohlásí, zda dílo přijímá nebo nepřijímá a pokud ne, z jakých důvodů.</w:t>
      </w:r>
    </w:p>
    <w:p w:rsidR="00AC6289" w:rsidRPr="00A167C3" w:rsidRDefault="00AC6289" w:rsidP="00B833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289" w:rsidRPr="00A167C3" w:rsidRDefault="00AC6289" w:rsidP="00A167C3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7C3">
        <w:rPr>
          <w:rFonts w:ascii="Times New Roman" w:hAnsi="Times New Roman" w:cs="Times New Roman"/>
          <w:b/>
          <w:sz w:val="20"/>
          <w:szCs w:val="20"/>
        </w:rPr>
        <w:t>Cena díla</w:t>
      </w:r>
      <w:r w:rsidR="0012071D" w:rsidRPr="00A167C3">
        <w:rPr>
          <w:rFonts w:ascii="Times New Roman" w:hAnsi="Times New Roman" w:cs="Times New Roman"/>
          <w:b/>
          <w:sz w:val="20"/>
          <w:szCs w:val="20"/>
        </w:rPr>
        <w:t xml:space="preserve"> a záruční doba</w:t>
      </w:r>
    </w:p>
    <w:p w:rsidR="00AC6289" w:rsidRPr="00A167C3" w:rsidRDefault="00AC6289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Cena je stanovena dohodou obou smluvních stran a konečná činí:</w:t>
      </w:r>
    </w:p>
    <w:p w:rsidR="00AC6289" w:rsidRPr="00A167C3" w:rsidRDefault="00084F07" w:rsidP="00D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B06498">
        <w:rPr>
          <w:rFonts w:ascii="Times New Roman" w:hAnsi="Times New Roman" w:cs="Times New Roman"/>
          <w:sz w:val="20"/>
          <w:szCs w:val="20"/>
        </w:rPr>
        <w:t>5</w:t>
      </w:r>
      <w:r w:rsidR="00AC6289" w:rsidRPr="00A167C3">
        <w:rPr>
          <w:rFonts w:ascii="Times New Roman" w:hAnsi="Times New Roman" w:cs="Times New Roman"/>
          <w:sz w:val="20"/>
          <w:szCs w:val="20"/>
        </w:rPr>
        <w:t>.</w:t>
      </w:r>
      <w:r w:rsidR="00B06498">
        <w:rPr>
          <w:rFonts w:ascii="Times New Roman" w:hAnsi="Times New Roman" w:cs="Times New Roman"/>
          <w:sz w:val="20"/>
          <w:szCs w:val="20"/>
        </w:rPr>
        <w:t>000</w:t>
      </w:r>
      <w:r>
        <w:rPr>
          <w:rFonts w:ascii="Times New Roman" w:hAnsi="Times New Roman" w:cs="Times New Roman"/>
          <w:sz w:val="20"/>
          <w:szCs w:val="20"/>
        </w:rPr>
        <w:t>,</w:t>
      </w:r>
      <w:r w:rsidR="00B06498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0</w:t>
      </w:r>
      <w:r w:rsidR="00AC6289" w:rsidRPr="00A167C3">
        <w:rPr>
          <w:rFonts w:ascii="Times New Roman" w:hAnsi="Times New Roman" w:cs="Times New Roman"/>
          <w:sz w:val="20"/>
          <w:szCs w:val="20"/>
        </w:rPr>
        <w:t xml:space="preserve"> Kč bez DPH</w:t>
      </w:r>
    </w:p>
    <w:p w:rsidR="00AC6289" w:rsidRPr="00A167C3" w:rsidRDefault="00B06498" w:rsidP="00D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3</w:t>
      </w:r>
      <w:r w:rsidR="00084F0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150</w:t>
      </w:r>
      <w:r w:rsidR="00084F0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00</w:t>
      </w:r>
      <w:r w:rsidR="00AC6289" w:rsidRPr="00A167C3">
        <w:rPr>
          <w:rFonts w:ascii="Times New Roman" w:hAnsi="Times New Roman" w:cs="Times New Roman"/>
          <w:sz w:val="20"/>
          <w:szCs w:val="20"/>
        </w:rPr>
        <w:t xml:space="preserve"> Kč DPH</w:t>
      </w:r>
    </w:p>
    <w:p w:rsidR="00AC6289" w:rsidRPr="00A167C3" w:rsidRDefault="00AC6289" w:rsidP="00D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1</w:t>
      </w:r>
      <w:r w:rsidR="00B06498">
        <w:rPr>
          <w:rFonts w:ascii="Times New Roman" w:hAnsi="Times New Roman" w:cs="Times New Roman"/>
          <w:sz w:val="20"/>
          <w:szCs w:val="20"/>
        </w:rPr>
        <w:t>8</w:t>
      </w:r>
      <w:r w:rsidRPr="00A167C3">
        <w:rPr>
          <w:rFonts w:ascii="Times New Roman" w:hAnsi="Times New Roman" w:cs="Times New Roman"/>
          <w:sz w:val="20"/>
          <w:szCs w:val="20"/>
        </w:rPr>
        <w:t>.</w:t>
      </w:r>
      <w:r w:rsidR="00B06498">
        <w:rPr>
          <w:rFonts w:ascii="Times New Roman" w:hAnsi="Times New Roman" w:cs="Times New Roman"/>
          <w:sz w:val="20"/>
          <w:szCs w:val="20"/>
        </w:rPr>
        <w:t>150</w:t>
      </w:r>
      <w:r w:rsidRPr="00A167C3">
        <w:rPr>
          <w:rFonts w:ascii="Times New Roman" w:hAnsi="Times New Roman" w:cs="Times New Roman"/>
          <w:sz w:val="20"/>
          <w:szCs w:val="20"/>
        </w:rPr>
        <w:t>,</w:t>
      </w:r>
      <w:r w:rsidR="00B06498">
        <w:rPr>
          <w:rFonts w:ascii="Times New Roman" w:hAnsi="Times New Roman" w:cs="Times New Roman"/>
          <w:sz w:val="20"/>
          <w:szCs w:val="20"/>
        </w:rPr>
        <w:t>00</w:t>
      </w:r>
      <w:r w:rsidR="0012071D" w:rsidRPr="00A167C3">
        <w:rPr>
          <w:rFonts w:ascii="Times New Roman" w:hAnsi="Times New Roman" w:cs="Times New Roman"/>
          <w:sz w:val="20"/>
          <w:szCs w:val="20"/>
        </w:rPr>
        <w:t xml:space="preserve"> </w:t>
      </w:r>
      <w:r w:rsidRPr="00A167C3">
        <w:rPr>
          <w:rFonts w:ascii="Times New Roman" w:hAnsi="Times New Roman" w:cs="Times New Roman"/>
          <w:sz w:val="20"/>
          <w:szCs w:val="20"/>
        </w:rPr>
        <w:t>Kč včetně DPH</w:t>
      </w:r>
      <w:r w:rsidR="0012071D" w:rsidRPr="00A167C3">
        <w:rPr>
          <w:rFonts w:ascii="Times New Roman" w:hAnsi="Times New Roman" w:cs="Times New Roman"/>
          <w:sz w:val="20"/>
          <w:szCs w:val="20"/>
        </w:rPr>
        <w:t xml:space="preserve"> (slovy: </w:t>
      </w:r>
      <w:proofErr w:type="spellStart"/>
      <w:r w:rsidR="00B06498">
        <w:rPr>
          <w:rFonts w:ascii="Times New Roman" w:hAnsi="Times New Roman" w:cs="Times New Roman"/>
          <w:sz w:val="20"/>
          <w:szCs w:val="20"/>
        </w:rPr>
        <w:t>osmnácttisícjednostopadesát</w:t>
      </w:r>
      <w:r w:rsidR="00084F07">
        <w:rPr>
          <w:rFonts w:ascii="Times New Roman" w:hAnsi="Times New Roman" w:cs="Times New Roman"/>
          <w:sz w:val="20"/>
          <w:szCs w:val="20"/>
        </w:rPr>
        <w:t>k</w:t>
      </w:r>
      <w:r w:rsidR="0012071D" w:rsidRPr="00A167C3">
        <w:rPr>
          <w:rFonts w:ascii="Times New Roman" w:hAnsi="Times New Roman" w:cs="Times New Roman"/>
          <w:sz w:val="20"/>
          <w:szCs w:val="20"/>
        </w:rPr>
        <w:t>orunčeských</w:t>
      </w:r>
      <w:proofErr w:type="spellEnd"/>
      <w:r w:rsidR="0012071D" w:rsidRPr="00A167C3">
        <w:rPr>
          <w:rFonts w:ascii="Times New Roman" w:hAnsi="Times New Roman" w:cs="Times New Roman"/>
          <w:sz w:val="20"/>
          <w:szCs w:val="20"/>
        </w:rPr>
        <w:t>)</w:t>
      </w:r>
    </w:p>
    <w:p w:rsidR="00AC6289" w:rsidRPr="00A167C3" w:rsidRDefault="00AC6289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Objednatel se zavazuje uhradit zhotoviteli </w:t>
      </w:r>
      <w:r w:rsidR="00B06498">
        <w:rPr>
          <w:rFonts w:ascii="Times New Roman" w:hAnsi="Times New Roman" w:cs="Times New Roman"/>
          <w:sz w:val="20"/>
          <w:szCs w:val="20"/>
        </w:rPr>
        <w:t xml:space="preserve">zálohu ve výši 10.000,00 Kč (slovy: </w:t>
      </w:r>
      <w:proofErr w:type="spellStart"/>
      <w:proofErr w:type="gramStart"/>
      <w:r w:rsidR="00B06498">
        <w:rPr>
          <w:rFonts w:ascii="Times New Roman" w:hAnsi="Times New Roman" w:cs="Times New Roman"/>
          <w:sz w:val="20"/>
          <w:szCs w:val="20"/>
        </w:rPr>
        <w:t>desetisíckorunčeských</w:t>
      </w:r>
      <w:proofErr w:type="spellEnd"/>
      <w:r w:rsidR="00B06498">
        <w:rPr>
          <w:rFonts w:ascii="Times New Roman" w:hAnsi="Times New Roman" w:cs="Times New Roman"/>
          <w:sz w:val="20"/>
          <w:szCs w:val="20"/>
        </w:rPr>
        <w:t>)  a po</w:t>
      </w:r>
      <w:proofErr w:type="gramEnd"/>
      <w:r w:rsidR="00B06498">
        <w:rPr>
          <w:rFonts w:ascii="Times New Roman" w:hAnsi="Times New Roman" w:cs="Times New Roman"/>
          <w:sz w:val="20"/>
          <w:szCs w:val="20"/>
        </w:rPr>
        <w:t xml:space="preserve"> předání díla uhradit  zbytek ceny za dílo ve výši 8.150,00 Kč </w:t>
      </w:r>
      <w:r w:rsidR="0012071D" w:rsidRPr="00A167C3">
        <w:rPr>
          <w:rFonts w:ascii="Times New Roman" w:hAnsi="Times New Roman" w:cs="Times New Roman"/>
          <w:sz w:val="20"/>
          <w:szCs w:val="20"/>
        </w:rPr>
        <w:t>na základě vystavené faktury zhotovitelem do data splatnosti uvedeného na faktuře.</w:t>
      </w:r>
    </w:p>
    <w:p w:rsidR="0012071D" w:rsidRPr="00A167C3" w:rsidRDefault="0012071D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Záruční doba je </w:t>
      </w:r>
      <w:r w:rsidR="00084F07">
        <w:rPr>
          <w:rFonts w:ascii="Times New Roman" w:hAnsi="Times New Roman" w:cs="Times New Roman"/>
          <w:sz w:val="20"/>
          <w:szCs w:val="20"/>
        </w:rPr>
        <w:t>24</w:t>
      </w:r>
      <w:r w:rsidR="00F66D4D" w:rsidRPr="00A167C3">
        <w:rPr>
          <w:rFonts w:ascii="Times New Roman" w:hAnsi="Times New Roman" w:cs="Times New Roman"/>
          <w:sz w:val="20"/>
          <w:szCs w:val="20"/>
        </w:rPr>
        <w:t xml:space="preserve"> (slovy: </w:t>
      </w:r>
      <w:r w:rsidR="00084F07">
        <w:rPr>
          <w:rFonts w:ascii="Times New Roman" w:hAnsi="Times New Roman" w:cs="Times New Roman"/>
          <w:sz w:val="20"/>
          <w:szCs w:val="20"/>
        </w:rPr>
        <w:t>dvacet čtyři</w:t>
      </w:r>
      <w:r w:rsidRPr="00A167C3">
        <w:rPr>
          <w:rFonts w:ascii="Times New Roman" w:hAnsi="Times New Roman" w:cs="Times New Roman"/>
          <w:sz w:val="20"/>
          <w:szCs w:val="20"/>
        </w:rPr>
        <w:t>)</w:t>
      </w:r>
      <w:r w:rsidRPr="00A167C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167C3">
        <w:rPr>
          <w:rFonts w:ascii="Times New Roman" w:hAnsi="Times New Roman" w:cs="Times New Roman"/>
          <w:sz w:val="20"/>
          <w:szCs w:val="20"/>
        </w:rPr>
        <w:t>měsíců ode dne předání díla.</w:t>
      </w:r>
    </w:p>
    <w:p w:rsidR="001945B7" w:rsidRPr="00A167C3" w:rsidRDefault="001945B7" w:rsidP="00194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071D" w:rsidRPr="00A167C3" w:rsidRDefault="0012071D" w:rsidP="00A167C3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7C3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Smluvní strany shodně prohlašují, že si tuto smlouvu před jejím podpisem přečetly, že byla uzavřena po vzájemném projednání podle jejich pravé a svobodné vůle, určitě, vážně a srozumitelně, nikoliv v tísni a za nápadně nevýhodných podmínek. 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Smlouva je sepsána ve dvou vyhotoveních, z nichž jedno obdrží objednatel a jedno zhotovitel.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Smlouva nabývá platnosti a účinnosti podpisem oběm</w:t>
      </w:r>
      <w:r w:rsidR="00AA5D17" w:rsidRPr="00A167C3">
        <w:rPr>
          <w:rFonts w:ascii="Times New Roman" w:hAnsi="Times New Roman" w:cs="Times New Roman"/>
          <w:sz w:val="20"/>
          <w:szCs w:val="20"/>
        </w:rPr>
        <w:t>a</w:t>
      </w:r>
      <w:r w:rsidRPr="00A167C3">
        <w:rPr>
          <w:rFonts w:ascii="Times New Roman" w:hAnsi="Times New Roman" w:cs="Times New Roman"/>
          <w:sz w:val="20"/>
          <w:szCs w:val="20"/>
        </w:rPr>
        <w:t xml:space="preserve"> smluvními stranami.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Změna a doplňky této smlouvy lze učinit pouze písemně, číslovanými dodatky, podepsanými oběma smluvními stranami.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Smluvní strany se dohodly, že uveřejnění smlouvy v registru smluv provede objednatel.</w:t>
      </w: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Pr="00A167C3" w:rsidRDefault="00D10BCB" w:rsidP="00D10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V Karlových Varech, dne:</w:t>
      </w:r>
      <w:r w:rsidR="00084F07">
        <w:rPr>
          <w:rFonts w:ascii="Times New Roman" w:hAnsi="Times New Roman" w:cs="Times New Roman"/>
          <w:sz w:val="20"/>
          <w:szCs w:val="20"/>
        </w:rPr>
        <w:t xml:space="preserve"> </w:t>
      </w:r>
      <w:r w:rsidR="00B06498">
        <w:rPr>
          <w:rFonts w:ascii="Times New Roman" w:hAnsi="Times New Roman" w:cs="Times New Roman"/>
          <w:sz w:val="20"/>
          <w:szCs w:val="20"/>
        </w:rPr>
        <w:t>21</w:t>
      </w:r>
      <w:r w:rsidR="00084F07">
        <w:rPr>
          <w:rFonts w:ascii="Times New Roman" w:hAnsi="Times New Roman" w:cs="Times New Roman"/>
          <w:sz w:val="20"/>
          <w:szCs w:val="20"/>
        </w:rPr>
        <w:t>.</w:t>
      </w:r>
      <w:r w:rsidR="00B06498">
        <w:rPr>
          <w:rFonts w:ascii="Times New Roman" w:hAnsi="Times New Roman" w:cs="Times New Roman"/>
          <w:sz w:val="20"/>
          <w:szCs w:val="20"/>
        </w:rPr>
        <w:t>02</w:t>
      </w:r>
      <w:r w:rsidR="00084F07">
        <w:rPr>
          <w:rFonts w:ascii="Times New Roman" w:hAnsi="Times New Roman" w:cs="Times New Roman"/>
          <w:sz w:val="20"/>
          <w:szCs w:val="20"/>
        </w:rPr>
        <w:t>.201</w:t>
      </w:r>
      <w:r w:rsidR="00B06498">
        <w:rPr>
          <w:rFonts w:ascii="Times New Roman" w:hAnsi="Times New Roman" w:cs="Times New Roman"/>
          <w:sz w:val="20"/>
          <w:szCs w:val="20"/>
        </w:rPr>
        <w:t>8</w:t>
      </w: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7C3" w:rsidRDefault="00A167C3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7C3" w:rsidRDefault="00A167C3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</w:t>
      </w:r>
    </w:p>
    <w:p w:rsidR="00D10BCB" w:rsidRPr="00A167C3" w:rsidRDefault="00D10BCB" w:rsidP="00D10BCB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     objednatel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  <w:t xml:space="preserve">      zhotovitel</w:t>
      </w:r>
    </w:p>
    <w:sectPr w:rsidR="00D10BCB" w:rsidRPr="00A167C3" w:rsidSect="00A167C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50AF"/>
    <w:multiLevelType w:val="hybridMultilevel"/>
    <w:tmpl w:val="58EA8712"/>
    <w:lvl w:ilvl="0" w:tplc="4B824B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0012"/>
    <w:multiLevelType w:val="hybridMultilevel"/>
    <w:tmpl w:val="1F80DBEA"/>
    <w:lvl w:ilvl="0" w:tplc="E9005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E6A55"/>
    <w:multiLevelType w:val="hybridMultilevel"/>
    <w:tmpl w:val="2CDEC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40CB1"/>
    <w:multiLevelType w:val="multilevel"/>
    <w:tmpl w:val="B46AE98A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6BA7781"/>
    <w:multiLevelType w:val="hybridMultilevel"/>
    <w:tmpl w:val="E1369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022AD"/>
    <w:multiLevelType w:val="hybridMultilevel"/>
    <w:tmpl w:val="669620A4"/>
    <w:lvl w:ilvl="0" w:tplc="0D0AB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E6E66"/>
    <w:multiLevelType w:val="hybridMultilevel"/>
    <w:tmpl w:val="45A41754"/>
    <w:lvl w:ilvl="0" w:tplc="B524B4E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1A3A02"/>
    <w:multiLevelType w:val="hybridMultilevel"/>
    <w:tmpl w:val="48788AF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31E01"/>
    <w:multiLevelType w:val="hybridMultilevel"/>
    <w:tmpl w:val="80BAEE4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4E0E04"/>
    <w:multiLevelType w:val="multilevel"/>
    <w:tmpl w:val="E5243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01644A3"/>
    <w:multiLevelType w:val="hybridMultilevel"/>
    <w:tmpl w:val="D86C4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37212"/>
    <w:multiLevelType w:val="hybridMultilevel"/>
    <w:tmpl w:val="E38AB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3289E"/>
    <w:multiLevelType w:val="hybridMultilevel"/>
    <w:tmpl w:val="355EBA7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13FEB"/>
    <w:multiLevelType w:val="hybridMultilevel"/>
    <w:tmpl w:val="D8BC4A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12160"/>
    <w:multiLevelType w:val="hybridMultilevel"/>
    <w:tmpl w:val="8C286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4040F"/>
    <w:multiLevelType w:val="hybridMultilevel"/>
    <w:tmpl w:val="B5CE52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95326"/>
    <w:multiLevelType w:val="hybridMultilevel"/>
    <w:tmpl w:val="95A6A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3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14"/>
  </w:num>
  <w:num w:numId="11">
    <w:abstractNumId w:val="0"/>
  </w:num>
  <w:num w:numId="12">
    <w:abstractNumId w:val="11"/>
  </w:num>
  <w:num w:numId="13">
    <w:abstractNumId w:val="16"/>
  </w:num>
  <w:num w:numId="14">
    <w:abstractNumId w:val="6"/>
  </w:num>
  <w:num w:numId="15">
    <w:abstractNumId w:val="7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9B"/>
    <w:rsid w:val="0000026C"/>
    <w:rsid w:val="00084F07"/>
    <w:rsid w:val="0012071D"/>
    <w:rsid w:val="001945B7"/>
    <w:rsid w:val="001E483F"/>
    <w:rsid w:val="00474507"/>
    <w:rsid w:val="004D3690"/>
    <w:rsid w:val="00555812"/>
    <w:rsid w:val="009916CA"/>
    <w:rsid w:val="00994011"/>
    <w:rsid w:val="009D64C4"/>
    <w:rsid w:val="00A167C3"/>
    <w:rsid w:val="00A255E1"/>
    <w:rsid w:val="00A91261"/>
    <w:rsid w:val="00AA5D17"/>
    <w:rsid w:val="00AC6289"/>
    <w:rsid w:val="00B06498"/>
    <w:rsid w:val="00B83389"/>
    <w:rsid w:val="00D10BCB"/>
    <w:rsid w:val="00DB787B"/>
    <w:rsid w:val="00DE4B4B"/>
    <w:rsid w:val="00EC0C9B"/>
    <w:rsid w:val="00F04B58"/>
    <w:rsid w:val="00F56277"/>
    <w:rsid w:val="00F57932"/>
    <w:rsid w:val="00F66D4D"/>
    <w:rsid w:val="00F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Anna</dc:creator>
  <cp:lastModifiedBy>Novotná Anna</cp:lastModifiedBy>
  <cp:revision>3</cp:revision>
  <dcterms:created xsi:type="dcterms:W3CDTF">2018-03-14T08:26:00Z</dcterms:created>
  <dcterms:modified xsi:type="dcterms:W3CDTF">2018-03-14T08:27:00Z</dcterms:modified>
</cp:coreProperties>
</file>