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971EFF" w:rsidRPr="00971EFF" w:rsidRDefault="00971EFF" w:rsidP="006B6E99">
      <w:pPr>
        <w:spacing w:after="0" w:line="240" w:lineRule="auto"/>
      </w:pPr>
      <w:r w:rsidRPr="00971EFF">
        <w:t>S-SPRÁVA NEMOVITOSTÍ a.s.</w:t>
      </w:r>
    </w:p>
    <w:p w:rsidR="00971EFF" w:rsidRDefault="00971EFF" w:rsidP="006B6E99">
      <w:pPr>
        <w:spacing w:after="0" w:line="240" w:lineRule="auto"/>
      </w:pPr>
      <w:r>
        <w:t>Opletalova 1626/36</w:t>
      </w:r>
    </w:p>
    <w:p w:rsidR="00971EFF" w:rsidRDefault="00971EFF" w:rsidP="006B6E99">
      <w:pPr>
        <w:spacing w:after="0" w:line="240" w:lineRule="auto"/>
      </w:pPr>
      <w:r>
        <w:t>Praha 1</w:t>
      </w:r>
    </w:p>
    <w:p w:rsidR="00971EFF" w:rsidRDefault="00971EFF" w:rsidP="006B6E99">
      <w:pPr>
        <w:spacing w:after="0" w:line="240" w:lineRule="auto"/>
      </w:pPr>
      <w:r>
        <w:t>PSČ 110 00</w:t>
      </w:r>
    </w:p>
    <w:p w:rsidR="00065FDB" w:rsidRDefault="00971EFF" w:rsidP="006B6E99">
      <w:pPr>
        <w:spacing w:after="0" w:line="240" w:lineRule="auto"/>
      </w:pPr>
      <w:r>
        <w:t>IČ 45274886</w:t>
      </w:r>
    </w:p>
    <w:p w:rsidR="009B3154" w:rsidRDefault="009B3154" w:rsidP="006B6E99">
      <w:pPr>
        <w:spacing w:after="0" w:line="240" w:lineRule="auto"/>
        <w:rPr>
          <w:b/>
          <w:sz w:val="24"/>
          <w:szCs w:val="24"/>
        </w:rPr>
      </w:pP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301F07">
        <w:rPr>
          <w:b/>
          <w:sz w:val="24"/>
          <w:szCs w:val="24"/>
        </w:rPr>
        <w:t>-</w:t>
      </w:r>
      <w:r w:rsidR="00971EFF">
        <w:rPr>
          <w:b/>
          <w:sz w:val="24"/>
          <w:szCs w:val="24"/>
        </w:rPr>
        <w:t>12</w:t>
      </w:r>
      <w:r w:rsidR="00F7556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8A5F68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9B3154">
        <w:rPr>
          <w:b/>
          <w:sz w:val="24"/>
          <w:szCs w:val="24"/>
        </w:rPr>
        <w:t>-</w:t>
      </w:r>
      <w:r w:rsidR="00971EFF">
        <w:rPr>
          <w:b/>
          <w:sz w:val="24"/>
          <w:szCs w:val="24"/>
        </w:rPr>
        <w:t>12</w:t>
      </w:r>
      <w:r w:rsidR="00F75562">
        <w:rPr>
          <w:b/>
          <w:sz w:val="24"/>
          <w:szCs w:val="24"/>
        </w:rPr>
        <w:t>6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>I</w:t>
      </w:r>
      <w:r w:rsidR="00EC29E3">
        <w:rPr>
          <w:b/>
          <w:sz w:val="24"/>
          <w:szCs w:val="24"/>
        </w:rPr>
        <w:t>V</w:t>
      </w:r>
      <w:r w:rsidR="008A5F68">
        <w:rPr>
          <w:b/>
          <w:sz w:val="24"/>
          <w:szCs w:val="24"/>
        </w:rPr>
        <w:t xml:space="preserve">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EC29E3" w:rsidRDefault="00EC29E3" w:rsidP="00EC29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Počínaje dnem 1. dubna 2018 se bude cena za uložení odpadu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 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971EFF">
        <w:rPr>
          <w:sz w:val="24"/>
          <w:szCs w:val="24"/>
        </w:rPr>
        <w:t>12</w:t>
      </w:r>
      <w:r w:rsidR="00F75562">
        <w:rPr>
          <w:sz w:val="24"/>
          <w:szCs w:val="24"/>
        </w:rPr>
        <w:t>6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050AE7" w:rsidRDefault="00050AE7" w:rsidP="00DA07FA">
      <w:pPr>
        <w:spacing w:after="0" w:line="240" w:lineRule="auto"/>
        <w:jc w:val="both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EC29E3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C29E3" w:rsidRDefault="00EC29E3" w:rsidP="002B782A">
      <w:pPr>
        <w:spacing w:after="0" w:line="240" w:lineRule="auto"/>
        <w:jc w:val="both"/>
        <w:rPr>
          <w:sz w:val="24"/>
          <w:szCs w:val="24"/>
        </w:rPr>
      </w:pPr>
    </w:p>
    <w:p w:rsidR="00EC29E3" w:rsidRPr="00533863" w:rsidRDefault="00EC29E3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34DCA"/>
    <w:rsid w:val="00050AE7"/>
    <w:rsid w:val="00050E00"/>
    <w:rsid w:val="00065FDB"/>
    <w:rsid w:val="000931B0"/>
    <w:rsid w:val="000A7495"/>
    <w:rsid w:val="000B051A"/>
    <w:rsid w:val="000B16FF"/>
    <w:rsid w:val="000C08E0"/>
    <w:rsid w:val="000C1CA1"/>
    <w:rsid w:val="000C4F4D"/>
    <w:rsid w:val="000F7673"/>
    <w:rsid w:val="001067AA"/>
    <w:rsid w:val="00127289"/>
    <w:rsid w:val="0014435C"/>
    <w:rsid w:val="00180915"/>
    <w:rsid w:val="001853A9"/>
    <w:rsid w:val="001A16B9"/>
    <w:rsid w:val="001A2F37"/>
    <w:rsid w:val="001C181A"/>
    <w:rsid w:val="001E4643"/>
    <w:rsid w:val="001F19E4"/>
    <w:rsid w:val="00200AC1"/>
    <w:rsid w:val="00220875"/>
    <w:rsid w:val="00240D9A"/>
    <w:rsid w:val="00256D58"/>
    <w:rsid w:val="00293EAB"/>
    <w:rsid w:val="002974D2"/>
    <w:rsid w:val="002A6987"/>
    <w:rsid w:val="002B73E3"/>
    <w:rsid w:val="002B782A"/>
    <w:rsid w:val="002E7507"/>
    <w:rsid w:val="002E7783"/>
    <w:rsid w:val="002F267B"/>
    <w:rsid w:val="00301F07"/>
    <w:rsid w:val="00302AD1"/>
    <w:rsid w:val="003227AB"/>
    <w:rsid w:val="003242BE"/>
    <w:rsid w:val="003347D9"/>
    <w:rsid w:val="00347F7D"/>
    <w:rsid w:val="00355DF6"/>
    <w:rsid w:val="00363B0B"/>
    <w:rsid w:val="00372628"/>
    <w:rsid w:val="00394DA0"/>
    <w:rsid w:val="003A082F"/>
    <w:rsid w:val="003B3821"/>
    <w:rsid w:val="003B49F6"/>
    <w:rsid w:val="003E6641"/>
    <w:rsid w:val="003F5B24"/>
    <w:rsid w:val="00415174"/>
    <w:rsid w:val="004248B0"/>
    <w:rsid w:val="004849B3"/>
    <w:rsid w:val="004D7EAB"/>
    <w:rsid w:val="005041A3"/>
    <w:rsid w:val="00505093"/>
    <w:rsid w:val="00515A82"/>
    <w:rsid w:val="00530ADF"/>
    <w:rsid w:val="0053295E"/>
    <w:rsid w:val="0054696F"/>
    <w:rsid w:val="0055325C"/>
    <w:rsid w:val="005928B3"/>
    <w:rsid w:val="005A50F6"/>
    <w:rsid w:val="005B4CA0"/>
    <w:rsid w:val="005D43B2"/>
    <w:rsid w:val="005F02FE"/>
    <w:rsid w:val="00632E42"/>
    <w:rsid w:val="00645A39"/>
    <w:rsid w:val="00653095"/>
    <w:rsid w:val="006A2902"/>
    <w:rsid w:val="006A7F63"/>
    <w:rsid w:val="006B6E99"/>
    <w:rsid w:val="006F11AF"/>
    <w:rsid w:val="0072678B"/>
    <w:rsid w:val="00764A03"/>
    <w:rsid w:val="00847930"/>
    <w:rsid w:val="00887382"/>
    <w:rsid w:val="008A5F68"/>
    <w:rsid w:val="008C1CB8"/>
    <w:rsid w:val="008C2F12"/>
    <w:rsid w:val="008F3582"/>
    <w:rsid w:val="008F5AA4"/>
    <w:rsid w:val="00945871"/>
    <w:rsid w:val="00970EF9"/>
    <w:rsid w:val="00971E2E"/>
    <w:rsid w:val="00971EFF"/>
    <w:rsid w:val="009752A7"/>
    <w:rsid w:val="00976796"/>
    <w:rsid w:val="00990DE4"/>
    <w:rsid w:val="009B3154"/>
    <w:rsid w:val="009C5A89"/>
    <w:rsid w:val="009C667E"/>
    <w:rsid w:val="009D64DC"/>
    <w:rsid w:val="009E0E51"/>
    <w:rsid w:val="009E637A"/>
    <w:rsid w:val="00A05CB9"/>
    <w:rsid w:val="00A17C7C"/>
    <w:rsid w:val="00A26A2D"/>
    <w:rsid w:val="00A35ACE"/>
    <w:rsid w:val="00A5288A"/>
    <w:rsid w:val="00A713A3"/>
    <w:rsid w:val="00A76966"/>
    <w:rsid w:val="00A7718D"/>
    <w:rsid w:val="00A83623"/>
    <w:rsid w:val="00A9106E"/>
    <w:rsid w:val="00A96BC0"/>
    <w:rsid w:val="00AC67E8"/>
    <w:rsid w:val="00B0035B"/>
    <w:rsid w:val="00B30CF1"/>
    <w:rsid w:val="00B35816"/>
    <w:rsid w:val="00B36A8D"/>
    <w:rsid w:val="00B4289E"/>
    <w:rsid w:val="00B621CF"/>
    <w:rsid w:val="00B74640"/>
    <w:rsid w:val="00B80C14"/>
    <w:rsid w:val="00B9215D"/>
    <w:rsid w:val="00BA61A1"/>
    <w:rsid w:val="00BB1AFC"/>
    <w:rsid w:val="00BB2C31"/>
    <w:rsid w:val="00BD30C6"/>
    <w:rsid w:val="00BD57EF"/>
    <w:rsid w:val="00BF3F07"/>
    <w:rsid w:val="00BF6948"/>
    <w:rsid w:val="00C1412A"/>
    <w:rsid w:val="00C33878"/>
    <w:rsid w:val="00C42326"/>
    <w:rsid w:val="00C800EB"/>
    <w:rsid w:val="00C845A7"/>
    <w:rsid w:val="00CB3D88"/>
    <w:rsid w:val="00CE4FA7"/>
    <w:rsid w:val="00CF18E2"/>
    <w:rsid w:val="00CF3043"/>
    <w:rsid w:val="00CF3B59"/>
    <w:rsid w:val="00D16690"/>
    <w:rsid w:val="00D45323"/>
    <w:rsid w:val="00D45C4D"/>
    <w:rsid w:val="00D46726"/>
    <w:rsid w:val="00D50609"/>
    <w:rsid w:val="00D71D4C"/>
    <w:rsid w:val="00D75A99"/>
    <w:rsid w:val="00DA07FA"/>
    <w:rsid w:val="00DD5584"/>
    <w:rsid w:val="00E079C8"/>
    <w:rsid w:val="00E128C8"/>
    <w:rsid w:val="00E14712"/>
    <w:rsid w:val="00E207F8"/>
    <w:rsid w:val="00E831C6"/>
    <w:rsid w:val="00EB614B"/>
    <w:rsid w:val="00EC29E3"/>
    <w:rsid w:val="00ED27E8"/>
    <w:rsid w:val="00ED59EF"/>
    <w:rsid w:val="00EE17AB"/>
    <w:rsid w:val="00EE4BC8"/>
    <w:rsid w:val="00EF4AED"/>
    <w:rsid w:val="00F20DD6"/>
    <w:rsid w:val="00F227DA"/>
    <w:rsid w:val="00F37C59"/>
    <w:rsid w:val="00F44244"/>
    <w:rsid w:val="00F467F4"/>
    <w:rsid w:val="00F4769B"/>
    <w:rsid w:val="00F63A5C"/>
    <w:rsid w:val="00F75562"/>
    <w:rsid w:val="00F82DBA"/>
    <w:rsid w:val="00FC655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425A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F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3</cp:revision>
  <cp:lastPrinted>2017-02-02T12:17:00Z</cp:lastPrinted>
  <dcterms:created xsi:type="dcterms:W3CDTF">2018-02-15T10:56:00Z</dcterms:created>
  <dcterms:modified xsi:type="dcterms:W3CDTF">2018-02-28T11:50:00Z</dcterms:modified>
</cp:coreProperties>
</file>