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68F07" w14:textId="77777777" w:rsidR="00A77AC6" w:rsidRDefault="00A77AC6">
      <w:pPr>
        <w:pStyle w:val="Text"/>
        <w:spacing w:after="0"/>
      </w:pPr>
    </w:p>
    <w:p w14:paraId="3108D1CF" w14:textId="0C589322" w:rsidR="00A77AC6" w:rsidRDefault="00DE6367">
      <w:pPr>
        <w:pStyle w:val="Text"/>
        <w:spacing w:after="0"/>
      </w:pPr>
      <w:bookmarkStart w:id="0" w:name="hgjdgxs"/>
      <w:proofErr w:type="gramStart"/>
      <w:r>
        <w:rPr>
          <w:rFonts w:ascii="Arial Narrow" w:hAnsi="Arial Narrow"/>
          <w:b/>
          <w:bCs/>
          <w:sz w:val="32"/>
          <w:szCs w:val="32"/>
        </w:rPr>
        <w:t>Ú</w:t>
      </w:r>
      <w:r>
        <w:rPr>
          <w:rFonts w:ascii="Arial Narrow" w:hAnsi="Arial Narrow"/>
          <w:b/>
          <w:bCs/>
          <w:sz w:val="32"/>
          <w:szCs w:val="32"/>
          <w:lang w:val="sv-SE"/>
        </w:rPr>
        <w:t>stav anorganick</w:t>
      </w:r>
      <w:r>
        <w:rPr>
          <w:rFonts w:ascii="Arial Narrow" w:hAnsi="Arial Narrow"/>
          <w:b/>
          <w:bCs/>
          <w:sz w:val="32"/>
          <w:szCs w:val="32"/>
        </w:rPr>
        <w:t xml:space="preserve">é </w:t>
      </w:r>
      <w:proofErr w:type="spellStart"/>
      <w:r>
        <w:rPr>
          <w:rFonts w:ascii="Arial Narrow" w:hAnsi="Arial Narrow"/>
          <w:b/>
          <w:bCs/>
          <w:sz w:val="32"/>
          <w:szCs w:val="32"/>
          <w:lang w:val="de-DE"/>
        </w:rPr>
        <w:t>chemie</w:t>
      </w:r>
      <w:proofErr w:type="spellEnd"/>
      <w:r>
        <w:rPr>
          <w:rFonts w:ascii="Arial Narrow" w:hAnsi="Arial Narrow"/>
          <w:b/>
          <w:bCs/>
          <w:sz w:val="32"/>
          <w:szCs w:val="32"/>
          <w:lang w:val="de-DE"/>
        </w:rPr>
        <w:t xml:space="preserve"> AV </w:t>
      </w:r>
      <w:r>
        <w:rPr>
          <w:rFonts w:ascii="Arial Narrow" w:hAnsi="Arial Narrow"/>
          <w:b/>
          <w:bCs/>
          <w:sz w:val="32"/>
          <w:szCs w:val="32"/>
        </w:rPr>
        <w:t xml:space="preserve">ČR, </w:t>
      </w:r>
      <w:proofErr w:type="spellStart"/>
      <w:r>
        <w:rPr>
          <w:rFonts w:ascii="Arial Narrow" w:hAnsi="Arial Narrow"/>
          <w:b/>
          <w:bCs/>
          <w:sz w:val="32"/>
          <w:szCs w:val="32"/>
        </w:rPr>
        <w:t>v.v.i</w:t>
      </w:r>
      <w:proofErr w:type="spellEnd"/>
      <w:r>
        <w:rPr>
          <w:rFonts w:ascii="Arial Narrow" w:hAnsi="Arial Narrow"/>
          <w:b/>
          <w:bCs/>
          <w:sz w:val="32"/>
          <w:szCs w:val="32"/>
        </w:rPr>
        <w:t>.</w:t>
      </w:r>
      <w:proofErr w:type="gramEnd"/>
    </w:p>
    <w:p w14:paraId="574F677A" w14:textId="717B7C0E" w:rsidR="00A77AC6" w:rsidRDefault="00DE6367">
      <w:pPr>
        <w:pStyle w:val="Text"/>
        <w:spacing w:after="0"/>
      </w:pPr>
      <w:r>
        <w:rPr>
          <w:rFonts w:ascii="Arial" w:hAnsi="Arial"/>
          <w:sz w:val="20"/>
          <w:szCs w:val="20"/>
        </w:rPr>
        <w:t xml:space="preserve">250 68 </w:t>
      </w:r>
      <w:proofErr w:type="spellStart"/>
      <w:r>
        <w:rPr>
          <w:rFonts w:ascii="Arial" w:hAnsi="Arial"/>
          <w:sz w:val="20"/>
          <w:szCs w:val="20"/>
        </w:rPr>
        <w:t>Husinec</w:t>
      </w:r>
      <w:proofErr w:type="spellEnd"/>
      <w:r>
        <w:rPr>
          <w:rFonts w:ascii="Arial" w:hAnsi="Arial"/>
          <w:sz w:val="20"/>
          <w:szCs w:val="20"/>
        </w:rPr>
        <w:t xml:space="preserve"> – </w:t>
      </w:r>
      <w:proofErr w:type="spellStart"/>
      <w:r>
        <w:rPr>
          <w:rFonts w:ascii="Arial" w:hAnsi="Arial"/>
          <w:sz w:val="20"/>
          <w:szCs w:val="20"/>
        </w:rPr>
        <w:t>Řež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/>
          <w:sz w:val="20"/>
          <w:szCs w:val="20"/>
        </w:rPr>
        <w:t>č.p</w:t>
      </w:r>
      <w:proofErr w:type="spellEnd"/>
      <w:proofErr w:type="gramEnd"/>
      <w:r>
        <w:rPr>
          <w:rFonts w:ascii="Arial" w:hAnsi="Arial"/>
          <w:sz w:val="20"/>
          <w:szCs w:val="20"/>
        </w:rPr>
        <w:t>. 1001</w:t>
      </w:r>
    </w:p>
    <w:p w14:paraId="1C418884" w14:textId="77777777" w:rsidR="00A77AC6" w:rsidRDefault="00DE6367">
      <w:pPr>
        <w:pStyle w:val="Text"/>
        <w:spacing w:after="0" w:line="240" w:lineRule="auto"/>
        <w:ind w:left="5040" w:firstLine="720"/>
        <w:jc w:val="center"/>
      </w:pPr>
      <w:r>
        <w:rPr>
          <w:rFonts w:ascii="Arial" w:hAnsi="Arial"/>
          <w:smallCaps/>
          <w:sz w:val="60"/>
          <w:szCs w:val="60"/>
        </w:rPr>
        <w:t>OBJEDNÁVKA</w:t>
      </w:r>
    </w:p>
    <w:p w14:paraId="191EF796" w14:textId="77777777" w:rsidR="00A77AC6" w:rsidRDefault="00A77AC6">
      <w:pPr>
        <w:pStyle w:val="Text"/>
        <w:spacing w:after="0" w:line="240" w:lineRule="auto"/>
      </w:pPr>
    </w:p>
    <w:p w14:paraId="540D01D8" w14:textId="77777777" w:rsidR="00A77AC6" w:rsidRDefault="00DE6367">
      <w:pPr>
        <w:pStyle w:val="Text"/>
        <w:spacing w:after="0" w:line="240" w:lineRule="auto"/>
      </w:pPr>
      <w:proofErr w:type="spellStart"/>
      <w:r>
        <w:rPr>
          <w:rFonts w:ascii="Arial" w:hAnsi="Arial"/>
          <w:b/>
          <w:bCs/>
          <w:sz w:val="20"/>
          <w:szCs w:val="20"/>
        </w:rPr>
        <w:t>Následující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číslo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musí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být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uvedeno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veškeré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s-ES_tradnl"/>
        </w:rPr>
        <w:t>korespondenci,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proofErr w:type="spellStart"/>
      <w:r>
        <w:rPr>
          <w:rFonts w:ascii="Arial" w:hAnsi="Arial"/>
          <w:b/>
          <w:bCs/>
          <w:sz w:val="20"/>
          <w:szCs w:val="20"/>
        </w:rPr>
        <w:t>dodacích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listech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/>
          <w:b/>
          <w:bCs/>
          <w:sz w:val="20"/>
          <w:szCs w:val="20"/>
        </w:rPr>
        <w:t>fakturá</w:t>
      </w:r>
      <w:proofErr w:type="spellEnd"/>
      <w:r>
        <w:rPr>
          <w:rFonts w:ascii="Arial" w:hAnsi="Arial"/>
          <w:b/>
          <w:bCs/>
          <w:sz w:val="20"/>
          <w:szCs w:val="20"/>
          <w:lang w:val="fr-FR"/>
        </w:rPr>
        <w:t>ch, souvisej</w:t>
      </w:r>
      <w:proofErr w:type="spellStart"/>
      <w:r>
        <w:rPr>
          <w:rFonts w:ascii="Arial" w:hAnsi="Arial"/>
          <w:b/>
          <w:bCs/>
          <w:sz w:val="20"/>
          <w:szCs w:val="20"/>
        </w:rPr>
        <w:t>ící</w:t>
      </w:r>
      <w:proofErr w:type="spellEnd"/>
      <w:r>
        <w:rPr>
          <w:rFonts w:ascii="Arial" w:hAnsi="Arial"/>
          <w:b/>
          <w:bCs/>
          <w:sz w:val="20"/>
          <w:szCs w:val="20"/>
          <w:lang w:val="fr-FR"/>
        </w:rPr>
        <w:t>ch s touto objedn</w:t>
      </w:r>
      <w:proofErr w:type="spellStart"/>
      <w:r>
        <w:rPr>
          <w:rFonts w:ascii="Arial" w:hAnsi="Arial"/>
          <w:b/>
          <w:bCs/>
          <w:sz w:val="20"/>
          <w:szCs w:val="20"/>
        </w:rPr>
        <w:t>ávkou</w:t>
      </w:r>
      <w:proofErr w:type="spellEnd"/>
      <w:r>
        <w:rPr>
          <w:rFonts w:ascii="Arial" w:hAnsi="Arial"/>
          <w:b/>
          <w:bCs/>
          <w:sz w:val="20"/>
          <w:szCs w:val="20"/>
        </w:rPr>
        <w:t>.</w:t>
      </w:r>
    </w:p>
    <w:p w14:paraId="120C98D5" w14:textId="77777777" w:rsidR="00A77AC6" w:rsidRDefault="00A77AC6">
      <w:pPr>
        <w:pStyle w:val="Text"/>
        <w:spacing w:after="0"/>
      </w:pPr>
    </w:p>
    <w:tbl>
      <w:tblPr>
        <w:tblW w:w="56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0"/>
      </w:tblGrid>
      <w:tr w:rsidR="00A77AC6" w14:paraId="7BCF8BC2" w14:textId="77777777">
        <w:trPr>
          <w:trHeight w:val="520"/>
        </w:trPr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E34C" w14:textId="3A4D1BA3" w:rsidR="00A77AC6" w:rsidRDefault="00DE6367">
            <w:pPr>
              <w:pStyle w:val="Text"/>
            </w:pPr>
            <w:r>
              <w:rPr>
                <w:rFonts w:ascii="Arial" w:hAnsi="Arial"/>
                <w:b/>
                <w:bCs/>
                <w:smallCaps/>
                <w:sz w:val="28"/>
                <w:szCs w:val="28"/>
              </w:rPr>
              <w:t>ČÍ</w:t>
            </w:r>
            <w:r>
              <w:rPr>
                <w:rFonts w:ascii="Arial" w:hAnsi="Arial"/>
                <w:b/>
                <w:bCs/>
                <w:smallCaps/>
                <w:sz w:val="28"/>
                <w:szCs w:val="28"/>
                <w:lang w:val="pt-PT"/>
              </w:rPr>
              <w:t>SLO OBJEDN</w:t>
            </w:r>
            <w:r>
              <w:rPr>
                <w:rFonts w:ascii="Arial" w:hAnsi="Arial"/>
                <w:b/>
                <w:bCs/>
                <w:smallCaps/>
                <w:sz w:val="28"/>
                <w:szCs w:val="28"/>
              </w:rPr>
              <w:t>ÁVKY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  <w:r w:rsidR="001A0659">
              <w:rPr>
                <w:rFonts w:ascii="Arial" w:hAnsi="Arial"/>
                <w:b/>
                <w:bCs/>
                <w:sz w:val="28"/>
                <w:szCs w:val="28"/>
              </w:rPr>
              <w:t xml:space="preserve"> 18020001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ab/>
              <w:t>     </w:t>
            </w:r>
          </w:p>
        </w:tc>
      </w:tr>
    </w:tbl>
    <w:p w14:paraId="643197AC" w14:textId="77777777" w:rsidR="00A77AC6" w:rsidRPr="007D572C" w:rsidRDefault="00A77AC6">
      <w:pPr>
        <w:pStyle w:val="Text"/>
        <w:widowControl w:val="0"/>
        <w:spacing w:after="0" w:line="240" w:lineRule="auto"/>
        <w:rPr>
          <w:color w:val="auto"/>
        </w:rPr>
      </w:pPr>
    </w:p>
    <w:p w14:paraId="5D94879C" w14:textId="6EE38090" w:rsidR="00A77AC6" w:rsidRPr="007D572C" w:rsidRDefault="00690F4A" w:rsidP="000C682E">
      <w:pPr>
        <w:pStyle w:val="Bezmezer"/>
        <w:rPr>
          <w:rFonts w:asciiTheme="majorHAnsi" w:eastAsia="Arial" w:hAnsiTheme="majorHAnsi" w:cs="Arial"/>
          <w:b/>
          <w:u w:color="2629DA"/>
        </w:rPr>
      </w:pPr>
      <w:r w:rsidRPr="00690F4A">
        <w:rPr>
          <w:rFonts w:asciiTheme="majorHAnsi" w:hAnsiTheme="majorHAnsi"/>
          <w:b/>
          <w:u w:color="2629DA"/>
        </w:rPr>
        <w:t xml:space="preserve">LABOR - KOMPLET, </w:t>
      </w:r>
      <w:proofErr w:type="spellStart"/>
      <w:r w:rsidRPr="00690F4A">
        <w:rPr>
          <w:rFonts w:asciiTheme="majorHAnsi" w:hAnsiTheme="majorHAnsi"/>
          <w:b/>
          <w:u w:color="2629DA"/>
        </w:rPr>
        <w:t>s.r.o</w:t>
      </w:r>
      <w:proofErr w:type="spellEnd"/>
      <w:r w:rsidRPr="00690F4A">
        <w:rPr>
          <w:rFonts w:asciiTheme="majorHAnsi" w:hAnsiTheme="majorHAnsi"/>
          <w:b/>
          <w:u w:color="2629DA"/>
        </w:rPr>
        <w:t>.</w:t>
      </w:r>
    </w:p>
    <w:p w14:paraId="39D97D7E" w14:textId="77777777" w:rsidR="00690F4A" w:rsidRDefault="00690F4A" w:rsidP="000C682E">
      <w:pPr>
        <w:pStyle w:val="Bezmezer"/>
        <w:rPr>
          <w:rFonts w:asciiTheme="majorHAnsi" w:hAnsiTheme="majorHAnsi"/>
          <w:sz w:val="20"/>
          <w:szCs w:val="20"/>
        </w:rPr>
      </w:pPr>
      <w:proofErr w:type="spellStart"/>
      <w:r w:rsidRPr="00690F4A">
        <w:rPr>
          <w:rFonts w:asciiTheme="majorHAnsi" w:hAnsiTheme="majorHAnsi"/>
          <w:sz w:val="20"/>
          <w:szCs w:val="20"/>
        </w:rPr>
        <w:t>Hlivická</w:t>
      </w:r>
      <w:proofErr w:type="spellEnd"/>
      <w:r w:rsidRPr="00690F4A">
        <w:rPr>
          <w:rFonts w:asciiTheme="majorHAnsi" w:hAnsiTheme="majorHAnsi"/>
          <w:sz w:val="20"/>
          <w:szCs w:val="20"/>
        </w:rPr>
        <w:t xml:space="preserve"> 416</w:t>
      </w:r>
    </w:p>
    <w:p w14:paraId="357E7E1D" w14:textId="43D8B51E" w:rsidR="00A77AC6" w:rsidRPr="007D572C" w:rsidRDefault="00690F4A" w:rsidP="000C682E">
      <w:pPr>
        <w:pStyle w:val="Bezmezer"/>
        <w:rPr>
          <w:rFonts w:asciiTheme="majorHAnsi" w:eastAsia="Arial" w:hAnsiTheme="majorHAnsi" w:cs="Arial"/>
          <w:sz w:val="20"/>
          <w:szCs w:val="20"/>
        </w:rPr>
      </w:pPr>
      <w:r w:rsidRPr="00690F4A">
        <w:rPr>
          <w:rFonts w:asciiTheme="majorHAnsi" w:hAnsiTheme="majorHAnsi"/>
          <w:sz w:val="20"/>
          <w:szCs w:val="20"/>
        </w:rPr>
        <w:t>181 00 Praha 8</w:t>
      </w:r>
    </w:p>
    <w:p w14:paraId="514FF180" w14:textId="39876CD1" w:rsidR="000C682E" w:rsidRPr="007D572C" w:rsidRDefault="000C682E" w:rsidP="000C682E">
      <w:pPr>
        <w:pStyle w:val="Bezmezer"/>
        <w:rPr>
          <w:rFonts w:asciiTheme="majorHAnsi" w:eastAsia="Tahoma" w:hAnsiTheme="majorHAnsi" w:cs="Tahoma"/>
          <w:sz w:val="20"/>
          <w:szCs w:val="20"/>
        </w:rPr>
      </w:pPr>
      <w:bookmarkStart w:id="1" w:name="_GoBack"/>
      <w:bookmarkEnd w:id="1"/>
      <w:r w:rsidRPr="007D572C">
        <w:rPr>
          <w:rFonts w:asciiTheme="majorHAnsi" w:hAnsiTheme="majorHAnsi"/>
          <w:sz w:val="20"/>
          <w:szCs w:val="20"/>
        </w:rPr>
        <w:t xml:space="preserve">E-mail: </w:t>
      </w:r>
      <w:r w:rsidR="00690F4A">
        <w:rPr>
          <w:rFonts w:asciiTheme="majorHAnsi" w:hAnsiTheme="majorHAnsi"/>
          <w:sz w:val="20"/>
          <w:szCs w:val="20"/>
        </w:rPr>
        <w:t>brukner@laborkomplet.cz</w:t>
      </w:r>
    </w:p>
    <w:p w14:paraId="02F09CB0" w14:textId="77777777" w:rsidR="000C682E" w:rsidRDefault="000C682E">
      <w:pPr>
        <w:pStyle w:val="Vchoz"/>
        <w:rPr>
          <w:rFonts w:ascii="Tahoma" w:eastAsia="Tahoma" w:hAnsi="Tahoma" w:cs="Tahoma"/>
          <w:color w:val="20528C"/>
          <w:sz w:val="24"/>
          <w:szCs w:val="24"/>
        </w:rPr>
      </w:pPr>
    </w:p>
    <w:tbl>
      <w:tblPr>
        <w:tblW w:w="104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9"/>
        <w:gridCol w:w="2608"/>
        <w:gridCol w:w="2609"/>
        <w:gridCol w:w="2610"/>
      </w:tblGrid>
      <w:tr w:rsidR="00A77AC6" w14:paraId="15497E0A" w14:textId="77777777" w:rsidTr="00465778">
        <w:trPr>
          <w:trHeight w:val="680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7AF9A" w14:textId="77777777" w:rsidR="00A77AC6" w:rsidRDefault="00DE6367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DATUM</w:t>
            </w:r>
          </w:p>
          <w:p w14:paraId="18D89279" w14:textId="0646E920" w:rsidR="00A77AC6" w:rsidRDefault="0052244C" w:rsidP="0052244C"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</w:t>
            </w:r>
            <w:r w:rsidR="0046577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03</w:t>
            </w:r>
            <w:r w:rsidR="00465778">
              <w:rPr>
                <w:rFonts w:ascii="Arial" w:hAnsi="Arial"/>
                <w:b/>
                <w:bCs/>
                <w:sz w:val="20"/>
                <w:szCs w:val="20"/>
              </w:rPr>
              <w:t>.201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7E92C" w14:textId="77777777" w:rsidR="00A77AC6" w:rsidRDefault="00DE6367"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ČÍ</w:t>
            </w: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SLO ZAK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ÁZKY</w:t>
            </w:r>
          </w:p>
          <w:p w14:paraId="5E39262F" w14:textId="0EE32DDA" w:rsidR="00A77AC6" w:rsidRPr="00465778" w:rsidRDefault="00A77AC6" w:rsidP="00465778">
            <w:pPr>
              <w:pStyle w:val="Text"/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AB3D0" w14:textId="77777777" w:rsidR="00A77AC6" w:rsidRDefault="00DE6367"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PŘÍKAZCE OPERACE</w:t>
            </w:r>
          </w:p>
          <w:p w14:paraId="6B510B20" w14:textId="3C62CC0D" w:rsidR="00A77AC6" w:rsidRDefault="00A77AC6">
            <w:pPr>
              <w:pStyle w:val="Text"/>
              <w:spacing w:after="0" w:line="240" w:lineRule="auto"/>
              <w:jc w:val="center"/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F6A1" w14:textId="77777777" w:rsidR="00465778" w:rsidRDefault="00DE6367" w:rsidP="00465778">
            <w:pPr>
              <w:pStyle w:val="Text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SPRÁVCE ROZPOČTU</w:t>
            </w:r>
          </w:p>
          <w:p w14:paraId="5FCB4CAD" w14:textId="299B997B" w:rsidR="00A77AC6" w:rsidRDefault="00A77AC6" w:rsidP="00D50096">
            <w:pPr>
              <w:pStyle w:val="Text"/>
              <w:spacing w:after="0" w:line="240" w:lineRule="auto"/>
            </w:pPr>
          </w:p>
        </w:tc>
      </w:tr>
    </w:tbl>
    <w:p w14:paraId="3F74FC68" w14:textId="77777777" w:rsidR="00A77AC6" w:rsidRDefault="00A77AC6">
      <w:pPr>
        <w:pStyle w:val="Text"/>
        <w:spacing w:after="0"/>
      </w:pPr>
    </w:p>
    <w:p w14:paraId="0603F328" w14:textId="77777777" w:rsidR="00A77AC6" w:rsidRDefault="00DE6367">
      <w:pPr>
        <w:pStyle w:val="Text"/>
        <w:spacing w:after="0"/>
        <w:jc w:val="center"/>
      </w:pPr>
      <w:r>
        <w:rPr>
          <w:rFonts w:ascii="Arial" w:hAnsi="Arial"/>
          <w:b/>
          <w:bCs/>
          <w:smallCaps/>
          <w:sz w:val="24"/>
          <w:szCs w:val="24"/>
        </w:rPr>
        <w:t>OBJEDNÁVÁME U VÁS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32748ACC" w14:textId="6B552930" w:rsidR="00DC7469" w:rsidRPr="0052244C" w:rsidRDefault="008F1D4F" w:rsidP="0052244C">
      <w:pPr>
        <w:pStyle w:val="Text"/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  <w:bCs/>
        </w:rPr>
      </w:pPr>
      <w:bookmarkStart w:id="2" w:name="h3dy6vkm"/>
      <w:bookmarkEnd w:id="0"/>
      <w:r>
        <w:rPr>
          <w:b/>
          <w:bCs/>
          <w:noProof/>
          <w:lang w:val="cs-CZ" w:eastAsia="cs-CZ"/>
        </w:rPr>
        <w:drawing>
          <wp:inline distT="0" distB="0" distL="0" distR="0" wp14:anchorId="0EA2BEE4" wp14:editId="28AD1641">
            <wp:extent cx="6627495" cy="3355340"/>
            <wp:effectExtent l="0" t="0" r="1905" b="0"/>
            <wp:docPr id="1" name="Picture 1" descr="obj_obr/01_Snímek%20obrazovky%202018-03-15%20v 12.39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_obr/01_Snímek%20obrazovky%202018-03-15%20v 12.39.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BED2" w14:textId="77777777" w:rsidR="00DC7469" w:rsidRDefault="00DC7469">
      <w:pPr>
        <w:pStyle w:val="Text"/>
        <w:spacing w:after="0"/>
        <w:rPr>
          <w:rFonts w:ascii="Arial" w:hAnsi="Arial"/>
          <w:sz w:val="20"/>
          <w:szCs w:val="20"/>
        </w:rPr>
      </w:pPr>
    </w:p>
    <w:p w14:paraId="3D1A033C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29FAE4BF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4464DFC1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6CE8B5EB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3697EB2A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7D256838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1F1C34DE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1824DA54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58D88C66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068F14A0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555EA967" w14:textId="19846A90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16"/>
          <w:lang w:val="cs-CZ" w:eastAsia="cs-CZ"/>
        </w:rPr>
        <w:lastRenderedPageBreak/>
        <w:drawing>
          <wp:inline distT="0" distB="0" distL="0" distR="0" wp14:anchorId="07F8C9F1" wp14:editId="6E67DBCB">
            <wp:extent cx="6627495" cy="1987550"/>
            <wp:effectExtent l="0" t="0" r="1905" b="0"/>
            <wp:docPr id="5" name="Picture 5" descr="obj_obr/02_Snímek%20obrazovky%202018-03-15%20v 12.39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j_obr/02_Snímek%20obrazovky%202018-03-15%20v 12.39.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A4E4" w14:textId="189F2BB3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cs-CZ" w:eastAsia="cs-CZ"/>
        </w:rPr>
        <w:drawing>
          <wp:inline distT="0" distB="0" distL="0" distR="0" wp14:anchorId="2BC59D07" wp14:editId="0A63256B">
            <wp:extent cx="6635115" cy="3234690"/>
            <wp:effectExtent l="0" t="0" r="0" b="0"/>
            <wp:docPr id="7" name="Picture 7" descr="obj_obr/03_Snímek%20obrazovky%202018-03-15%20v 12.39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j_obr/03_Snímek%20obrazovky%202018-03-15%20v 12.39.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39BD1" w14:textId="6567BFB5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cs-CZ" w:eastAsia="cs-CZ"/>
        </w:rPr>
        <w:t xml:space="preserve"> </w:t>
      </w:r>
      <w:r>
        <w:rPr>
          <w:rFonts w:ascii="Arial" w:hAnsi="Arial"/>
          <w:noProof/>
          <w:sz w:val="20"/>
          <w:szCs w:val="20"/>
          <w:lang w:val="cs-CZ" w:eastAsia="cs-CZ"/>
        </w:rPr>
        <w:drawing>
          <wp:inline distT="0" distB="0" distL="0" distR="0" wp14:anchorId="47A3C328" wp14:editId="46096D53">
            <wp:extent cx="6574611" cy="2252868"/>
            <wp:effectExtent l="0" t="0" r="4445" b="8255"/>
            <wp:docPr id="8" name="Picture 8" descr="obj_obr/04_Snímek%20obrazovky%202018-03-15%20v 12.39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j_obr/04_Snímek%20obrazovky%202018-03-15%20v 12.39.3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702" cy="226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645D" w14:textId="020C76B3" w:rsidR="008F1D4F" w:rsidRDefault="001A0659">
      <w:pPr>
        <w:pStyle w:val="Text"/>
        <w:spacing w:after="0"/>
        <w:rPr>
          <w:rFonts w:ascii="Arial" w:hAnsi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</w:rPr>
        <w:t>Obě</w:t>
      </w:r>
      <w:proofErr w:type="spellEnd"/>
      <w:r>
        <w:rPr>
          <w:rFonts w:ascii="Arial" w:hAnsi="Arial"/>
          <w:sz w:val="20"/>
          <w:szCs w:val="20"/>
        </w:rPr>
        <w:t xml:space="preserve">  </w:t>
      </w:r>
      <w:proofErr w:type="spellStart"/>
      <w:r>
        <w:rPr>
          <w:rFonts w:ascii="Arial" w:hAnsi="Arial"/>
          <w:sz w:val="20"/>
          <w:szCs w:val="20"/>
        </w:rPr>
        <w:t>smluvní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strany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souhlasí</w:t>
      </w:r>
      <w:proofErr w:type="spellEnd"/>
      <w:r>
        <w:rPr>
          <w:rFonts w:ascii="Arial" w:hAnsi="Arial"/>
          <w:sz w:val="20"/>
          <w:szCs w:val="20"/>
        </w:rPr>
        <w:t xml:space="preserve"> se </w:t>
      </w:r>
      <w:proofErr w:type="spellStart"/>
      <w:r>
        <w:rPr>
          <w:rFonts w:ascii="Arial" w:hAnsi="Arial"/>
          <w:sz w:val="20"/>
          <w:szCs w:val="20"/>
        </w:rPr>
        <w:t>zveřejněním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objednávky</w:t>
      </w:r>
      <w:proofErr w:type="spellEnd"/>
      <w:r>
        <w:rPr>
          <w:rFonts w:ascii="Arial" w:hAnsi="Arial"/>
          <w:sz w:val="20"/>
          <w:szCs w:val="20"/>
        </w:rPr>
        <w:t xml:space="preserve"> v </w:t>
      </w:r>
      <w:proofErr w:type="spellStart"/>
      <w:r>
        <w:rPr>
          <w:rFonts w:ascii="Arial" w:hAnsi="Arial"/>
          <w:sz w:val="20"/>
          <w:szCs w:val="20"/>
        </w:rPr>
        <w:t>plném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rozsahu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zákona</w:t>
      </w:r>
      <w:proofErr w:type="spellEnd"/>
      <w:r>
        <w:rPr>
          <w:rFonts w:ascii="Arial" w:hAnsi="Arial"/>
          <w:sz w:val="20"/>
          <w:szCs w:val="20"/>
        </w:rPr>
        <w:t xml:space="preserve"> č. 340/2015 Sb., o </w:t>
      </w:r>
      <w:proofErr w:type="spellStart"/>
      <w:r>
        <w:rPr>
          <w:rFonts w:ascii="Arial" w:hAnsi="Arial"/>
          <w:sz w:val="20"/>
          <w:szCs w:val="20"/>
        </w:rPr>
        <w:t>registru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smluv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3C60098B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4B5AF775" w14:textId="77777777" w:rsidR="008F1D4F" w:rsidRDefault="008F1D4F">
      <w:pPr>
        <w:pStyle w:val="Text"/>
        <w:spacing w:after="0"/>
        <w:rPr>
          <w:rFonts w:ascii="Arial" w:hAnsi="Arial"/>
          <w:sz w:val="20"/>
          <w:szCs w:val="20"/>
        </w:rPr>
      </w:pPr>
    </w:p>
    <w:p w14:paraId="1F74B576" w14:textId="7AC8A091" w:rsidR="00DC7469" w:rsidRDefault="00DC7469" w:rsidP="00DC7469">
      <w:pPr>
        <w:pStyle w:val="Text"/>
        <w:tabs>
          <w:tab w:val="left" w:pos="4536"/>
          <w:tab w:val="left" w:pos="5103"/>
          <w:tab w:val="left" w:pos="6946"/>
          <w:tab w:val="left" w:pos="8080"/>
        </w:tabs>
        <w:spacing w:after="0"/>
      </w:pPr>
      <w:proofErr w:type="spellStart"/>
      <w:r>
        <w:rPr>
          <w:b/>
          <w:bCs/>
        </w:rPr>
        <w:t>Předpokládaná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včetně</w:t>
      </w:r>
      <w:proofErr w:type="spellEnd"/>
      <w:r>
        <w:rPr>
          <w:b/>
          <w:bCs/>
        </w:rPr>
        <w:t xml:space="preserve"> DPH a </w:t>
      </w:r>
      <w:proofErr w:type="spellStart"/>
      <w:r>
        <w:rPr>
          <w:b/>
          <w:bCs/>
        </w:rPr>
        <w:t>recyklačního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poplatku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celkem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Kč</w:t>
      </w:r>
      <w:proofErr w:type="spellEnd"/>
      <w:proofErr w:type="gramEnd"/>
      <w:r>
        <w:rPr>
          <w:b/>
          <w:bCs/>
        </w:rPr>
        <w:t>:</w:t>
      </w:r>
      <w:r>
        <w:rPr>
          <w:b/>
          <w:bCs/>
        </w:rPr>
        <w:tab/>
      </w:r>
      <w:r w:rsidR="008F1D4F">
        <w:rPr>
          <w:b/>
          <w:bCs/>
        </w:rPr>
        <w:t>80</w:t>
      </w:r>
      <w:r>
        <w:rPr>
          <w:b/>
          <w:bCs/>
        </w:rPr>
        <w:t xml:space="preserve"> </w:t>
      </w:r>
      <w:r w:rsidR="008F1D4F">
        <w:rPr>
          <w:b/>
          <w:bCs/>
        </w:rPr>
        <w:t>524,90</w:t>
      </w:r>
    </w:p>
    <w:p w14:paraId="49CB410D" w14:textId="77777777" w:rsidR="00DC7469" w:rsidRDefault="00DC7469">
      <w:pPr>
        <w:pStyle w:val="Text"/>
        <w:spacing w:after="0"/>
        <w:rPr>
          <w:rFonts w:ascii="Arial" w:hAnsi="Arial"/>
          <w:sz w:val="20"/>
          <w:szCs w:val="20"/>
        </w:rPr>
      </w:pPr>
    </w:p>
    <w:p w14:paraId="158B637F" w14:textId="77777777" w:rsidR="00DC7469" w:rsidRDefault="00DC7469">
      <w:pPr>
        <w:pStyle w:val="Text"/>
        <w:spacing w:after="0"/>
        <w:rPr>
          <w:rFonts w:ascii="Arial" w:hAnsi="Arial"/>
          <w:sz w:val="20"/>
          <w:szCs w:val="20"/>
        </w:rPr>
      </w:pPr>
    </w:p>
    <w:p w14:paraId="52464113" w14:textId="77777777" w:rsidR="00A77AC6" w:rsidRDefault="00DE6367">
      <w:pPr>
        <w:pStyle w:val="Text"/>
        <w:spacing w:after="0"/>
      </w:pPr>
      <w:proofErr w:type="spellStart"/>
      <w:r>
        <w:rPr>
          <w:rFonts w:ascii="Arial" w:hAnsi="Arial"/>
          <w:sz w:val="20"/>
          <w:szCs w:val="20"/>
        </w:rPr>
        <w:t>Děkujeme</w:t>
      </w:r>
      <w:proofErr w:type="spellEnd"/>
    </w:p>
    <w:p w14:paraId="6C3B55CF" w14:textId="1EAFE1DD" w:rsidR="00A77AC6" w:rsidRDefault="00DE6367">
      <w:pPr>
        <w:pStyle w:val="Text"/>
        <w:spacing w:after="0" w:line="240" w:lineRule="auto"/>
        <w:ind w:left="288" w:hanging="288"/>
      </w:pPr>
      <w:r>
        <w:rPr>
          <w:rFonts w:ascii="Arial" w:hAnsi="Arial"/>
          <w:sz w:val="16"/>
          <w:szCs w:val="16"/>
        </w:rPr>
        <w:t>1.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Prosím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zašlete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originál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Vaší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faktury</w:t>
      </w:r>
      <w:proofErr w:type="spellEnd"/>
      <w:r>
        <w:rPr>
          <w:rFonts w:ascii="Arial" w:hAnsi="Arial"/>
          <w:sz w:val="16"/>
          <w:szCs w:val="16"/>
        </w:rPr>
        <w:t>. V </w:t>
      </w:r>
      <w:proofErr w:type="spellStart"/>
      <w:r>
        <w:rPr>
          <w:rFonts w:ascii="Arial" w:hAnsi="Arial"/>
          <w:sz w:val="16"/>
          <w:szCs w:val="16"/>
        </w:rPr>
        <w:t>případě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nedodání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dodacího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listu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napsat</w:t>
      </w:r>
      <w:proofErr w:type="spellEnd"/>
      <w:r>
        <w:rPr>
          <w:rFonts w:ascii="Arial" w:hAnsi="Arial"/>
          <w:sz w:val="16"/>
          <w:szCs w:val="16"/>
        </w:rPr>
        <w:t xml:space="preserve"> do </w:t>
      </w:r>
      <w:proofErr w:type="spellStart"/>
      <w:r>
        <w:rPr>
          <w:rFonts w:ascii="Arial" w:hAnsi="Arial"/>
          <w:sz w:val="16"/>
          <w:szCs w:val="16"/>
        </w:rPr>
        <w:t>textu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faktury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že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faktura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slouží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zároveň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jako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dodací</w:t>
      </w:r>
      <w:proofErr w:type="spellEnd"/>
      <w:r>
        <w:rPr>
          <w:rFonts w:ascii="Arial" w:hAnsi="Arial"/>
          <w:sz w:val="16"/>
          <w:szCs w:val="16"/>
        </w:rPr>
        <w:t xml:space="preserve"> list.</w:t>
      </w:r>
    </w:p>
    <w:p w14:paraId="3B57D338" w14:textId="77777777" w:rsidR="00A77AC6" w:rsidRDefault="00DE6367">
      <w:pPr>
        <w:pStyle w:val="Text"/>
        <w:spacing w:after="0" w:line="240" w:lineRule="auto"/>
        <w:ind w:left="288" w:hanging="288"/>
      </w:pPr>
      <w:r>
        <w:rPr>
          <w:rFonts w:ascii="Arial" w:hAnsi="Arial"/>
          <w:sz w:val="16"/>
          <w:szCs w:val="16"/>
        </w:rPr>
        <w:t>2.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Uveďte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tuto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objednávku</w:t>
      </w:r>
      <w:proofErr w:type="spellEnd"/>
      <w:r>
        <w:rPr>
          <w:rFonts w:ascii="Arial" w:hAnsi="Arial"/>
          <w:sz w:val="16"/>
          <w:szCs w:val="16"/>
        </w:rPr>
        <w:t xml:space="preserve"> do </w:t>
      </w:r>
      <w:proofErr w:type="spellStart"/>
      <w:r>
        <w:rPr>
          <w:rFonts w:ascii="Arial" w:hAnsi="Arial"/>
          <w:sz w:val="16"/>
          <w:szCs w:val="16"/>
        </w:rPr>
        <w:t>souladu</w:t>
      </w:r>
      <w:proofErr w:type="spellEnd"/>
      <w:r>
        <w:rPr>
          <w:rFonts w:ascii="Arial" w:hAnsi="Arial"/>
          <w:sz w:val="16"/>
          <w:szCs w:val="16"/>
        </w:rPr>
        <w:t xml:space="preserve"> s </w:t>
      </w:r>
      <w:proofErr w:type="spellStart"/>
      <w:r>
        <w:rPr>
          <w:rFonts w:ascii="Arial" w:hAnsi="Arial"/>
          <w:sz w:val="16"/>
          <w:szCs w:val="16"/>
        </w:rPr>
        <w:t>cenami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termíny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způsoby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dodání</w:t>
      </w:r>
      <w:proofErr w:type="spellEnd"/>
      <w:r>
        <w:rPr>
          <w:rFonts w:ascii="Arial" w:hAnsi="Arial"/>
          <w:sz w:val="16"/>
          <w:szCs w:val="16"/>
        </w:rPr>
        <w:t xml:space="preserve"> a </w:t>
      </w:r>
      <w:proofErr w:type="spellStart"/>
      <w:r>
        <w:rPr>
          <w:rFonts w:ascii="Arial" w:hAnsi="Arial"/>
          <w:sz w:val="16"/>
          <w:szCs w:val="16"/>
        </w:rPr>
        <w:t>údaji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ve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výše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uvedeném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seznamu</w:t>
      </w:r>
      <w:proofErr w:type="spellEnd"/>
      <w:r>
        <w:rPr>
          <w:rFonts w:ascii="Arial" w:hAnsi="Arial"/>
          <w:sz w:val="16"/>
          <w:szCs w:val="16"/>
        </w:rPr>
        <w:t>.</w:t>
      </w:r>
    </w:p>
    <w:p w14:paraId="334EF046" w14:textId="77777777" w:rsidR="00A77AC6" w:rsidRDefault="00DE6367">
      <w:pPr>
        <w:pStyle w:val="Text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Prosím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oznamte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nám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nebude</w:t>
      </w:r>
      <w:proofErr w:type="spellEnd"/>
      <w:r>
        <w:rPr>
          <w:rFonts w:ascii="Arial" w:hAnsi="Arial"/>
          <w:sz w:val="16"/>
          <w:szCs w:val="16"/>
        </w:rPr>
        <w:t xml:space="preserve">-li </w:t>
      </w:r>
      <w:proofErr w:type="spellStart"/>
      <w:r>
        <w:rPr>
          <w:rFonts w:ascii="Arial" w:hAnsi="Arial"/>
          <w:sz w:val="16"/>
          <w:szCs w:val="16"/>
        </w:rPr>
        <w:t>možné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lang w:val="nl-NL"/>
        </w:rPr>
        <w:t>dodat po</w:t>
      </w:r>
      <w:proofErr w:type="spellStart"/>
      <w:r>
        <w:rPr>
          <w:rFonts w:ascii="Arial" w:hAnsi="Arial"/>
          <w:sz w:val="16"/>
          <w:szCs w:val="16"/>
        </w:rPr>
        <w:t>žadované</w:t>
      </w:r>
      <w:proofErr w:type="spellEnd"/>
      <w:r>
        <w:rPr>
          <w:rFonts w:ascii="Arial" w:hAnsi="Arial"/>
          <w:sz w:val="16"/>
          <w:szCs w:val="16"/>
        </w:rPr>
        <w:t>.</w:t>
      </w:r>
    </w:p>
    <w:p w14:paraId="76647A9A" w14:textId="77777777" w:rsidR="00A77AC6" w:rsidRDefault="00DE6367">
      <w:pPr>
        <w:pStyle w:val="Text"/>
        <w:spacing w:after="0" w:line="240" w:lineRule="auto"/>
        <w:ind w:left="288" w:hanging="288"/>
      </w:pPr>
      <w:r>
        <w:rPr>
          <w:rFonts w:ascii="Arial" w:hAnsi="Arial"/>
          <w:sz w:val="16"/>
          <w:szCs w:val="16"/>
        </w:rPr>
        <w:t>4.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Veškerou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korespondenci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zasílejte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na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adresu</w:t>
      </w:r>
      <w:proofErr w:type="spellEnd"/>
      <w:r>
        <w:rPr>
          <w:rFonts w:ascii="Arial" w:hAnsi="Arial"/>
          <w:sz w:val="16"/>
          <w:szCs w:val="16"/>
        </w:rPr>
        <w:t>:</w:t>
      </w:r>
    </w:p>
    <w:p w14:paraId="07C06999" w14:textId="77777777" w:rsidR="00A77AC6" w:rsidRDefault="00DE6367">
      <w:pPr>
        <w:pStyle w:val="Text"/>
        <w:spacing w:after="0" w:line="240" w:lineRule="auto"/>
        <w:ind w:left="288"/>
      </w:pPr>
      <w:r>
        <w:rPr>
          <w:rFonts w:ascii="Arial" w:hAnsi="Arial"/>
          <w:sz w:val="20"/>
          <w:szCs w:val="20"/>
        </w:rPr>
        <w:t xml:space="preserve">ÚACH AV ČR, </w:t>
      </w:r>
      <w:proofErr w:type="spellStart"/>
      <w:r>
        <w:rPr>
          <w:rFonts w:ascii="Arial" w:hAnsi="Arial"/>
          <w:sz w:val="20"/>
          <w:szCs w:val="20"/>
        </w:rPr>
        <w:t>v.v.i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3C52B58D" w14:textId="118263EA" w:rsidR="00A77AC6" w:rsidRDefault="00DE6367" w:rsidP="00387CCD">
      <w:pPr>
        <w:pStyle w:val="Text"/>
        <w:spacing w:after="0" w:line="240" w:lineRule="auto"/>
        <w:ind w:left="288"/>
      </w:pPr>
      <w:r>
        <w:rPr>
          <w:rFonts w:ascii="Arial" w:hAnsi="Arial"/>
          <w:sz w:val="20"/>
          <w:szCs w:val="20"/>
        </w:rPr>
        <w:lastRenderedPageBreak/>
        <w:t xml:space="preserve">250 </w:t>
      </w:r>
      <w:proofErr w:type="gramStart"/>
      <w:r>
        <w:rPr>
          <w:rFonts w:ascii="Arial" w:hAnsi="Arial"/>
          <w:sz w:val="20"/>
          <w:szCs w:val="20"/>
        </w:rPr>
        <w:t xml:space="preserve">68  </w:t>
      </w:r>
      <w:proofErr w:type="spellStart"/>
      <w:r>
        <w:rPr>
          <w:rFonts w:ascii="Arial" w:hAnsi="Arial"/>
          <w:sz w:val="20"/>
          <w:szCs w:val="20"/>
        </w:rPr>
        <w:t>Husinec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-</w:t>
      </w:r>
      <w:proofErr w:type="spellStart"/>
      <w:r>
        <w:rPr>
          <w:rFonts w:ascii="Arial" w:hAnsi="Arial"/>
          <w:sz w:val="20"/>
          <w:szCs w:val="20"/>
        </w:rPr>
        <w:t>Řež</w:t>
      </w:r>
      <w:proofErr w:type="spellEnd"/>
      <w:r>
        <w:rPr>
          <w:rFonts w:ascii="Arial" w:hAnsi="Arial"/>
          <w:sz w:val="20"/>
          <w:szCs w:val="20"/>
        </w:rPr>
        <w:t xml:space="preserve"> , č. p. 1001</w:t>
      </w:r>
    </w:p>
    <w:p w14:paraId="4C0BBD8F" w14:textId="77777777" w:rsidR="00A77AC6" w:rsidRDefault="00DE6367">
      <w:pPr>
        <w:pStyle w:val="Text"/>
        <w:spacing w:after="0" w:line="240" w:lineRule="auto"/>
        <w:ind w:left="288"/>
      </w:pPr>
      <w:r>
        <w:rPr>
          <w:rFonts w:ascii="Arial" w:hAnsi="Arial"/>
          <w:b/>
          <w:bCs/>
          <w:sz w:val="20"/>
          <w:szCs w:val="20"/>
        </w:rPr>
        <w:t>IČ</w:t>
      </w:r>
      <w:r>
        <w:rPr>
          <w:rFonts w:ascii="Arial" w:hAnsi="Arial"/>
          <w:b/>
          <w:bCs/>
          <w:sz w:val="20"/>
          <w:szCs w:val="20"/>
          <w:lang w:val="pt-PT"/>
        </w:rPr>
        <w:t>O 61388980, DI</w:t>
      </w:r>
      <w:r>
        <w:rPr>
          <w:rFonts w:ascii="Arial" w:hAnsi="Arial"/>
          <w:b/>
          <w:bCs/>
          <w:sz w:val="20"/>
          <w:szCs w:val="20"/>
        </w:rPr>
        <w:t>Č CZ61388980</w:t>
      </w:r>
    </w:p>
    <w:p w14:paraId="797400E5" w14:textId="77777777" w:rsidR="00A77AC6" w:rsidRDefault="00DE6367">
      <w:pPr>
        <w:pStyle w:val="Text"/>
        <w:spacing w:after="0" w:line="240" w:lineRule="auto"/>
        <w:ind w:left="288" w:hanging="288"/>
      </w:pPr>
      <w:r>
        <w:rPr>
          <w:rFonts w:ascii="Arial" w:hAnsi="Arial"/>
          <w:sz w:val="16"/>
          <w:szCs w:val="16"/>
        </w:rPr>
        <w:t>5.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Bankovní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spojení</w:t>
      </w:r>
      <w:proofErr w:type="spellEnd"/>
      <w:r>
        <w:rPr>
          <w:rFonts w:ascii="Arial" w:hAnsi="Arial"/>
          <w:sz w:val="16"/>
          <w:szCs w:val="16"/>
        </w:rPr>
        <w:t xml:space="preserve">: </w:t>
      </w:r>
    </w:p>
    <w:bookmarkEnd w:id="2"/>
    <w:p w14:paraId="5B7B53B5" w14:textId="38054AC9" w:rsidR="00A77AC6" w:rsidRDefault="00A77AC6" w:rsidP="00387CCD">
      <w:pPr>
        <w:pStyle w:val="Text"/>
        <w:tabs>
          <w:tab w:val="left" w:pos="7371"/>
        </w:tabs>
        <w:spacing w:after="0" w:line="240" w:lineRule="auto"/>
      </w:pPr>
    </w:p>
    <w:sectPr w:rsidR="00A77AC6">
      <w:headerReference w:type="default" r:id="rId12"/>
      <w:footerReference w:type="default" r:id="rId13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D0DFF" w14:textId="77777777" w:rsidR="00403A61" w:rsidRDefault="00403A61">
      <w:r>
        <w:separator/>
      </w:r>
    </w:p>
  </w:endnote>
  <w:endnote w:type="continuationSeparator" w:id="0">
    <w:p w14:paraId="645BBFB2" w14:textId="77777777" w:rsidR="00403A61" w:rsidRDefault="0040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FF4DF" w14:textId="77777777" w:rsidR="00A77AC6" w:rsidRDefault="00A77AC6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FEDC2" w14:textId="77777777" w:rsidR="00403A61" w:rsidRDefault="00403A61">
      <w:r>
        <w:separator/>
      </w:r>
    </w:p>
  </w:footnote>
  <w:footnote w:type="continuationSeparator" w:id="0">
    <w:p w14:paraId="6905FC02" w14:textId="77777777" w:rsidR="00403A61" w:rsidRDefault="0040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B790A" w14:textId="77777777" w:rsidR="00A77AC6" w:rsidRDefault="00A77AC6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A00"/>
    <w:multiLevelType w:val="hybridMultilevel"/>
    <w:tmpl w:val="69F8C1AC"/>
    <w:styleLink w:val="Importovanstyl1"/>
    <w:lvl w:ilvl="0" w:tplc="5AD4D0D2">
      <w:start w:val="1"/>
      <w:numFmt w:val="decimal"/>
      <w:lvlText w:val="%1."/>
      <w:lvlJc w:val="left"/>
      <w:pPr>
        <w:ind w:left="38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21220">
      <w:start w:val="1"/>
      <w:numFmt w:val="decimal"/>
      <w:lvlText w:val="%2."/>
      <w:lvlJc w:val="left"/>
      <w:pPr>
        <w:ind w:left="110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EA432">
      <w:start w:val="1"/>
      <w:numFmt w:val="decimal"/>
      <w:lvlText w:val="%3."/>
      <w:lvlJc w:val="left"/>
      <w:pPr>
        <w:ind w:left="182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801FC">
      <w:start w:val="1"/>
      <w:numFmt w:val="decimal"/>
      <w:lvlText w:val="%4."/>
      <w:lvlJc w:val="left"/>
      <w:pPr>
        <w:ind w:left="254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C4F2FA">
      <w:start w:val="1"/>
      <w:numFmt w:val="decimal"/>
      <w:lvlText w:val="%5."/>
      <w:lvlJc w:val="left"/>
      <w:pPr>
        <w:ind w:left="326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6368">
      <w:start w:val="1"/>
      <w:numFmt w:val="decimal"/>
      <w:lvlText w:val="%6."/>
      <w:lvlJc w:val="left"/>
      <w:pPr>
        <w:ind w:left="398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C2BFE">
      <w:start w:val="1"/>
      <w:numFmt w:val="decimal"/>
      <w:lvlText w:val="%7."/>
      <w:lvlJc w:val="left"/>
      <w:pPr>
        <w:ind w:left="470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1037FC">
      <w:start w:val="1"/>
      <w:numFmt w:val="decimal"/>
      <w:lvlText w:val="%8."/>
      <w:lvlJc w:val="left"/>
      <w:pPr>
        <w:ind w:left="542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612E4">
      <w:start w:val="1"/>
      <w:numFmt w:val="decimal"/>
      <w:lvlText w:val="%9."/>
      <w:lvlJc w:val="left"/>
      <w:pPr>
        <w:ind w:left="614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71F96"/>
    <w:multiLevelType w:val="hybridMultilevel"/>
    <w:tmpl w:val="69F8C1AC"/>
    <w:numStyleLink w:val="Importovanstyl1"/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C6"/>
    <w:rsid w:val="000C682E"/>
    <w:rsid w:val="0018729A"/>
    <w:rsid w:val="001A0659"/>
    <w:rsid w:val="002626E6"/>
    <w:rsid w:val="00327D09"/>
    <w:rsid w:val="00387CCD"/>
    <w:rsid w:val="003A3C93"/>
    <w:rsid w:val="00403A61"/>
    <w:rsid w:val="0044537C"/>
    <w:rsid w:val="00465778"/>
    <w:rsid w:val="004B6A83"/>
    <w:rsid w:val="00505A71"/>
    <w:rsid w:val="0052244C"/>
    <w:rsid w:val="00646CF0"/>
    <w:rsid w:val="00690F4A"/>
    <w:rsid w:val="006E18EF"/>
    <w:rsid w:val="00794E96"/>
    <w:rsid w:val="007D572C"/>
    <w:rsid w:val="008F1D4F"/>
    <w:rsid w:val="009B1075"/>
    <w:rsid w:val="00A7527A"/>
    <w:rsid w:val="00A77AC6"/>
    <w:rsid w:val="00B45E40"/>
    <w:rsid w:val="00D50096"/>
    <w:rsid w:val="00D97EAD"/>
    <w:rsid w:val="00DC7469"/>
    <w:rsid w:val="00DE6367"/>
    <w:rsid w:val="00E929FF"/>
    <w:rsid w:val="00F62F50"/>
    <w:rsid w:val="00FA7882"/>
    <w:rsid w:val="00F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uiPriority w:val="1"/>
    <w:qFormat/>
    <w:rsid w:val="000C682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uiPriority w:val="1"/>
    <w:qFormat/>
    <w:rsid w:val="000C682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Hrbková</dc:creator>
  <cp:lastModifiedBy>andrea</cp:lastModifiedBy>
  <cp:revision>5</cp:revision>
  <cp:lastPrinted>2018-03-15T12:01:00Z</cp:lastPrinted>
  <dcterms:created xsi:type="dcterms:W3CDTF">2018-03-15T12:03:00Z</dcterms:created>
  <dcterms:modified xsi:type="dcterms:W3CDTF">2018-03-16T08:13:00Z</dcterms:modified>
</cp:coreProperties>
</file>