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01" w:rsidRDefault="00B82E01" w:rsidP="004F1AF8">
      <w:pPr>
        <w:pStyle w:val="Nadpis1"/>
        <w:jc w:val="center"/>
        <w:rPr>
          <w:b/>
          <w:sz w:val="40"/>
        </w:rPr>
      </w:pPr>
      <w:r>
        <w:rPr>
          <w:b/>
          <w:sz w:val="40"/>
        </w:rPr>
        <w:t>Smlouva č. 1</w:t>
      </w:r>
      <w:r w:rsidR="00733A78">
        <w:rPr>
          <w:b/>
          <w:sz w:val="40"/>
        </w:rPr>
        <w:t>3</w:t>
      </w:r>
      <w:r w:rsidR="00437632">
        <w:rPr>
          <w:b/>
          <w:sz w:val="40"/>
        </w:rPr>
        <w:t>/2016-17</w:t>
      </w:r>
    </w:p>
    <w:p w:rsidR="00B82E01" w:rsidRPr="00002176" w:rsidRDefault="00B82E01" w:rsidP="00002176">
      <w:pPr>
        <w:pStyle w:val="Nadpis1"/>
        <w:jc w:val="center"/>
        <w:rPr>
          <w:sz w:val="28"/>
        </w:rPr>
      </w:pPr>
      <w:r w:rsidRPr="00002176">
        <w:rPr>
          <w:sz w:val="28"/>
        </w:rPr>
        <w:t>o podnájmu nebytových prostor po</w:t>
      </w:r>
      <w:r w:rsidR="00B210E9">
        <w:rPr>
          <w:sz w:val="28"/>
        </w:rPr>
        <w:t>dle zákona č. 89/2012 Sb., občanského zákoníku</w:t>
      </w:r>
    </w:p>
    <w:p w:rsidR="00B82E01" w:rsidRDefault="00B82E01" w:rsidP="00002176">
      <w:pPr>
        <w:rPr>
          <w:sz w:val="28"/>
        </w:rPr>
      </w:pPr>
    </w:p>
    <w:p w:rsidR="00B82E01" w:rsidRPr="00002176" w:rsidRDefault="00B82E01" w:rsidP="00002176">
      <w:pPr>
        <w:rPr>
          <w:sz w:val="28"/>
        </w:rPr>
      </w:pPr>
    </w:p>
    <w:p w:rsidR="00B82E01" w:rsidRPr="00002176" w:rsidRDefault="00B82E01" w:rsidP="00002176">
      <w:pPr>
        <w:rPr>
          <w:b/>
          <w:sz w:val="28"/>
          <w:szCs w:val="28"/>
        </w:rPr>
      </w:pPr>
      <w:r w:rsidRPr="00002176">
        <w:rPr>
          <w:b/>
          <w:sz w:val="28"/>
          <w:szCs w:val="28"/>
        </w:rPr>
        <w:t>Základní škola a Mateřská škola, Praha 6, náměstí Svobody 2</w:t>
      </w:r>
    </w:p>
    <w:p w:rsidR="00B82E01" w:rsidRPr="00002176" w:rsidRDefault="00B82E01" w:rsidP="00002176">
      <w:pPr>
        <w:rPr>
          <w:sz w:val="24"/>
        </w:rPr>
      </w:pPr>
      <w:r w:rsidRPr="00002176">
        <w:rPr>
          <w:sz w:val="24"/>
        </w:rPr>
        <w:t>se sídlem: náměstí Svobody 2/930, 160 00 Praha 6 - Bubeneč</w:t>
      </w:r>
    </w:p>
    <w:p w:rsidR="00B82E01" w:rsidRPr="00002176" w:rsidRDefault="00B82E01" w:rsidP="00002176">
      <w:pPr>
        <w:rPr>
          <w:sz w:val="24"/>
        </w:rPr>
      </w:pPr>
      <w:r w:rsidRPr="00002176">
        <w:rPr>
          <w:sz w:val="24"/>
        </w:rPr>
        <w:t>zastoupená</w:t>
      </w:r>
      <w:r w:rsidR="00F369A4">
        <w:rPr>
          <w:sz w:val="24"/>
        </w:rPr>
        <w:t xml:space="preserve"> ředitelkou školy: Mgr. Michaelou Rybářovou</w:t>
      </w:r>
      <w:r w:rsidRPr="00002176">
        <w:rPr>
          <w:sz w:val="24"/>
        </w:rPr>
        <w:t xml:space="preserve">                                    </w:t>
      </w:r>
    </w:p>
    <w:p w:rsidR="00B82E01" w:rsidRPr="00002176" w:rsidRDefault="00B82E01" w:rsidP="00002176">
      <w:pPr>
        <w:rPr>
          <w:sz w:val="24"/>
        </w:rPr>
      </w:pPr>
      <w:r w:rsidRPr="00002176">
        <w:rPr>
          <w:sz w:val="24"/>
        </w:rPr>
        <w:t>IČ: 67 798 543</w:t>
      </w:r>
    </w:p>
    <w:p w:rsidR="00B82E01" w:rsidRPr="00002176" w:rsidRDefault="00B82E01" w:rsidP="00002176">
      <w:pPr>
        <w:rPr>
          <w:sz w:val="24"/>
        </w:rPr>
      </w:pPr>
      <w:r>
        <w:rPr>
          <w:sz w:val="24"/>
        </w:rPr>
        <w:t>r</w:t>
      </w:r>
      <w:r w:rsidRPr="00002176">
        <w:rPr>
          <w:sz w:val="24"/>
        </w:rPr>
        <w:t xml:space="preserve">egistrace v Registru ekonomických subjektů, 1. 1. 1999 </w:t>
      </w:r>
    </w:p>
    <w:p w:rsidR="00B82E01" w:rsidRPr="00002176" w:rsidRDefault="00B82E01" w:rsidP="00002176">
      <w:pPr>
        <w:rPr>
          <w:sz w:val="24"/>
        </w:rPr>
      </w:pPr>
      <w:r w:rsidRPr="00002176">
        <w:rPr>
          <w:sz w:val="24"/>
        </w:rPr>
        <w:t>ZŠ a MŠ není plátcem DPH</w:t>
      </w:r>
    </w:p>
    <w:p w:rsidR="00B82E01" w:rsidRPr="00002176" w:rsidRDefault="006E21D6" w:rsidP="00002176">
      <w:pPr>
        <w:rPr>
          <w:sz w:val="24"/>
        </w:rPr>
      </w:pPr>
      <w:r>
        <w:rPr>
          <w:sz w:val="24"/>
        </w:rPr>
        <w:t>b</w:t>
      </w:r>
      <w:r w:rsidR="00B82E01" w:rsidRPr="00002176">
        <w:rPr>
          <w:sz w:val="24"/>
        </w:rPr>
        <w:t>ankovní spojen</w:t>
      </w:r>
      <w:r w:rsidR="00B82E01">
        <w:rPr>
          <w:sz w:val="24"/>
        </w:rPr>
        <w:t>í</w:t>
      </w:r>
      <w:r w:rsidR="00B210E9">
        <w:rPr>
          <w:sz w:val="24"/>
        </w:rPr>
        <w:t>: 2845264349</w:t>
      </w:r>
      <w:r w:rsidR="00B82E01" w:rsidRPr="00002176">
        <w:rPr>
          <w:sz w:val="24"/>
        </w:rPr>
        <w:t>/0800</w:t>
      </w:r>
    </w:p>
    <w:p w:rsidR="00B82E01" w:rsidRPr="00002176" w:rsidRDefault="00B82E01" w:rsidP="00002176">
      <w:pPr>
        <w:rPr>
          <w:sz w:val="24"/>
        </w:rPr>
      </w:pPr>
      <w:r w:rsidRPr="00002176">
        <w:rPr>
          <w:sz w:val="24"/>
        </w:rPr>
        <w:t>(dále jen „</w:t>
      </w:r>
      <w:proofErr w:type="spellStart"/>
      <w:r w:rsidRPr="00002176">
        <w:rPr>
          <w:sz w:val="24"/>
        </w:rPr>
        <w:t>podnajímatel</w:t>
      </w:r>
      <w:proofErr w:type="spellEnd"/>
      <w:r w:rsidRPr="00002176">
        <w:rPr>
          <w:sz w:val="24"/>
        </w:rPr>
        <w:t>“)</w:t>
      </w:r>
    </w:p>
    <w:p w:rsidR="00B82E01" w:rsidRPr="00002176" w:rsidRDefault="00B82E01" w:rsidP="00002176">
      <w:pPr>
        <w:rPr>
          <w:sz w:val="24"/>
        </w:rPr>
      </w:pPr>
    </w:p>
    <w:p w:rsidR="00B82E01" w:rsidRPr="00002176" w:rsidRDefault="00B82E01" w:rsidP="00002176">
      <w:pPr>
        <w:rPr>
          <w:sz w:val="24"/>
        </w:rPr>
      </w:pPr>
      <w:r w:rsidRPr="00002176">
        <w:rPr>
          <w:sz w:val="24"/>
        </w:rPr>
        <w:t xml:space="preserve">a </w:t>
      </w:r>
    </w:p>
    <w:p w:rsidR="002129D2" w:rsidRDefault="002129D2" w:rsidP="004F1AF8">
      <w:pPr>
        <w:rPr>
          <w:sz w:val="24"/>
        </w:rPr>
      </w:pPr>
    </w:p>
    <w:p w:rsidR="00B82E01" w:rsidRPr="00D824E5" w:rsidRDefault="002129D2" w:rsidP="004F1AF8">
      <w:pPr>
        <w:rPr>
          <w:b/>
          <w:sz w:val="24"/>
        </w:rPr>
      </w:pPr>
      <w:r>
        <w:rPr>
          <w:b/>
          <w:sz w:val="24"/>
        </w:rPr>
        <w:t>Vlaštovka – spolek pro volný čas</w:t>
      </w:r>
    </w:p>
    <w:p w:rsidR="00B82E01" w:rsidRDefault="00EF16DF" w:rsidP="004F1AF8">
      <w:pPr>
        <w:rPr>
          <w:sz w:val="24"/>
        </w:rPr>
      </w:pPr>
      <w:r>
        <w:rPr>
          <w:sz w:val="24"/>
        </w:rPr>
        <w:t>se sídlem</w:t>
      </w:r>
      <w:r w:rsidR="00B82E01" w:rsidRPr="006D047C">
        <w:rPr>
          <w:sz w:val="24"/>
        </w:rPr>
        <w:t>:</w:t>
      </w:r>
      <w:r w:rsidR="00B82E01">
        <w:rPr>
          <w:sz w:val="24"/>
        </w:rPr>
        <w:t xml:space="preserve"> </w:t>
      </w:r>
      <w:r>
        <w:rPr>
          <w:sz w:val="24"/>
        </w:rPr>
        <w:t xml:space="preserve"> Africká 664/1</w:t>
      </w:r>
      <w:r w:rsidR="00B82E01" w:rsidRPr="006D047C">
        <w:rPr>
          <w:sz w:val="24"/>
        </w:rPr>
        <w:t>, Praha 6</w:t>
      </w:r>
      <w:r>
        <w:rPr>
          <w:sz w:val="24"/>
        </w:rPr>
        <w:t>, 160 00</w:t>
      </w:r>
    </w:p>
    <w:p w:rsidR="00EF16DF" w:rsidRPr="006D047C" w:rsidRDefault="00EF16DF" w:rsidP="004F1AF8">
      <w:pPr>
        <w:rPr>
          <w:sz w:val="24"/>
        </w:rPr>
      </w:pPr>
      <w:r>
        <w:rPr>
          <w:sz w:val="24"/>
        </w:rPr>
        <w:t>zastoupené</w:t>
      </w:r>
      <w:r w:rsidR="001C6183">
        <w:rPr>
          <w:sz w:val="24"/>
        </w:rPr>
        <w:t xml:space="preserve"> Ing. Davidem</w:t>
      </w:r>
      <w:r w:rsidR="00D824E5">
        <w:rPr>
          <w:sz w:val="24"/>
        </w:rPr>
        <w:t xml:space="preserve"> Urbánk</w:t>
      </w:r>
      <w:r w:rsidR="001C6183">
        <w:rPr>
          <w:sz w:val="24"/>
        </w:rPr>
        <w:t>em</w:t>
      </w:r>
    </w:p>
    <w:p w:rsidR="00B82E01" w:rsidRPr="00D72981" w:rsidRDefault="00EF16DF" w:rsidP="004F1AF8">
      <w:pPr>
        <w:rPr>
          <w:sz w:val="24"/>
          <w:szCs w:val="24"/>
        </w:rPr>
      </w:pPr>
      <w:r>
        <w:rPr>
          <w:sz w:val="24"/>
        </w:rPr>
        <w:t>datum registrace</w:t>
      </w:r>
      <w:r w:rsidR="00B82E01" w:rsidRPr="00D72981">
        <w:rPr>
          <w:sz w:val="24"/>
          <w:szCs w:val="24"/>
        </w:rPr>
        <w:t>:</w:t>
      </w:r>
      <w:r w:rsidR="00B82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19. 9. 2012</w:t>
      </w:r>
    </w:p>
    <w:p w:rsidR="00B82E01" w:rsidRPr="006D047C" w:rsidRDefault="00EF16DF" w:rsidP="004F1AF8">
      <w:pPr>
        <w:rPr>
          <w:sz w:val="24"/>
        </w:rPr>
      </w:pPr>
      <w:r>
        <w:rPr>
          <w:sz w:val="24"/>
        </w:rPr>
        <w:t>IČ: 22712208</w:t>
      </w:r>
    </w:p>
    <w:p w:rsidR="00B82E01" w:rsidRPr="006D047C" w:rsidRDefault="00B82E01" w:rsidP="004F1AF8">
      <w:pPr>
        <w:rPr>
          <w:sz w:val="24"/>
        </w:rPr>
      </w:pPr>
      <w:r>
        <w:rPr>
          <w:sz w:val="24"/>
        </w:rPr>
        <w:t>n</w:t>
      </w:r>
      <w:r w:rsidRPr="006D047C">
        <w:rPr>
          <w:sz w:val="24"/>
        </w:rPr>
        <w:t>ení plátcem DPH</w:t>
      </w:r>
    </w:p>
    <w:p w:rsidR="00B82E01" w:rsidRPr="006D047C" w:rsidRDefault="00B82E01" w:rsidP="004F1AF8">
      <w:pPr>
        <w:rPr>
          <w:sz w:val="24"/>
        </w:rPr>
      </w:pPr>
      <w:r>
        <w:rPr>
          <w:sz w:val="24"/>
        </w:rPr>
        <w:t>b</w:t>
      </w:r>
      <w:r w:rsidRPr="006D047C">
        <w:rPr>
          <w:sz w:val="24"/>
        </w:rPr>
        <w:t>ankovní spojení:</w:t>
      </w:r>
      <w:r>
        <w:rPr>
          <w:sz w:val="24"/>
        </w:rPr>
        <w:t xml:space="preserve"> </w:t>
      </w:r>
      <w:r w:rsidR="00EF16DF">
        <w:rPr>
          <w:sz w:val="24"/>
        </w:rPr>
        <w:t xml:space="preserve"> 2100306866/2010</w:t>
      </w:r>
    </w:p>
    <w:p w:rsidR="00B82E01" w:rsidRPr="006D047C" w:rsidRDefault="00B82E01" w:rsidP="004F1AF8">
      <w:pPr>
        <w:rPr>
          <w:sz w:val="24"/>
        </w:rPr>
      </w:pPr>
      <w:r w:rsidRPr="006D047C">
        <w:rPr>
          <w:sz w:val="24"/>
        </w:rPr>
        <w:t>(dále jen podnájemce)</w:t>
      </w:r>
    </w:p>
    <w:p w:rsidR="00B82E01" w:rsidRPr="006D047C" w:rsidRDefault="00B82E01" w:rsidP="004F1AF8">
      <w:pPr>
        <w:rPr>
          <w:sz w:val="24"/>
          <w:u w:val="single"/>
        </w:rPr>
      </w:pPr>
    </w:p>
    <w:p w:rsidR="00B82E01" w:rsidRPr="00B139B2" w:rsidRDefault="00B82E01" w:rsidP="00141E4D">
      <w:pPr>
        <w:rPr>
          <w:sz w:val="24"/>
          <w:szCs w:val="24"/>
          <w:u w:val="single"/>
        </w:rPr>
      </w:pPr>
    </w:p>
    <w:p w:rsidR="00B82E01" w:rsidRPr="00002176" w:rsidRDefault="00B82E01" w:rsidP="00002176">
      <w:pPr>
        <w:rPr>
          <w:color w:val="FF0000"/>
          <w:sz w:val="24"/>
        </w:rPr>
      </w:pPr>
    </w:p>
    <w:p w:rsidR="00B82E01" w:rsidRPr="00002176" w:rsidRDefault="00B82E01" w:rsidP="00002176">
      <w:pPr>
        <w:jc w:val="center"/>
        <w:rPr>
          <w:b/>
          <w:sz w:val="24"/>
        </w:rPr>
      </w:pPr>
      <w:r w:rsidRPr="00002176">
        <w:rPr>
          <w:b/>
          <w:sz w:val="24"/>
        </w:rPr>
        <w:t>u z a v í r a j í</w:t>
      </w:r>
    </w:p>
    <w:p w:rsidR="00B82E01" w:rsidRPr="00002176" w:rsidRDefault="00B82E01" w:rsidP="00002176">
      <w:pPr>
        <w:jc w:val="center"/>
        <w:rPr>
          <w:b/>
          <w:sz w:val="24"/>
        </w:rPr>
      </w:pPr>
    </w:p>
    <w:p w:rsidR="00B82E01" w:rsidRPr="00002176" w:rsidRDefault="00B82E01" w:rsidP="00002176">
      <w:pPr>
        <w:pStyle w:val="Zkladntext"/>
        <w:jc w:val="center"/>
      </w:pPr>
      <w:r w:rsidRPr="00002176">
        <w:t>tuto podnájemní smlouvu o dočasném užívání prostor školy na dobu níže stanovenou.</w:t>
      </w:r>
    </w:p>
    <w:p w:rsidR="00B82E01" w:rsidRPr="00002176" w:rsidRDefault="00B82E01" w:rsidP="00002176">
      <w:pPr>
        <w:rPr>
          <w:sz w:val="24"/>
        </w:rPr>
      </w:pPr>
    </w:p>
    <w:p w:rsidR="00B82E01" w:rsidRPr="00002176" w:rsidRDefault="00B82E01" w:rsidP="00002176">
      <w:pPr>
        <w:rPr>
          <w:color w:val="FF0000"/>
          <w:sz w:val="24"/>
        </w:rPr>
      </w:pPr>
    </w:p>
    <w:p w:rsidR="00B82E01" w:rsidRPr="007B30A0" w:rsidRDefault="00B82E01" w:rsidP="00002176">
      <w:pPr>
        <w:jc w:val="center"/>
        <w:rPr>
          <w:sz w:val="24"/>
        </w:rPr>
      </w:pPr>
      <w:r w:rsidRPr="007B30A0">
        <w:rPr>
          <w:sz w:val="24"/>
        </w:rPr>
        <w:t>Čl. I</w:t>
      </w:r>
    </w:p>
    <w:p w:rsidR="00B82E01" w:rsidRPr="00002176" w:rsidRDefault="00B82E01" w:rsidP="00002176">
      <w:pPr>
        <w:jc w:val="center"/>
        <w:rPr>
          <w:color w:val="FF0000"/>
          <w:sz w:val="24"/>
        </w:rPr>
      </w:pPr>
    </w:p>
    <w:p w:rsidR="00B82E01" w:rsidRPr="00002176" w:rsidRDefault="00B82E01" w:rsidP="00002176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002176">
        <w:rPr>
          <w:sz w:val="24"/>
        </w:rPr>
        <w:t>Podnajímatel</w:t>
      </w:r>
      <w:proofErr w:type="spellEnd"/>
      <w:r w:rsidRPr="00002176">
        <w:rPr>
          <w:sz w:val="24"/>
        </w:rPr>
        <w:t xml:space="preserve"> prohlašuje, že je v souladu se smlouvou o nájmu nemovitosti uzavřenou dne 12. 9. 2005 s Městskou částí Praha 6 oprávněn </w:t>
      </w:r>
      <w:proofErr w:type="spellStart"/>
      <w:r w:rsidRPr="00002176">
        <w:rPr>
          <w:sz w:val="24"/>
        </w:rPr>
        <w:t>podnajímat</w:t>
      </w:r>
      <w:proofErr w:type="spellEnd"/>
      <w:r w:rsidRPr="00002176">
        <w:rPr>
          <w:sz w:val="24"/>
        </w:rPr>
        <w:t xml:space="preserve"> níže uvedené prostory.</w:t>
      </w:r>
    </w:p>
    <w:p w:rsidR="00B82E01" w:rsidRPr="00002176" w:rsidRDefault="00B82E01" w:rsidP="00002176">
      <w:pPr>
        <w:ind w:left="720"/>
        <w:jc w:val="both"/>
        <w:rPr>
          <w:sz w:val="24"/>
        </w:rPr>
      </w:pPr>
    </w:p>
    <w:p w:rsidR="00B82E01" w:rsidRPr="00DC20B2" w:rsidRDefault="00B82E01" w:rsidP="00DC20B2">
      <w:pPr>
        <w:numPr>
          <w:ilvl w:val="0"/>
          <w:numId w:val="1"/>
        </w:numPr>
        <w:rPr>
          <w:sz w:val="24"/>
        </w:rPr>
      </w:pPr>
      <w:proofErr w:type="spellStart"/>
      <w:r w:rsidRPr="00DC20B2">
        <w:rPr>
          <w:sz w:val="24"/>
        </w:rPr>
        <w:t>Podnajímatel</w:t>
      </w:r>
      <w:proofErr w:type="spellEnd"/>
      <w:r w:rsidRPr="00DC20B2">
        <w:rPr>
          <w:sz w:val="24"/>
        </w:rPr>
        <w:t xml:space="preserve"> a podnájemce uzavírají tuto podnájemní smlouvu o dočasném užívání  </w:t>
      </w:r>
    </w:p>
    <w:p w:rsidR="00B82E01" w:rsidRPr="00DC20B2" w:rsidRDefault="00B82E01" w:rsidP="00DC20B2">
      <w:pPr>
        <w:rPr>
          <w:sz w:val="24"/>
        </w:rPr>
      </w:pPr>
      <w:r w:rsidRPr="00DC20B2">
        <w:rPr>
          <w:sz w:val="24"/>
        </w:rPr>
        <w:t xml:space="preserve">            níže uvedených prostor v ZŠ a MŠ, Praha 6, nám. Svobody 2.</w:t>
      </w:r>
    </w:p>
    <w:p w:rsidR="00B82E01" w:rsidRPr="00DC20B2" w:rsidRDefault="00B82E01" w:rsidP="00DC20B2">
      <w:pPr>
        <w:rPr>
          <w:sz w:val="24"/>
        </w:rPr>
      </w:pPr>
    </w:p>
    <w:p w:rsidR="00B82E01" w:rsidRPr="0025689B" w:rsidRDefault="00EF16DF" w:rsidP="0025689B">
      <w:pPr>
        <w:pStyle w:val="Odstavecseseznamem"/>
        <w:numPr>
          <w:ilvl w:val="0"/>
          <w:numId w:val="1"/>
        </w:numPr>
        <w:rPr>
          <w:sz w:val="24"/>
        </w:rPr>
      </w:pPr>
      <w:r w:rsidRPr="0025689B">
        <w:rPr>
          <w:sz w:val="24"/>
        </w:rPr>
        <w:t xml:space="preserve"> </w:t>
      </w:r>
      <w:proofErr w:type="spellStart"/>
      <w:r w:rsidRPr="0025689B">
        <w:rPr>
          <w:sz w:val="24"/>
        </w:rPr>
        <w:t>Podnajímány</w:t>
      </w:r>
      <w:proofErr w:type="spellEnd"/>
      <w:r w:rsidRPr="0025689B">
        <w:rPr>
          <w:sz w:val="24"/>
        </w:rPr>
        <w:t xml:space="preserve"> </w:t>
      </w:r>
      <w:proofErr w:type="gramStart"/>
      <w:r w:rsidRPr="0025689B">
        <w:rPr>
          <w:sz w:val="24"/>
        </w:rPr>
        <w:t xml:space="preserve">jsou </w:t>
      </w:r>
      <w:r w:rsidR="00B82E01" w:rsidRPr="0025689B">
        <w:rPr>
          <w:sz w:val="24"/>
        </w:rPr>
        <w:t xml:space="preserve"> prostor</w:t>
      </w:r>
      <w:r w:rsidRPr="0025689B">
        <w:rPr>
          <w:sz w:val="24"/>
        </w:rPr>
        <w:t>y</w:t>
      </w:r>
      <w:proofErr w:type="gramEnd"/>
      <w:r w:rsidR="005D5861">
        <w:rPr>
          <w:sz w:val="24"/>
        </w:rPr>
        <w:t xml:space="preserve"> </w:t>
      </w:r>
      <w:r w:rsidRPr="0025689B">
        <w:rPr>
          <w:sz w:val="24"/>
        </w:rPr>
        <w:t xml:space="preserve"> uvedené v</w:t>
      </w:r>
      <w:r w:rsidR="00C92F7E" w:rsidRPr="0025689B">
        <w:rPr>
          <w:sz w:val="24"/>
        </w:rPr>
        <w:t> </w:t>
      </w:r>
      <w:r w:rsidRPr="0025689B">
        <w:rPr>
          <w:sz w:val="24"/>
        </w:rPr>
        <w:t>příloze</w:t>
      </w:r>
      <w:r w:rsidR="00C92F7E" w:rsidRPr="0025689B">
        <w:rPr>
          <w:sz w:val="24"/>
        </w:rPr>
        <w:t xml:space="preserve"> č. 1</w:t>
      </w:r>
      <w:r w:rsidRPr="0025689B">
        <w:rPr>
          <w:sz w:val="24"/>
        </w:rPr>
        <w:t xml:space="preserve"> této smlouvy (Přehled </w:t>
      </w:r>
      <w:r w:rsidR="00C92F7E" w:rsidRPr="0025689B">
        <w:rPr>
          <w:sz w:val="24"/>
        </w:rPr>
        <w:t xml:space="preserve"> </w:t>
      </w:r>
      <w:proofErr w:type="spellStart"/>
      <w:r w:rsidR="00C92F7E" w:rsidRPr="0025689B">
        <w:rPr>
          <w:sz w:val="24"/>
        </w:rPr>
        <w:t>podnajíma</w:t>
      </w:r>
      <w:proofErr w:type="spellEnd"/>
      <w:r w:rsidR="00C92F7E" w:rsidRPr="0025689B">
        <w:rPr>
          <w:sz w:val="24"/>
        </w:rPr>
        <w:t>-</w:t>
      </w:r>
    </w:p>
    <w:p w:rsidR="00C92F7E" w:rsidRPr="00DC20B2" w:rsidRDefault="00C92F7E" w:rsidP="00C92F7E">
      <w:pPr>
        <w:ind w:left="360"/>
        <w:rPr>
          <w:sz w:val="24"/>
        </w:rPr>
      </w:pPr>
      <w:r>
        <w:rPr>
          <w:sz w:val="24"/>
        </w:rPr>
        <w:t xml:space="preserve">     </w:t>
      </w:r>
      <w:r w:rsidR="0025689B">
        <w:rPr>
          <w:sz w:val="24"/>
        </w:rPr>
        <w:t xml:space="preserve"> </w:t>
      </w:r>
      <w:proofErr w:type="spellStart"/>
      <w:r>
        <w:rPr>
          <w:sz w:val="24"/>
        </w:rPr>
        <w:t>ných</w:t>
      </w:r>
      <w:proofErr w:type="spellEnd"/>
      <w:r>
        <w:rPr>
          <w:sz w:val="24"/>
        </w:rPr>
        <w:t xml:space="preserve"> prostor)</w:t>
      </w:r>
      <w:r w:rsidR="00095F79">
        <w:rPr>
          <w:sz w:val="24"/>
        </w:rPr>
        <w:t>.</w:t>
      </w:r>
    </w:p>
    <w:p w:rsidR="00B82E01" w:rsidRPr="00DC20B2" w:rsidRDefault="00B82E01" w:rsidP="00141E4D">
      <w:pPr>
        <w:rPr>
          <w:sz w:val="24"/>
        </w:rPr>
      </w:pPr>
    </w:p>
    <w:p w:rsidR="00B82E01" w:rsidRDefault="00B82E01" w:rsidP="00141E4D">
      <w:pPr>
        <w:jc w:val="both"/>
        <w:rPr>
          <w:sz w:val="24"/>
        </w:rPr>
      </w:pPr>
    </w:p>
    <w:p w:rsidR="00B82E01" w:rsidRPr="00002176" w:rsidRDefault="00B82E01" w:rsidP="00A64221">
      <w:pPr>
        <w:ind w:left="360"/>
        <w:jc w:val="both"/>
        <w:rPr>
          <w:color w:val="FF0000"/>
          <w:sz w:val="24"/>
        </w:rPr>
      </w:pPr>
      <w:r>
        <w:rPr>
          <w:sz w:val="24"/>
        </w:rPr>
        <w:t xml:space="preserve"> </w:t>
      </w:r>
    </w:p>
    <w:p w:rsidR="00B82E01" w:rsidRPr="00002176" w:rsidRDefault="00B82E01" w:rsidP="00002176">
      <w:pPr>
        <w:rPr>
          <w:color w:val="FF0000"/>
          <w:sz w:val="24"/>
        </w:rPr>
      </w:pPr>
      <w:r w:rsidRPr="00002176">
        <w:rPr>
          <w:color w:val="FF0000"/>
          <w:sz w:val="24"/>
        </w:rPr>
        <w:t xml:space="preserve"> </w:t>
      </w:r>
    </w:p>
    <w:p w:rsidR="00B82E01" w:rsidRPr="00010328" w:rsidRDefault="00B82E01" w:rsidP="00002176">
      <w:pPr>
        <w:pStyle w:val="Nadpis2"/>
      </w:pPr>
      <w:r w:rsidRPr="00010328">
        <w:t>Čl. II</w:t>
      </w:r>
    </w:p>
    <w:p w:rsidR="00B82E01" w:rsidRPr="00002176" w:rsidRDefault="00B82E01" w:rsidP="00002176">
      <w:pPr>
        <w:rPr>
          <w:color w:val="FF0000"/>
          <w:sz w:val="24"/>
        </w:rPr>
      </w:pPr>
    </w:p>
    <w:p w:rsidR="00961CA3" w:rsidRPr="005D5861" w:rsidRDefault="00B82E01" w:rsidP="005D5861">
      <w:pPr>
        <w:numPr>
          <w:ilvl w:val="0"/>
          <w:numId w:val="11"/>
        </w:numPr>
        <w:rPr>
          <w:sz w:val="24"/>
          <w:szCs w:val="24"/>
        </w:rPr>
      </w:pPr>
      <w:r w:rsidRPr="00DC20B2">
        <w:rPr>
          <w:sz w:val="24"/>
        </w:rPr>
        <w:t>Doba podná</w:t>
      </w:r>
      <w:r>
        <w:rPr>
          <w:sz w:val="24"/>
        </w:rPr>
        <w:t>jmu se s</w:t>
      </w:r>
      <w:r w:rsidR="00961CA3">
        <w:rPr>
          <w:sz w:val="24"/>
        </w:rPr>
        <w:t>j</w:t>
      </w:r>
      <w:r w:rsidR="005D5861">
        <w:rPr>
          <w:sz w:val="24"/>
        </w:rPr>
        <w:t>ednává</w:t>
      </w:r>
      <w:r w:rsidR="00437632">
        <w:rPr>
          <w:sz w:val="24"/>
        </w:rPr>
        <w:t xml:space="preserve"> na dobu určitou: od 1. 10. 2016 do 2. 6</w:t>
      </w:r>
      <w:r w:rsidR="00D667A2">
        <w:rPr>
          <w:sz w:val="24"/>
        </w:rPr>
        <w:t>. 201</w:t>
      </w:r>
      <w:r w:rsidR="00437632">
        <w:rPr>
          <w:sz w:val="24"/>
        </w:rPr>
        <w:t>7</w:t>
      </w:r>
      <w:r w:rsidR="000F37BA" w:rsidRPr="005D5861">
        <w:rPr>
          <w:sz w:val="24"/>
        </w:rPr>
        <w:t>.</w:t>
      </w:r>
    </w:p>
    <w:p w:rsidR="00961CA3" w:rsidRPr="00961CA3" w:rsidRDefault="00961CA3" w:rsidP="00961CA3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</w:rPr>
        <w:lastRenderedPageBreak/>
        <w:t>Přesné doby podnájmu jednotlivých prostor jsou stanoveny v</w:t>
      </w:r>
      <w:r w:rsidR="00C92F7E">
        <w:rPr>
          <w:sz w:val="24"/>
        </w:rPr>
        <w:t> </w:t>
      </w:r>
      <w:r>
        <w:rPr>
          <w:sz w:val="24"/>
        </w:rPr>
        <w:t>příloze</w:t>
      </w:r>
      <w:r w:rsidR="00C92F7E">
        <w:rPr>
          <w:sz w:val="24"/>
        </w:rPr>
        <w:t xml:space="preserve"> č. 1</w:t>
      </w:r>
      <w:r>
        <w:rPr>
          <w:sz w:val="24"/>
        </w:rPr>
        <w:t xml:space="preserve"> této smlouvy</w:t>
      </w:r>
    </w:p>
    <w:p w:rsidR="00B82E01" w:rsidRPr="00A46018" w:rsidRDefault="00961CA3" w:rsidP="00A46018">
      <w:pPr>
        <w:ind w:left="720"/>
        <w:rPr>
          <w:sz w:val="24"/>
          <w:szCs w:val="24"/>
        </w:rPr>
      </w:pPr>
      <w:r>
        <w:rPr>
          <w:sz w:val="24"/>
        </w:rPr>
        <w:t xml:space="preserve">(Přehled </w:t>
      </w:r>
      <w:proofErr w:type="spellStart"/>
      <w:r w:rsidR="000F37BA">
        <w:rPr>
          <w:sz w:val="24"/>
        </w:rPr>
        <w:t>podn</w:t>
      </w:r>
      <w:r>
        <w:rPr>
          <w:sz w:val="24"/>
        </w:rPr>
        <w:t>ajímaných</w:t>
      </w:r>
      <w:proofErr w:type="spellEnd"/>
      <w:r>
        <w:rPr>
          <w:sz w:val="24"/>
        </w:rPr>
        <w:t xml:space="preserve"> prostor)</w:t>
      </w:r>
      <w:r w:rsidR="00B82E01">
        <w:rPr>
          <w:sz w:val="24"/>
        </w:rPr>
        <w:t>.</w:t>
      </w:r>
    </w:p>
    <w:p w:rsidR="00B82E01" w:rsidRPr="00D667A2" w:rsidRDefault="00B82E01" w:rsidP="00D667A2">
      <w:pPr>
        <w:ind w:left="360"/>
        <w:rPr>
          <w:sz w:val="24"/>
          <w:szCs w:val="24"/>
        </w:rPr>
      </w:pPr>
      <w:r>
        <w:rPr>
          <w:sz w:val="24"/>
        </w:rPr>
        <w:t xml:space="preserve"> </w:t>
      </w:r>
    </w:p>
    <w:p w:rsidR="00B82E01" w:rsidRPr="00010328" w:rsidRDefault="00B82E01" w:rsidP="00002176">
      <w:pPr>
        <w:jc w:val="center"/>
        <w:rPr>
          <w:sz w:val="24"/>
        </w:rPr>
      </w:pPr>
      <w:r w:rsidRPr="00010328">
        <w:rPr>
          <w:sz w:val="24"/>
        </w:rPr>
        <w:t>Čl. III</w:t>
      </w:r>
    </w:p>
    <w:p w:rsidR="00B82E01" w:rsidRDefault="00B82E01" w:rsidP="000F67FC">
      <w:pPr>
        <w:pStyle w:val="Zkladntext"/>
        <w:rPr>
          <w:color w:val="FF0000"/>
        </w:rPr>
      </w:pPr>
    </w:p>
    <w:p w:rsidR="00961CA3" w:rsidRDefault="00B82E01" w:rsidP="00961CA3">
      <w:pPr>
        <w:pStyle w:val="Zkladntext"/>
        <w:numPr>
          <w:ilvl w:val="0"/>
          <w:numId w:val="12"/>
        </w:numPr>
      </w:pPr>
      <w:r w:rsidRPr="00DC20B2">
        <w:t>Podnájemce je oprávněn shora vymezené prostory užívat pouze za účelem</w:t>
      </w:r>
      <w:r w:rsidR="00961CA3">
        <w:t xml:space="preserve"> provozování kroužků v souladu s cíli činnosti občanského sdružení dle stanov.</w:t>
      </w:r>
    </w:p>
    <w:p w:rsidR="00961CA3" w:rsidRDefault="00961CA3" w:rsidP="00961CA3">
      <w:pPr>
        <w:pStyle w:val="Zkladntext"/>
        <w:ind w:left="720"/>
      </w:pPr>
    </w:p>
    <w:p w:rsidR="00B82E01" w:rsidRPr="00DC20B2" w:rsidRDefault="00961CA3" w:rsidP="00302605">
      <w:pPr>
        <w:pStyle w:val="Zkladntext"/>
        <w:numPr>
          <w:ilvl w:val="0"/>
          <w:numId w:val="12"/>
        </w:numPr>
      </w:pPr>
      <w:r>
        <w:t xml:space="preserve">Podnájemce je povinen nabídnout kroužky přednostně žákům školy, která prostory </w:t>
      </w:r>
      <w:proofErr w:type="spellStart"/>
      <w:r w:rsidR="000F37BA">
        <w:t>podn</w:t>
      </w:r>
      <w:r>
        <w:t>ajímá</w:t>
      </w:r>
      <w:proofErr w:type="spellEnd"/>
      <w:r>
        <w:t>, teprve v případě nenaplněnosti kroužků</w:t>
      </w:r>
      <w:r w:rsidR="000F37BA">
        <w:t xml:space="preserve"> může tyto nabídnout také veřejnosti.</w:t>
      </w:r>
    </w:p>
    <w:p w:rsidR="00B82E01" w:rsidRPr="00A2515D" w:rsidRDefault="00B82E01" w:rsidP="00002176">
      <w:pPr>
        <w:jc w:val="center"/>
        <w:rPr>
          <w:sz w:val="24"/>
        </w:rPr>
      </w:pPr>
      <w:r w:rsidRPr="00A2515D">
        <w:rPr>
          <w:sz w:val="24"/>
        </w:rPr>
        <w:t xml:space="preserve">Čl. IV  </w:t>
      </w:r>
    </w:p>
    <w:p w:rsidR="00B82E01" w:rsidRPr="00A2515D" w:rsidRDefault="00B82E01" w:rsidP="00002176">
      <w:pPr>
        <w:jc w:val="both"/>
        <w:rPr>
          <w:sz w:val="24"/>
        </w:rPr>
      </w:pPr>
    </w:p>
    <w:p w:rsidR="00B82E01" w:rsidRDefault="00B82E01" w:rsidP="00777C20">
      <w:pPr>
        <w:pStyle w:val="Zkladntext"/>
        <w:numPr>
          <w:ilvl w:val="0"/>
          <w:numId w:val="13"/>
        </w:numPr>
      </w:pPr>
      <w:r w:rsidRPr="00DC20B2">
        <w:t xml:space="preserve">Podnájemce se zavazuje platit </w:t>
      </w:r>
      <w:proofErr w:type="spellStart"/>
      <w:r w:rsidRPr="00DC20B2">
        <w:t>podnajímateli</w:t>
      </w:r>
      <w:proofErr w:type="spellEnd"/>
      <w:r w:rsidRPr="00DC20B2">
        <w:t xml:space="preserve"> za podnájem výše uvedených prostor v souladu se zákonem č. 526/1990 Sb., zákon o cenách, ve znění pozdějších předpisů,</w:t>
      </w:r>
      <w:r w:rsidR="00D54259">
        <w:t xml:space="preserve"> dohodnutou úhradu ve výši </w:t>
      </w:r>
      <w:r w:rsidR="002129D2">
        <w:rPr>
          <w:b/>
        </w:rPr>
        <w:t>54 712,50</w:t>
      </w:r>
      <w:r w:rsidR="00D54259" w:rsidRPr="00777C20">
        <w:rPr>
          <w:b/>
        </w:rPr>
        <w:t xml:space="preserve"> Kč</w:t>
      </w:r>
      <w:r w:rsidR="00D54259">
        <w:t xml:space="preserve"> za 1.</w:t>
      </w:r>
      <w:r w:rsidR="00472F46">
        <w:t xml:space="preserve"> p</w:t>
      </w:r>
      <w:r w:rsidR="002129D2">
        <w:t>ololetí (slovy: padesát čtyři tisíce sedm set dvanáct celých pět de</w:t>
      </w:r>
      <w:r w:rsidR="00777C20">
        <w:t>setin</w:t>
      </w:r>
      <w:r w:rsidR="00D54259">
        <w:t xml:space="preserve"> koruny) a </w:t>
      </w:r>
      <w:r w:rsidR="002129D2">
        <w:rPr>
          <w:b/>
        </w:rPr>
        <w:t>58 360,-</w:t>
      </w:r>
      <w:r w:rsidR="00D54259" w:rsidRPr="00777C20">
        <w:rPr>
          <w:b/>
        </w:rPr>
        <w:t xml:space="preserve"> Kč</w:t>
      </w:r>
      <w:r w:rsidR="00D54259">
        <w:t xml:space="preserve"> za 2. po</w:t>
      </w:r>
      <w:r w:rsidR="002129D2">
        <w:t>loletí (slovy: padesát osm tisíc tři sta šedesát korun</w:t>
      </w:r>
      <w:r w:rsidR="00D54259">
        <w:t>), což činí celkem za sjednanou dobu podnájmu</w:t>
      </w:r>
      <w:r w:rsidR="00777C20">
        <w:t xml:space="preserve"> </w:t>
      </w:r>
      <w:r w:rsidR="002129D2">
        <w:rPr>
          <w:b/>
        </w:rPr>
        <w:t>113 072,5</w:t>
      </w:r>
      <w:r w:rsidR="007337A5">
        <w:rPr>
          <w:b/>
        </w:rPr>
        <w:t>0</w:t>
      </w:r>
      <w:r w:rsidR="00777C20" w:rsidRPr="00777C20">
        <w:rPr>
          <w:b/>
        </w:rPr>
        <w:t xml:space="preserve"> </w:t>
      </w:r>
      <w:proofErr w:type="gramStart"/>
      <w:r w:rsidR="00777C20" w:rsidRPr="00777C20">
        <w:rPr>
          <w:b/>
        </w:rPr>
        <w:t>Kč</w:t>
      </w:r>
      <w:r w:rsidR="00D54259">
        <w:t xml:space="preserve"> </w:t>
      </w:r>
      <w:r w:rsidR="00777C20">
        <w:t xml:space="preserve"> (slovy</w:t>
      </w:r>
      <w:proofErr w:type="gramEnd"/>
      <w:r w:rsidR="00777C20">
        <w:t xml:space="preserve">: </w:t>
      </w:r>
      <w:r w:rsidR="002129D2">
        <w:t>jedno sto třináct tisíc sedmdesát dvě celé pět de</w:t>
      </w:r>
      <w:r w:rsidR="00777C20">
        <w:t>setin koruny)</w:t>
      </w:r>
      <w:r w:rsidR="0025689B">
        <w:t>.</w:t>
      </w:r>
      <w:r w:rsidRPr="00DC20B2">
        <w:t xml:space="preserve"> </w:t>
      </w:r>
    </w:p>
    <w:p w:rsidR="000A0C0B" w:rsidRDefault="000A0C0B" w:rsidP="000A0C0B">
      <w:pPr>
        <w:pStyle w:val="Zkladntext"/>
        <w:ind w:left="720"/>
      </w:pPr>
    </w:p>
    <w:p w:rsidR="000A0C0B" w:rsidRDefault="000A0C0B" w:rsidP="00777C20">
      <w:pPr>
        <w:pStyle w:val="Zkladntext"/>
        <w:numPr>
          <w:ilvl w:val="0"/>
          <w:numId w:val="13"/>
        </w:numPr>
      </w:pPr>
      <w:r>
        <w:t>Náklady na spotřebované energie činí za sjednanou dobu podnájmu 73 713,- Kč (slovy</w:t>
      </w:r>
    </w:p>
    <w:p w:rsidR="000A0C0B" w:rsidRDefault="000A0C0B" w:rsidP="000A0C0B">
      <w:pPr>
        <w:pStyle w:val="Zkladntext"/>
        <w:ind w:left="720"/>
      </w:pPr>
      <w:r>
        <w:t>sedmdesát tři tisíce sedm set třináct korun) a jsou součástí úhrady zmíněné v předchozím odstavci.</w:t>
      </w:r>
    </w:p>
    <w:p w:rsidR="00B82E01" w:rsidRPr="00DC20B2" w:rsidRDefault="00B82E01" w:rsidP="00C218E7">
      <w:pPr>
        <w:pStyle w:val="Zkladntext"/>
      </w:pPr>
    </w:p>
    <w:p w:rsidR="00B82E01" w:rsidRPr="00DC20B2" w:rsidRDefault="00B82E01" w:rsidP="00777C20">
      <w:pPr>
        <w:pStyle w:val="Zkladntext"/>
        <w:numPr>
          <w:ilvl w:val="0"/>
          <w:numId w:val="13"/>
        </w:numPr>
      </w:pPr>
      <w:r w:rsidRPr="00DC20B2">
        <w:t xml:space="preserve">Celkovou částku podnájmu </w:t>
      </w:r>
      <w:r w:rsidR="002129D2">
        <w:rPr>
          <w:b/>
        </w:rPr>
        <w:t>113 072,5</w:t>
      </w:r>
      <w:r w:rsidR="007337A5">
        <w:rPr>
          <w:b/>
        </w:rPr>
        <w:t>0</w:t>
      </w:r>
      <w:r w:rsidRPr="00DC20B2">
        <w:rPr>
          <w:b/>
        </w:rPr>
        <w:t xml:space="preserve"> Kč</w:t>
      </w:r>
      <w:r w:rsidRPr="00DC20B2">
        <w:t xml:space="preserve"> uhradí podnáj</w:t>
      </w:r>
      <w:r w:rsidR="00095F79">
        <w:t xml:space="preserve">emce na účet </w:t>
      </w:r>
      <w:proofErr w:type="spellStart"/>
      <w:r w:rsidR="00095F79">
        <w:t>podnajímatele</w:t>
      </w:r>
      <w:proofErr w:type="spellEnd"/>
      <w:r w:rsidR="00095F79">
        <w:t xml:space="preserve"> </w:t>
      </w:r>
      <w:r w:rsidR="00095F79">
        <w:br/>
        <w:t xml:space="preserve"> </w:t>
      </w:r>
      <w:r w:rsidR="002129D2">
        <w:t>ve dvou splátkách a to 54 712,50 Kč do 30. 11. 2016</w:t>
      </w:r>
      <w:r w:rsidR="00095F79">
        <w:t xml:space="preserve"> a </w:t>
      </w:r>
      <w:r w:rsidR="002129D2">
        <w:t>druhou splátku ve výši 58 360,- Kč do 31. 3. 2017</w:t>
      </w:r>
      <w:r w:rsidR="00095F79">
        <w:t>.</w:t>
      </w:r>
      <w:r w:rsidRPr="00DC20B2">
        <w:t xml:space="preserve"> </w:t>
      </w:r>
      <w:r>
        <w:t xml:space="preserve"> </w:t>
      </w:r>
    </w:p>
    <w:p w:rsidR="00B82E01" w:rsidRPr="00DC20B2" w:rsidRDefault="00B82E01" w:rsidP="00002176">
      <w:pPr>
        <w:pStyle w:val="Zkladntext"/>
        <w:ind w:left="720"/>
      </w:pPr>
    </w:p>
    <w:p w:rsidR="00B82E01" w:rsidRPr="00A46018" w:rsidRDefault="00B82E01" w:rsidP="00302605">
      <w:pPr>
        <w:pStyle w:val="Zkladntext"/>
        <w:numPr>
          <w:ilvl w:val="0"/>
          <w:numId w:val="13"/>
        </w:numPr>
      </w:pPr>
      <w:proofErr w:type="spellStart"/>
      <w:r w:rsidRPr="00A2515D">
        <w:t>Podnajímatel</w:t>
      </w:r>
      <w:proofErr w:type="spellEnd"/>
      <w:r w:rsidRPr="00A2515D">
        <w:t xml:space="preserve"> si vyhrazuje právo jednostranně upravit výši úhrady za spotřebované energie a služby, pokud dojde kdykoliv v době trvání podnájmu ke zvýšení jejich jednotkových cen.</w:t>
      </w:r>
    </w:p>
    <w:p w:rsidR="00B82E01" w:rsidRPr="00DF3CD8" w:rsidRDefault="00A46018" w:rsidP="00A46018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B82E01" w:rsidRPr="00DF3CD8">
        <w:rPr>
          <w:sz w:val="24"/>
        </w:rPr>
        <w:t>Čl. V</w:t>
      </w:r>
    </w:p>
    <w:p w:rsidR="00B82E01" w:rsidRPr="00DF3CD8" w:rsidRDefault="00B82E01" w:rsidP="00002176">
      <w:pPr>
        <w:jc w:val="both"/>
        <w:rPr>
          <w:sz w:val="24"/>
        </w:rPr>
      </w:pPr>
    </w:p>
    <w:p w:rsidR="00B82E01" w:rsidRPr="00DF3CD8" w:rsidRDefault="00B82E01" w:rsidP="00002176">
      <w:pPr>
        <w:numPr>
          <w:ilvl w:val="0"/>
          <w:numId w:val="5"/>
        </w:numPr>
        <w:jc w:val="both"/>
        <w:rPr>
          <w:sz w:val="24"/>
        </w:rPr>
      </w:pPr>
      <w:r w:rsidRPr="00DF3CD8">
        <w:rPr>
          <w:sz w:val="24"/>
        </w:rPr>
        <w:t>Podnájemce se zavazuje:</w:t>
      </w:r>
    </w:p>
    <w:p w:rsidR="00B82E01" w:rsidRPr="00DF3CD8" w:rsidRDefault="00B82E01" w:rsidP="00002176">
      <w:pPr>
        <w:numPr>
          <w:ilvl w:val="0"/>
          <w:numId w:val="6"/>
        </w:numPr>
        <w:jc w:val="both"/>
        <w:rPr>
          <w:sz w:val="24"/>
        </w:rPr>
      </w:pPr>
      <w:r w:rsidRPr="00DF3CD8">
        <w:rPr>
          <w:sz w:val="24"/>
        </w:rPr>
        <w:t xml:space="preserve">užívat </w:t>
      </w:r>
      <w:proofErr w:type="spellStart"/>
      <w:r w:rsidRPr="00DF3CD8">
        <w:rPr>
          <w:sz w:val="24"/>
        </w:rPr>
        <w:t>podnajaté</w:t>
      </w:r>
      <w:proofErr w:type="spellEnd"/>
      <w:r w:rsidRPr="00DF3CD8">
        <w:rPr>
          <w:sz w:val="24"/>
        </w:rPr>
        <w:t xml:space="preserve"> prostory jen ke sjednanému účelu a způsobem obvyklým</w:t>
      </w:r>
    </w:p>
    <w:p w:rsidR="00B82E01" w:rsidRPr="00DF3CD8" w:rsidRDefault="00B82E01" w:rsidP="00002176">
      <w:pPr>
        <w:numPr>
          <w:ilvl w:val="0"/>
          <w:numId w:val="6"/>
        </w:numPr>
        <w:jc w:val="both"/>
        <w:rPr>
          <w:sz w:val="24"/>
        </w:rPr>
      </w:pPr>
      <w:r w:rsidRPr="00DF3CD8">
        <w:rPr>
          <w:sz w:val="24"/>
        </w:rPr>
        <w:t>v </w:t>
      </w:r>
      <w:proofErr w:type="spellStart"/>
      <w:proofErr w:type="gramStart"/>
      <w:r w:rsidRPr="00DF3CD8">
        <w:rPr>
          <w:sz w:val="24"/>
        </w:rPr>
        <w:t>podnajatých</w:t>
      </w:r>
      <w:proofErr w:type="spellEnd"/>
      <w:r w:rsidRPr="00DF3CD8">
        <w:rPr>
          <w:sz w:val="24"/>
        </w:rPr>
        <w:t xml:space="preserve">  prostorách</w:t>
      </w:r>
      <w:proofErr w:type="gramEnd"/>
      <w:r w:rsidRPr="00DF3CD8">
        <w:rPr>
          <w:sz w:val="24"/>
        </w:rPr>
        <w:t xml:space="preserve">  provozovat činnost v souladu se školním řádem </w:t>
      </w:r>
      <w:r>
        <w:rPr>
          <w:sz w:val="24"/>
        </w:rPr>
        <w:br/>
      </w:r>
      <w:r w:rsidRPr="00DF3CD8">
        <w:rPr>
          <w:sz w:val="24"/>
        </w:rPr>
        <w:t>a s dalšími vnitřními předpisy školy</w:t>
      </w:r>
    </w:p>
    <w:p w:rsidR="00B82E01" w:rsidRPr="00DF3CD8" w:rsidRDefault="00B82E01" w:rsidP="00002176">
      <w:pPr>
        <w:numPr>
          <w:ilvl w:val="0"/>
          <w:numId w:val="6"/>
        </w:numPr>
        <w:jc w:val="both"/>
        <w:rPr>
          <w:sz w:val="24"/>
        </w:rPr>
      </w:pPr>
      <w:r w:rsidRPr="00DF3CD8">
        <w:rPr>
          <w:sz w:val="24"/>
        </w:rPr>
        <w:t xml:space="preserve">udržovat pořádek a čistotu a dodržovat veškeré hygienické, ekologické, bezpečnostní a protipožární předpisy jakož i bezpečnostní opatření stanovená </w:t>
      </w:r>
      <w:proofErr w:type="spellStart"/>
      <w:r w:rsidRPr="00DF3CD8">
        <w:rPr>
          <w:sz w:val="24"/>
        </w:rPr>
        <w:t>podnajímatelem</w:t>
      </w:r>
      <w:proofErr w:type="spellEnd"/>
      <w:r w:rsidRPr="00DF3CD8">
        <w:rPr>
          <w:sz w:val="24"/>
        </w:rPr>
        <w:t xml:space="preserve"> </w:t>
      </w:r>
    </w:p>
    <w:p w:rsidR="00B82E01" w:rsidRPr="00DF3CD8" w:rsidRDefault="00B82E01" w:rsidP="00002176">
      <w:pPr>
        <w:numPr>
          <w:ilvl w:val="0"/>
          <w:numId w:val="6"/>
        </w:numPr>
        <w:jc w:val="both"/>
        <w:rPr>
          <w:sz w:val="24"/>
        </w:rPr>
      </w:pPr>
      <w:r w:rsidRPr="00DF3CD8">
        <w:rPr>
          <w:sz w:val="24"/>
        </w:rPr>
        <w:t>neplýtvat energií, šetřit vybavení školy a v provozních otázkách se řídit pokyny odpovědného pracovníka školy (</w:t>
      </w:r>
      <w:proofErr w:type="spellStart"/>
      <w:r w:rsidRPr="00DF3CD8">
        <w:rPr>
          <w:sz w:val="24"/>
        </w:rPr>
        <w:t>podnajímatele</w:t>
      </w:r>
      <w:proofErr w:type="spellEnd"/>
      <w:r w:rsidRPr="00DF3CD8">
        <w:rPr>
          <w:sz w:val="24"/>
        </w:rPr>
        <w:t>)</w:t>
      </w:r>
    </w:p>
    <w:p w:rsidR="00B82E01" w:rsidRPr="00DF3CD8" w:rsidRDefault="00B82E01" w:rsidP="00002176">
      <w:pPr>
        <w:numPr>
          <w:ilvl w:val="0"/>
          <w:numId w:val="6"/>
        </w:numPr>
        <w:jc w:val="both"/>
        <w:rPr>
          <w:sz w:val="24"/>
        </w:rPr>
      </w:pPr>
      <w:r w:rsidRPr="00DF3CD8">
        <w:rPr>
          <w:sz w:val="24"/>
        </w:rPr>
        <w:t xml:space="preserve">počínat si tak, aby nedocházelo ke škodám na prostorách či jiném majetku, s nímž hospodaří </w:t>
      </w:r>
      <w:proofErr w:type="spellStart"/>
      <w:r w:rsidRPr="00DF3CD8">
        <w:rPr>
          <w:sz w:val="24"/>
        </w:rPr>
        <w:t>podnajímatel</w:t>
      </w:r>
      <w:proofErr w:type="spellEnd"/>
      <w:r w:rsidRPr="00DF3CD8">
        <w:rPr>
          <w:sz w:val="24"/>
        </w:rPr>
        <w:t>, ani na majetku třetích osob</w:t>
      </w:r>
    </w:p>
    <w:p w:rsidR="00B82E01" w:rsidRPr="00DF3CD8" w:rsidRDefault="00B82E01" w:rsidP="00002176">
      <w:pPr>
        <w:numPr>
          <w:ilvl w:val="0"/>
          <w:numId w:val="6"/>
        </w:numPr>
        <w:jc w:val="both"/>
        <w:rPr>
          <w:sz w:val="24"/>
        </w:rPr>
      </w:pPr>
      <w:r w:rsidRPr="00DF3CD8">
        <w:rPr>
          <w:sz w:val="24"/>
        </w:rPr>
        <w:t xml:space="preserve">počínat si tak, aby nebyla narušována činnost </w:t>
      </w:r>
      <w:proofErr w:type="spellStart"/>
      <w:r w:rsidRPr="00DF3CD8">
        <w:rPr>
          <w:sz w:val="24"/>
        </w:rPr>
        <w:t>podnajímatele</w:t>
      </w:r>
      <w:proofErr w:type="spellEnd"/>
    </w:p>
    <w:p w:rsidR="00B82E01" w:rsidRPr="00DF3CD8" w:rsidRDefault="00B82E01" w:rsidP="00002176">
      <w:pPr>
        <w:numPr>
          <w:ilvl w:val="0"/>
          <w:numId w:val="6"/>
        </w:numPr>
        <w:jc w:val="both"/>
        <w:rPr>
          <w:sz w:val="24"/>
        </w:rPr>
      </w:pPr>
      <w:r w:rsidRPr="00DF3CD8">
        <w:rPr>
          <w:sz w:val="24"/>
        </w:rPr>
        <w:t xml:space="preserve">neprovádět úpravy </w:t>
      </w:r>
      <w:proofErr w:type="spellStart"/>
      <w:r w:rsidRPr="00DF3CD8">
        <w:rPr>
          <w:sz w:val="24"/>
        </w:rPr>
        <w:t>podnajatých</w:t>
      </w:r>
      <w:proofErr w:type="spellEnd"/>
      <w:r w:rsidRPr="00DF3CD8">
        <w:rPr>
          <w:sz w:val="24"/>
        </w:rPr>
        <w:t xml:space="preserve"> prostor </w:t>
      </w:r>
    </w:p>
    <w:p w:rsidR="00B82E01" w:rsidRPr="00DF3CD8" w:rsidRDefault="00B82E01" w:rsidP="00002176">
      <w:pPr>
        <w:numPr>
          <w:ilvl w:val="0"/>
          <w:numId w:val="6"/>
        </w:numPr>
        <w:jc w:val="both"/>
        <w:rPr>
          <w:sz w:val="24"/>
        </w:rPr>
      </w:pPr>
      <w:r w:rsidRPr="00DF3CD8">
        <w:rPr>
          <w:sz w:val="24"/>
        </w:rPr>
        <w:t xml:space="preserve">oznámit bez průtahů </w:t>
      </w:r>
      <w:proofErr w:type="spellStart"/>
      <w:r w:rsidRPr="00DF3CD8">
        <w:rPr>
          <w:sz w:val="24"/>
        </w:rPr>
        <w:t>podnajímateli</w:t>
      </w:r>
      <w:proofErr w:type="spellEnd"/>
      <w:r w:rsidRPr="00DF3CD8">
        <w:rPr>
          <w:sz w:val="24"/>
        </w:rPr>
        <w:t xml:space="preserve"> všechny podstatné závady, škody a jiné skutečnosti týkající se </w:t>
      </w:r>
      <w:proofErr w:type="spellStart"/>
      <w:r w:rsidRPr="00DF3CD8">
        <w:rPr>
          <w:sz w:val="24"/>
        </w:rPr>
        <w:t>podnajatých</w:t>
      </w:r>
      <w:proofErr w:type="spellEnd"/>
      <w:r w:rsidRPr="00DF3CD8">
        <w:rPr>
          <w:sz w:val="24"/>
        </w:rPr>
        <w:t xml:space="preserve"> prostor</w:t>
      </w:r>
    </w:p>
    <w:p w:rsidR="00B82E01" w:rsidRPr="00DF3CD8" w:rsidRDefault="00B82E01" w:rsidP="00002176">
      <w:pPr>
        <w:numPr>
          <w:ilvl w:val="0"/>
          <w:numId w:val="6"/>
        </w:numPr>
        <w:jc w:val="both"/>
        <w:rPr>
          <w:sz w:val="24"/>
        </w:rPr>
      </w:pPr>
      <w:r w:rsidRPr="00DF3CD8">
        <w:rPr>
          <w:sz w:val="24"/>
        </w:rPr>
        <w:t xml:space="preserve">nepřenechat </w:t>
      </w:r>
      <w:proofErr w:type="spellStart"/>
      <w:r w:rsidRPr="00DF3CD8">
        <w:rPr>
          <w:sz w:val="24"/>
        </w:rPr>
        <w:t>podnajaté</w:t>
      </w:r>
      <w:proofErr w:type="spellEnd"/>
      <w:r w:rsidRPr="00DF3CD8">
        <w:rPr>
          <w:sz w:val="24"/>
        </w:rPr>
        <w:t xml:space="preserve"> prostory nebo jejich část do dalšího podnájmu bez předchozího písemného souhlasu </w:t>
      </w:r>
      <w:proofErr w:type="spellStart"/>
      <w:r w:rsidRPr="00DF3CD8">
        <w:rPr>
          <w:sz w:val="24"/>
        </w:rPr>
        <w:t>podnajímatele</w:t>
      </w:r>
      <w:proofErr w:type="spellEnd"/>
    </w:p>
    <w:p w:rsidR="00B82E01" w:rsidRPr="00DF3CD8" w:rsidRDefault="00B82E01" w:rsidP="00002176">
      <w:pPr>
        <w:numPr>
          <w:ilvl w:val="0"/>
          <w:numId w:val="6"/>
        </w:numPr>
        <w:jc w:val="both"/>
        <w:rPr>
          <w:sz w:val="24"/>
        </w:rPr>
      </w:pPr>
      <w:r w:rsidRPr="00DF3CD8">
        <w:rPr>
          <w:sz w:val="24"/>
        </w:rPr>
        <w:lastRenderedPageBreak/>
        <w:t xml:space="preserve">dodržovat opatření </w:t>
      </w:r>
      <w:proofErr w:type="spellStart"/>
      <w:r w:rsidRPr="00DF3CD8">
        <w:rPr>
          <w:sz w:val="24"/>
        </w:rPr>
        <w:t>podnajímatele</w:t>
      </w:r>
      <w:proofErr w:type="spellEnd"/>
      <w:r w:rsidRPr="00DF3CD8">
        <w:rPr>
          <w:sz w:val="24"/>
        </w:rPr>
        <w:t xml:space="preserve"> regulující vstup osob do objektu </w:t>
      </w:r>
      <w:proofErr w:type="spellStart"/>
      <w:r w:rsidRPr="00DF3CD8">
        <w:rPr>
          <w:sz w:val="24"/>
        </w:rPr>
        <w:t>podnajímatele</w:t>
      </w:r>
      <w:proofErr w:type="spellEnd"/>
    </w:p>
    <w:p w:rsidR="00B82E01" w:rsidRPr="00DF3CD8" w:rsidRDefault="00B82E01" w:rsidP="00002176">
      <w:pPr>
        <w:jc w:val="both"/>
        <w:rPr>
          <w:sz w:val="24"/>
        </w:rPr>
      </w:pPr>
    </w:p>
    <w:p w:rsidR="00B82E01" w:rsidRPr="00DF3CD8" w:rsidRDefault="00B82E01" w:rsidP="00002176">
      <w:pPr>
        <w:numPr>
          <w:ilvl w:val="0"/>
          <w:numId w:val="5"/>
        </w:numPr>
        <w:jc w:val="both"/>
        <w:rPr>
          <w:sz w:val="24"/>
        </w:rPr>
      </w:pPr>
      <w:r w:rsidRPr="00DF3CD8">
        <w:rPr>
          <w:sz w:val="24"/>
        </w:rPr>
        <w:t xml:space="preserve">Podnájemce odpovídá za škody způsobené v důsledku užívání </w:t>
      </w:r>
      <w:proofErr w:type="spellStart"/>
      <w:r w:rsidRPr="00DF3CD8">
        <w:rPr>
          <w:sz w:val="24"/>
        </w:rPr>
        <w:t>podnajatých</w:t>
      </w:r>
      <w:proofErr w:type="spellEnd"/>
      <w:r w:rsidRPr="00DF3CD8">
        <w:rPr>
          <w:sz w:val="24"/>
        </w:rPr>
        <w:t xml:space="preserve"> prostor, </w:t>
      </w:r>
      <w:r w:rsidRPr="00DF3CD8">
        <w:rPr>
          <w:sz w:val="24"/>
        </w:rPr>
        <w:br/>
        <w:t xml:space="preserve">a to jak samotným podnájemcem, tak i osobami, kterým umožní do </w:t>
      </w:r>
      <w:proofErr w:type="spellStart"/>
      <w:r w:rsidRPr="00DF3CD8">
        <w:rPr>
          <w:sz w:val="24"/>
        </w:rPr>
        <w:t>podnajatých</w:t>
      </w:r>
      <w:proofErr w:type="spellEnd"/>
      <w:r w:rsidRPr="00DF3CD8">
        <w:rPr>
          <w:sz w:val="24"/>
        </w:rPr>
        <w:t xml:space="preserve"> prostor vstup.</w:t>
      </w:r>
    </w:p>
    <w:p w:rsidR="00B82E01" w:rsidRPr="00DF3CD8" w:rsidRDefault="00B82E01" w:rsidP="00002176">
      <w:pPr>
        <w:ind w:left="720"/>
        <w:jc w:val="both"/>
        <w:rPr>
          <w:sz w:val="24"/>
        </w:rPr>
      </w:pPr>
    </w:p>
    <w:p w:rsidR="00B82E01" w:rsidRPr="00DF3CD8" w:rsidRDefault="00B82E01" w:rsidP="00002176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Podnájemce umožní zástupci</w:t>
      </w:r>
      <w:r w:rsidRPr="00DF3CD8">
        <w:rPr>
          <w:sz w:val="24"/>
        </w:rPr>
        <w:t xml:space="preserve"> </w:t>
      </w:r>
      <w:proofErr w:type="spellStart"/>
      <w:r w:rsidRPr="00DF3CD8">
        <w:rPr>
          <w:sz w:val="24"/>
        </w:rPr>
        <w:t>podnajímatele</w:t>
      </w:r>
      <w:proofErr w:type="spellEnd"/>
      <w:r w:rsidRPr="00DF3CD8">
        <w:rPr>
          <w:sz w:val="24"/>
        </w:rPr>
        <w:t xml:space="preserve"> kdykoliv po předchozím oznámení provedení kontroly a vstup do </w:t>
      </w:r>
      <w:proofErr w:type="spellStart"/>
      <w:r w:rsidRPr="00DF3CD8">
        <w:rPr>
          <w:sz w:val="24"/>
        </w:rPr>
        <w:t>podnajatých</w:t>
      </w:r>
      <w:proofErr w:type="spellEnd"/>
      <w:r w:rsidRPr="00DF3CD8">
        <w:rPr>
          <w:sz w:val="24"/>
        </w:rPr>
        <w:t xml:space="preserve"> prostor za účelem zjištění, zda jsou dodržovány podmínky sjednané touto smlouvou a za účelem kontrol vyplývajících z obecně závazných právních předpisů.</w:t>
      </w:r>
    </w:p>
    <w:p w:rsidR="00B82E01" w:rsidRPr="00002176" w:rsidRDefault="00B82E01" w:rsidP="00002176">
      <w:pPr>
        <w:jc w:val="both"/>
        <w:rPr>
          <w:color w:val="FF0000"/>
          <w:sz w:val="24"/>
        </w:rPr>
      </w:pPr>
    </w:p>
    <w:p w:rsidR="00B82E01" w:rsidRPr="00DF3CD8" w:rsidRDefault="00B82E01" w:rsidP="00002176">
      <w:pPr>
        <w:pStyle w:val="Nadpis2"/>
      </w:pPr>
      <w:r w:rsidRPr="00DF3CD8">
        <w:t>Čl. VI</w:t>
      </w:r>
    </w:p>
    <w:p w:rsidR="00B82E01" w:rsidRPr="00002176" w:rsidRDefault="00B82E01" w:rsidP="00002176">
      <w:pPr>
        <w:jc w:val="both"/>
        <w:rPr>
          <w:color w:val="FF0000"/>
        </w:rPr>
      </w:pPr>
    </w:p>
    <w:p w:rsidR="00B82E01" w:rsidRPr="00DF3CD8" w:rsidRDefault="00B82E01" w:rsidP="00002176">
      <w:pPr>
        <w:numPr>
          <w:ilvl w:val="0"/>
          <w:numId w:val="7"/>
        </w:numPr>
        <w:jc w:val="both"/>
        <w:rPr>
          <w:sz w:val="24"/>
          <w:szCs w:val="24"/>
        </w:rPr>
      </w:pPr>
      <w:r w:rsidRPr="00DF3CD8">
        <w:rPr>
          <w:sz w:val="24"/>
          <w:szCs w:val="24"/>
        </w:rPr>
        <w:t>Podnájem končí uplynutím sjednané doby podnájmu. Podnájem lze též ukončit dohodou účastníků.</w:t>
      </w:r>
    </w:p>
    <w:p w:rsidR="00B82E01" w:rsidRPr="00DF3CD8" w:rsidRDefault="00B82E01" w:rsidP="00002176">
      <w:pPr>
        <w:ind w:left="720"/>
        <w:jc w:val="both"/>
        <w:rPr>
          <w:sz w:val="24"/>
          <w:szCs w:val="24"/>
        </w:rPr>
      </w:pPr>
    </w:p>
    <w:p w:rsidR="00B82E01" w:rsidRPr="00DF3CD8" w:rsidRDefault="00B82E01" w:rsidP="00002176">
      <w:pPr>
        <w:numPr>
          <w:ilvl w:val="0"/>
          <w:numId w:val="7"/>
        </w:numPr>
        <w:jc w:val="both"/>
        <w:rPr>
          <w:sz w:val="24"/>
          <w:szCs w:val="24"/>
        </w:rPr>
      </w:pPr>
      <w:r w:rsidRPr="00DF3CD8">
        <w:rPr>
          <w:sz w:val="24"/>
          <w:szCs w:val="24"/>
        </w:rPr>
        <w:t>Podnájem zaniká, zanikne-li z jakéhokoliv důvodu nájemní vztah uvedený v článku I, odstavec 1.</w:t>
      </w:r>
    </w:p>
    <w:p w:rsidR="00B82E01" w:rsidRPr="00DF3CD8" w:rsidRDefault="00B82E01" w:rsidP="00002176">
      <w:pPr>
        <w:ind w:left="720"/>
        <w:jc w:val="both"/>
        <w:rPr>
          <w:sz w:val="24"/>
          <w:szCs w:val="24"/>
        </w:rPr>
      </w:pPr>
    </w:p>
    <w:p w:rsidR="00B82E01" w:rsidRPr="00DF3CD8" w:rsidRDefault="00B82E01" w:rsidP="00002176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DF3CD8">
        <w:rPr>
          <w:sz w:val="24"/>
          <w:szCs w:val="24"/>
        </w:rPr>
        <w:t>Podnajímatel</w:t>
      </w:r>
      <w:proofErr w:type="spellEnd"/>
      <w:r w:rsidRPr="00DF3CD8">
        <w:rPr>
          <w:sz w:val="24"/>
          <w:szCs w:val="24"/>
        </w:rPr>
        <w:t xml:space="preserve"> je oprávněn i před uplynutím sjednané doby podnájmu tuto smlouvu vypovědět</w:t>
      </w:r>
      <w:r w:rsidR="006E21D6">
        <w:rPr>
          <w:sz w:val="24"/>
          <w:szCs w:val="24"/>
        </w:rPr>
        <w:t xml:space="preserve"> okamžitě</w:t>
      </w:r>
      <w:r w:rsidRPr="00DF3CD8">
        <w:rPr>
          <w:sz w:val="24"/>
          <w:szCs w:val="24"/>
        </w:rPr>
        <w:t>, pokud</w:t>
      </w:r>
    </w:p>
    <w:p w:rsidR="00B82E01" w:rsidRPr="00DF3CD8" w:rsidRDefault="00B82E01" w:rsidP="00002176">
      <w:pPr>
        <w:ind w:left="720"/>
        <w:jc w:val="both"/>
        <w:rPr>
          <w:sz w:val="24"/>
          <w:szCs w:val="24"/>
        </w:rPr>
      </w:pPr>
    </w:p>
    <w:p w:rsidR="00B82E01" w:rsidRPr="00DF3CD8" w:rsidRDefault="00B82E01" w:rsidP="00002176">
      <w:pPr>
        <w:numPr>
          <w:ilvl w:val="1"/>
          <w:numId w:val="9"/>
        </w:numPr>
        <w:ind w:left="1134" w:firstLine="0"/>
        <w:jc w:val="both"/>
        <w:rPr>
          <w:sz w:val="24"/>
          <w:szCs w:val="24"/>
        </w:rPr>
      </w:pPr>
      <w:r w:rsidRPr="00DF3CD8">
        <w:rPr>
          <w:sz w:val="24"/>
          <w:szCs w:val="24"/>
        </w:rPr>
        <w:t xml:space="preserve">podnájemce užívá </w:t>
      </w:r>
      <w:proofErr w:type="spellStart"/>
      <w:r w:rsidRPr="00DF3CD8">
        <w:rPr>
          <w:sz w:val="24"/>
          <w:szCs w:val="24"/>
        </w:rPr>
        <w:t>podnajatý</w:t>
      </w:r>
      <w:proofErr w:type="spellEnd"/>
      <w:r w:rsidRPr="00DF3CD8">
        <w:rPr>
          <w:sz w:val="24"/>
          <w:szCs w:val="24"/>
        </w:rPr>
        <w:t xml:space="preserve"> prostor v rozporu s touto smlouvou</w:t>
      </w:r>
    </w:p>
    <w:p w:rsidR="00B82E01" w:rsidRPr="00DF3CD8" w:rsidRDefault="00B82E01" w:rsidP="00002176">
      <w:pPr>
        <w:ind w:left="1134"/>
        <w:jc w:val="both"/>
        <w:rPr>
          <w:sz w:val="24"/>
          <w:szCs w:val="24"/>
        </w:rPr>
      </w:pPr>
    </w:p>
    <w:p w:rsidR="00B82E01" w:rsidRPr="00297B46" w:rsidRDefault="00B82E01" w:rsidP="00297B46">
      <w:pPr>
        <w:numPr>
          <w:ilvl w:val="1"/>
          <w:numId w:val="9"/>
        </w:numPr>
        <w:ind w:left="1418" w:hanging="284"/>
        <w:jc w:val="both"/>
        <w:rPr>
          <w:sz w:val="24"/>
          <w:szCs w:val="24"/>
        </w:rPr>
      </w:pPr>
      <w:r w:rsidRPr="00297B46">
        <w:rPr>
          <w:sz w:val="24"/>
          <w:szCs w:val="24"/>
        </w:rPr>
        <w:t xml:space="preserve">podnájemce je o více než jeden měsíc v prodlení s placením úhrady za podnájem </w:t>
      </w:r>
    </w:p>
    <w:p w:rsidR="00B82E01" w:rsidRPr="00002176" w:rsidRDefault="00B82E01" w:rsidP="00297B46">
      <w:pPr>
        <w:jc w:val="both"/>
        <w:rPr>
          <w:color w:val="FF0000"/>
          <w:sz w:val="24"/>
          <w:szCs w:val="24"/>
        </w:rPr>
      </w:pPr>
    </w:p>
    <w:p w:rsidR="00B82E01" w:rsidRPr="00DF3CD8" w:rsidRDefault="00B82E01" w:rsidP="00002176">
      <w:pPr>
        <w:numPr>
          <w:ilvl w:val="1"/>
          <w:numId w:val="9"/>
        </w:numPr>
        <w:ind w:left="1418" w:hanging="284"/>
        <w:jc w:val="both"/>
        <w:rPr>
          <w:sz w:val="24"/>
          <w:szCs w:val="24"/>
        </w:rPr>
      </w:pPr>
      <w:r w:rsidRPr="00DF3CD8">
        <w:rPr>
          <w:sz w:val="24"/>
          <w:szCs w:val="24"/>
        </w:rPr>
        <w:t xml:space="preserve">podnájemce nebo osoby, které s ním užívají </w:t>
      </w:r>
      <w:proofErr w:type="spellStart"/>
      <w:r w:rsidRPr="00DF3CD8">
        <w:rPr>
          <w:sz w:val="24"/>
          <w:szCs w:val="24"/>
        </w:rPr>
        <w:t>podnajatý</w:t>
      </w:r>
      <w:proofErr w:type="spellEnd"/>
      <w:r w:rsidRPr="00DF3CD8">
        <w:rPr>
          <w:sz w:val="24"/>
          <w:szCs w:val="24"/>
        </w:rPr>
        <w:t xml:space="preserve"> prostor, přes písemné upozornění hrubě porušují klid a pořádek</w:t>
      </w:r>
    </w:p>
    <w:p w:rsidR="00B82E01" w:rsidRPr="00DF3CD8" w:rsidRDefault="00B82E01" w:rsidP="00002176">
      <w:pPr>
        <w:ind w:left="1418"/>
        <w:jc w:val="both"/>
        <w:rPr>
          <w:sz w:val="24"/>
          <w:szCs w:val="24"/>
        </w:rPr>
      </w:pPr>
    </w:p>
    <w:p w:rsidR="00B82E01" w:rsidRPr="00DF3CD8" w:rsidRDefault="00B82E01" w:rsidP="00002176">
      <w:pPr>
        <w:numPr>
          <w:ilvl w:val="1"/>
          <w:numId w:val="9"/>
        </w:numPr>
        <w:ind w:left="1418" w:hanging="284"/>
        <w:jc w:val="both"/>
        <w:rPr>
          <w:sz w:val="24"/>
          <w:szCs w:val="24"/>
        </w:rPr>
      </w:pPr>
      <w:r w:rsidRPr="00DF3CD8">
        <w:rPr>
          <w:sz w:val="24"/>
          <w:szCs w:val="24"/>
        </w:rPr>
        <w:t xml:space="preserve">bylo rozhodnuto o odstranění stavby nebo o změnách stavby, jež brání v užívání </w:t>
      </w:r>
      <w:proofErr w:type="spellStart"/>
      <w:r w:rsidRPr="00DF3CD8">
        <w:rPr>
          <w:sz w:val="24"/>
          <w:szCs w:val="24"/>
        </w:rPr>
        <w:t>podnajatých</w:t>
      </w:r>
      <w:proofErr w:type="spellEnd"/>
      <w:r w:rsidRPr="00DF3CD8">
        <w:rPr>
          <w:sz w:val="24"/>
          <w:szCs w:val="24"/>
        </w:rPr>
        <w:t xml:space="preserve"> prostor</w:t>
      </w:r>
    </w:p>
    <w:p w:rsidR="00B82E01" w:rsidRPr="00DF3CD8" w:rsidRDefault="00B82E01" w:rsidP="00DF3CD8">
      <w:pPr>
        <w:ind w:left="1418"/>
        <w:jc w:val="both"/>
        <w:rPr>
          <w:sz w:val="24"/>
          <w:szCs w:val="24"/>
        </w:rPr>
      </w:pPr>
    </w:p>
    <w:p w:rsidR="00B82E01" w:rsidRPr="00DF3CD8" w:rsidRDefault="00B82E01" w:rsidP="00002176">
      <w:pPr>
        <w:numPr>
          <w:ilvl w:val="1"/>
          <w:numId w:val="9"/>
        </w:numPr>
        <w:ind w:left="1418" w:hanging="284"/>
        <w:jc w:val="both"/>
        <w:rPr>
          <w:sz w:val="24"/>
          <w:szCs w:val="24"/>
        </w:rPr>
      </w:pPr>
      <w:r w:rsidRPr="00DF3CD8">
        <w:rPr>
          <w:sz w:val="24"/>
          <w:szCs w:val="24"/>
        </w:rPr>
        <w:t xml:space="preserve">podnájemce přenechá </w:t>
      </w:r>
      <w:proofErr w:type="spellStart"/>
      <w:r w:rsidRPr="00DF3CD8">
        <w:rPr>
          <w:sz w:val="24"/>
          <w:szCs w:val="24"/>
        </w:rPr>
        <w:t>podnajaté</w:t>
      </w:r>
      <w:proofErr w:type="spellEnd"/>
      <w:r w:rsidRPr="00DF3CD8">
        <w:rPr>
          <w:sz w:val="24"/>
          <w:szCs w:val="24"/>
        </w:rPr>
        <w:t xml:space="preserve"> prostory nebo jejich část jinému podnájemci bez souhlasu </w:t>
      </w:r>
      <w:proofErr w:type="spellStart"/>
      <w:r w:rsidRPr="00DF3CD8">
        <w:rPr>
          <w:sz w:val="24"/>
          <w:szCs w:val="24"/>
        </w:rPr>
        <w:t>podnajímatele</w:t>
      </w:r>
      <w:proofErr w:type="spellEnd"/>
    </w:p>
    <w:p w:rsidR="00B82E01" w:rsidRPr="00DF3CD8" w:rsidRDefault="00B82E01" w:rsidP="00002176">
      <w:pPr>
        <w:jc w:val="both"/>
        <w:rPr>
          <w:sz w:val="24"/>
          <w:szCs w:val="24"/>
        </w:rPr>
      </w:pPr>
    </w:p>
    <w:p w:rsidR="00B82E01" w:rsidRPr="00DF3CD8" w:rsidRDefault="00B82E01" w:rsidP="00002176">
      <w:pPr>
        <w:numPr>
          <w:ilvl w:val="0"/>
          <w:numId w:val="7"/>
        </w:numPr>
        <w:jc w:val="both"/>
        <w:rPr>
          <w:sz w:val="24"/>
          <w:szCs w:val="24"/>
        </w:rPr>
      </w:pPr>
      <w:r w:rsidRPr="00DF3CD8">
        <w:rPr>
          <w:sz w:val="24"/>
          <w:szCs w:val="24"/>
        </w:rPr>
        <w:t>Podnájemce je oprávněn i před uplynutím sjednané doby podnájmu tuto smlouvu vypovědět, pokud</w:t>
      </w:r>
    </w:p>
    <w:p w:rsidR="00B82E01" w:rsidRPr="00DF3CD8" w:rsidRDefault="00B82E01" w:rsidP="00002176">
      <w:pPr>
        <w:ind w:left="720"/>
        <w:jc w:val="both"/>
        <w:rPr>
          <w:sz w:val="24"/>
          <w:szCs w:val="24"/>
        </w:rPr>
      </w:pPr>
    </w:p>
    <w:p w:rsidR="00B82E01" w:rsidRPr="00DF3CD8" w:rsidRDefault="00B82E01" w:rsidP="00002176">
      <w:pPr>
        <w:numPr>
          <w:ilvl w:val="0"/>
          <w:numId w:val="10"/>
        </w:numPr>
        <w:jc w:val="both"/>
        <w:rPr>
          <w:sz w:val="24"/>
        </w:rPr>
      </w:pPr>
      <w:r w:rsidRPr="00DF3CD8">
        <w:rPr>
          <w:sz w:val="24"/>
        </w:rPr>
        <w:t xml:space="preserve">ztratí způsobilost k provozování činnosti, pro kterou si </w:t>
      </w:r>
      <w:proofErr w:type="spellStart"/>
      <w:r w:rsidRPr="00DF3CD8">
        <w:rPr>
          <w:sz w:val="24"/>
        </w:rPr>
        <w:t>podnajatý</w:t>
      </w:r>
      <w:proofErr w:type="spellEnd"/>
      <w:r w:rsidRPr="00DF3CD8">
        <w:rPr>
          <w:sz w:val="24"/>
        </w:rPr>
        <w:t xml:space="preserve"> prostor podnajal</w:t>
      </w:r>
    </w:p>
    <w:p w:rsidR="00B82E01" w:rsidRPr="00002176" w:rsidRDefault="00B82E01" w:rsidP="00002176">
      <w:pPr>
        <w:ind w:left="1440"/>
        <w:jc w:val="both"/>
        <w:rPr>
          <w:color w:val="FF0000"/>
          <w:sz w:val="24"/>
        </w:rPr>
      </w:pPr>
    </w:p>
    <w:p w:rsidR="00B82E01" w:rsidRPr="00DF3CD8" w:rsidRDefault="00B82E01" w:rsidP="00002176">
      <w:pPr>
        <w:numPr>
          <w:ilvl w:val="0"/>
          <w:numId w:val="10"/>
        </w:numPr>
        <w:jc w:val="both"/>
        <w:rPr>
          <w:sz w:val="24"/>
        </w:rPr>
      </w:pPr>
      <w:proofErr w:type="gramStart"/>
      <w:r w:rsidRPr="00DF3CD8">
        <w:rPr>
          <w:sz w:val="24"/>
        </w:rPr>
        <w:t>se</w:t>
      </w:r>
      <w:proofErr w:type="gramEnd"/>
      <w:r w:rsidRPr="00DF3CD8">
        <w:rPr>
          <w:sz w:val="24"/>
        </w:rPr>
        <w:t xml:space="preserve"> </w:t>
      </w:r>
      <w:proofErr w:type="spellStart"/>
      <w:r w:rsidRPr="00DF3CD8">
        <w:rPr>
          <w:sz w:val="24"/>
        </w:rPr>
        <w:t>podnajatý</w:t>
      </w:r>
      <w:proofErr w:type="spellEnd"/>
      <w:r w:rsidRPr="00DF3CD8">
        <w:rPr>
          <w:sz w:val="24"/>
        </w:rPr>
        <w:t xml:space="preserve"> </w:t>
      </w:r>
      <w:proofErr w:type="gramStart"/>
      <w:r w:rsidRPr="00DF3CD8">
        <w:rPr>
          <w:sz w:val="24"/>
        </w:rPr>
        <w:t>prostor</w:t>
      </w:r>
      <w:proofErr w:type="gramEnd"/>
      <w:r w:rsidRPr="00DF3CD8">
        <w:rPr>
          <w:sz w:val="24"/>
        </w:rPr>
        <w:t xml:space="preserve"> stane bez zavinění podnájemce nezpůsobilý ke smluvenému užívání</w:t>
      </w:r>
    </w:p>
    <w:p w:rsidR="00B82E01" w:rsidRPr="00DF3CD8" w:rsidRDefault="00B82E01" w:rsidP="00DF3CD8">
      <w:pPr>
        <w:ind w:left="1440"/>
        <w:jc w:val="both"/>
        <w:rPr>
          <w:sz w:val="24"/>
        </w:rPr>
      </w:pPr>
    </w:p>
    <w:p w:rsidR="00B82E01" w:rsidRPr="000F37BA" w:rsidRDefault="00B82E01" w:rsidP="000F37BA">
      <w:pPr>
        <w:numPr>
          <w:ilvl w:val="0"/>
          <w:numId w:val="10"/>
        </w:numPr>
        <w:jc w:val="both"/>
        <w:rPr>
          <w:sz w:val="24"/>
        </w:rPr>
      </w:pPr>
      <w:proofErr w:type="spellStart"/>
      <w:r w:rsidRPr="00DF3CD8">
        <w:rPr>
          <w:sz w:val="24"/>
        </w:rPr>
        <w:t>podnajímatel</w:t>
      </w:r>
      <w:proofErr w:type="spellEnd"/>
      <w:r w:rsidRPr="00DF3CD8">
        <w:rPr>
          <w:sz w:val="24"/>
        </w:rPr>
        <w:t xml:space="preserve"> hrubě porušuje své povinnosti vyplývající z této smlouvy</w:t>
      </w:r>
    </w:p>
    <w:p w:rsidR="00B82E01" w:rsidRDefault="00B82E01" w:rsidP="00D667A2">
      <w:pPr>
        <w:jc w:val="both"/>
        <w:rPr>
          <w:color w:val="FF0000"/>
          <w:sz w:val="24"/>
          <w:szCs w:val="24"/>
        </w:rPr>
      </w:pPr>
    </w:p>
    <w:p w:rsidR="00B82E01" w:rsidRPr="00002176" w:rsidRDefault="00B82E01" w:rsidP="000F37BA">
      <w:pPr>
        <w:jc w:val="both"/>
        <w:rPr>
          <w:color w:val="FF0000"/>
          <w:sz w:val="24"/>
          <w:szCs w:val="24"/>
        </w:rPr>
      </w:pPr>
    </w:p>
    <w:p w:rsidR="00B82E01" w:rsidRPr="00DF3CD8" w:rsidRDefault="00B82E01" w:rsidP="00002176">
      <w:pPr>
        <w:numPr>
          <w:ilvl w:val="0"/>
          <w:numId w:val="7"/>
        </w:numPr>
        <w:jc w:val="both"/>
        <w:rPr>
          <w:sz w:val="24"/>
          <w:szCs w:val="24"/>
        </w:rPr>
      </w:pPr>
      <w:r w:rsidRPr="00DF3CD8">
        <w:rPr>
          <w:sz w:val="24"/>
          <w:szCs w:val="24"/>
        </w:rPr>
        <w:lastRenderedPageBreak/>
        <w:t>Výpověď podle odstavců 3) nebo 4) čl. VI této smlouvy musí být písemná a musí v ní být uveden důvod výpovědi, jinak je neplatná. Podnájem zaniká uplynutím výpovědní doby, která se sjednává v délce jednoho měsíce a začíná běžet od prvého dne měsíce následujícího poté, co je výpověď doručena druhému účastníku smlouvy.</w:t>
      </w:r>
    </w:p>
    <w:p w:rsidR="00B82E01" w:rsidRPr="00DF3CD8" w:rsidRDefault="00B82E01" w:rsidP="00002176">
      <w:pPr>
        <w:ind w:left="720"/>
        <w:jc w:val="both"/>
        <w:rPr>
          <w:sz w:val="24"/>
          <w:szCs w:val="24"/>
        </w:rPr>
      </w:pPr>
    </w:p>
    <w:p w:rsidR="00B82E01" w:rsidRDefault="00B82E01" w:rsidP="00002176">
      <w:pPr>
        <w:numPr>
          <w:ilvl w:val="0"/>
          <w:numId w:val="7"/>
        </w:numPr>
        <w:jc w:val="both"/>
        <w:rPr>
          <w:sz w:val="24"/>
          <w:szCs w:val="24"/>
        </w:rPr>
      </w:pPr>
      <w:r w:rsidRPr="00DC20B2">
        <w:rPr>
          <w:sz w:val="24"/>
          <w:szCs w:val="24"/>
        </w:rPr>
        <w:t xml:space="preserve">Při skončení podnájmu je podnájemce povinen </w:t>
      </w:r>
      <w:proofErr w:type="spellStart"/>
      <w:r w:rsidRPr="00DC20B2">
        <w:rPr>
          <w:sz w:val="24"/>
          <w:szCs w:val="24"/>
        </w:rPr>
        <w:t>podnajaté</w:t>
      </w:r>
      <w:proofErr w:type="spellEnd"/>
      <w:r w:rsidRPr="00DC20B2">
        <w:rPr>
          <w:sz w:val="24"/>
          <w:szCs w:val="24"/>
        </w:rPr>
        <w:t xml:space="preserve"> prostory vyklidit a předat </w:t>
      </w:r>
      <w:proofErr w:type="spellStart"/>
      <w:r w:rsidRPr="00DC20B2">
        <w:rPr>
          <w:sz w:val="24"/>
          <w:szCs w:val="24"/>
        </w:rPr>
        <w:t>podnajímateli</w:t>
      </w:r>
      <w:proofErr w:type="spellEnd"/>
      <w:r w:rsidRPr="00DC20B2">
        <w:rPr>
          <w:sz w:val="24"/>
          <w:szCs w:val="24"/>
        </w:rPr>
        <w:t xml:space="preserve"> ke dni skončení podnájmu, a to ve stavu, v jakém jej převzal s přih</w:t>
      </w:r>
      <w:r>
        <w:rPr>
          <w:sz w:val="24"/>
          <w:szCs w:val="24"/>
        </w:rPr>
        <w:t>lédnutím k obvyklému opotřebení.</w:t>
      </w:r>
    </w:p>
    <w:p w:rsidR="00B82E01" w:rsidRPr="00DF3CD8" w:rsidRDefault="00B82E01" w:rsidP="000F67FC">
      <w:pPr>
        <w:jc w:val="both"/>
        <w:rPr>
          <w:sz w:val="24"/>
          <w:szCs w:val="24"/>
        </w:rPr>
      </w:pPr>
    </w:p>
    <w:p w:rsidR="00B82E01" w:rsidRPr="00DF3CD8" w:rsidRDefault="00B82E01" w:rsidP="00002176">
      <w:pPr>
        <w:numPr>
          <w:ilvl w:val="0"/>
          <w:numId w:val="7"/>
        </w:numPr>
        <w:jc w:val="both"/>
        <w:rPr>
          <w:sz w:val="24"/>
          <w:szCs w:val="24"/>
        </w:rPr>
      </w:pPr>
      <w:r w:rsidRPr="00DF3CD8">
        <w:rPr>
          <w:sz w:val="24"/>
          <w:szCs w:val="24"/>
        </w:rPr>
        <w:t xml:space="preserve">Ocitne-li se podnájemce v prodlení s vyklizením a předáním </w:t>
      </w:r>
      <w:proofErr w:type="spellStart"/>
      <w:r w:rsidRPr="00DF3CD8">
        <w:rPr>
          <w:sz w:val="24"/>
          <w:szCs w:val="24"/>
        </w:rPr>
        <w:t>podnajatých</w:t>
      </w:r>
      <w:proofErr w:type="spellEnd"/>
      <w:r w:rsidRPr="00DF3CD8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DF3CD8">
        <w:rPr>
          <w:sz w:val="24"/>
          <w:szCs w:val="24"/>
        </w:rPr>
        <w:t xml:space="preserve">rostor, zavazuje se zaplatit </w:t>
      </w:r>
      <w:proofErr w:type="spellStart"/>
      <w:r w:rsidRPr="00DF3CD8">
        <w:rPr>
          <w:sz w:val="24"/>
          <w:szCs w:val="24"/>
        </w:rPr>
        <w:t>podnajímateli</w:t>
      </w:r>
      <w:proofErr w:type="spellEnd"/>
      <w:r w:rsidRPr="00DF3CD8">
        <w:rPr>
          <w:sz w:val="24"/>
          <w:szCs w:val="24"/>
        </w:rPr>
        <w:t xml:space="preserve"> vedle sjednané náhrady nájemného i smluvní pokutu ve výši 300,- Kč za každý den prodlení. Právo </w:t>
      </w:r>
      <w:proofErr w:type="spellStart"/>
      <w:r w:rsidRPr="00DF3CD8">
        <w:rPr>
          <w:sz w:val="24"/>
          <w:szCs w:val="24"/>
        </w:rPr>
        <w:t>podnajímatele</w:t>
      </w:r>
      <w:proofErr w:type="spellEnd"/>
      <w:r w:rsidRPr="00DF3CD8">
        <w:rPr>
          <w:sz w:val="24"/>
          <w:szCs w:val="24"/>
        </w:rPr>
        <w:t xml:space="preserve"> požadovat náhradu škody tím není dotčeno.</w:t>
      </w:r>
    </w:p>
    <w:p w:rsidR="00B82E01" w:rsidRPr="00DF3CD8" w:rsidRDefault="00B82E01" w:rsidP="00002176">
      <w:pPr>
        <w:ind w:left="720"/>
        <w:jc w:val="both"/>
        <w:rPr>
          <w:sz w:val="24"/>
          <w:szCs w:val="24"/>
        </w:rPr>
      </w:pPr>
    </w:p>
    <w:p w:rsidR="00B82E01" w:rsidRPr="00DF3CD8" w:rsidRDefault="00B82E01" w:rsidP="00002176">
      <w:pPr>
        <w:numPr>
          <w:ilvl w:val="0"/>
          <w:numId w:val="7"/>
        </w:numPr>
        <w:jc w:val="both"/>
        <w:rPr>
          <w:sz w:val="24"/>
          <w:szCs w:val="24"/>
        </w:rPr>
      </w:pPr>
      <w:r w:rsidRPr="00DF3CD8">
        <w:rPr>
          <w:sz w:val="24"/>
          <w:szCs w:val="24"/>
        </w:rPr>
        <w:t xml:space="preserve">Přesáhne-li prodlení podnájemce s vyklizením a předáním </w:t>
      </w:r>
      <w:proofErr w:type="spellStart"/>
      <w:r w:rsidRPr="00DF3CD8">
        <w:rPr>
          <w:sz w:val="24"/>
          <w:szCs w:val="24"/>
        </w:rPr>
        <w:t>podnajatých</w:t>
      </w:r>
      <w:proofErr w:type="spellEnd"/>
      <w:r w:rsidRPr="00DF3CD8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DF3CD8">
        <w:rPr>
          <w:sz w:val="24"/>
          <w:szCs w:val="24"/>
        </w:rPr>
        <w:t xml:space="preserve">rostor dobu 15 dnů, je </w:t>
      </w:r>
      <w:proofErr w:type="spellStart"/>
      <w:r w:rsidRPr="00DF3CD8">
        <w:rPr>
          <w:sz w:val="24"/>
          <w:szCs w:val="24"/>
        </w:rPr>
        <w:t>podnajímatel</w:t>
      </w:r>
      <w:proofErr w:type="spellEnd"/>
      <w:r w:rsidRPr="00DF3CD8">
        <w:rPr>
          <w:sz w:val="24"/>
          <w:szCs w:val="24"/>
        </w:rPr>
        <w:t xml:space="preserve"> oprávněn </w:t>
      </w:r>
      <w:proofErr w:type="spellStart"/>
      <w:r w:rsidRPr="00DF3CD8">
        <w:rPr>
          <w:sz w:val="24"/>
          <w:szCs w:val="24"/>
        </w:rPr>
        <w:t>podnajaté</w:t>
      </w:r>
      <w:proofErr w:type="spellEnd"/>
      <w:r w:rsidRPr="00DF3CD8">
        <w:rPr>
          <w:sz w:val="24"/>
          <w:szCs w:val="24"/>
        </w:rPr>
        <w:t xml:space="preserve"> prostory sám vyklidit a věci nalézající se v </w:t>
      </w:r>
      <w:proofErr w:type="spellStart"/>
      <w:r w:rsidRPr="00DF3CD8">
        <w:rPr>
          <w:sz w:val="24"/>
          <w:szCs w:val="24"/>
        </w:rPr>
        <w:t>podnajatých</w:t>
      </w:r>
      <w:proofErr w:type="spellEnd"/>
      <w:r w:rsidRPr="00DF3CD8">
        <w:rPr>
          <w:sz w:val="24"/>
          <w:szCs w:val="24"/>
        </w:rPr>
        <w:t xml:space="preserve"> prostorách vhodným způsobem uskladnit. Podnájemce je povinen v takovém případě uhradit náklady s tím spojené.</w:t>
      </w:r>
    </w:p>
    <w:p w:rsidR="00B82E01" w:rsidRPr="00002176" w:rsidRDefault="00B82E01" w:rsidP="00002176">
      <w:pPr>
        <w:jc w:val="both"/>
        <w:rPr>
          <w:color w:val="FF0000"/>
          <w:sz w:val="24"/>
        </w:rPr>
      </w:pPr>
    </w:p>
    <w:p w:rsidR="00B82E01" w:rsidRPr="00002176" w:rsidRDefault="00B82E01" w:rsidP="00002176">
      <w:pPr>
        <w:jc w:val="both"/>
        <w:rPr>
          <w:color w:val="FF0000"/>
          <w:sz w:val="24"/>
        </w:rPr>
      </w:pPr>
    </w:p>
    <w:p w:rsidR="00B82E01" w:rsidRPr="00DF3CD8" w:rsidRDefault="00B82E01" w:rsidP="00002176">
      <w:pPr>
        <w:jc w:val="center"/>
        <w:rPr>
          <w:sz w:val="24"/>
        </w:rPr>
      </w:pPr>
      <w:r w:rsidRPr="00DF3CD8">
        <w:rPr>
          <w:sz w:val="24"/>
        </w:rPr>
        <w:t>Čl. VII</w:t>
      </w:r>
    </w:p>
    <w:p w:rsidR="00B82E01" w:rsidRPr="00DF3CD8" w:rsidRDefault="00B82E01" w:rsidP="00D667A2">
      <w:pPr>
        <w:jc w:val="both"/>
        <w:rPr>
          <w:sz w:val="24"/>
        </w:rPr>
      </w:pPr>
    </w:p>
    <w:p w:rsidR="00B82E01" w:rsidRPr="00DF3CD8" w:rsidRDefault="00B82E01" w:rsidP="00002176">
      <w:pPr>
        <w:numPr>
          <w:ilvl w:val="0"/>
          <w:numId w:val="8"/>
        </w:numPr>
        <w:jc w:val="both"/>
        <w:rPr>
          <w:sz w:val="24"/>
        </w:rPr>
      </w:pPr>
      <w:r w:rsidRPr="00DF3CD8">
        <w:rPr>
          <w:sz w:val="24"/>
        </w:rPr>
        <w:t>Tato smlouva nabývá platnosti dnem podpisu oběma smluvními stranami.</w:t>
      </w:r>
    </w:p>
    <w:p w:rsidR="00B82E01" w:rsidRPr="00DF3CD8" w:rsidRDefault="00B82E01" w:rsidP="00002176">
      <w:pPr>
        <w:ind w:left="720"/>
        <w:jc w:val="both"/>
        <w:rPr>
          <w:sz w:val="24"/>
        </w:rPr>
      </w:pPr>
    </w:p>
    <w:p w:rsidR="00B82E01" w:rsidRPr="00DF3CD8" w:rsidRDefault="00B82E01" w:rsidP="00002176">
      <w:pPr>
        <w:numPr>
          <w:ilvl w:val="0"/>
          <w:numId w:val="8"/>
        </w:numPr>
        <w:jc w:val="both"/>
        <w:rPr>
          <w:sz w:val="24"/>
        </w:rPr>
      </w:pPr>
      <w:r w:rsidRPr="00DF3CD8">
        <w:rPr>
          <w:sz w:val="24"/>
        </w:rPr>
        <w:t>Změny smlouvy mohou být učiněny pouze formou písemných dodatků podepsaných oběma smluvními stranami.</w:t>
      </w:r>
    </w:p>
    <w:p w:rsidR="00B82E01" w:rsidRPr="00DF3CD8" w:rsidRDefault="00B82E01" w:rsidP="00002176">
      <w:pPr>
        <w:ind w:left="720"/>
        <w:jc w:val="both"/>
        <w:rPr>
          <w:sz w:val="24"/>
        </w:rPr>
      </w:pPr>
    </w:p>
    <w:p w:rsidR="00B82E01" w:rsidRPr="00DF3CD8" w:rsidRDefault="00B82E01" w:rsidP="00002176">
      <w:pPr>
        <w:numPr>
          <w:ilvl w:val="0"/>
          <w:numId w:val="8"/>
        </w:numPr>
        <w:jc w:val="both"/>
        <w:rPr>
          <w:sz w:val="24"/>
        </w:rPr>
      </w:pPr>
      <w:r w:rsidRPr="00DF3CD8">
        <w:rPr>
          <w:sz w:val="24"/>
        </w:rPr>
        <w:t>Tato smlouva je vyhotovena ve třech vyhotoveních,</w:t>
      </w:r>
      <w:r>
        <w:rPr>
          <w:sz w:val="24"/>
        </w:rPr>
        <w:t xml:space="preserve"> všechny s platností originálu,</w:t>
      </w:r>
      <w:r w:rsidRPr="00DF3CD8">
        <w:rPr>
          <w:sz w:val="24"/>
        </w:rPr>
        <w:t xml:space="preserve"> z nichž </w:t>
      </w:r>
      <w:proofErr w:type="spellStart"/>
      <w:r w:rsidRPr="00DF3CD8">
        <w:rPr>
          <w:sz w:val="24"/>
        </w:rPr>
        <w:t>podnajímatel</w:t>
      </w:r>
      <w:proofErr w:type="spellEnd"/>
      <w:r w:rsidRPr="00DF3CD8">
        <w:rPr>
          <w:sz w:val="24"/>
        </w:rPr>
        <w:t xml:space="preserve"> obdrží dvě a podnájemce jedno.  </w:t>
      </w:r>
    </w:p>
    <w:p w:rsidR="00B82E01" w:rsidRDefault="00B82E01" w:rsidP="00002176">
      <w:pPr>
        <w:jc w:val="both"/>
        <w:rPr>
          <w:color w:val="FF0000"/>
          <w:sz w:val="24"/>
        </w:rPr>
      </w:pPr>
    </w:p>
    <w:p w:rsidR="00B82E01" w:rsidRPr="00002176" w:rsidRDefault="00B82E01" w:rsidP="00002176">
      <w:pPr>
        <w:jc w:val="both"/>
        <w:rPr>
          <w:color w:val="FF0000"/>
          <w:sz w:val="24"/>
        </w:rPr>
      </w:pPr>
    </w:p>
    <w:p w:rsidR="00B82E01" w:rsidRPr="00DF3CD8" w:rsidRDefault="00B82E01" w:rsidP="00002176">
      <w:pPr>
        <w:jc w:val="center"/>
        <w:rPr>
          <w:sz w:val="24"/>
        </w:rPr>
      </w:pPr>
      <w:r w:rsidRPr="00DF3CD8">
        <w:rPr>
          <w:sz w:val="24"/>
        </w:rPr>
        <w:t>Čl. VIII</w:t>
      </w:r>
    </w:p>
    <w:p w:rsidR="00B82E01" w:rsidRPr="00DF3CD8" w:rsidRDefault="00B82E01" w:rsidP="00002176">
      <w:pPr>
        <w:jc w:val="both"/>
        <w:rPr>
          <w:sz w:val="24"/>
        </w:rPr>
      </w:pPr>
    </w:p>
    <w:p w:rsidR="00B82E01" w:rsidRDefault="00B82E01" w:rsidP="00002176">
      <w:pPr>
        <w:jc w:val="both"/>
        <w:rPr>
          <w:sz w:val="24"/>
        </w:rPr>
      </w:pPr>
      <w:r w:rsidRPr="00DF3CD8">
        <w:rPr>
          <w:sz w:val="24"/>
        </w:rPr>
        <w:t xml:space="preserve">Podnájemce bere na vědomí, že </w:t>
      </w:r>
      <w:proofErr w:type="spellStart"/>
      <w:r w:rsidRPr="00DF3CD8">
        <w:rPr>
          <w:sz w:val="24"/>
        </w:rPr>
        <w:t>podnajímatel</w:t>
      </w:r>
      <w:proofErr w:type="spellEnd"/>
      <w:r w:rsidRPr="00DF3CD8">
        <w:rPr>
          <w:sz w:val="24"/>
        </w:rPr>
        <w:t xml:space="preserve"> je povinen na dotaz třetí osoby poskytovat informace podle ustanovení zákona č. 106/1999 Sb., o svobodném přístupu k informacím, ve znění pozdějších předpisů.</w:t>
      </w:r>
    </w:p>
    <w:p w:rsidR="002754BE" w:rsidRDefault="002754BE" w:rsidP="00002176">
      <w:pPr>
        <w:jc w:val="both"/>
        <w:rPr>
          <w:sz w:val="24"/>
        </w:rPr>
      </w:pPr>
    </w:p>
    <w:p w:rsidR="002754BE" w:rsidRDefault="002754BE" w:rsidP="0000217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6819A0">
        <w:rPr>
          <w:sz w:val="24"/>
        </w:rPr>
        <w:t xml:space="preserve">  </w:t>
      </w:r>
      <w:bookmarkStart w:id="0" w:name="_GoBack"/>
      <w:bookmarkEnd w:id="0"/>
      <w:r>
        <w:rPr>
          <w:sz w:val="24"/>
        </w:rPr>
        <w:t xml:space="preserve">        Čl. IX</w:t>
      </w:r>
    </w:p>
    <w:p w:rsidR="002754BE" w:rsidRDefault="002754BE" w:rsidP="00002176">
      <w:pPr>
        <w:jc w:val="both"/>
        <w:rPr>
          <w:sz w:val="24"/>
        </w:rPr>
      </w:pPr>
    </w:p>
    <w:p w:rsidR="002754BE" w:rsidRDefault="002754BE" w:rsidP="00002176">
      <w:pPr>
        <w:jc w:val="both"/>
        <w:rPr>
          <w:sz w:val="24"/>
        </w:rPr>
      </w:pPr>
      <w:r>
        <w:rPr>
          <w:sz w:val="24"/>
        </w:rPr>
        <w:t>Smluvní strany berou na vědomí, že tato smlouva podléhá povinnosti jejího uveřejnění prostřednictvím registru smluv v souladu se zákonem č. 340/2015 Sb., zákon o registru smluv.</w:t>
      </w:r>
    </w:p>
    <w:p w:rsidR="002754BE" w:rsidRPr="00DF3CD8" w:rsidRDefault="002754BE" w:rsidP="00002176">
      <w:pPr>
        <w:jc w:val="both"/>
        <w:rPr>
          <w:sz w:val="24"/>
        </w:rPr>
      </w:pPr>
      <w:r>
        <w:rPr>
          <w:sz w:val="24"/>
        </w:rPr>
        <w:t>Smluvní strany se dohodly, že zveřejnění smlouvy v registru provede podnajímatel.</w:t>
      </w:r>
    </w:p>
    <w:p w:rsidR="00B82E01" w:rsidRPr="00DF3CD8" w:rsidRDefault="00B82E01" w:rsidP="00002176">
      <w:pPr>
        <w:jc w:val="both"/>
        <w:rPr>
          <w:sz w:val="24"/>
        </w:rPr>
      </w:pPr>
    </w:p>
    <w:p w:rsidR="00B82E01" w:rsidRPr="00DF3CD8" w:rsidRDefault="00B82E01" w:rsidP="00002176">
      <w:pPr>
        <w:jc w:val="both"/>
        <w:rPr>
          <w:sz w:val="24"/>
        </w:rPr>
      </w:pPr>
    </w:p>
    <w:p w:rsidR="00B82E01" w:rsidRPr="00DF3CD8" w:rsidRDefault="00B82E01" w:rsidP="00002176">
      <w:pPr>
        <w:jc w:val="both"/>
        <w:rPr>
          <w:sz w:val="24"/>
        </w:rPr>
      </w:pPr>
      <w:r w:rsidRPr="00DC20B2">
        <w:rPr>
          <w:sz w:val="24"/>
        </w:rPr>
        <w:t xml:space="preserve">V Praze dne </w:t>
      </w:r>
      <w:r w:rsidR="005D5861">
        <w:rPr>
          <w:sz w:val="24"/>
        </w:rPr>
        <w:t>1. 10. 201</w:t>
      </w:r>
      <w:r w:rsidR="00437632">
        <w:rPr>
          <w:sz w:val="24"/>
        </w:rPr>
        <w:t>6</w:t>
      </w:r>
    </w:p>
    <w:p w:rsidR="00B82E01" w:rsidRPr="00DF3CD8" w:rsidRDefault="00B82E01" w:rsidP="00DF3CD8">
      <w:pPr>
        <w:jc w:val="both"/>
        <w:rPr>
          <w:sz w:val="24"/>
        </w:rPr>
      </w:pPr>
      <w:proofErr w:type="spellStart"/>
      <w:r w:rsidRPr="00DF3CD8">
        <w:rPr>
          <w:sz w:val="24"/>
        </w:rPr>
        <w:t>Podnajímatel</w:t>
      </w:r>
      <w:proofErr w:type="spellEnd"/>
      <w:r w:rsidRPr="00DF3CD8">
        <w:rPr>
          <w:sz w:val="24"/>
        </w:rPr>
        <w:t xml:space="preserve">: </w:t>
      </w:r>
      <w:r w:rsidRPr="00DF3CD8">
        <w:rPr>
          <w:sz w:val="24"/>
        </w:rPr>
        <w:tab/>
      </w:r>
      <w:r w:rsidRPr="00DF3CD8">
        <w:rPr>
          <w:sz w:val="24"/>
        </w:rPr>
        <w:tab/>
      </w:r>
      <w:r w:rsidRPr="00DF3CD8">
        <w:rPr>
          <w:sz w:val="24"/>
        </w:rPr>
        <w:tab/>
      </w:r>
      <w:r w:rsidRPr="00DF3CD8">
        <w:rPr>
          <w:sz w:val="24"/>
        </w:rPr>
        <w:tab/>
      </w:r>
      <w:r w:rsidRPr="00DF3CD8">
        <w:rPr>
          <w:sz w:val="24"/>
        </w:rPr>
        <w:tab/>
      </w:r>
      <w:r w:rsidRPr="00DF3CD8">
        <w:rPr>
          <w:sz w:val="24"/>
        </w:rPr>
        <w:tab/>
      </w:r>
      <w:r w:rsidRPr="00DF3CD8">
        <w:rPr>
          <w:sz w:val="24"/>
        </w:rPr>
        <w:tab/>
        <w:t xml:space="preserve">             Podnájemce:</w:t>
      </w:r>
    </w:p>
    <w:sectPr w:rsidR="00B82E01" w:rsidRPr="00DF3CD8" w:rsidSect="005843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B4" w:rsidRDefault="00D60EB4">
      <w:r>
        <w:separator/>
      </w:r>
    </w:p>
  </w:endnote>
  <w:endnote w:type="continuationSeparator" w:id="0">
    <w:p w:rsidR="00D60EB4" w:rsidRDefault="00D6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0B" w:rsidRDefault="00A65A90" w:rsidP="002A36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0C0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0C0B" w:rsidRDefault="000A0C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0B" w:rsidRDefault="00A65A90" w:rsidP="002A36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A0C0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19A0">
      <w:rPr>
        <w:rStyle w:val="slostrnky"/>
        <w:noProof/>
      </w:rPr>
      <w:t>4</w:t>
    </w:r>
    <w:r>
      <w:rPr>
        <w:rStyle w:val="slostrnky"/>
      </w:rPr>
      <w:fldChar w:fldCharType="end"/>
    </w:r>
  </w:p>
  <w:p w:rsidR="000A0C0B" w:rsidRDefault="000A0C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B4" w:rsidRDefault="00D60EB4">
      <w:r>
        <w:separator/>
      </w:r>
    </w:p>
  </w:footnote>
  <w:footnote w:type="continuationSeparator" w:id="0">
    <w:p w:rsidR="00D60EB4" w:rsidRDefault="00D6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679"/>
    <w:multiLevelType w:val="hybridMultilevel"/>
    <w:tmpl w:val="4342A92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D048B"/>
    <w:multiLevelType w:val="hybridMultilevel"/>
    <w:tmpl w:val="FAF64A9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4AB1BF2"/>
    <w:multiLevelType w:val="hybridMultilevel"/>
    <w:tmpl w:val="85E2AC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100CD3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BC1609"/>
    <w:multiLevelType w:val="hybridMultilevel"/>
    <w:tmpl w:val="C952FA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14BF9"/>
    <w:multiLevelType w:val="hybridMultilevel"/>
    <w:tmpl w:val="FAF64A9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BC47DE1"/>
    <w:multiLevelType w:val="hybridMultilevel"/>
    <w:tmpl w:val="F2B80FF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992E21"/>
    <w:multiLevelType w:val="hybridMultilevel"/>
    <w:tmpl w:val="D70A234A"/>
    <w:lvl w:ilvl="0" w:tplc="04050017">
      <w:start w:val="1"/>
      <w:numFmt w:val="lowerLetter"/>
      <w:lvlText w:val="%1)"/>
      <w:lvlJc w:val="left"/>
      <w:pPr>
        <w:ind w:left="2138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">
    <w:nsid w:val="478A2F0C"/>
    <w:multiLevelType w:val="hybridMultilevel"/>
    <w:tmpl w:val="23EEDB5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A97C41"/>
    <w:multiLevelType w:val="hybridMultilevel"/>
    <w:tmpl w:val="47726E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551846"/>
    <w:multiLevelType w:val="hybridMultilevel"/>
    <w:tmpl w:val="505AE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03252"/>
    <w:multiLevelType w:val="hybridMultilevel"/>
    <w:tmpl w:val="74B6EC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C4554"/>
    <w:multiLevelType w:val="hybridMultilevel"/>
    <w:tmpl w:val="BBD8CC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86073F"/>
    <w:multiLevelType w:val="hybridMultilevel"/>
    <w:tmpl w:val="BEC4DB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0"/>
    <w:rsid w:val="00002176"/>
    <w:rsid w:val="00010328"/>
    <w:rsid w:val="000331ED"/>
    <w:rsid w:val="00052751"/>
    <w:rsid w:val="00066423"/>
    <w:rsid w:val="00095F79"/>
    <w:rsid w:val="000A0C0B"/>
    <w:rsid w:val="000A1541"/>
    <w:rsid w:val="000E6A07"/>
    <w:rsid w:val="000F37BA"/>
    <w:rsid w:val="000F67FC"/>
    <w:rsid w:val="0011017A"/>
    <w:rsid w:val="00114527"/>
    <w:rsid w:val="00141E4D"/>
    <w:rsid w:val="00147A20"/>
    <w:rsid w:val="00160871"/>
    <w:rsid w:val="001C23A2"/>
    <w:rsid w:val="001C6183"/>
    <w:rsid w:val="001F75D9"/>
    <w:rsid w:val="002129D2"/>
    <w:rsid w:val="0025689B"/>
    <w:rsid w:val="002677B8"/>
    <w:rsid w:val="002754BE"/>
    <w:rsid w:val="002817EB"/>
    <w:rsid w:val="002871D5"/>
    <w:rsid w:val="00297B46"/>
    <w:rsid w:val="002A2BDE"/>
    <w:rsid w:val="002A36D6"/>
    <w:rsid w:val="002B3BB6"/>
    <w:rsid w:val="002C06A9"/>
    <w:rsid w:val="00302605"/>
    <w:rsid w:val="00310FDE"/>
    <w:rsid w:val="003173B4"/>
    <w:rsid w:val="00343E59"/>
    <w:rsid w:val="00361A92"/>
    <w:rsid w:val="003C222A"/>
    <w:rsid w:val="003D186F"/>
    <w:rsid w:val="00437632"/>
    <w:rsid w:val="0044589A"/>
    <w:rsid w:val="00472F46"/>
    <w:rsid w:val="004757E0"/>
    <w:rsid w:val="004904E3"/>
    <w:rsid w:val="004A234F"/>
    <w:rsid w:val="004F1AF8"/>
    <w:rsid w:val="0054353A"/>
    <w:rsid w:val="005843F2"/>
    <w:rsid w:val="005C7E2F"/>
    <w:rsid w:val="005D5861"/>
    <w:rsid w:val="00611FE6"/>
    <w:rsid w:val="006651D2"/>
    <w:rsid w:val="006819A0"/>
    <w:rsid w:val="006C5CFA"/>
    <w:rsid w:val="006D047C"/>
    <w:rsid w:val="006E21D6"/>
    <w:rsid w:val="007337A5"/>
    <w:rsid w:val="00733A78"/>
    <w:rsid w:val="00740C98"/>
    <w:rsid w:val="00777C20"/>
    <w:rsid w:val="007A1CA8"/>
    <w:rsid w:val="007B30A0"/>
    <w:rsid w:val="00810914"/>
    <w:rsid w:val="00883712"/>
    <w:rsid w:val="008A2830"/>
    <w:rsid w:val="008C0C5B"/>
    <w:rsid w:val="008E47B4"/>
    <w:rsid w:val="00924809"/>
    <w:rsid w:val="00924D98"/>
    <w:rsid w:val="00961CA3"/>
    <w:rsid w:val="009B0580"/>
    <w:rsid w:val="009B6C91"/>
    <w:rsid w:val="009D0209"/>
    <w:rsid w:val="00A11E1A"/>
    <w:rsid w:val="00A23633"/>
    <w:rsid w:val="00A2515D"/>
    <w:rsid w:val="00A458A0"/>
    <w:rsid w:val="00A46018"/>
    <w:rsid w:val="00A64221"/>
    <w:rsid w:val="00A65A90"/>
    <w:rsid w:val="00A8765D"/>
    <w:rsid w:val="00A877D7"/>
    <w:rsid w:val="00A9130E"/>
    <w:rsid w:val="00B02BB5"/>
    <w:rsid w:val="00B139B2"/>
    <w:rsid w:val="00B210E9"/>
    <w:rsid w:val="00B44E1C"/>
    <w:rsid w:val="00B465A1"/>
    <w:rsid w:val="00B71143"/>
    <w:rsid w:val="00B82E01"/>
    <w:rsid w:val="00B923B3"/>
    <w:rsid w:val="00B93475"/>
    <w:rsid w:val="00B95200"/>
    <w:rsid w:val="00BE4055"/>
    <w:rsid w:val="00C13B2D"/>
    <w:rsid w:val="00C218E7"/>
    <w:rsid w:val="00C31411"/>
    <w:rsid w:val="00C66349"/>
    <w:rsid w:val="00C66DE1"/>
    <w:rsid w:val="00C71C64"/>
    <w:rsid w:val="00C92F7E"/>
    <w:rsid w:val="00CA2F14"/>
    <w:rsid w:val="00CB0973"/>
    <w:rsid w:val="00CE7292"/>
    <w:rsid w:val="00CF5527"/>
    <w:rsid w:val="00D5232A"/>
    <w:rsid w:val="00D54259"/>
    <w:rsid w:val="00D60EB4"/>
    <w:rsid w:val="00D63889"/>
    <w:rsid w:val="00D667A2"/>
    <w:rsid w:val="00D72981"/>
    <w:rsid w:val="00D824E5"/>
    <w:rsid w:val="00DA42A2"/>
    <w:rsid w:val="00DC20B2"/>
    <w:rsid w:val="00DE1622"/>
    <w:rsid w:val="00DF3CD8"/>
    <w:rsid w:val="00E05127"/>
    <w:rsid w:val="00E378CF"/>
    <w:rsid w:val="00E71CF3"/>
    <w:rsid w:val="00E80FB1"/>
    <w:rsid w:val="00E85844"/>
    <w:rsid w:val="00E910FB"/>
    <w:rsid w:val="00E94E95"/>
    <w:rsid w:val="00EC1B84"/>
    <w:rsid w:val="00EF16DF"/>
    <w:rsid w:val="00F369A4"/>
    <w:rsid w:val="00F83F41"/>
    <w:rsid w:val="00F959C4"/>
    <w:rsid w:val="00FA12E3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7E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757E0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757E0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02176"/>
    <w:rPr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02176"/>
    <w:rPr>
      <w:sz w:val="24"/>
    </w:rPr>
  </w:style>
  <w:style w:type="paragraph" w:styleId="Zkladntext">
    <w:name w:val="Body Text"/>
    <w:basedOn w:val="Normln"/>
    <w:link w:val="ZkladntextChar"/>
    <w:uiPriority w:val="99"/>
    <w:rsid w:val="004757E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02176"/>
    <w:rPr>
      <w:sz w:val="24"/>
    </w:rPr>
  </w:style>
  <w:style w:type="paragraph" w:styleId="Zpat">
    <w:name w:val="footer"/>
    <w:basedOn w:val="Normln"/>
    <w:link w:val="ZpatChar"/>
    <w:uiPriority w:val="99"/>
    <w:rsid w:val="00D523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2874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D5232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568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1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7E0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757E0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757E0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02176"/>
    <w:rPr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02176"/>
    <w:rPr>
      <w:sz w:val="24"/>
    </w:rPr>
  </w:style>
  <w:style w:type="paragraph" w:styleId="Zkladntext">
    <w:name w:val="Body Text"/>
    <w:basedOn w:val="Normln"/>
    <w:link w:val="ZkladntextChar"/>
    <w:uiPriority w:val="99"/>
    <w:rsid w:val="004757E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02176"/>
    <w:rPr>
      <w:sz w:val="24"/>
    </w:rPr>
  </w:style>
  <w:style w:type="paragraph" w:styleId="Zpat">
    <w:name w:val="footer"/>
    <w:basedOn w:val="Normln"/>
    <w:link w:val="ZpatChar"/>
    <w:uiPriority w:val="99"/>
    <w:rsid w:val="00D523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2874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D5232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568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19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mamka</dc:creator>
  <cp:lastModifiedBy>Ivana.Gerschonova</cp:lastModifiedBy>
  <cp:revision>6</cp:revision>
  <cp:lastPrinted>2016-10-25T07:51:00Z</cp:lastPrinted>
  <dcterms:created xsi:type="dcterms:W3CDTF">2016-10-25T07:12:00Z</dcterms:created>
  <dcterms:modified xsi:type="dcterms:W3CDTF">2016-10-25T11:19:00Z</dcterms:modified>
</cp:coreProperties>
</file>