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B0A" w:rsidRDefault="00E73B0A" w:rsidP="00E73B0A">
      <w:pPr>
        <w:pStyle w:val="Prosttext"/>
        <w:outlineLvl w:val="0"/>
      </w:pPr>
      <w:proofErr w:type="spellStart"/>
      <w:r>
        <w:t>From</w:t>
      </w:r>
      <w:proofErr w:type="spellEnd"/>
      <w:r>
        <w:t xml:space="preserve">: Klára </w:t>
      </w:r>
      <w:proofErr w:type="spellStart"/>
      <w:r>
        <w:t>Petríčková</w:t>
      </w:r>
      <w:proofErr w:type="spellEnd"/>
      <w:r>
        <w:t xml:space="preserve"> [</w:t>
      </w:r>
      <w:hyperlink r:id="rId4" w:history="1">
        <w:r>
          <w:rPr>
            <w:rStyle w:val="Hypertextovodkaz"/>
          </w:rPr>
          <w:t>mailto:petrickova@tsj.cz</w:t>
        </w:r>
      </w:hyperlink>
      <w:r>
        <w:t xml:space="preserve">] </w:t>
      </w:r>
    </w:p>
    <w:p w:rsidR="00E73B0A" w:rsidRDefault="00E73B0A" w:rsidP="00E73B0A">
      <w:pPr>
        <w:pStyle w:val="Prosttext"/>
      </w:pPr>
      <w:r>
        <w:t xml:space="preserve">Sent: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27, 2016 8:20 AM</w:t>
      </w:r>
    </w:p>
    <w:p w:rsidR="00E73B0A" w:rsidRDefault="00E73B0A" w:rsidP="00E73B0A">
      <w:pPr>
        <w:pStyle w:val="Prosttext"/>
      </w:pPr>
      <w:r>
        <w:t>To: 'Klára Halamová'</w:t>
      </w:r>
    </w:p>
    <w:p w:rsidR="00E73B0A" w:rsidRDefault="00E73B0A" w:rsidP="00E73B0A">
      <w:pPr>
        <w:pStyle w:val="Prosttext"/>
      </w:pPr>
      <w:proofErr w:type="spellStart"/>
      <w:r>
        <w:t>Cc</w:t>
      </w:r>
      <w:proofErr w:type="spellEnd"/>
      <w:r>
        <w:t>: 'Jaroslav Šálek'; 'Zuzana Salabova'; 'Zbyněk Hujer'</w:t>
      </w:r>
    </w:p>
    <w:p w:rsidR="00E73B0A" w:rsidRDefault="00E73B0A" w:rsidP="00E73B0A">
      <w:pPr>
        <w:pStyle w:val="Prosttext"/>
      </w:pPr>
      <w:proofErr w:type="spellStart"/>
      <w:r>
        <w:t>Subject</w:t>
      </w:r>
      <w:proofErr w:type="spellEnd"/>
      <w:r>
        <w:t xml:space="preserve">: RE: </w:t>
      </w:r>
      <w:proofErr w:type="spellStart"/>
      <w:r>
        <w:t>Scan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YSoft</w:t>
      </w:r>
      <w:proofErr w:type="spellEnd"/>
      <w:r>
        <w:t xml:space="preserve"> </w:t>
      </w:r>
      <w:proofErr w:type="spellStart"/>
      <w:r>
        <w:t>SafeQ</w:t>
      </w:r>
      <w:proofErr w:type="spellEnd"/>
    </w:p>
    <w:p w:rsidR="00E73B0A" w:rsidRDefault="00E73B0A" w:rsidP="00E73B0A">
      <w:pPr>
        <w:pStyle w:val="Prosttext"/>
      </w:pPr>
    </w:p>
    <w:p w:rsidR="00E73B0A" w:rsidRDefault="00E73B0A" w:rsidP="00E73B0A">
      <w:pPr>
        <w:pStyle w:val="Prosttext"/>
      </w:pPr>
      <w:r>
        <w:t xml:space="preserve">Vážená ing. Halamová, </w:t>
      </w:r>
    </w:p>
    <w:p w:rsidR="00E73B0A" w:rsidRDefault="00E73B0A" w:rsidP="00E73B0A">
      <w:pPr>
        <w:pStyle w:val="Prosttext"/>
      </w:pPr>
    </w:p>
    <w:p w:rsidR="00E73B0A" w:rsidRDefault="00E73B0A" w:rsidP="00E73B0A">
      <w:pPr>
        <w:pStyle w:val="Prosttext"/>
      </w:pPr>
      <w:bookmarkStart w:id="0" w:name="_GoBack"/>
      <w:bookmarkEnd w:id="0"/>
    </w:p>
    <w:p w:rsidR="00E73B0A" w:rsidRDefault="00E73B0A" w:rsidP="00E73B0A">
      <w:pPr>
        <w:pStyle w:val="Prosttext"/>
      </w:pPr>
    </w:p>
    <w:p w:rsidR="00E73B0A" w:rsidRDefault="00E73B0A" w:rsidP="00E73B0A">
      <w:pPr>
        <w:pStyle w:val="Prosttext"/>
      </w:pPr>
      <w:r>
        <w:t>Sděluji, že Vaši objednávku č. OSM/OSVZ/593/2016 na nákup 15 ks laviček jsme přijali.</w:t>
      </w:r>
    </w:p>
    <w:p w:rsidR="00E73B0A" w:rsidRDefault="00E73B0A" w:rsidP="00E73B0A">
      <w:pPr>
        <w:pStyle w:val="Prosttext"/>
      </w:pPr>
    </w:p>
    <w:p w:rsidR="00E73B0A" w:rsidRDefault="00E73B0A" w:rsidP="00E73B0A">
      <w:pPr>
        <w:pStyle w:val="Prosttext"/>
      </w:pPr>
    </w:p>
    <w:p w:rsidR="00E73B0A" w:rsidRDefault="00E73B0A" w:rsidP="00E73B0A">
      <w:pPr>
        <w:pStyle w:val="Prosttext"/>
      </w:pPr>
      <w:r>
        <w:t>S pozdravem a přáním hezkého dne</w:t>
      </w:r>
    </w:p>
    <w:p w:rsidR="00E73B0A" w:rsidRDefault="00E73B0A" w:rsidP="00E73B0A">
      <w:pPr>
        <w:pStyle w:val="Prosttext"/>
      </w:pPr>
    </w:p>
    <w:p w:rsidR="00E73B0A" w:rsidRDefault="00E73B0A" w:rsidP="00E73B0A">
      <w:pPr>
        <w:pStyle w:val="Prosttext"/>
      </w:pPr>
      <w:r>
        <w:t xml:space="preserve">      Klára Petříčková, asistentka jednatele </w:t>
      </w:r>
    </w:p>
    <w:p w:rsidR="00E73B0A" w:rsidRDefault="00E73B0A" w:rsidP="00E73B0A">
      <w:pPr>
        <w:pStyle w:val="Prosttext"/>
      </w:pPr>
      <w:r>
        <w:t xml:space="preserve">     Technické služby Jablonec nad Nisou, s.r.o.</w:t>
      </w:r>
    </w:p>
    <w:p w:rsidR="00E73B0A" w:rsidRDefault="00E73B0A" w:rsidP="00E73B0A">
      <w:pPr>
        <w:pStyle w:val="Prosttext"/>
      </w:pPr>
      <w:r>
        <w:t xml:space="preserve">      Souběžná 7, Jablonec </w:t>
      </w:r>
      <w:proofErr w:type="spellStart"/>
      <w:proofErr w:type="gramStart"/>
      <w:r>
        <w:t>n.N</w:t>
      </w:r>
      <w:proofErr w:type="spellEnd"/>
      <w:r>
        <w:t>.</w:t>
      </w:r>
      <w:proofErr w:type="gramEnd"/>
      <w:r>
        <w:t xml:space="preserve">  IČ 254 75 509</w:t>
      </w:r>
    </w:p>
    <w:p w:rsidR="00E73B0A" w:rsidRDefault="00E73B0A" w:rsidP="00E73B0A">
      <w:pPr>
        <w:pStyle w:val="Prosttext"/>
      </w:pPr>
      <w:r>
        <w:t xml:space="preserve">             483 369 915, 775 790 312</w:t>
      </w:r>
    </w:p>
    <w:p w:rsidR="00E73B0A" w:rsidRDefault="00E73B0A" w:rsidP="00E73B0A">
      <w:pPr>
        <w:pStyle w:val="Prosttext"/>
      </w:pPr>
      <w:r>
        <w:t xml:space="preserve">                     </w:t>
      </w:r>
      <w:hyperlink r:id="rId5" w:history="1">
        <w:r>
          <w:rPr>
            <w:rStyle w:val="Hypertextovodkaz"/>
          </w:rPr>
          <w:t>www.tsj.cz</w:t>
        </w:r>
      </w:hyperlink>
    </w:p>
    <w:p w:rsidR="00E73B0A" w:rsidRDefault="00E73B0A" w:rsidP="00E73B0A">
      <w:pPr>
        <w:pStyle w:val="Prosttext"/>
      </w:pPr>
    </w:p>
    <w:p w:rsidR="00B76CFD" w:rsidRDefault="00B76CFD"/>
    <w:sectPr w:rsidR="00B76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B0A"/>
    <w:rsid w:val="00B76CFD"/>
    <w:rsid w:val="00E7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037BC-0E70-469D-8F49-25966C7E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73B0A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73B0A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73B0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sj.cz" TargetMode="External"/><Relationship Id="rId4" Type="http://schemas.openxmlformats.org/officeDocument/2006/relationships/hyperlink" Target="mailto:petrickova@tsj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Čech, Stanislav</dc:creator>
  <cp:keywords/>
  <dc:description/>
  <cp:lastModifiedBy>Čech, Stanislav</cp:lastModifiedBy>
  <cp:revision>1</cp:revision>
  <dcterms:created xsi:type="dcterms:W3CDTF">2016-10-31T07:36:00Z</dcterms:created>
  <dcterms:modified xsi:type="dcterms:W3CDTF">2016-10-31T07:37:00Z</dcterms:modified>
</cp:coreProperties>
</file>