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2883F3FF" w:rsidR="001177AD" w:rsidRPr="006D1D93" w:rsidRDefault="001177AD" w:rsidP="006D1D93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E04B89" w:rsidRPr="005F022F">
        <w:rPr>
          <w:sz w:val="26"/>
          <w:szCs w:val="26"/>
        </w:rPr>
        <w:t>MONDIAL DU BATIMENT 2017/060K</w:t>
      </w:r>
      <w:r w:rsidR="00E04B89">
        <w:rPr>
          <w:sz w:val="26"/>
          <w:szCs w:val="26"/>
        </w:rPr>
        <w:t xml:space="preserve">, </w:t>
      </w:r>
      <w:r w:rsidR="00E04B89" w:rsidRPr="005F022F">
        <w:rPr>
          <w:sz w:val="26"/>
          <w:szCs w:val="26"/>
        </w:rPr>
        <w:t>Paříž, Francie</w:t>
      </w:r>
      <w:r w:rsidR="00E04B89">
        <w:rPr>
          <w:sz w:val="26"/>
          <w:szCs w:val="26"/>
        </w:rPr>
        <w:t xml:space="preserve">, </w:t>
      </w:r>
      <w:r w:rsidR="00E04B89" w:rsidRPr="005F022F">
        <w:rPr>
          <w:sz w:val="26"/>
          <w:szCs w:val="26"/>
        </w:rPr>
        <w:t>6. - 10. 11. 2017</w:t>
      </w:r>
      <w:r w:rsidRPr="005224E9">
        <w:rPr>
          <w:rFonts w:cs="Times New Roman"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1E117B13" w14:textId="17F8494C" w:rsidR="009F3C5B" w:rsidRPr="009F3C5B" w:rsidRDefault="009F3C5B" w:rsidP="009F3C5B">
      <w:pPr>
        <w:pStyle w:val="Odstavecseseznamem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9F3C5B">
        <w:rPr>
          <w:rFonts w:ascii="Times New Roman" w:hAnsi="Times New Roman" w:cs="Times New Roman"/>
          <w:b/>
          <w:sz w:val="22"/>
        </w:rPr>
        <w:t>Fortemix</w:t>
      </w:r>
      <w:proofErr w:type="spellEnd"/>
      <w:r w:rsidRPr="009F3C5B">
        <w:rPr>
          <w:rFonts w:ascii="Times New Roman" w:hAnsi="Times New Roman" w:cs="Times New Roman"/>
          <w:b/>
          <w:sz w:val="22"/>
        </w:rPr>
        <w:t>, s.r.o.</w:t>
      </w:r>
    </w:p>
    <w:p w14:paraId="1FAB4C50" w14:textId="56F411DD" w:rsidR="009F3C5B" w:rsidRPr="009F3C5B" w:rsidRDefault="009F3C5B" w:rsidP="009F3C5B">
      <w:pPr>
        <w:ind w:firstLine="5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</w:t>
      </w:r>
      <w:r w:rsidRPr="009F3C5B">
        <w:rPr>
          <w:rFonts w:ascii="Times New Roman" w:hAnsi="Times New Roman" w:cs="Times New Roman"/>
          <w:sz w:val="22"/>
        </w:rPr>
        <w:t>egistrační číslo účastníka: 3/2017/060K</w:t>
      </w:r>
    </w:p>
    <w:p w14:paraId="099B6CB0" w14:textId="77777777" w:rsidR="009F3C5B" w:rsidRPr="009F3C5B" w:rsidRDefault="009F3C5B" w:rsidP="009F3C5B">
      <w:pPr>
        <w:pStyle w:val="Text11"/>
        <w:rPr>
          <w:rFonts w:eastAsiaTheme="minorHAnsi"/>
          <w:szCs w:val="22"/>
        </w:rPr>
      </w:pPr>
      <w:r w:rsidRPr="009F3C5B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2AA54453" w14:textId="71D758E6" w:rsidR="009F3C5B" w:rsidRPr="009F3C5B" w:rsidRDefault="009F3C5B" w:rsidP="009F3C5B">
      <w:pPr>
        <w:pStyle w:val="Text11"/>
        <w:rPr>
          <w:rFonts w:eastAsiaTheme="minorHAnsi"/>
          <w:szCs w:val="22"/>
        </w:rPr>
      </w:pPr>
      <w:r w:rsidRPr="009F3C5B">
        <w:rPr>
          <w:rFonts w:eastAsiaTheme="minorHAnsi"/>
          <w:szCs w:val="22"/>
        </w:rPr>
        <w:t xml:space="preserve">se sídlem </w:t>
      </w:r>
      <w:proofErr w:type="spellStart"/>
      <w:r w:rsidRPr="009F3C5B">
        <w:rPr>
          <w:rFonts w:eastAsiaTheme="minorHAnsi"/>
          <w:szCs w:val="22"/>
        </w:rPr>
        <w:t>Kirilovova</w:t>
      </w:r>
      <w:proofErr w:type="spellEnd"/>
      <w:r w:rsidRPr="009F3C5B">
        <w:rPr>
          <w:rFonts w:eastAsiaTheme="minorHAnsi"/>
          <w:szCs w:val="22"/>
        </w:rPr>
        <w:t xml:space="preserve"> 812, 739 21 Paskov, IČO:</w:t>
      </w:r>
      <w:r>
        <w:rPr>
          <w:rFonts w:eastAsiaTheme="minorHAnsi"/>
          <w:szCs w:val="22"/>
        </w:rPr>
        <w:t xml:space="preserve"> </w:t>
      </w:r>
      <w:r w:rsidRPr="009F3C5B">
        <w:rPr>
          <w:rFonts w:eastAsiaTheme="minorHAnsi"/>
          <w:szCs w:val="22"/>
        </w:rPr>
        <w:t>26868211, DIČ:</w:t>
      </w:r>
      <w:r>
        <w:rPr>
          <w:rFonts w:eastAsiaTheme="minorHAnsi"/>
          <w:szCs w:val="22"/>
        </w:rPr>
        <w:t xml:space="preserve"> CZ</w:t>
      </w:r>
      <w:r w:rsidRPr="009F3C5B">
        <w:rPr>
          <w:rFonts w:eastAsiaTheme="minorHAnsi"/>
          <w:szCs w:val="22"/>
        </w:rPr>
        <w:t xml:space="preserve">26868211 </w:t>
      </w:r>
    </w:p>
    <w:p w14:paraId="213AFA52" w14:textId="77777777" w:rsidR="009F3C5B" w:rsidRPr="009F3C5B" w:rsidRDefault="009F3C5B" w:rsidP="009F3C5B">
      <w:pPr>
        <w:pStyle w:val="Text11"/>
        <w:rPr>
          <w:rFonts w:eastAsiaTheme="minorHAnsi"/>
          <w:szCs w:val="22"/>
        </w:rPr>
      </w:pPr>
      <w:r w:rsidRPr="009F3C5B">
        <w:rPr>
          <w:rFonts w:eastAsiaTheme="minorHAnsi"/>
          <w:szCs w:val="22"/>
        </w:rPr>
        <w:t xml:space="preserve">Spisová značka: C 28754 vedená u Krajského soudu v Ostravě </w:t>
      </w:r>
    </w:p>
    <w:p w14:paraId="5F596A12" w14:textId="695D2AB6" w:rsidR="00DE082C" w:rsidRPr="00152985" w:rsidRDefault="006D1D93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DFB7C46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9F3C5B">
        <w:rPr>
          <w:rFonts w:ascii="Times New Roman" w:hAnsi="Times New Roman" w:cs="Times New Roman"/>
          <w:sz w:val="22"/>
        </w:rPr>
        <w:t>12</w:t>
      </w:r>
      <w:r w:rsidR="00012801">
        <w:rPr>
          <w:rFonts w:ascii="Times New Roman" w:hAnsi="Times New Roman" w:cs="Times New Roman"/>
          <w:sz w:val="22"/>
        </w:rPr>
        <w:t>. 0</w:t>
      </w:r>
      <w:r w:rsidR="009F3C5B">
        <w:rPr>
          <w:rFonts w:ascii="Times New Roman" w:hAnsi="Times New Roman" w:cs="Times New Roman"/>
          <w:sz w:val="22"/>
        </w:rPr>
        <w:t>6</w:t>
      </w:r>
      <w:r w:rsidR="00012801">
        <w:rPr>
          <w:rFonts w:ascii="Times New Roman" w:hAnsi="Times New Roman" w:cs="Times New Roman"/>
          <w:sz w:val="22"/>
        </w:rPr>
        <w:t>. 2017</w:t>
      </w:r>
      <w:r w:rsidR="00E04B8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E04B89">
        <w:rPr>
          <w:rFonts w:ascii="Times New Roman" w:hAnsi="Times New Roman" w:cs="Times New Roman"/>
          <w:sz w:val="22"/>
        </w:rPr>
        <w:t xml:space="preserve"> </w:t>
      </w:r>
      <w:r w:rsidR="009F3C5B">
        <w:rPr>
          <w:rFonts w:ascii="Times New Roman" w:hAnsi="Times New Roman" w:cs="Times New Roman"/>
          <w:sz w:val="22"/>
        </w:rPr>
        <w:t>2033210</w:t>
      </w:r>
      <w:r w:rsidR="00E04B89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04B89">
        <w:rPr>
          <w:rFonts w:ascii="Times New Roman" w:hAnsi="Times New Roman" w:cs="Times New Roman"/>
          <w:sz w:val="22"/>
        </w:rPr>
        <w:t>6. – 10. 11.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E04B89">
        <w:rPr>
          <w:rFonts w:ascii="Times New Roman" w:hAnsi="Times New Roman" w:cs="Times New Roman"/>
          <w:sz w:val="22"/>
        </w:rPr>
        <w:t> Paříži, ve Francii.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FFCF689" w:rsidR="00255181" w:rsidRPr="002B547F" w:rsidRDefault="00EA325F" w:rsidP="009748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97489B">
        <w:rPr>
          <w:rFonts w:ascii="Times New Roman" w:hAnsi="Times New Roman" w:cs="Times New Roman"/>
          <w:sz w:val="22"/>
        </w:rPr>
        <w:t>90 000,00</w:t>
      </w:r>
      <w:r w:rsidR="008E2B59">
        <w:rPr>
          <w:rFonts w:ascii="Times New Roman" w:hAnsi="Times New Roman" w:cs="Times New Roman"/>
          <w:sz w:val="22"/>
        </w:rPr>
        <w:t xml:space="preserve"> K</w:t>
      </w:r>
      <w:r w:rsidR="00CF112A">
        <w:rPr>
          <w:rFonts w:ascii="Times New Roman" w:hAnsi="Times New Roman" w:cs="Times New Roman"/>
          <w:sz w:val="22"/>
        </w:rPr>
        <w:t xml:space="preserve">č </w:t>
      </w:r>
      <w:r w:rsidR="00CF112A" w:rsidRPr="00CF112A">
        <w:rPr>
          <w:rFonts w:ascii="Times New Roman" w:hAnsi="Times New Roman" w:cs="Times New Roman"/>
          <w:sz w:val="22"/>
        </w:rPr>
        <w:t xml:space="preserve">(slovy: </w:t>
      </w:r>
      <w:r w:rsidR="0097489B" w:rsidRPr="0097489B">
        <w:rPr>
          <w:rFonts w:ascii="Times New Roman" w:hAnsi="Times New Roman" w:cs="Times New Roman"/>
          <w:sz w:val="22"/>
        </w:rPr>
        <w:t>devadesát tisíc korun českých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8E2B59">
        <w:rPr>
          <w:rFonts w:ascii="Times New Roman" w:hAnsi="Times New Roman" w:cs="Times New Roman"/>
          <w:sz w:val="22"/>
        </w:rPr>
        <w:t>22. 02. 2018.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EDA6F0C" w14:textId="77777777" w:rsidR="009F3C5B" w:rsidRPr="009F3C5B" w:rsidRDefault="009F3C5B" w:rsidP="009F3C5B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9F3C5B">
              <w:rPr>
                <w:rFonts w:ascii="Times New Roman" w:hAnsi="Times New Roman" w:cs="Times New Roman"/>
                <w:b/>
                <w:sz w:val="22"/>
              </w:rPr>
              <w:t>Fortemix</w:t>
            </w:r>
            <w:proofErr w:type="spellEnd"/>
            <w:r w:rsidRPr="009F3C5B">
              <w:rPr>
                <w:rFonts w:ascii="Times New Roman" w:hAnsi="Times New Roman" w:cs="Times New Roman"/>
                <w:b/>
                <w:sz w:val="22"/>
              </w:rPr>
              <w:t>, s.r.o.</w:t>
            </w:r>
          </w:p>
          <w:p w14:paraId="35E0D304" w14:textId="21A0549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31AA9FD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0F305F">
              <w:rPr>
                <w:rFonts w:ascii="Times New Roman" w:eastAsia="Times New Roman" w:hAnsi="Times New Roman" w:cs="Times New Roman"/>
                <w:sz w:val="22"/>
                <w:szCs w:val="24"/>
              </w:rPr>
              <w:t>Paskov</w:t>
            </w:r>
          </w:p>
          <w:p w14:paraId="68140360" w14:textId="60F8448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0F305F">
              <w:rPr>
                <w:rFonts w:ascii="Times New Roman" w:eastAsia="Times New Roman" w:hAnsi="Times New Roman" w:cs="Times New Roman"/>
                <w:sz w:val="22"/>
                <w:szCs w:val="24"/>
              </w:rPr>
              <w:t>02.03.2018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5009C3DC" w14:textId="04DD704E" w:rsidR="00012801" w:rsidRDefault="00CF112A" w:rsidP="000128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9F3C5B">
              <w:rPr>
                <w:rFonts w:ascii="Times New Roman" w:eastAsia="Times New Roman" w:hAnsi="Times New Roman" w:cs="Times New Roman"/>
                <w:sz w:val="22"/>
                <w:szCs w:val="24"/>
              </w:rPr>
              <w:t>Jiří Milata</w:t>
            </w:r>
          </w:p>
          <w:p w14:paraId="65546A93" w14:textId="6FA7D3AD" w:rsidR="00CF112A" w:rsidRPr="00CF112A" w:rsidRDefault="00CF112A" w:rsidP="000128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D028FF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34F5B90" w14:textId="77777777" w:rsidR="0097489B" w:rsidRDefault="0097489B" w:rsidP="00EC74B0">
      <w:pPr>
        <w:rPr>
          <w:rFonts w:ascii="Times New Roman" w:hAnsi="Times New Roman" w:cs="Times New Roman"/>
          <w:sz w:val="22"/>
        </w:rPr>
      </w:pPr>
    </w:p>
    <w:p w14:paraId="02D81B3E" w14:textId="77777777" w:rsidR="008E2B59" w:rsidRDefault="008E2B59" w:rsidP="00EC74B0">
      <w:pPr>
        <w:rPr>
          <w:rFonts w:ascii="Times New Roman" w:hAnsi="Times New Roman" w:cs="Times New Roman"/>
          <w:sz w:val="22"/>
        </w:rPr>
      </w:pPr>
    </w:p>
    <w:p w14:paraId="12AF5E45" w14:textId="1E174EB2" w:rsidR="008E2B59" w:rsidRDefault="00147EE7" w:rsidP="00EC74B0">
      <w:pPr>
        <w:rPr>
          <w:rFonts w:ascii="Times New Roman" w:hAnsi="Times New Roman" w:cs="Times New Roman"/>
          <w:sz w:val="22"/>
        </w:rPr>
      </w:pPr>
      <w:r w:rsidRPr="00147EE7">
        <w:rPr>
          <w:noProof/>
          <w:lang w:eastAsia="cs-CZ"/>
        </w:rPr>
        <w:drawing>
          <wp:inline distT="0" distB="0" distL="0" distR="0" wp14:anchorId="33232AFD" wp14:editId="4F265B8D">
            <wp:extent cx="9344025" cy="349348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301" cy="351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B66EC" w14:textId="77777777" w:rsidR="0097489B" w:rsidRDefault="0097489B" w:rsidP="00EC74B0">
      <w:pPr>
        <w:rPr>
          <w:rFonts w:ascii="Times New Roman" w:hAnsi="Times New Roman" w:cs="Times New Roman"/>
          <w:sz w:val="22"/>
        </w:rPr>
      </w:pPr>
    </w:p>
    <w:p w14:paraId="1A581938" w14:textId="77777777" w:rsidR="0097489B" w:rsidRDefault="0097489B" w:rsidP="00EC74B0">
      <w:pPr>
        <w:rPr>
          <w:rFonts w:ascii="Times New Roman" w:hAnsi="Times New Roman" w:cs="Times New Roman"/>
          <w:sz w:val="22"/>
        </w:rPr>
      </w:pPr>
    </w:p>
    <w:p w14:paraId="6CC04512" w14:textId="3A156EFB" w:rsidR="008E2B59" w:rsidRPr="00152985" w:rsidRDefault="008E2B59" w:rsidP="00EC74B0">
      <w:pPr>
        <w:rPr>
          <w:rFonts w:ascii="Times New Roman" w:hAnsi="Times New Roman" w:cs="Times New Roman"/>
          <w:sz w:val="22"/>
        </w:rPr>
      </w:pPr>
    </w:p>
    <w:sectPr w:rsidR="008E2B59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05F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601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24E8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C6BB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0346"/>
    <w:multiLevelType w:val="hybridMultilevel"/>
    <w:tmpl w:val="F8B043A2"/>
    <w:lvl w:ilvl="0" w:tplc="C38447F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D3DB3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90E55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348F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12801"/>
    <w:rsid w:val="00032A30"/>
    <w:rsid w:val="0007322B"/>
    <w:rsid w:val="0009554C"/>
    <w:rsid w:val="000B0E72"/>
    <w:rsid w:val="000B5445"/>
    <w:rsid w:val="000D13B8"/>
    <w:rsid w:val="000E07BD"/>
    <w:rsid w:val="000F305F"/>
    <w:rsid w:val="000F36EA"/>
    <w:rsid w:val="001177AD"/>
    <w:rsid w:val="00147EE7"/>
    <w:rsid w:val="00152985"/>
    <w:rsid w:val="001A6F5C"/>
    <w:rsid w:val="002373A8"/>
    <w:rsid w:val="00255181"/>
    <w:rsid w:val="00284E57"/>
    <w:rsid w:val="002B3556"/>
    <w:rsid w:val="002B547F"/>
    <w:rsid w:val="002D7345"/>
    <w:rsid w:val="0036353B"/>
    <w:rsid w:val="00392510"/>
    <w:rsid w:val="0039411E"/>
    <w:rsid w:val="003E2738"/>
    <w:rsid w:val="00454B3B"/>
    <w:rsid w:val="00462E3B"/>
    <w:rsid w:val="004B669E"/>
    <w:rsid w:val="004E1360"/>
    <w:rsid w:val="004F15DA"/>
    <w:rsid w:val="004F278E"/>
    <w:rsid w:val="0051263F"/>
    <w:rsid w:val="00520810"/>
    <w:rsid w:val="005224E9"/>
    <w:rsid w:val="005735D3"/>
    <w:rsid w:val="005950B2"/>
    <w:rsid w:val="005E0BF8"/>
    <w:rsid w:val="006577B4"/>
    <w:rsid w:val="006C2F38"/>
    <w:rsid w:val="006C5CC9"/>
    <w:rsid w:val="006C5FB0"/>
    <w:rsid w:val="006D1D93"/>
    <w:rsid w:val="007058CB"/>
    <w:rsid w:val="0089196B"/>
    <w:rsid w:val="008A5C87"/>
    <w:rsid w:val="008E2B59"/>
    <w:rsid w:val="008F1D29"/>
    <w:rsid w:val="009513A4"/>
    <w:rsid w:val="00965681"/>
    <w:rsid w:val="00972537"/>
    <w:rsid w:val="0097489B"/>
    <w:rsid w:val="009A4E31"/>
    <w:rsid w:val="009F3C5B"/>
    <w:rsid w:val="00A132F3"/>
    <w:rsid w:val="00A737EA"/>
    <w:rsid w:val="00B60B39"/>
    <w:rsid w:val="00B749CC"/>
    <w:rsid w:val="00BF134E"/>
    <w:rsid w:val="00C508F7"/>
    <w:rsid w:val="00CD5790"/>
    <w:rsid w:val="00CD7241"/>
    <w:rsid w:val="00CE098D"/>
    <w:rsid w:val="00CF112A"/>
    <w:rsid w:val="00D028FF"/>
    <w:rsid w:val="00D528B9"/>
    <w:rsid w:val="00D91CCF"/>
    <w:rsid w:val="00D947AE"/>
    <w:rsid w:val="00DE082C"/>
    <w:rsid w:val="00E04B89"/>
    <w:rsid w:val="00E8212D"/>
    <w:rsid w:val="00EA325F"/>
    <w:rsid w:val="00EC74B0"/>
    <w:rsid w:val="00E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D1D9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D1D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D1D93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D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Phdr</cp:lastModifiedBy>
  <cp:revision>4</cp:revision>
  <dcterms:created xsi:type="dcterms:W3CDTF">2018-02-21T10:52:00Z</dcterms:created>
  <dcterms:modified xsi:type="dcterms:W3CDTF">2018-03-09T10:12:00Z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