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B2" w:rsidRDefault="009236EE">
      <w:pPr>
        <w:spacing w:after="0"/>
        <w:ind w:right="2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-112775</wp:posOffset>
                </wp:positionH>
                <wp:positionV relativeFrom="paragraph">
                  <wp:posOffset>-79650</wp:posOffset>
                </wp:positionV>
                <wp:extent cx="1453896" cy="688848"/>
                <wp:effectExtent l="0" t="0" r="0" b="0"/>
                <wp:wrapSquare wrapText="bothSides"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896" cy="688848"/>
                          <a:chOff x="0" y="0"/>
                          <a:chExt cx="1453896" cy="6888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8" y="51810"/>
                            <a:ext cx="75994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3DB2" w:rsidRDefault="009236EE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688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3" style="width:114.48pt;height:54.24pt;position:absolute;mso-position-horizontal-relative:text;mso-position-horizontal:absolute;margin-left:-8.88pt;mso-position-vertical-relative:text;margin-top:-6.27172pt;" coordsize="14538,6888">
                <v:rect id="Rectangle 6" style="position:absolute;width:759;height:2765;left:30;top: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" style="position:absolute;width:14538;height:6888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66FF"/>
          <w:sz w:val="36"/>
        </w:rPr>
        <w:t>Z</w:t>
      </w:r>
      <w:r>
        <w:rPr>
          <w:rFonts w:ascii="Times New Roman" w:eastAsia="Times New Roman" w:hAnsi="Times New Roman" w:cs="Times New Roman"/>
          <w:color w:val="0066FF"/>
          <w:sz w:val="29"/>
        </w:rPr>
        <w:t>DRAVOTNÍ ÚSTAV SE SÍDLEM V</w:t>
      </w:r>
      <w:r>
        <w:rPr>
          <w:rFonts w:ascii="Times New Roman" w:eastAsia="Times New Roman" w:hAnsi="Times New Roman" w:cs="Times New Roman"/>
          <w:color w:val="0066FF"/>
          <w:sz w:val="36"/>
        </w:rPr>
        <w:t xml:space="preserve"> Ú</w:t>
      </w:r>
      <w:r>
        <w:rPr>
          <w:rFonts w:ascii="Times New Roman" w:eastAsia="Times New Roman" w:hAnsi="Times New Roman" w:cs="Times New Roman"/>
          <w:color w:val="0066FF"/>
          <w:sz w:val="29"/>
        </w:rPr>
        <w:t xml:space="preserve">STÍ NAD </w:t>
      </w:r>
      <w:r>
        <w:rPr>
          <w:rFonts w:ascii="Times New Roman" w:eastAsia="Times New Roman" w:hAnsi="Times New Roman" w:cs="Times New Roman"/>
          <w:color w:val="0066FF"/>
          <w:sz w:val="36"/>
        </w:rPr>
        <w:t>L</w:t>
      </w:r>
      <w:r>
        <w:rPr>
          <w:rFonts w:ascii="Times New Roman" w:eastAsia="Times New Roman" w:hAnsi="Times New Roman" w:cs="Times New Roman"/>
          <w:color w:val="0066FF"/>
          <w:sz w:val="29"/>
        </w:rPr>
        <w:t>ABEM</w:t>
      </w:r>
      <w:r>
        <w:rPr>
          <w:rFonts w:ascii="Times New Roman" w:eastAsia="Times New Roman" w:hAnsi="Times New Roman" w:cs="Times New Roman"/>
          <w:color w:val="0066FF"/>
          <w:sz w:val="36"/>
        </w:rPr>
        <w:t xml:space="preserve"> </w:t>
      </w:r>
    </w:p>
    <w:p w:rsidR="00C53DB2" w:rsidRDefault="009236EE">
      <w:pPr>
        <w:spacing w:after="0"/>
        <w:jc w:val="right"/>
      </w:pPr>
      <w:r>
        <w:rPr>
          <w:rFonts w:ascii="Times New Roman" w:eastAsia="Times New Roman" w:hAnsi="Times New Roman" w:cs="Times New Roman"/>
          <w:color w:val="0066FF"/>
          <w:sz w:val="20"/>
        </w:rPr>
        <w:t xml:space="preserve">Příspěvková organizace (zřízená podle § 86 odst. 1, zákona č. 258/2000 Sb. v platném znění) </w:t>
      </w:r>
    </w:p>
    <w:p w:rsidR="00C53DB2" w:rsidRDefault="009236EE">
      <w:pPr>
        <w:spacing w:after="1"/>
        <w:ind w:left="10" w:hanging="10"/>
      </w:pPr>
      <w:r>
        <w:rPr>
          <w:rFonts w:ascii="Times New Roman" w:eastAsia="Times New Roman" w:hAnsi="Times New Roman" w:cs="Times New Roman"/>
          <w:color w:val="0066FF"/>
          <w:sz w:val="20"/>
        </w:rPr>
        <w:t>M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OSKEVSKÁ </w:t>
      </w:r>
      <w:r>
        <w:rPr>
          <w:rFonts w:ascii="Times New Roman" w:eastAsia="Times New Roman" w:hAnsi="Times New Roman" w:cs="Times New Roman"/>
          <w:color w:val="0066FF"/>
          <w:sz w:val="20"/>
        </w:rPr>
        <w:t>15,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400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01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ÚSTÍ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NAD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LABEM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     </w:t>
      </w:r>
      <w:r>
        <w:rPr>
          <w:rFonts w:ascii="Times New Roman" w:eastAsia="Times New Roman" w:hAnsi="Times New Roman" w:cs="Times New Roman"/>
          <w:color w:val="0066FF"/>
          <w:sz w:val="20"/>
        </w:rPr>
        <w:t>IČ: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71009361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66FF"/>
          <w:sz w:val="20"/>
        </w:rPr>
        <w:t>DIČ: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66FF"/>
          <w:sz w:val="20"/>
        </w:rPr>
        <w:t>CZ</w:t>
      </w:r>
      <w:proofErr w:type="gramEnd"/>
      <w:r>
        <w:rPr>
          <w:rFonts w:ascii="Times New Roman" w:eastAsia="Times New Roman" w:hAnsi="Times New Roman" w:cs="Times New Roman"/>
          <w:color w:val="0066FF"/>
          <w:sz w:val="20"/>
        </w:rPr>
        <w:t xml:space="preserve">71009361 </w:t>
      </w:r>
    </w:p>
    <w:p w:rsidR="00C53DB2" w:rsidRDefault="009236EE">
      <w:pPr>
        <w:spacing w:after="26"/>
        <w:ind w:left="10" w:hanging="10"/>
      </w:pPr>
      <w:r>
        <w:rPr>
          <w:rFonts w:ascii="Times New Roman" w:eastAsia="Times New Roman" w:hAnsi="Times New Roman" w:cs="Times New Roman"/>
          <w:color w:val="0066FF"/>
          <w:sz w:val="20"/>
        </w:rPr>
        <w:t>CENTRUM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HYGIENICKÝCH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20"/>
        </w:rPr>
        <w:t>LABORATOŘÍ,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PRACOVIŠTĚ </w:t>
      </w:r>
      <w:r>
        <w:rPr>
          <w:rFonts w:ascii="Times New Roman" w:eastAsia="Times New Roman" w:hAnsi="Times New Roman" w:cs="Times New Roman"/>
          <w:color w:val="0066FF"/>
          <w:sz w:val="20"/>
        </w:rPr>
        <w:t>H</w:t>
      </w:r>
      <w:r>
        <w:rPr>
          <w:rFonts w:ascii="Times New Roman" w:eastAsia="Times New Roman" w:hAnsi="Times New Roman" w:cs="Times New Roman"/>
          <w:color w:val="0066FF"/>
          <w:sz w:val="16"/>
        </w:rPr>
        <w:t xml:space="preserve">RADEC </w:t>
      </w:r>
      <w:r>
        <w:rPr>
          <w:rFonts w:ascii="Times New Roman" w:eastAsia="Times New Roman" w:hAnsi="Times New Roman" w:cs="Times New Roman"/>
          <w:color w:val="0066FF"/>
          <w:sz w:val="20"/>
        </w:rPr>
        <w:t>K</w:t>
      </w:r>
      <w:r>
        <w:rPr>
          <w:rFonts w:ascii="Times New Roman" w:eastAsia="Times New Roman" w:hAnsi="Times New Roman" w:cs="Times New Roman"/>
          <w:color w:val="0066FF"/>
          <w:sz w:val="16"/>
        </w:rPr>
        <w:t>RÁLOVÉ</w:t>
      </w:r>
      <w:r>
        <w:rPr>
          <w:rFonts w:ascii="Times New Roman" w:eastAsia="Times New Roman" w:hAnsi="Times New Roman" w:cs="Times New Roman"/>
          <w:color w:val="0066FF"/>
          <w:sz w:val="20"/>
        </w:rPr>
        <w:t xml:space="preserve"> </w:t>
      </w:r>
    </w:p>
    <w:p w:rsidR="00C53DB2" w:rsidRDefault="009236EE">
      <w:pPr>
        <w:pStyle w:val="Nadpis1"/>
      </w:pPr>
      <w:r>
        <w:t xml:space="preserve">  JANA ČERNÉHO </w:t>
      </w:r>
      <w:r>
        <w:rPr>
          <w:sz w:val="20"/>
        </w:rPr>
        <w:t>361,</w:t>
      </w:r>
      <w:r>
        <w:t xml:space="preserve"> </w:t>
      </w:r>
      <w:r>
        <w:rPr>
          <w:sz w:val="20"/>
        </w:rPr>
        <w:t>503</w:t>
      </w:r>
      <w:r>
        <w:t xml:space="preserve"> </w:t>
      </w:r>
      <w:r>
        <w:rPr>
          <w:sz w:val="20"/>
        </w:rPr>
        <w:t>41</w:t>
      </w:r>
      <w:r>
        <w:t xml:space="preserve"> </w:t>
      </w:r>
      <w:r>
        <w:rPr>
          <w:sz w:val="20"/>
        </w:rPr>
        <w:t>H</w:t>
      </w:r>
      <w:r>
        <w:t>RADEC KRÁLOVÉ</w:t>
      </w:r>
      <w:r>
        <w:rPr>
          <w:color w:val="000000"/>
          <w:sz w:val="22"/>
        </w:rP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0"/>
        <w:ind w:right="1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6053" w:type="dxa"/>
        <w:tblInd w:w="3706" w:type="dxa"/>
        <w:tblCellMar>
          <w:top w:w="14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53"/>
      </w:tblGrid>
      <w:tr w:rsidR="00C53DB2">
        <w:trPr>
          <w:trHeight w:val="2635"/>
        </w:trPr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B2" w:rsidRDefault="009236EE">
            <w:pPr>
              <w:tabs>
                <w:tab w:val="center" w:pos="117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</w:rPr>
              <w:t xml:space="preserve">LST </w:t>
            </w:r>
            <w:proofErr w:type="gramStart"/>
            <w:r>
              <w:rPr>
                <w:rFonts w:ascii="Arial" w:eastAsia="Arial" w:hAnsi="Arial" w:cs="Arial"/>
              </w:rPr>
              <w:t>a.s..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3DB2" w:rsidRDefault="009236EE">
            <w:pPr>
              <w:spacing w:after="0"/>
              <w:ind w:left="725"/>
            </w:pPr>
            <w:r>
              <w:rPr>
                <w:rFonts w:ascii="Arial" w:eastAsia="Arial" w:hAnsi="Arial" w:cs="Arial"/>
              </w:rPr>
              <w:t xml:space="preserve">Trhanov 48 </w:t>
            </w:r>
          </w:p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3DB2" w:rsidRDefault="009236EE">
            <w:pPr>
              <w:spacing w:after="0"/>
              <w:ind w:left="725"/>
            </w:pPr>
            <w:r>
              <w:rPr>
                <w:rFonts w:ascii="Arial" w:eastAsia="Arial" w:hAnsi="Arial" w:cs="Arial"/>
              </w:rPr>
              <w:t xml:space="preserve">345 33 Trhanov </w:t>
            </w:r>
          </w:p>
          <w:p w:rsidR="00C53DB2" w:rsidRDefault="009236EE">
            <w:pPr>
              <w:spacing w:after="0"/>
              <w:ind w:left="72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53DB2" w:rsidRDefault="009236EE">
            <w:pPr>
              <w:spacing w:after="0"/>
              <w:ind w:left="72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088"/>
        <w:gridCol w:w="2290"/>
        <w:gridCol w:w="3134"/>
        <w:gridCol w:w="914"/>
      </w:tblGrid>
      <w:tr w:rsidR="00C53DB2">
        <w:trPr>
          <w:trHeight w:val="21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NAŠE ZNAČKA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VYŘIZUJE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DNE </w:t>
            </w:r>
          </w:p>
        </w:tc>
      </w:tr>
      <w:tr w:rsidR="00C53DB2">
        <w:trPr>
          <w:trHeight w:val="21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999999"/>
              </w:rPr>
              <w:t xml:space="preserve">    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999999"/>
              </w:rPr>
              <w:t xml:space="preserve">Ing. Ivo Šrámek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53DB2" w:rsidRPr="009236EE" w:rsidRDefault="009236EE">
            <w:pPr>
              <w:spacing w:after="0"/>
              <w:ind w:right="96"/>
              <w:jc w:val="center"/>
              <w:rPr>
                <w:highlight w:val="black"/>
              </w:rPr>
            </w:pPr>
            <w:r w:rsidRPr="009236EE">
              <w:rPr>
                <w:rFonts w:ascii="Times New Roman" w:eastAsia="Times New Roman" w:hAnsi="Times New Roman" w:cs="Times New Roman"/>
                <w:sz w:val="20"/>
                <w:highlight w:val="black"/>
                <w:u w:val="single" w:color="999999"/>
              </w:rPr>
              <w:t xml:space="preserve">721 262 711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C53DB2" w:rsidRPr="009236EE" w:rsidRDefault="009236EE">
            <w:pPr>
              <w:spacing w:after="0"/>
              <w:ind w:left="149"/>
              <w:rPr>
                <w:highlight w:val="black"/>
              </w:rPr>
            </w:pPr>
            <w:r w:rsidRPr="009236EE">
              <w:rPr>
                <w:rFonts w:ascii="Times New Roman" w:eastAsia="Times New Roman" w:hAnsi="Times New Roman" w:cs="Times New Roman"/>
                <w:sz w:val="20"/>
                <w:highlight w:val="black"/>
                <w:u w:val="single" w:color="999999"/>
              </w:rPr>
              <w:t xml:space="preserve">ivo.sramek@zuusti.cz 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53DB2" w:rsidRDefault="009236E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u w:val="single" w:color="999999"/>
              </w:rPr>
              <w:t xml:space="preserve">13.3. 2018 </w:t>
            </w:r>
          </w:p>
        </w:tc>
      </w:tr>
    </w:tbl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53DB2" w:rsidRDefault="009236EE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pStyle w:val="Nadpis1"/>
        <w:ind w:left="0"/>
      </w:pPr>
      <w:r>
        <w:rPr>
          <w:rFonts w:ascii="Calibri" w:eastAsia="Calibri" w:hAnsi="Calibri" w:cs="Calibri"/>
          <w:b/>
          <w:color w:val="000000"/>
          <w:sz w:val="24"/>
        </w:rPr>
        <w:t xml:space="preserve">VĚC: </w:t>
      </w:r>
      <w:r>
        <w:rPr>
          <w:rFonts w:ascii="Calibri" w:eastAsia="Calibri" w:hAnsi="Calibri" w:cs="Calibri"/>
          <w:b/>
          <w:color w:val="000000"/>
          <w:sz w:val="24"/>
        </w:rPr>
        <w:t xml:space="preserve">Potvrzení přijetí objednávky č. 2/3/620 </w:t>
      </w:r>
    </w:p>
    <w:p w:rsidR="00C53DB2" w:rsidRDefault="009236EE">
      <w:pPr>
        <w:spacing w:after="0"/>
      </w:pPr>
      <w:r>
        <w:rPr>
          <w:b/>
          <w:sz w:val="24"/>
        </w:rPr>
        <w:t xml:space="preserve">  </w:t>
      </w:r>
    </w:p>
    <w:p w:rsidR="00C53DB2" w:rsidRDefault="009236EE">
      <w:pPr>
        <w:spacing w:after="0"/>
      </w:pPr>
      <w:r>
        <w:t>Potvrzuji přijetí Vaší objednávky a její plnění v roce 2018.</w:t>
      </w:r>
      <w:r>
        <w:rPr>
          <w:b/>
        </w:rPr>
        <w:t xml:space="preserve"> </w:t>
      </w:r>
    </w:p>
    <w:p w:rsidR="00C53DB2" w:rsidRDefault="009236EE">
      <w:pPr>
        <w:spacing w:after="0"/>
      </w:pPr>
      <w:r>
        <w:t xml:space="preserve"> </w:t>
      </w:r>
    </w:p>
    <w:p w:rsidR="00C53DB2" w:rsidRDefault="009236EE">
      <w:pPr>
        <w:spacing w:after="0"/>
      </w:pPr>
      <w:r>
        <w:t xml:space="preserve"> </w:t>
      </w:r>
    </w:p>
    <w:p w:rsidR="00C53DB2" w:rsidRDefault="009236EE">
      <w:pPr>
        <w:spacing w:after="0"/>
      </w:pPr>
      <w: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DB2" w:rsidRDefault="009236EE">
      <w:pPr>
        <w:spacing w:after="0" w:line="265" w:lineRule="auto"/>
        <w:ind w:left="-5" w:hanging="10"/>
      </w:pPr>
      <w:r>
        <w:rPr>
          <w:sz w:val="24"/>
        </w:rPr>
        <w:t xml:space="preserve">Ing. Ivo Šrámek </w:t>
      </w:r>
    </w:p>
    <w:p w:rsidR="00C53DB2" w:rsidRDefault="009236EE">
      <w:pPr>
        <w:spacing w:after="5654" w:line="265" w:lineRule="auto"/>
        <w:ind w:left="-5" w:hanging="10"/>
      </w:pPr>
      <w:r>
        <w:rPr>
          <w:sz w:val="24"/>
        </w:rPr>
        <w:t xml:space="preserve">Vedoucí CHL </w:t>
      </w:r>
    </w:p>
    <w:p w:rsidR="00C53DB2" w:rsidRDefault="009236EE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3366FF"/>
          <w:sz w:val="18"/>
        </w:rPr>
        <w:lastRenderedPageBreak/>
        <w:t xml:space="preserve">       TELEFON                          FAX                          E-MAIL                         WWW</w:t>
      </w:r>
      <w:r>
        <w:rPr>
          <w:rFonts w:ascii="Times New Roman" w:eastAsia="Times New Roman" w:hAnsi="Times New Roman" w:cs="Times New Roman"/>
          <w:color w:val="3366FF"/>
          <w:sz w:val="18"/>
        </w:rPr>
        <w:t xml:space="preserve">                               BANKOVNÍ SPOJENÍ    </w:t>
      </w:r>
    </w:p>
    <w:p w:rsidR="00C53DB2" w:rsidRDefault="009236EE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3366FF"/>
          <w:sz w:val="18"/>
        </w:rPr>
        <w:t xml:space="preserve"> +420 477 751 111       +420 477 751 117     zdravotni.ustav@zuusti.cz       www.zuusti.cz              ČNB ÚL 10006-41936411/0710</w:t>
      </w:r>
      <w:r>
        <w:rPr>
          <w:rFonts w:ascii="Times New Roman" w:eastAsia="Times New Roman" w:hAnsi="Times New Roman" w:cs="Times New Roman"/>
          <w:color w:val="3366FF"/>
          <w:sz w:val="20"/>
        </w:rPr>
        <w:t xml:space="preserve"> </w:t>
      </w:r>
    </w:p>
    <w:sectPr w:rsidR="00C53DB2">
      <w:pgSz w:w="11900" w:h="16840"/>
      <w:pgMar w:top="1440" w:right="82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B2"/>
    <w:rsid w:val="009236EE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1601-8731-467D-A314-CCD88BE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301"/>
      <w:outlineLvl w:val="0"/>
    </w:pPr>
    <w:rPr>
      <w:rFonts w:ascii="Times New Roman" w:eastAsia="Times New Roman" w:hAnsi="Times New Roman" w:cs="Times New Roman"/>
      <w:color w:val="0066FF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66FF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2018-03-14T11:52:00Z</dcterms:created>
  <dcterms:modified xsi:type="dcterms:W3CDTF">2018-03-14T11:52:00Z</dcterms:modified>
</cp:coreProperties>
</file>