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F9" w:rsidRPr="009B429F" w:rsidRDefault="006566F9" w:rsidP="006566F9">
      <w:pPr>
        <w:pStyle w:val="Nzev"/>
        <w:rPr>
          <w:rFonts w:asciiTheme="minorHAnsi" w:hAnsiTheme="minorHAnsi" w:cs="Tahoma"/>
          <w:b w:val="0"/>
          <w:color w:val="000000"/>
          <w:sz w:val="36"/>
          <w:szCs w:val="36"/>
        </w:rPr>
      </w:pPr>
      <w:r w:rsidRPr="009B429F">
        <w:rPr>
          <w:rFonts w:asciiTheme="minorHAnsi" w:hAnsiTheme="minorHAnsi" w:cs="Tahoma"/>
          <w:color w:val="000000"/>
          <w:sz w:val="36"/>
          <w:szCs w:val="36"/>
          <w:u w:val="none"/>
        </w:rPr>
        <w:t xml:space="preserve">Dodatek č. </w:t>
      </w:r>
      <w:r w:rsidR="00FE585C" w:rsidRPr="009B429F">
        <w:rPr>
          <w:rFonts w:asciiTheme="minorHAnsi" w:hAnsiTheme="minorHAnsi" w:cs="Tahoma"/>
          <w:color w:val="000000"/>
          <w:sz w:val="36"/>
          <w:szCs w:val="36"/>
          <w:u w:val="none"/>
        </w:rPr>
        <w:t>10</w:t>
      </w:r>
    </w:p>
    <w:p w:rsidR="006566F9" w:rsidRPr="000F75B6" w:rsidRDefault="006566F9" w:rsidP="006566F9">
      <w:pPr>
        <w:jc w:val="center"/>
        <w:rPr>
          <w:rFonts w:asciiTheme="minorHAnsi" w:hAnsiTheme="minorHAnsi" w:cs="Tahoma"/>
          <w:color w:val="000000"/>
          <w:sz w:val="22"/>
          <w:szCs w:val="22"/>
        </w:rPr>
      </w:pP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>ke Smlouvě č. 10188A (2017/2001)</w:t>
      </w:r>
    </w:p>
    <w:p w:rsidR="006566F9" w:rsidRPr="000F75B6" w:rsidRDefault="006566F9" w:rsidP="006566F9">
      <w:pPr>
        <w:rPr>
          <w:rFonts w:asciiTheme="minorHAnsi" w:hAnsiTheme="minorHAnsi"/>
          <w:color w:val="000000"/>
          <w:sz w:val="22"/>
          <w:szCs w:val="22"/>
        </w:rPr>
      </w:pPr>
    </w:p>
    <w:p w:rsidR="006566F9" w:rsidRPr="000F75B6" w:rsidRDefault="006566F9" w:rsidP="006566F9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0F75B6">
        <w:rPr>
          <w:rFonts w:asciiTheme="minorHAnsi" w:hAnsiTheme="minorHAnsi"/>
          <w:b/>
          <w:sz w:val="22"/>
          <w:szCs w:val="22"/>
        </w:rPr>
        <w:t xml:space="preserve">Univerzita Karlova </w:t>
      </w:r>
    </w:p>
    <w:p w:rsidR="006566F9" w:rsidRPr="000F75B6" w:rsidRDefault="006566F9" w:rsidP="006566F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0F75B6">
        <w:rPr>
          <w:rFonts w:asciiTheme="minorHAnsi" w:hAnsiTheme="minorHAnsi"/>
          <w:sz w:val="22"/>
          <w:szCs w:val="22"/>
        </w:rPr>
        <w:t>se sídlem v Praze 1, Ovocný trh 560/5</w:t>
      </w:r>
    </w:p>
    <w:p w:rsidR="006566F9" w:rsidRPr="000F75B6" w:rsidRDefault="006566F9" w:rsidP="006566F9">
      <w:pPr>
        <w:jc w:val="both"/>
        <w:rPr>
          <w:rFonts w:asciiTheme="minorHAnsi" w:hAnsiTheme="minorHAnsi"/>
          <w:sz w:val="22"/>
          <w:szCs w:val="22"/>
        </w:rPr>
      </w:pPr>
      <w:r w:rsidRPr="000F75B6">
        <w:rPr>
          <w:rFonts w:asciiTheme="minorHAnsi" w:hAnsiTheme="minorHAnsi"/>
          <w:sz w:val="22"/>
          <w:szCs w:val="22"/>
        </w:rPr>
        <w:t>IČO:</w:t>
      </w:r>
      <w:r w:rsidRPr="000F75B6">
        <w:rPr>
          <w:rFonts w:asciiTheme="minorHAnsi" w:hAnsiTheme="minorHAnsi"/>
          <w:sz w:val="22"/>
          <w:szCs w:val="22"/>
        </w:rPr>
        <w:tab/>
        <w:t>00216208</w:t>
      </w:r>
    </w:p>
    <w:p w:rsidR="006566F9" w:rsidRPr="000F75B6" w:rsidRDefault="006566F9" w:rsidP="006566F9">
      <w:pPr>
        <w:jc w:val="both"/>
        <w:rPr>
          <w:rFonts w:asciiTheme="minorHAnsi" w:hAnsiTheme="minorHAnsi"/>
          <w:sz w:val="22"/>
          <w:szCs w:val="22"/>
        </w:rPr>
      </w:pPr>
      <w:r w:rsidRPr="000F75B6">
        <w:rPr>
          <w:rFonts w:asciiTheme="minorHAnsi" w:hAnsiTheme="minorHAnsi"/>
          <w:sz w:val="22"/>
          <w:szCs w:val="22"/>
        </w:rPr>
        <w:t>DIČ:</w:t>
      </w:r>
      <w:r w:rsidRPr="000F75B6">
        <w:rPr>
          <w:rFonts w:asciiTheme="minorHAnsi" w:hAnsiTheme="minorHAnsi"/>
          <w:sz w:val="22"/>
          <w:szCs w:val="22"/>
        </w:rPr>
        <w:tab/>
        <w:t>CZ00216208</w:t>
      </w:r>
    </w:p>
    <w:p w:rsidR="006566F9" w:rsidRPr="000F75B6" w:rsidRDefault="006566F9" w:rsidP="006566F9">
      <w:pPr>
        <w:jc w:val="both"/>
        <w:rPr>
          <w:rFonts w:asciiTheme="minorHAnsi" w:hAnsiTheme="minorHAnsi"/>
          <w:sz w:val="22"/>
          <w:szCs w:val="22"/>
        </w:rPr>
      </w:pPr>
      <w:r w:rsidRPr="000F75B6">
        <w:rPr>
          <w:rFonts w:asciiTheme="minorHAnsi" w:hAnsiTheme="minorHAnsi"/>
          <w:sz w:val="22"/>
          <w:szCs w:val="22"/>
        </w:rPr>
        <w:t>jednající svou pověřenou součástí</w:t>
      </w:r>
      <w:r w:rsidRPr="000F75B6">
        <w:rPr>
          <w:rFonts w:asciiTheme="minorHAnsi" w:hAnsiTheme="minorHAnsi"/>
          <w:b/>
          <w:sz w:val="22"/>
          <w:szCs w:val="22"/>
        </w:rPr>
        <w:t xml:space="preserve"> - Koleje a menzy, </w:t>
      </w:r>
      <w:r w:rsidRPr="000F75B6">
        <w:rPr>
          <w:rFonts w:asciiTheme="minorHAnsi" w:hAnsiTheme="minorHAnsi"/>
          <w:sz w:val="22"/>
          <w:szCs w:val="22"/>
        </w:rPr>
        <w:t xml:space="preserve">Voršilská 144/1, 116 43 Praha 1, </w:t>
      </w:r>
    </w:p>
    <w:p w:rsidR="006566F9" w:rsidRPr="000F75B6" w:rsidRDefault="006566F9" w:rsidP="006566F9">
      <w:pPr>
        <w:rPr>
          <w:rFonts w:asciiTheme="minorHAnsi" w:hAnsiTheme="minorHAnsi"/>
          <w:sz w:val="22"/>
          <w:szCs w:val="22"/>
        </w:rPr>
      </w:pPr>
      <w:r w:rsidRPr="000F75B6">
        <w:rPr>
          <w:rFonts w:asciiTheme="minorHAnsi" w:hAnsiTheme="minorHAnsi"/>
          <w:sz w:val="22"/>
          <w:szCs w:val="22"/>
        </w:rPr>
        <w:t xml:space="preserve">které zastupuje: Ing. Jiří Macoun, ředitel </w:t>
      </w:r>
    </w:p>
    <w:p w:rsidR="006566F9" w:rsidRPr="000F75B6" w:rsidRDefault="00281DDB" w:rsidP="006566F9">
      <w:pPr>
        <w:rPr>
          <w:rFonts w:asciiTheme="minorHAnsi" w:hAnsiTheme="minorHAnsi"/>
          <w:sz w:val="22"/>
          <w:szCs w:val="22"/>
        </w:rPr>
      </w:pPr>
      <w:r w:rsidRPr="000F75B6">
        <w:rPr>
          <w:rFonts w:asciiTheme="minorHAnsi" w:hAnsiTheme="minorHAnsi"/>
          <w:sz w:val="22"/>
          <w:szCs w:val="22"/>
        </w:rPr>
        <w:t>bankovní</w:t>
      </w:r>
      <w:r w:rsidR="006566F9" w:rsidRPr="000F75B6">
        <w:rPr>
          <w:rFonts w:asciiTheme="minorHAnsi" w:hAnsiTheme="minorHAnsi"/>
          <w:sz w:val="22"/>
          <w:szCs w:val="22"/>
        </w:rPr>
        <w:t xml:space="preserve"> spojení: </w:t>
      </w:r>
      <w:r w:rsidRPr="000F75B6">
        <w:rPr>
          <w:rFonts w:asciiTheme="minorHAnsi" w:hAnsiTheme="minorHAnsi"/>
          <w:sz w:val="22"/>
          <w:szCs w:val="22"/>
        </w:rPr>
        <w:t xml:space="preserve">ČS </w:t>
      </w:r>
      <w:r w:rsidR="00483B63">
        <w:rPr>
          <w:rFonts w:asciiTheme="minorHAnsi" w:hAnsiTheme="minorHAnsi"/>
          <w:sz w:val="22"/>
          <w:szCs w:val="22"/>
        </w:rPr>
        <w:t>Praha 4</w:t>
      </w:r>
      <w:r w:rsidRPr="000F75B6">
        <w:rPr>
          <w:rFonts w:asciiTheme="minorHAnsi" w:hAnsiTheme="minorHAnsi"/>
          <w:sz w:val="22"/>
          <w:szCs w:val="22"/>
        </w:rPr>
        <w:t xml:space="preserve">, č. </w:t>
      </w:r>
      <w:proofErr w:type="spellStart"/>
      <w:r w:rsidRPr="000F75B6">
        <w:rPr>
          <w:rFonts w:asciiTheme="minorHAnsi" w:hAnsiTheme="minorHAnsi"/>
          <w:sz w:val="22"/>
          <w:szCs w:val="22"/>
        </w:rPr>
        <w:t>ú</w:t>
      </w:r>
      <w:proofErr w:type="spellEnd"/>
      <w:r w:rsidRPr="000F75B6">
        <w:rPr>
          <w:rFonts w:asciiTheme="minorHAnsi" w:hAnsiTheme="minorHAnsi"/>
          <w:sz w:val="22"/>
          <w:szCs w:val="22"/>
        </w:rPr>
        <w:t>. 3093939319/0800</w:t>
      </w:r>
    </w:p>
    <w:p w:rsidR="006566F9" w:rsidRPr="004D38A1" w:rsidRDefault="006566F9" w:rsidP="006566F9">
      <w:pPr>
        <w:rPr>
          <w:rFonts w:asciiTheme="minorHAnsi" w:hAnsiTheme="minorHAnsi"/>
          <w:b/>
          <w:sz w:val="22"/>
          <w:szCs w:val="22"/>
        </w:rPr>
      </w:pPr>
      <w:r w:rsidRPr="004D38A1">
        <w:rPr>
          <w:rFonts w:asciiTheme="minorHAnsi" w:hAnsiTheme="minorHAnsi"/>
          <w:b/>
          <w:sz w:val="22"/>
          <w:szCs w:val="22"/>
        </w:rPr>
        <w:t>(dále jen „pronajímatel“)</w:t>
      </w:r>
    </w:p>
    <w:p w:rsidR="006566F9" w:rsidRPr="000F75B6" w:rsidRDefault="006566F9" w:rsidP="006566F9">
      <w:pPr>
        <w:pStyle w:val="Zkladntextodsazen"/>
        <w:rPr>
          <w:rFonts w:asciiTheme="minorHAnsi" w:hAnsiTheme="minorHAnsi" w:cs="Tahoma"/>
          <w:color w:val="000000"/>
          <w:sz w:val="22"/>
          <w:szCs w:val="22"/>
        </w:rPr>
      </w:pPr>
    </w:p>
    <w:p w:rsidR="006566F9" w:rsidRPr="000F75B6" w:rsidRDefault="006566F9" w:rsidP="006566F9">
      <w:pPr>
        <w:pStyle w:val="Zkladntextodsazen"/>
        <w:rPr>
          <w:rFonts w:asciiTheme="minorHAnsi" w:hAnsiTheme="minorHAnsi" w:cs="Tahoma"/>
          <w:b/>
          <w:color w:val="000000"/>
          <w:sz w:val="22"/>
          <w:szCs w:val="22"/>
        </w:rPr>
      </w:pP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>a</w:t>
      </w:r>
    </w:p>
    <w:p w:rsidR="006566F9" w:rsidRPr="000F75B6" w:rsidRDefault="006566F9" w:rsidP="006566F9">
      <w:pPr>
        <w:pStyle w:val="Zkladntextodsazen"/>
        <w:rPr>
          <w:rFonts w:asciiTheme="minorHAnsi" w:hAnsiTheme="minorHAnsi" w:cs="Tahoma"/>
          <w:color w:val="000000"/>
          <w:sz w:val="22"/>
          <w:szCs w:val="22"/>
        </w:rPr>
      </w:pPr>
    </w:p>
    <w:p w:rsidR="006566F9" w:rsidRPr="002F51FD" w:rsidRDefault="006566F9" w:rsidP="006566F9">
      <w:pPr>
        <w:pStyle w:val="Zkladntextodsazen"/>
        <w:rPr>
          <w:rFonts w:asciiTheme="minorHAnsi" w:hAnsiTheme="minorHAnsi" w:cs="Tahoma"/>
          <w:b/>
          <w:color w:val="000000"/>
          <w:sz w:val="22"/>
          <w:szCs w:val="22"/>
        </w:rPr>
      </w:pPr>
      <w:r w:rsidRPr="002F51FD">
        <w:rPr>
          <w:rFonts w:asciiTheme="minorHAnsi" w:hAnsiTheme="minorHAnsi" w:cs="Tahoma"/>
          <w:b/>
          <w:color w:val="000000"/>
          <w:sz w:val="22"/>
          <w:szCs w:val="22"/>
        </w:rPr>
        <w:t xml:space="preserve">Vodafone </w:t>
      </w:r>
      <w:proofErr w:type="spellStart"/>
      <w:r w:rsidRPr="002F51FD">
        <w:rPr>
          <w:rFonts w:asciiTheme="minorHAnsi" w:hAnsiTheme="minorHAnsi" w:cs="Tahoma"/>
          <w:b/>
          <w:color w:val="000000"/>
          <w:sz w:val="22"/>
          <w:szCs w:val="22"/>
        </w:rPr>
        <w:t>Czech</w:t>
      </w:r>
      <w:proofErr w:type="spellEnd"/>
      <w:r w:rsidRPr="002F51FD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proofErr w:type="spellStart"/>
      <w:r w:rsidRPr="002F51FD">
        <w:rPr>
          <w:rFonts w:asciiTheme="minorHAnsi" w:hAnsiTheme="minorHAnsi" w:cs="Tahoma"/>
          <w:b/>
          <w:color w:val="000000"/>
          <w:sz w:val="22"/>
          <w:szCs w:val="22"/>
        </w:rPr>
        <w:t>Republic</w:t>
      </w:r>
      <w:proofErr w:type="spellEnd"/>
      <w:r w:rsidRPr="002F51FD">
        <w:rPr>
          <w:rFonts w:asciiTheme="minorHAnsi" w:hAnsiTheme="minorHAnsi" w:cs="Tahoma"/>
          <w:b/>
          <w:color w:val="000000"/>
          <w:sz w:val="22"/>
          <w:szCs w:val="22"/>
        </w:rPr>
        <w:t xml:space="preserve"> a.s.</w:t>
      </w:r>
    </w:p>
    <w:p w:rsidR="006566F9" w:rsidRPr="002F51FD" w:rsidRDefault="006566F9" w:rsidP="006566F9">
      <w:pPr>
        <w:pStyle w:val="Zkladntextodsazen"/>
        <w:ind w:left="0" w:firstLine="0"/>
        <w:rPr>
          <w:rFonts w:asciiTheme="minorHAnsi" w:hAnsiTheme="minorHAnsi" w:cs="Tahoma"/>
          <w:color w:val="000000"/>
          <w:sz w:val="22"/>
          <w:szCs w:val="22"/>
        </w:rPr>
      </w:pPr>
      <w:r w:rsidRPr="002F51FD">
        <w:rPr>
          <w:rFonts w:asciiTheme="minorHAnsi" w:hAnsiTheme="minorHAnsi" w:cs="Tahoma"/>
          <w:color w:val="000000"/>
          <w:sz w:val="22"/>
          <w:szCs w:val="22"/>
        </w:rPr>
        <w:t xml:space="preserve">se sídlem </w:t>
      </w:r>
      <w:r w:rsidR="003C2E27" w:rsidRPr="002F51FD">
        <w:rPr>
          <w:rFonts w:asciiTheme="minorHAnsi" w:hAnsiTheme="minorHAnsi" w:cs="Tahoma"/>
          <w:color w:val="000000"/>
          <w:sz w:val="22"/>
          <w:szCs w:val="22"/>
        </w:rPr>
        <w:t xml:space="preserve">náměstí Junkových 2808/2, 155 00 Praha </w:t>
      </w:r>
      <w:r w:rsidR="008625E9">
        <w:rPr>
          <w:rFonts w:asciiTheme="minorHAnsi" w:hAnsiTheme="minorHAnsi" w:cs="Tahoma"/>
          <w:color w:val="000000"/>
          <w:sz w:val="22"/>
          <w:szCs w:val="22"/>
        </w:rPr>
        <w:t>5 - Stodůlky</w:t>
      </w:r>
    </w:p>
    <w:p w:rsidR="006566F9" w:rsidRPr="002F51FD" w:rsidRDefault="006566F9" w:rsidP="006566F9">
      <w:pPr>
        <w:pStyle w:val="Zkladntextodsazen"/>
        <w:rPr>
          <w:rFonts w:asciiTheme="minorHAnsi" w:hAnsiTheme="minorHAnsi" w:cs="Tahoma"/>
          <w:color w:val="000000"/>
          <w:sz w:val="22"/>
          <w:szCs w:val="22"/>
        </w:rPr>
      </w:pPr>
      <w:r w:rsidRPr="002F51FD">
        <w:rPr>
          <w:rFonts w:asciiTheme="minorHAnsi" w:hAnsiTheme="minorHAnsi" w:cs="Tahoma"/>
          <w:color w:val="000000"/>
          <w:sz w:val="22"/>
          <w:szCs w:val="22"/>
        </w:rPr>
        <w:t>IČO:</w:t>
      </w:r>
      <w:r w:rsidRPr="002F51FD">
        <w:rPr>
          <w:rFonts w:asciiTheme="minorHAnsi" w:hAnsiTheme="minorHAnsi" w:cs="Tahoma"/>
          <w:color w:val="000000"/>
          <w:sz w:val="22"/>
          <w:szCs w:val="22"/>
        </w:rPr>
        <w:tab/>
      </w:r>
      <w:r w:rsidR="00FE1502" w:rsidRPr="002F51FD">
        <w:rPr>
          <w:rFonts w:asciiTheme="minorHAnsi" w:hAnsiTheme="minorHAnsi" w:cs="Tahoma"/>
          <w:color w:val="000000"/>
          <w:sz w:val="22"/>
          <w:szCs w:val="22"/>
        </w:rPr>
        <w:t xml:space="preserve">    </w:t>
      </w:r>
      <w:r w:rsidRPr="002F51FD">
        <w:rPr>
          <w:rFonts w:asciiTheme="minorHAnsi" w:hAnsiTheme="minorHAnsi" w:cs="Tahoma"/>
          <w:color w:val="000000"/>
          <w:sz w:val="22"/>
          <w:szCs w:val="22"/>
        </w:rPr>
        <w:t>257</w:t>
      </w:r>
      <w:r w:rsidR="00483B6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F51FD">
        <w:rPr>
          <w:rFonts w:asciiTheme="minorHAnsi" w:hAnsiTheme="minorHAnsi" w:cs="Tahoma"/>
          <w:color w:val="000000"/>
          <w:sz w:val="22"/>
          <w:szCs w:val="22"/>
        </w:rPr>
        <w:t>88</w:t>
      </w:r>
      <w:r w:rsidR="00483B63">
        <w:rPr>
          <w:rFonts w:asciiTheme="minorHAnsi" w:hAnsiTheme="minorHAnsi" w:cs="Tahoma"/>
          <w:color w:val="000000"/>
          <w:sz w:val="22"/>
          <w:szCs w:val="22"/>
        </w:rPr>
        <w:t xml:space="preserve"> 0</w:t>
      </w:r>
      <w:r w:rsidRPr="002F51FD">
        <w:rPr>
          <w:rFonts w:asciiTheme="minorHAnsi" w:hAnsiTheme="minorHAnsi" w:cs="Tahoma"/>
          <w:color w:val="000000"/>
          <w:sz w:val="22"/>
          <w:szCs w:val="22"/>
        </w:rPr>
        <w:t>01</w:t>
      </w:r>
    </w:p>
    <w:p w:rsidR="006566F9" w:rsidRPr="002F51FD" w:rsidRDefault="00FE1502" w:rsidP="006566F9">
      <w:pPr>
        <w:pStyle w:val="Zkladntextodsazen"/>
        <w:ind w:left="0" w:firstLine="0"/>
        <w:rPr>
          <w:rFonts w:asciiTheme="minorHAnsi" w:hAnsiTheme="minorHAnsi" w:cs="Tahoma"/>
          <w:color w:val="000000"/>
          <w:sz w:val="22"/>
          <w:szCs w:val="22"/>
        </w:rPr>
      </w:pPr>
      <w:r w:rsidRPr="002F51FD">
        <w:rPr>
          <w:rFonts w:asciiTheme="minorHAnsi" w:hAnsiTheme="minorHAnsi" w:cs="Tahoma"/>
          <w:color w:val="000000"/>
          <w:sz w:val="22"/>
          <w:szCs w:val="22"/>
        </w:rPr>
        <w:t xml:space="preserve">DIČ:    </w:t>
      </w:r>
      <w:r w:rsidR="006566F9" w:rsidRPr="002F51FD">
        <w:rPr>
          <w:rFonts w:asciiTheme="minorHAnsi" w:hAnsiTheme="minorHAnsi" w:cs="Tahoma"/>
          <w:color w:val="000000"/>
          <w:sz w:val="22"/>
          <w:szCs w:val="22"/>
        </w:rPr>
        <w:t>CZ25788001</w:t>
      </w:r>
    </w:p>
    <w:p w:rsidR="00483B63" w:rsidRPr="002F51FD" w:rsidRDefault="00483B63" w:rsidP="00483B63">
      <w:pPr>
        <w:pStyle w:val="Zkladntextodsazen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k</w:t>
      </w:r>
      <w:r w:rsidRPr="002F51FD">
        <w:rPr>
          <w:rFonts w:asciiTheme="minorHAnsi" w:hAnsiTheme="minorHAnsi" w:cs="Tahoma"/>
          <w:color w:val="000000"/>
          <w:sz w:val="22"/>
          <w:szCs w:val="22"/>
        </w:rPr>
        <w:t>ter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ého </w:t>
      </w:r>
      <w:r w:rsidRPr="002F51FD">
        <w:rPr>
          <w:rFonts w:asciiTheme="minorHAnsi" w:hAnsiTheme="minorHAnsi" w:cs="Tahoma"/>
          <w:color w:val="000000"/>
          <w:sz w:val="22"/>
          <w:szCs w:val="22"/>
        </w:rPr>
        <w:t>zastupuje Mgr. Martin Koutný, na základě pověření představenstva</w:t>
      </w:r>
      <w:r w:rsidR="00727991">
        <w:rPr>
          <w:rFonts w:asciiTheme="minorHAnsi" w:hAnsiTheme="minorHAnsi" w:cs="Tahoma"/>
          <w:color w:val="000000"/>
          <w:sz w:val="22"/>
          <w:szCs w:val="22"/>
        </w:rPr>
        <w:t xml:space="preserve"> (viz příloha)</w:t>
      </w:r>
    </w:p>
    <w:p w:rsidR="006566F9" w:rsidRPr="002F51FD" w:rsidRDefault="00C027D8" w:rsidP="006566F9">
      <w:pPr>
        <w:pStyle w:val="Zkladntextodsazen"/>
        <w:ind w:left="0" w:firstLine="0"/>
        <w:jc w:val="left"/>
        <w:rPr>
          <w:rFonts w:asciiTheme="minorHAnsi" w:hAnsiTheme="minorHAnsi" w:cs="Tahoma"/>
          <w:color w:val="000000"/>
          <w:sz w:val="22"/>
          <w:szCs w:val="22"/>
        </w:rPr>
      </w:pPr>
      <w:r w:rsidRPr="002F51FD">
        <w:rPr>
          <w:rFonts w:asciiTheme="minorHAnsi" w:hAnsiTheme="minorHAnsi" w:cs="Tahoma"/>
          <w:color w:val="000000"/>
          <w:sz w:val="22"/>
          <w:szCs w:val="22"/>
        </w:rPr>
        <w:t>Zápis ve VR vedeném Městským soudem v Praze, spisová značka B6064</w:t>
      </w:r>
    </w:p>
    <w:p w:rsidR="006566F9" w:rsidRPr="002F51FD" w:rsidRDefault="00C027D8" w:rsidP="006566F9">
      <w:pPr>
        <w:rPr>
          <w:rFonts w:asciiTheme="minorHAnsi" w:hAnsiTheme="minorHAnsi" w:cs="Tahoma"/>
          <w:color w:val="000000"/>
          <w:sz w:val="22"/>
          <w:szCs w:val="22"/>
        </w:rPr>
      </w:pPr>
      <w:r w:rsidRPr="002F51FD">
        <w:rPr>
          <w:rFonts w:asciiTheme="minorHAnsi" w:hAnsiTheme="minorHAnsi" w:cs="Tahoma"/>
          <w:sz w:val="22"/>
          <w:szCs w:val="22"/>
        </w:rPr>
        <w:t>bankovní</w:t>
      </w:r>
      <w:r w:rsidR="006566F9" w:rsidRPr="002F51FD">
        <w:rPr>
          <w:rFonts w:asciiTheme="minorHAnsi" w:hAnsiTheme="minorHAnsi" w:cs="Tahoma"/>
          <w:sz w:val="22"/>
          <w:szCs w:val="22"/>
        </w:rPr>
        <w:t xml:space="preserve"> spojení: </w:t>
      </w:r>
      <w:r w:rsidRPr="002F51FD">
        <w:rPr>
          <w:rFonts w:asciiTheme="minorHAnsi" w:hAnsiTheme="minorHAnsi" w:cs="Tahoma"/>
          <w:sz w:val="22"/>
          <w:szCs w:val="22"/>
        </w:rPr>
        <w:t>ČSOB Praha</w:t>
      </w:r>
      <w:r w:rsidR="00ED70CF" w:rsidRPr="002F51FD">
        <w:rPr>
          <w:rFonts w:asciiTheme="minorHAnsi" w:hAnsiTheme="minorHAnsi" w:cs="Tahoma"/>
          <w:sz w:val="22"/>
          <w:szCs w:val="22"/>
        </w:rPr>
        <w:t>, č. ú 117484483/0300</w:t>
      </w:r>
    </w:p>
    <w:p w:rsidR="006566F9" w:rsidRPr="004D38A1" w:rsidRDefault="006566F9" w:rsidP="006566F9">
      <w:pPr>
        <w:rPr>
          <w:rFonts w:asciiTheme="minorHAnsi" w:hAnsiTheme="minorHAnsi"/>
          <w:b/>
          <w:sz w:val="22"/>
          <w:szCs w:val="22"/>
        </w:rPr>
      </w:pPr>
      <w:r w:rsidRPr="004D38A1">
        <w:rPr>
          <w:rFonts w:asciiTheme="minorHAnsi" w:hAnsiTheme="minorHAnsi"/>
          <w:b/>
          <w:sz w:val="22"/>
          <w:szCs w:val="22"/>
        </w:rPr>
        <w:t>(dále jen „nájemce“)</w:t>
      </w:r>
    </w:p>
    <w:p w:rsidR="006566F9" w:rsidRPr="000F75B6" w:rsidRDefault="006566F9" w:rsidP="006566F9">
      <w:pPr>
        <w:pStyle w:val="Zkladntextodsazen"/>
        <w:rPr>
          <w:rFonts w:asciiTheme="minorHAnsi" w:hAnsiTheme="minorHAnsi" w:cs="Tahoma"/>
          <w:color w:val="000000"/>
          <w:sz w:val="22"/>
          <w:szCs w:val="22"/>
        </w:rPr>
      </w:pPr>
    </w:p>
    <w:p w:rsidR="006566F9" w:rsidRPr="000F75B6" w:rsidRDefault="006566F9" w:rsidP="006566F9">
      <w:pPr>
        <w:pStyle w:val="Zkladntext"/>
        <w:tabs>
          <w:tab w:val="left" w:pos="1985"/>
        </w:tabs>
        <w:rPr>
          <w:rFonts w:asciiTheme="minorHAnsi" w:hAnsiTheme="minorHAnsi" w:cs="Tahoma"/>
          <w:color w:val="000000"/>
          <w:sz w:val="22"/>
          <w:szCs w:val="22"/>
        </w:rPr>
      </w:pPr>
      <w:r w:rsidRPr="000F75B6">
        <w:rPr>
          <w:rFonts w:asciiTheme="minorHAnsi" w:hAnsiTheme="minorHAnsi" w:cs="Tahoma"/>
          <w:color w:val="000000"/>
          <w:sz w:val="22"/>
          <w:szCs w:val="22"/>
        </w:rPr>
        <w:t xml:space="preserve">                                                                         </w:t>
      </w:r>
    </w:p>
    <w:p w:rsidR="006566F9" w:rsidRPr="000F75B6" w:rsidRDefault="006566F9" w:rsidP="006566F9">
      <w:pPr>
        <w:pStyle w:val="Zkladntext"/>
        <w:tabs>
          <w:tab w:val="left" w:pos="1985"/>
        </w:tabs>
        <w:rPr>
          <w:rFonts w:asciiTheme="minorHAnsi" w:hAnsiTheme="minorHAnsi" w:cs="Tahoma"/>
          <w:color w:val="000000"/>
          <w:sz w:val="22"/>
          <w:szCs w:val="22"/>
        </w:rPr>
      </w:pPr>
      <w:r w:rsidRPr="000F75B6">
        <w:rPr>
          <w:rFonts w:asciiTheme="minorHAnsi" w:hAnsiTheme="minorHAnsi" w:cs="Tahoma"/>
          <w:color w:val="000000"/>
          <w:sz w:val="22"/>
          <w:szCs w:val="22"/>
        </w:rPr>
        <w:t>Výše uvedené smluvní strany se tímto dodatkem dohodly na změně Smlouvy č.</w:t>
      </w: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0F75B6">
        <w:rPr>
          <w:rFonts w:asciiTheme="minorHAnsi" w:hAnsiTheme="minorHAnsi" w:cs="Tahoma"/>
          <w:color w:val="000000"/>
          <w:sz w:val="22"/>
          <w:szCs w:val="22"/>
        </w:rPr>
        <w:t>10188A (2017/2001), ve znění předchozích dodatků</w:t>
      </w:r>
      <w:r w:rsidR="00D537EA">
        <w:rPr>
          <w:rFonts w:asciiTheme="minorHAnsi" w:hAnsiTheme="minorHAnsi" w:cs="Tahoma"/>
          <w:color w:val="000000"/>
          <w:sz w:val="22"/>
          <w:szCs w:val="22"/>
        </w:rPr>
        <w:t xml:space="preserve"> č. 1 - 9</w:t>
      </w:r>
      <w:r w:rsidRPr="000F75B6">
        <w:rPr>
          <w:rFonts w:asciiTheme="minorHAnsi" w:hAnsiTheme="minorHAnsi" w:cs="Tahoma"/>
          <w:color w:val="000000"/>
          <w:sz w:val="22"/>
          <w:szCs w:val="22"/>
        </w:rPr>
        <w:t>:</w:t>
      </w:r>
    </w:p>
    <w:p w:rsidR="006566F9" w:rsidRPr="000F75B6" w:rsidRDefault="006566F9" w:rsidP="006566F9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6566F9" w:rsidRPr="000F75B6" w:rsidRDefault="006566F9" w:rsidP="006566F9">
      <w:pPr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>I.</w:t>
      </w:r>
    </w:p>
    <w:p w:rsidR="006566F9" w:rsidRPr="000F75B6" w:rsidRDefault="006566F9" w:rsidP="006566F9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>Čl.</w:t>
      </w:r>
      <w:r w:rsidR="0058261A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0F75B6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IV. </w:t>
      </w:r>
      <w:r w:rsidR="00F650A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Doba nájmu, </w:t>
      </w:r>
      <w:r w:rsidRPr="000F75B6">
        <w:rPr>
          <w:rFonts w:asciiTheme="minorHAnsi" w:hAnsiTheme="minorHAnsi" w:cs="Tahoma"/>
          <w:b/>
          <w:bCs/>
          <w:color w:val="000000"/>
          <w:sz w:val="22"/>
          <w:szCs w:val="22"/>
        </w:rPr>
        <w:t>odst. 1</w:t>
      </w:r>
      <w:r w:rsidRPr="00F650A0">
        <w:rPr>
          <w:rFonts w:asciiTheme="minorHAnsi" w:hAnsiTheme="minorHAnsi" w:cs="Tahoma"/>
          <w:b/>
          <w:color w:val="000000"/>
          <w:sz w:val="22"/>
          <w:szCs w:val="22"/>
        </w:rPr>
        <w:t>.</w:t>
      </w:r>
      <w:r w:rsidR="00F650A0" w:rsidRPr="00F650A0">
        <w:rPr>
          <w:rFonts w:asciiTheme="minorHAnsi" w:hAnsiTheme="minorHAnsi" w:cs="Tahoma"/>
          <w:b/>
          <w:color w:val="000000"/>
          <w:sz w:val="22"/>
          <w:szCs w:val="22"/>
        </w:rPr>
        <w:t>, věta první</w:t>
      </w:r>
      <w:r w:rsidR="00F650A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F0736">
        <w:rPr>
          <w:rFonts w:asciiTheme="minorHAnsi" w:hAnsiTheme="minorHAnsi" w:cs="Tahoma"/>
          <w:color w:val="000000"/>
          <w:sz w:val="22"/>
          <w:szCs w:val="22"/>
        </w:rPr>
        <w:t>s</w:t>
      </w:r>
      <w:r w:rsidR="00F650A0">
        <w:rPr>
          <w:rFonts w:asciiTheme="minorHAnsi" w:hAnsiTheme="minorHAnsi" w:cs="Tahoma"/>
          <w:color w:val="000000"/>
          <w:sz w:val="22"/>
          <w:szCs w:val="22"/>
        </w:rPr>
        <w:t xml:space="preserve">e </w:t>
      </w:r>
      <w:r w:rsidR="007F0736">
        <w:rPr>
          <w:rFonts w:asciiTheme="minorHAnsi" w:hAnsiTheme="minorHAnsi" w:cs="Tahoma"/>
          <w:color w:val="000000"/>
          <w:sz w:val="22"/>
          <w:szCs w:val="22"/>
        </w:rPr>
        <w:t xml:space="preserve">mění </w:t>
      </w:r>
      <w:r w:rsidR="00F650A0">
        <w:rPr>
          <w:rFonts w:asciiTheme="minorHAnsi" w:hAnsiTheme="minorHAnsi" w:cs="Tahoma"/>
          <w:color w:val="000000"/>
          <w:sz w:val="22"/>
          <w:szCs w:val="22"/>
        </w:rPr>
        <w:t xml:space="preserve">v tomto </w:t>
      </w:r>
      <w:r w:rsidRPr="000F75B6">
        <w:rPr>
          <w:rFonts w:asciiTheme="minorHAnsi" w:hAnsiTheme="minorHAnsi" w:cs="Tahoma"/>
          <w:color w:val="000000"/>
          <w:sz w:val="22"/>
          <w:szCs w:val="22"/>
        </w:rPr>
        <w:t>zn</w:t>
      </w:r>
      <w:r w:rsidR="00F650A0">
        <w:rPr>
          <w:rFonts w:asciiTheme="minorHAnsi" w:hAnsiTheme="minorHAnsi" w:cs="Tahoma"/>
          <w:color w:val="000000"/>
          <w:sz w:val="22"/>
          <w:szCs w:val="22"/>
        </w:rPr>
        <w:t>ěn</w:t>
      </w:r>
      <w:r w:rsidRPr="000F75B6">
        <w:rPr>
          <w:rFonts w:asciiTheme="minorHAnsi" w:hAnsiTheme="minorHAnsi" w:cs="Tahoma"/>
          <w:color w:val="000000"/>
          <w:sz w:val="22"/>
          <w:szCs w:val="22"/>
        </w:rPr>
        <w:t>í:</w:t>
      </w:r>
    </w:p>
    <w:p w:rsidR="006566F9" w:rsidRPr="000F75B6" w:rsidRDefault="006566F9" w:rsidP="006566F9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6566F9" w:rsidRPr="0058261A" w:rsidRDefault="006566F9" w:rsidP="006566F9">
      <w:pPr>
        <w:numPr>
          <w:ilvl w:val="0"/>
          <w:numId w:val="1"/>
        </w:numPr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0F75B6">
        <w:rPr>
          <w:rFonts w:asciiTheme="minorHAnsi" w:hAnsiTheme="minorHAnsi" w:cs="Tahoma"/>
          <w:snapToGrid w:val="0"/>
          <w:sz w:val="22"/>
          <w:szCs w:val="22"/>
        </w:rPr>
        <w:t xml:space="preserve">Tato smlouva se uzavírá na dobu určitou, v trvání </w:t>
      </w:r>
      <w:r w:rsidRPr="000F75B6">
        <w:rPr>
          <w:rFonts w:asciiTheme="minorHAnsi" w:hAnsiTheme="minorHAnsi" w:cs="Tahoma"/>
          <w:b/>
          <w:snapToGrid w:val="0"/>
          <w:sz w:val="22"/>
          <w:szCs w:val="22"/>
        </w:rPr>
        <w:t>do</w:t>
      </w:r>
      <w:r w:rsidRPr="000F75B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B87D82" w:rsidRPr="000F75B6">
        <w:rPr>
          <w:rFonts w:asciiTheme="minorHAnsi" w:hAnsiTheme="minorHAnsi" w:cs="Tahoma"/>
          <w:b/>
          <w:bCs/>
          <w:snapToGrid w:val="0"/>
          <w:sz w:val="22"/>
          <w:szCs w:val="22"/>
        </w:rPr>
        <w:t>28</w:t>
      </w:r>
      <w:r w:rsidRPr="000F75B6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. </w:t>
      </w:r>
      <w:r w:rsidR="00B87D82" w:rsidRPr="000F75B6">
        <w:rPr>
          <w:rFonts w:asciiTheme="minorHAnsi" w:hAnsiTheme="minorHAnsi" w:cs="Tahoma"/>
          <w:b/>
          <w:bCs/>
          <w:snapToGrid w:val="0"/>
          <w:sz w:val="22"/>
          <w:szCs w:val="22"/>
        </w:rPr>
        <w:t>2</w:t>
      </w:r>
      <w:r w:rsidRPr="000F75B6">
        <w:rPr>
          <w:rFonts w:asciiTheme="minorHAnsi" w:hAnsiTheme="minorHAnsi" w:cs="Tahoma"/>
          <w:b/>
          <w:bCs/>
          <w:snapToGrid w:val="0"/>
          <w:sz w:val="22"/>
          <w:szCs w:val="22"/>
        </w:rPr>
        <w:t>. 201</w:t>
      </w:r>
      <w:r w:rsidR="00B87D82" w:rsidRPr="000F75B6">
        <w:rPr>
          <w:rFonts w:asciiTheme="minorHAnsi" w:hAnsiTheme="minorHAnsi" w:cs="Tahoma"/>
          <w:b/>
          <w:bCs/>
          <w:snapToGrid w:val="0"/>
          <w:sz w:val="22"/>
          <w:szCs w:val="22"/>
        </w:rPr>
        <w:t>7</w:t>
      </w:r>
      <w:r w:rsidR="0058261A">
        <w:rPr>
          <w:rFonts w:asciiTheme="minorHAnsi" w:hAnsiTheme="minorHAnsi" w:cs="Tahoma"/>
          <w:b/>
          <w:bCs/>
          <w:snapToGrid w:val="0"/>
          <w:sz w:val="22"/>
          <w:szCs w:val="22"/>
        </w:rPr>
        <w:t>.</w:t>
      </w:r>
    </w:p>
    <w:p w:rsidR="0058261A" w:rsidRDefault="0058261A" w:rsidP="0058261A">
      <w:pPr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58261A" w:rsidRDefault="0058261A" w:rsidP="0058261A">
      <w:pPr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58261A" w:rsidRDefault="0058261A" w:rsidP="0058261A">
      <w:pPr>
        <w:ind w:left="4395"/>
        <w:jc w:val="both"/>
        <w:rPr>
          <w:rFonts w:asciiTheme="minorHAnsi" w:hAnsiTheme="minorHAnsi" w:cs="Tahoma"/>
          <w:b/>
          <w:snapToGrid w:val="0"/>
          <w:sz w:val="22"/>
          <w:szCs w:val="22"/>
        </w:rPr>
      </w:pPr>
      <w:r w:rsidRPr="0058261A">
        <w:rPr>
          <w:rFonts w:asciiTheme="minorHAnsi" w:hAnsiTheme="minorHAnsi" w:cs="Tahoma"/>
          <w:b/>
          <w:snapToGrid w:val="0"/>
          <w:sz w:val="22"/>
          <w:szCs w:val="22"/>
        </w:rPr>
        <w:t xml:space="preserve"> II.</w:t>
      </w:r>
    </w:p>
    <w:p w:rsidR="0058261A" w:rsidRPr="00483B63" w:rsidRDefault="0058261A" w:rsidP="00483B63">
      <w:pPr>
        <w:pStyle w:val="Odstavecseseznamem"/>
        <w:numPr>
          <w:ilvl w:val="1"/>
          <w:numId w:val="1"/>
        </w:numPr>
        <w:ind w:left="340" w:hanging="340"/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483B63">
        <w:rPr>
          <w:rFonts w:asciiTheme="minorHAnsi" w:hAnsiTheme="minorHAnsi" w:cs="Tahoma"/>
          <w:snapToGrid w:val="0"/>
          <w:sz w:val="22"/>
          <w:szCs w:val="22"/>
        </w:rPr>
        <w:t xml:space="preserve">Vzhledem k plánované rekonstrukci budovy se </w:t>
      </w:r>
      <w:r w:rsidR="00DC3BB4">
        <w:rPr>
          <w:rFonts w:asciiTheme="minorHAnsi" w:hAnsiTheme="minorHAnsi" w:cs="Tahoma"/>
          <w:snapToGrid w:val="0"/>
          <w:sz w:val="22"/>
          <w:szCs w:val="22"/>
        </w:rPr>
        <w:t xml:space="preserve">pronajímatel </w:t>
      </w:r>
      <w:r w:rsidRPr="00483B63">
        <w:rPr>
          <w:rFonts w:asciiTheme="minorHAnsi" w:hAnsiTheme="minorHAnsi" w:cs="Tahoma"/>
          <w:snapToGrid w:val="0"/>
          <w:sz w:val="22"/>
          <w:szCs w:val="22"/>
        </w:rPr>
        <w:t>zavazuj</w:t>
      </w:r>
      <w:r w:rsidR="00DC3BB4">
        <w:rPr>
          <w:rFonts w:asciiTheme="minorHAnsi" w:hAnsiTheme="minorHAnsi" w:cs="Tahoma"/>
          <w:snapToGrid w:val="0"/>
          <w:sz w:val="22"/>
          <w:szCs w:val="22"/>
        </w:rPr>
        <w:t>e</w:t>
      </w:r>
      <w:r w:rsidRPr="00483B63">
        <w:rPr>
          <w:rFonts w:asciiTheme="minorHAnsi" w:hAnsiTheme="minorHAnsi" w:cs="Tahoma"/>
          <w:snapToGrid w:val="0"/>
          <w:sz w:val="22"/>
          <w:szCs w:val="22"/>
        </w:rPr>
        <w:t xml:space="preserve">, že v dostatečném časovém předstihu písemně oznámí </w:t>
      </w:r>
      <w:r w:rsidR="00DC3BB4">
        <w:rPr>
          <w:rFonts w:asciiTheme="minorHAnsi" w:hAnsiTheme="minorHAnsi" w:cs="Tahoma"/>
          <w:snapToGrid w:val="0"/>
          <w:sz w:val="22"/>
          <w:szCs w:val="22"/>
        </w:rPr>
        <w:t xml:space="preserve">nájemci </w:t>
      </w:r>
      <w:r w:rsidRPr="00483B63">
        <w:rPr>
          <w:rFonts w:asciiTheme="minorHAnsi" w:hAnsiTheme="minorHAnsi" w:cs="Tahoma"/>
          <w:snapToGrid w:val="0"/>
          <w:sz w:val="22"/>
          <w:szCs w:val="22"/>
        </w:rPr>
        <w:t>(možno e</w:t>
      </w:r>
      <w:r w:rsidR="00727991">
        <w:rPr>
          <w:rFonts w:asciiTheme="minorHAnsi" w:hAnsiTheme="minorHAnsi" w:cs="Tahoma"/>
          <w:snapToGrid w:val="0"/>
          <w:sz w:val="22"/>
          <w:szCs w:val="22"/>
        </w:rPr>
        <w:t>-</w:t>
      </w:r>
      <w:r w:rsidRPr="00483B63">
        <w:rPr>
          <w:rFonts w:asciiTheme="minorHAnsi" w:hAnsiTheme="minorHAnsi" w:cs="Tahoma"/>
          <w:snapToGrid w:val="0"/>
          <w:sz w:val="22"/>
          <w:szCs w:val="22"/>
        </w:rPr>
        <w:t xml:space="preserve">mailem) termín zahájení stavebních prací tak, aby mohl </w:t>
      </w:r>
      <w:r w:rsidR="00DC3BB4">
        <w:rPr>
          <w:rFonts w:asciiTheme="minorHAnsi" w:hAnsiTheme="minorHAnsi" w:cs="Tahoma"/>
          <w:snapToGrid w:val="0"/>
          <w:sz w:val="22"/>
          <w:szCs w:val="22"/>
        </w:rPr>
        <w:t xml:space="preserve">nájemce </w:t>
      </w:r>
      <w:r w:rsidRPr="00483B63">
        <w:rPr>
          <w:rFonts w:asciiTheme="minorHAnsi" w:hAnsiTheme="minorHAnsi" w:cs="Tahoma"/>
          <w:snapToGrid w:val="0"/>
          <w:sz w:val="22"/>
          <w:szCs w:val="22"/>
        </w:rPr>
        <w:t>užívaný prostor včas zcela uvolnit a odinstalovat telekomunik</w:t>
      </w:r>
      <w:r w:rsidR="00AD5B86" w:rsidRPr="00483B63">
        <w:rPr>
          <w:rFonts w:asciiTheme="minorHAnsi" w:hAnsiTheme="minorHAnsi" w:cs="Tahoma"/>
          <w:snapToGrid w:val="0"/>
          <w:sz w:val="22"/>
          <w:szCs w:val="22"/>
        </w:rPr>
        <w:t>ační zařízení ze střechy budovy.</w:t>
      </w:r>
    </w:p>
    <w:p w:rsidR="0058261A" w:rsidRPr="00483B63" w:rsidRDefault="00727991" w:rsidP="00483B63">
      <w:pPr>
        <w:pStyle w:val="Odstavecseseznamem"/>
        <w:numPr>
          <w:ilvl w:val="0"/>
          <w:numId w:val="1"/>
        </w:numPr>
        <w:ind w:left="374" w:hanging="374"/>
        <w:jc w:val="both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 xml:space="preserve">Pronajímatel </w:t>
      </w:r>
      <w:r w:rsidR="00FE585C" w:rsidRPr="00483B63">
        <w:rPr>
          <w:rFonts w:asciiTheme="minorHAnsi" w:hAnsiTheme="minorHAnsi" w:cs="Tahoma"/>
          <w:snapToGrid w:val="0"/>
          <w:sz w:val="22"/>
          <w:szCs w:val="22"/>
        </w:rPr>
        <w:t>se zavazuj</w:t>
      </w:r>
      <w:r>
        <w:rPr>
          <w:rFonts w:asciiTheme="minorHAnsi" w:hAnsiTheme="minorHAnsi" w:cs="Tahoma"/>
          <w:snapToGrid w:val="0"/>
          <w:sz w:val="22"/>
          <w:szCs w:val="22"/>
        </w:rPr>
        <w:t>e</w:t>
      </w:r>
      <w:r w:rsidR="00FE585C" w:rsidRPr="00483B63">
        <w:rPr>
          <w:rFonts w:asciiTheme="minorHAnsi" w:hAnsiTheme="minorHAnsi" w:cs="Tahoma"/>
          <w:snapToGrid w:val="0"/>
          <w:sz w:val="22"/>
          <w:szCs w:val="22"/>
        </w:rPr>
        <w:t xml:space="preserve">, že po skončení rekonstrukce budovy písemně oznámí, bez zbytečného odkladu, </w:t>
      </w:r>
      <w:r>
        <w:rPr>
          <w:rFonts w:asciiTheme="minorHAnsi" w:hAnsiTheme="minorHAnsi" w:cs="Tahoma"/>
          <w:snapToGrid w:val="0"/>
          <w:sz w:val="22"/>
          <w:szCs w:val="22"/>
        </w:rPr>
        <w:t>nájemci</w:t>
      </w:r>
      <w:r w:rsidR="00FE585C" w:rsidRPr="00483B63">
        <w:rPr>
          <w:rFonts w:asciiTheme="minorHAnsi" w:hAnsiTheme="minorHAnsi" w:cs="Tahoma"/>
          <w:snapToGrid w:val="0"/>
          <w:sz w:val="22"/>
          <w:szCs w:val="22"/>
        </w:rPr>
        <w:t xml:space="preserve"> (možno e-mailem), tak, aby se </w:t>
      </w:r>
      <w:r>
        <w:rPr>
          <w:rFonts w:asciiTheme="minorHAnsi" w:hAnsiTheme="minorHAnsi" w:cs="Tahoma"/>
          <w:snapToGrid w:val="0"/>
          <w:sz w:val="22"/>
          <w:szCs w:val="22"/>
        </w:rPr>
        <w:t xml:space="preserve">nájemce </w:t>
      </w:r>
      <w:r w:rsidR="00FE585C" w:rsidRPr="00483B63">
        <w:rPr>
          <w:rFonts w:asciiTheme="minorHAnsi" w:hAnsiTheme="minorHAnsi" w:cs="Tahoma"/>
          <w:snapToGrid w:val="0"/>
          <w:sz w:val="22"/>
          <w:szCs w:val="22"/>
        </w:rPr>
        <w:t xml:space="preserve">mohl rozhodnout, zda bude ve smluvním vztahu pokračovat, dle nově stanovených podmínek mezi pronajímatelem </w:t>
      </w:r>
      <w:r>
        <w:rPr>
          <w:rFonts w:asciiTheme="minorHAnsi" w:hAnsiTheme="minorHAnsi" w:cs="Tahoma"/>
          <w:snapToGrid w:val="0"/>
          <w:sz w:val="22"/>
          <w:szCs w:val="22"/>
        </w:rPr>
        <w:t xml:space="preserve">a </w:t>
      </w:r>
      <w:r w:rsidRPr="00483B63">
        <w:rPr>
          <w:rFonts w:asciiTheme="minorHAnsi" w:hAnsiTheme="minorHAnsi" w:cs="Tahoma"/>
          <w:snapToGrid w:val="0"/>
          <w:sz w:val="22"/>
          <w:szCs w:val="22"/>
        </w:rPr>
        <w:t>nájemcem</w:t>
      </w:r>
      <w:r>
        <w:rPr>
          <w:rFonts w:asciiTheme="minorHAnsi" w:hAnsiTheme="minorHAnsi" w:cs="Tahoma"/>
          <w:snapToGrid w:val="0"/>
          <w:sz w:val="22"/>
          <w:szCs w:val="22"/>
        </w:rPr>
        <w:t>,</w:t>
      </w:r>
      <w:r w:rsidRPr="00483B63">
        <w:rPr>
          <w:rFonts w:asciiTheme="minorHAnsi" w:hAnsiTheme="minorHAnsi" w:cs="Tahoma"/>
          <w:snapToGrid w:val="0"/>
          <w:sz w:val="22"/>
          <w:szCs w:val="22"/>
        </w:rPr>
        <w:t xml:space="preserve"> </w:t>
      </w:r>
      <w:r w:rsidR="00FE585C" w:rsidRPr="00483B63">
        <w:rPr>
          <w:rFonts w:asciiTheme="minorHAnsi" w:hAnsiTheme="minorHAnsi" w:cs="Tahoma"/>
          <w:snapToGrid w:val="0"/>
          <w:sz w:val="22"/>
          <w:szCs w:val="22"/>
        </w:rPr>
        <w:t>a to na základě nové smlouvy</w:t>
      </w:r>
      <w:r w:rsidR="003B4A7F">
        <w:rPr>
          <w:rFonts w:asciiTheme="minorHAnsi" w:hAnsiTheme="minorHAnsi" w:cs="Tahoma"/>
          <w:snapToGrid w:val="0"/>
          <w:sz w:val="22"/>
          <w:szCs w:val="22"/>
        </w:rPr>
        <w:t xml:space="preserve">, uzavřené </w:t>
      </w:r>
      <w:r w:rsidR="00FE585C" w:rsidRPr="00483B63">
        <w:rPr>
          <w:rFonts w:asciiTheme="minorHAnsi" w:hAnsiTheme="minorHAnsi" w:cs="Tahoma"/>
          <w:snapToGrid w:val="0"/>
          <w:sz w:val="22"/>
          <w:szCs w:val="22"/>
        </w:rPr>
        <w:t xml:space="preserve">dle </w:t>
      </w:r>
      <w:r w:rsidR="003B4A7F">
        <w:rPr>
          <w:rFonts w:asciiTheme="minorHAnsi" w:hAnsiTheme="minorHAnsi" w:cs="Tahoma"/>
          <w:snapToGrid w:val="0"/>
          <w:sz w:val="22"/>
          <w:szCs w:val="22"/>
        </w:rPr>
        <w:t xml:space="preserve">zákona č. 89/2012 Sb., občanský zákoník, ve znění </w:t>
      </w:r>
      <w:r w:rsidR="00FE585C" w:rsidRPr="00483B63">
        <w:rPr>
          <w:rFonts w:asciiTheme="minorHAnsi" w:hAnsiTheme="minorHAnsi" w:cs="Tahoma"/>
          <w:snapToGrid w:val="0"/>
          <w:sz w:val="22"/>
          <w:szCs w:val="22"/>
        </w:rPr>
        <w:t>p</w:t>
      </w:r>
      <w:r w:rsidR="003B4A7F">
        <w:rPr>
          <w:rFonts w:asciiTheme="minorHAnsi" w:hAnsiTheme="minorHAnsi" w:cs="Tahoma"/>
          <w:snapToGrid w:val="0"/>
          <w:sz w:val="22"/>
          <w:szCs w:val="22"/>
        </w:rPr>
        <w:t>ozdějších předpisů.</w:t>
      </w:r>
    </w:p>
    <w:p w:rsidR="00FE585C" w:rsidRPr="00483B63" w:rsidRDefault="003B4A7F" w:rsidP="00483B6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 xml:space="preserve">Nájemce </w:t>
      </w:r>
      <w:r w:rsidR="00FE585C" w:rsidRPr="00483B63">
        <w:rPr>
          <w:rFonts w:asciiTheme="minorHAnsi" w:hAnsiTheme="minorHAnsi" w:cs="Tahoma"/>
          <w:snapToGrid w:val="0"/>
          <w:sz w:val="22"/>
          <w:szCs w:val="22"/>
        </w:rPr>
        <w:t>se zavazuje, že v co nejkratším možném termínu po oznámení termínu zahájení stavebních prací, zcela uvolní pronajatý prostor, odinstaluje telekomunikační zařízení ze střechy budovy, aby nebyl blokován termín zahájení rekonstrukce.</w:t>
      </w:r>
    </w:p>
    <w:p w:rsidR="0058261A" w:rsidRPr="000F75B6" w:rsidRDefault="0058261A" w:rsidP="0058261A">
      <w:pPr>
        <w:ind w:left="4395"/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6566F9" w:rsidRPr="000F75B6" w:rsidRDefault="006566F9" w:rsidP="006566F9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090223" w:rsidRDefault="00090223" w:rsidP="006566F9">
      <w:pPr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090223" w:rsidRDefault="00090223" w:rsidP="006566F9">
      <w:pPr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090223" w:rsidRDefault="00090223" w:rsidP="006566F9">
      <w:pPr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3B4A7F" w:rsidRDefault="003B4A7F" w:rsidP="00090223">
      <w:pPr>
        <w:pStyle w:val="Zkladntext"/>
        <w:tabs>
          <w:tab w:val="center" w:pos="4253"/>
        </w:tabs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lastRenderedPageBreak/>
        <w:t>III.</w:t>
      </w:r>
    </w:p>
    <w:p w:rsidR="00090223" w:rsidRDefault="00090223" w:rsidP="00090223">
      <w:pPr>
        <w:pStyle w:val="Zkladntext"/>
        <w:tabs>
          <w:tab w:val="center" w:pos="4253"/>
        </w:tabs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 xml:space="preserve">Registrace </w:t>
      </w:r>
    </w:p>
    <w:p w:rsidR="00090223" w:rsidRPr="005007A5" w:rsidRDefault="00090223" w:rsidP="00090223">
      <w:pPr>
        <w:pStyle w:val="Zkladntext"/>
        <w:ind w:left="-567"/>
        <w:jc w:val="center"/>
        <w:outlineLvl w:val="0"/>
        <w:rPr>
          <w:rFonts w:ascii="Arial" w:hAnsi="Arial" w:cs="Arial"/>
          <w:sz w:val="20"/>
        </w:rPr>
      </w:pPr>
      <w:r w:rsidRPr="005007A5">
        <w:rPr>
          <w:rFonts w:ascii="Arial" w:hAnsi="Arial" w:cs="Arial"/>
          <w:sz w:val="20"/>
        </w:rPr>
        <w:t xml:space="preserve"> </w:t>
      </w:r>
    </w:p>
    <w:p w:rsidR="00090223" w:rsidRPr="00CA7D36" w:rsidRDefault="00090223" w:rsidP="00090223">
      <w:pPr>
        <w:jc w:val="both"/>
        <w:rPr>
          <w:rFonts w:ascii="Calibri" w:hAnsi="Calibri" w:cs="Arial"/>
          <w:sz w:val="22"/>
          <w:szCs w:val="22"/>
        </w:rPr>
      </w:pPr>
      <w:r w:rsidRPr="00CA7D36">
        <w:rPr>
          <w:rFonts w:ascii="Calibri" w:hAnsi="Calibri" w:cs="Arial"/>
          <w:sz w:val="22"/>
          <w:szCs w:val="22"/>
        </w:rPr>
        <w:t xml:space="preserve">Smluvní strany berou na vědomí, že tento dodatek ke své účinnosti vyžaduje uveřejnění v registru smluv podle zákona č. 340/2015 Sb. a s tímto uveřejněním souhlasí. Zaslání tohoto dodatku, včetně Smlouvy č. </w:t>
      </w:r>
      <w:r w:rsidR="002872DB">
        <w:rPr>
          <w:rFonts w:ascii="Calibri" w:hAnsi="Calibri" w:cs="Arial"/>
          <w:sz w:val="22"/>
          <w:szCs w:val="22"/>
        </w:rPr>
        <w:t>10188 A (2017/2001)</w:t>
      </w:r>
      <w:r w:rsidR="003B4A7F">
        <w:rPr>
          <w:rFonts w:ascii="Calibri" w:hAnsi="Calibri" w:cs="Arial"/>
          <w:sz w:val="22"/>
          <w:szCs w:val="22"/>
        </w:rPr>
        <w:t xml:space="preserve"> a jejích předchozích dodatků</w:t>
      </w:r>
      <w:r w:rsidRPr="00CA7D36">
        <w:rPr>
          <w:rFonts w:ascii="Calibri" w:hAnsi="Calibri" w:cs="Arial"/>
          <w:sz w:val="22"/>
          <w:szCs w:val="22"/>
        </w:rPr>
        <w:t>, do registru smluv zajistí pronajímatel neprodleně po podpisu tohoto dodatku. Pronajímatel se současně zavazuje informovat nájemce o provedení registrace tak, že zašle nájemci kopii potvrzení správce registru smluv o uveřejnění dodatku bez zbytečného odkladu poté, kdy sám potvrzení obdrží, popř. již v průvodním formuláři vyplní příslušnou kolonku s ID datové schránky nájemce (v takovém případě potvrzení od správce registru smluv o provedení registrace smlouvy obdrží obě smluvní strany zároveň).</w:t>
      </w:r>
    </w:p>
    <w:p w:rsidR="00090223" w:rsidRPr="00CA7D36" w:rsidRDefault="00090223" w:rsidP="00090223">
      <w:pPr>
        <w:pStyle w:val="Zkladntext"/>
        <w:ind w:left="-567"/>
        <w:jc w:val="left"/>
        <w:outlineLvl w:val="0"/>
        <w:rPr>
          <w:rFonts w:ascii="Calibri" w:hAnsi="Calibri" w:cs="Arial"/>
          <w:sz w:val="22"/>
          <w:szCs w:val="22"/>
        </w:rPr>
      </w:pPr>
    </w:p>
    <w:p w:rsidR="00090223" w:rsidRDefault="00090223" w:rsidP="00090223">
      <w:pPr>
        <w:pStyle w:val="Zkladntext"/>
        <w:tabs>
          <w:tab w:val="center" w:pos="4253"/>
        </w:tabs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 xml:space="preserve"> </w:t>
      </w:r>
    </w:p>
    <w:p w:rsidR="00090223" w:rsidRPr="00076827" w:rsidRDefault="00090223" w:rsidP="00090223">
      <w:pPr>
        <w:pStyle w:val="Zkladntext"/>
        <w:tabs>
          <w:tab w:val="center" w:pos="4253"/>
        </w:tabs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I</w:t>
      </w:r>
      <w:r w:rsidR="00F650A0">
        <w:rPr>
          <w:rFonts w:ascii="Calibri" w:hAnsi="Calibri" w:cs="Arial"/>
          <w:b/>
          <w:bCs/>
          <w:sz w:val="22"/>
        </w:rPr>
        <w:t>V</w:t>
      </w:r>
      <w:r>
        <w:rPr>
          <w:rFonts w:ascii="Calibri" w:hAnsi="Calibri" w:cs="Arial"/>
          <w:b/>
          <w:bCs/>
          <w:sz w:val="22"/>
        </w:rPr>
        <w:t>.</w:t>
      </w:r>
    </w:p>
    <w:p w:rsidR="00090223" w:rsidRPr="00137E4F" w:rsidRDefault="00090223" w:rsidP="00090223">
      <w:pPr>
        <w:pStyle w:val="Zkladntext"/>
        <w:ind w:left="-567"/>
        <w:jc w:val="left"/>
        <w:outlineLvl w:val="0"/>
        <w:rPr>
          <w:rFonts w:ascii="Calibri" w:hAnsi="Calibri" w:cs="Arial"/>
          <w:sz w:val="22"/>
        </w:rPr>
      </w:pPr>
      <w:r w:rsidRPr="00076827">
        <w:rPr>
          <w:rFonts w:ascii="Calibri" w:hAnsi="Calibri" w:cs="Arial"/>
          <w:sz w:val="22"/>
        </w:rPr>
        <w:t xml:space="preserve">           </w:t>
      </w:r>
      <w:r>
        <w:rPr>
          <w:rFonts w:ascii="Calibri" w:hAnsi="Calibri" w:cs="Arial"/>
          <w:sz w:val="22"/>
        </w:rPr>
        <w:t xml:space="preserve"> </w:t>
      </w:r>
      <w:r w:rsidRPr="00076827">
        <w:rPr>
          <w:rFonts w:ascii="Calibri" w:hAnsi="Calibri" w:cs="Arial"/>
          <w:sz w:val="22"/>
        </w:rPr>
        <w:t xml:space="preserve">Ostatní ustanovení </w:t>
      </w:r>
      <w:r w:rsidR="00F650A0">
        <w:rPr>
          <w:rFonts w:ascii="Calibri" w:hAnsi="Calibri" w:cs="Arial"/>
          <w:sz w:val="22"/>
        </w:rPr>
        <w:t>s</w:t>
      </w:r>
      <w:r w:rsidRPr="00076827">
        <w:rPr>
          <w:rFonts w:ascii="Calibri" w:hAnsi="Calibri" w:cs="Arial"/>
          <w:sz w:val="22"/>
        </w:rPr>
        <w:t>mlouvy se nemění.</w:t>
      </w:r>
    </w:p>
    <w:p w:rsidR="00090223" w:rsidRPr="00076827" w:rsidRDefault="00090223" w:rsidP="00090223">
      <w:pPr>
        <w:jc w:val="both"/>
        <w:rPr>
          <w:rFonts w:ascii="Calibri" w:hAnsi="Calibri" w:cs="Arial"/>
          <w:sz w:val="22"/>
        </w:rPr>
      </w:pPr>
      <w:r w:rsidRPr="00076827">
        <w:rPr>
          <w:rFonts w:ascii="Calibri" w:hAnsi="Calibri" w:cs="Arial"/>
          <w:sz w:val="22"/>
        </w:rPr>
        <w:t xml:space="preserve">Tento dodatek je vyhotoven ve dvou stejnopisech, z nichž každá smluvní strana obdrží po jednom.  </w:t>
      </w:r>
    </w:p>
    <w:p w:rsidR="00090223" w:rsidRPr="00076827" w:rsidRDefault="00090223" w:rsidP="00090223">
      <w:pPr>
        <w:jc w:val="both"/>
        <w:outlineLvl w:val="0"/>
        <w:rPr>
          <w:rFonts w:ascii="Calibri" w:hAnsi="Calibri" w:cs="Arial"/>
          <w:b/>
          <w:sz w:val="22"/>
        </w:rPr>
      </w:pPr>
      <w:r w:rsidRPr="00076827">
        <w:rPr>
          <w:rFonts w:ascii="Calibri" w:hAnsi="Calibri" w:cs="Arial"/>
          <w:sz w:val="22"/>
        </w:rPr>
        <w:t xml:space="preserve">Tento dodatek nabývá platnosti dnem jeho podpisu </w:t>
      </w:r>
      <w:r>
        <w:rPr>
          <w:rFonts w:ascii="Calibri" w:hAnsi="Calibri" w:cs="Arial"/>
          <w:sz w:val="22"/>
        </w:rPr>
        <w:t xml:space="preserve">oběma smluvními stranami a </w:t>
      </w:r>
      <w:r w:rsidRPr="00076827">
        <w:rPr>
          <w:rFonts w:ascii="Calibri" w:hAnsi="Calibri" w:cs="Arial"/>
          <w:sz w:val="22"/>
        </w:rPr>
        <w:t>účinnosti dnem</w:t>
      </w:r>
      <w:r>
        <w:rPr>
          <w:rFonts w:ascii="Calibri" w:hAnsi="Calibri" w:cs="Arial"/>
          <w:sz w:val="22"/>
        </w:rPr>
        <w:t xml:space="preserve"> jeho zveřejnění v registru smluv podle zákona o registru smluv. </w:t>
      </w:r>
      <w:r w:rsidRPr="00076827">
        <w:rPr>
          <w:rFonts w:ascii="Calibri" w:hAnsi="Calibri" w:cs="Arial"/>
          <w:b/>
          <w:sz w:val="22"/>
        </w:rPr>
        <w:t xml:space="preserve"> </w:t>
      </w:r>
    </w:p>
    <w:p w:rsidR="00090223" w:rsidRDefault="00090223" w:rsidP="00090223"/>
    <w:p w:rsidR="00BE3918" w:rsidRDefault="00BE3918" w:rsidP="00090223"/>
    <w:p w:rsidR="00090223" w:rsidRPr="00F650A0" w:rsidRDefault="00F650A0" w:rsidP="007F0736">
      <w:pPr>
        <w:pStyle w:val="Zkladntextodsazen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b/>
          <w:snapToGrid w:val="0"/>
          <w:sz w:val="22"/>
          <w:szCs w:val="22"/>
        </w:rPr>
        <w:t xml:space="preserve">Příloha: </w:t>
      </w:r>
      <w:r w:rsidR="00BE3918" w:rsidRPr="00BE3918">
        <w:rPr>
          <w:rFonts w:asciiTheme="minorHAnsi" w:hAnsiTheme="minorHAnsi" w:cs="Tahoma"/>
          <w:snapToGrid w:val="0"/>
          <w:sz w:val="22"/>
          <w:szCs w:val="22"/>
        </w:rPr>
        <w:t>Kopie -</w:t>
      </w:r>
      <w:r w:rsidR="00BE3918">
        <w:rPr>
          <w:rFonts w:asciiTheme="minorHAnsi" w:hAnsiTheme="minorHAnsi" w:cs="Tahoma"/>
          <w:b/>
          <w:snapToGrid w:val="0"/>
          <w:sz w:val="22"/>
          <w:szCs w:val="22"/>
        </w:rPr>
        <w:t xml:space="preserve"> </w:t>
      </w:r>
      <w:r w:rsidR="007F0736">
        <w:rPr>
          <w:rFonts w:asciiTheme="minorHAnsi" w:hAnsiTheme="minorHAnsi" w:cs="Tahoma"/>
          <w:snapToGrid w:val="0"/>
          <w:sz w:val="22"/>
          <w:szCs w:val="22"/>
        </w:rPr>
        <w:t>Po</w:t>
      </w:r>
      <w:r>
        <w:rPr>
          <w:rFonts w:asciiTheme="minorHAnsi" w:hAnsiTheme="minorHAnsi" w:cs="Tahoma"/>
          <w:snapToGrid w:val="0"/>
          <w:sz w:val="22"/>
          <w:szCs w:val="22"/>
        </w:rPr>
        <w:t xml:space="preserve">věření představenstva </w:t>
      </w:r>
      <w:r w:rsidR="007F0736">
        <w:rPr>
          <w:rFonts w:asciiTheme="minorHAnsi" w:hAnsiTheme="minorHAnsi" w:cs="Tahoma"/>
          <w:snapToGrid w:val="0"/>
          <w:sz w:val="22"/>
          <w:szCs w:val="22"/>
        </w:rPr>
        <w:t xml:space="preserve">společnosti </w:t>
      </w:r>
      <w:r w:rsidR="007F0736" w:rsidRPr="007F0736">
        <w:rPr>
          <w:rFonts w:asciiTheme="minorHAnsi" w:hAnsiTheme="minorHAnsi" w:cs="Tahoma"/>
          <w:color w:val="000000"/>
          <w:sz w:val="22"/>
          <w:szCs w:val="22"/>
        </w:rPr>
        <w:t xml:space="preserve">Vodafone </w:t>
      </w:r>
      <w:proofErr w:type="spellStart"/>
      <w:r w:rsidR="007F0736" w:rsidRPr="007F0736">
        <w:rPr>
          <w:rFonts w:asciiTheme="minorHAnsi" w:hAnsiTheme="minorHAnsi" w:cs="Tahoma"/>
          <w:color w:val="000000"/>
          <w:sz w:val="22"/>
          <w:szCs w:val="22"/>
        </w:rPr>
        <w:t>Czech</w:t>
      </w:r>
      <w:proofErr w:type="spellEnd"/>
      <w:r w:rsidR="007F0736" w:rsidRPr="007F073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7F0736" w:rsidRPr="007F0736">
        <w:rPr>
          <w:rFonts w:asciiTheme="minorHAnsi" w:hAnsiTheme="minorHAnsi" w:cs="Tahoma"/>
          <w:color w:val="000000"/>
          <w:sz w:val="22"/>
          <w:szCs w:val="22"/>
        </w:rPr>
        <w:t>Republic</w:t>
      </w:r>
      <w:proofErr w:type="spellEnd"/>
      <w:r w:rsidR="007F0736" w:rsidRPr="007F0736">
        <w:rPr>
          <w:rFonts w:asciiTheme="minorHAnsi" w:hAnsiTheme="minorHAnsi" w:cs="Tahoma"/>
          <w:color w:val="000000"/>
          <w:sz w:val="22"/>
          <w:szCs w:val="22"/>
        </w:rPr>
        <w:t xml:space="preserve"> a.s.</w:t>
      </w:r>
      <w:r w:rsidR="007F0736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snapToGrid w:val="0"/>
          <w:sz w:val="22"/>
          <w:szCs w:val="22"/>
        </w:rPr>
        <w:t xml:space="preserve">pro Mgr. Martina Koutného, ze dne </w:t>
      </w:r>
      <w:proofErr w:type="gramStart"/>
      <w:r w:rsidR="003D4174">
        <w:rPr>
          <w:rFonts w:asciiTheme="minorHAnsi" w:hAnsiTheme="minorHAnsi" w:cs="Tahoma"/>
          <w:snapToGrid w:val="0"/>
          <w:sz w:val="22"/>
          <w:szCs w:val="22"/>
        </w:rPr>
        <w:t>11.3.2016</w:t>
      </w:r>
      <w:proofErr w:type="gramEnd"/>
    </w:p>
    <w:p w:rsidR="00090223" w:rsidRDefault="00090223" w:rsidP="006566F9">
      <w:pPr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090223" w:rsidRDefault="00090223" w:rsidP="006566F9">
      <w:pPr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F650A0" w:rsidRDefault="00F650A0" w:rsidP="006566F9">
      <w:pPr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F650A0" w:rsidRDefault="00F650A0" w:rsidP="006566F9">
      <w:pPr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6566F9" w:rsidRPr="000F75B6" w:rsidRDefault="00090223" w:rsidP="006566F9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Za náje</w:t>
      </w:r>
      <w:r w:rsidR="006566F9" w:rsidRPr="000F75B6">
        <w:rPr>
          <w:rFonts w:asciiTheme="minorHAnsi" w:hAnsiTheme="minorHAnsi" w:cs="Tahoma"/>
          <w:b/>
          <w:color w:val="000000"/>
          <w:sz w:val="22"/>
          <w:szCs w:val="22"/>
        </w:rPr>
        <w:t xml:space="preserve">mce:                                                               </w:t>
      </w:r>
      <w:r>
        <w:rPr>
          <w:rFonts w:asciiTheme="minorHAnsi" w:hAnsiTheme="minorHAnsi" w:cs="Tahoma"/>
          <w:b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color w:val="000000"/>
          <w:sz w:val="22"/>
          <w:szCs w:val="22"/>
        </w:rPr>
        <w:tab/>
      </w:r>
      <w:r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="006566F9" w:rsidRPr="000F75B6">
        <w:rPr>
          <w:rFonts w:asciiTheme="minorHAnsi" w:hAnsiTheme="minorHAnsi" w:cs="Tahoma"/>
          <w:b/>
          <w:color w:val="000000"/>
          <w:sz w:val="22"/>
          <w:szCs w:val="22"/>
        </w:rPr>
        <w:t>Za pronajímatele:</w:t>
      </w:r>
      <w:r w:rsidR="006566F9" w:rsidRPr="000F75B6">
        <w:rPr>
          <w:rFonts w:asciiTheme="minorHAnsi" w:hAnsiTheme="minorHAnsi" w:cs="Tahoma"/>
          <w:b/>
          <w:color w:val="000000"/>
          <w:sz w:val="22"/>
          <w:szCs w:val="22"/>
        </w:rPr>
        <w:tab/>
      </w:r>
    </w:p>
    <w:p w:rsidR="006566F9" w:rsidRPr="000F75B6" w:rsidRDefault="006566F9" w:rsidP="006566F9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0F75B6">
        <w:rPr>
          <w:rFonts w:asciiTheme="minorHAnsi" w:hAnsiTheme="minorHAnsi" w:cs="Tahoma"/>
          <w:b/>
          <w:color w:val="000000"/>
          <w:sz w:val="22"/>
          <w:szCs w:val="22"/>
        </w:rPr>
        <w:tab/>
      </w:r>
    </w:p>
    <w:p w:rsidR="006566F9" w:rsidRPr="000F75B6" w:rsidRDefault="006566F9" w:rsidP="006566F9">
      <w:pPr>
        <w:pStyle w:val="Nadpis3"/>
        <w:jc w:val="left"/>
        <w:rPr>
          <w:rFonts w:asciiTheme="minorHAnsi" w:hAnsiTheme="minorHAnsi" w:cs="Tahoma"/>
          <w:sz w:val="22"/>
          <w:szCs w:val="22"/>
        </w:rPr>
      </w:pPr>
      <w:r w:rsidRPr="000F75B6">
        <w:rPr>
          <w:rFonts w:asciiTheme="minorHAnsi" w:hAnsiTheme="minorHAnsi" w:cs="Tahoma"/>
          <w:sz w:val="22"/>
          <w:szCs w:val="22"/>
        </w:rPr>
        <w:t xml:space="preserve">                          </w:t>
      </w:r>
      <w:r w:rsidR="00090223">
        <w:rPr>
          <w:rFonts w:asciiTheme="minorHAnsi" w:hAnsiTheme="minorHAnsi" w:cs="Tahoma"/>
          <w:sz w:val="22"/>
          <w:szCs w:val="22"/>
        </w:rPr>
        <w:tab/>
      </w:r>
      <w:r w:rsidR="00090223">
        <w:rPr>
          <w:rFonts w:asciiTheme="minorHAnsi" w:hAnsiTheme="minorHAnsi" w:cs="Tahoma"/>
          <w:sz w:val="22"/>
          <w:szCs w:val="22"/>
        </w:rPr>
        <w:tab/>
      </w:r>
      <w:r w:rsidR="00090223">
        <w:rPr>
          <w:rFonts w:asciiTheme="minorHAnsi" w:hAnsiTheme="minorHAnsi" w:cs="Tahoma"/>
          <w:sz w:val="22"/>
          <w:szCs w:val="22"/>
        </w:rPr>
        <w:tab/>
      </w:r>
      <w:r w:rsidRPr="000F75B6">
        <w:rPr>
          <w:rFonts w:asciiTheme="minorHAnsi" w:hAnsiTheme="minorHAnsi" w:cs="Tahoma"/>
          <w:sz w:val="22"/>
          <w:szCs w:val="22"/>
        </w:rPr>
        <w:t xml:space="preserve">V Praze dne </w:t>
      </w:r>
      <w:r w:rsidR="00E61A7C">
        <w:rPr>
          <w:rFonts w:asciiTheme="minorHAnsi" w:hAnsiTheme="minorHAnsi" w:cs="Tahoma"/>
          <w:sz w:val="22"/>
          <w:szCs w:val="22"/>
        </w:rPr>
        <w:t>12</w:t>
      </w:r>
      <w:r w:rsidR="0099370D" w:rsidRPr="000F75B6">
        <w:rPr>
          <w:rFonts w:asciiTheme="minorHAnsi" w:hAnsiTheme="minorHAnsi" w:cs="Tahoma"/>
          <w:sz w:val="22"/>
          <w:szCs w:val="22"/>
        </w:rPr>
        <w:t xml:space="preserve">. </w:t>
      </w:r>
      <w:r w:rsidR="00F650A0">
        <w:rPr>
          <w:rFonts w:asciiTheme="minorHAnsi" w:hAnsiTheme="minorHAnsi" w:cs="Tahoma"/>
          <w:sz w:val="22"/>
          <w:szCs w:val="22"/>
        </w:rPr>
        <w:t>10</w:t>
      </w:r>
      <w:r w:rsidR="0099370D" w:rsidRPr="000F75B6">
        <w:rPr>
          <w:rFonts w:asciiTheme="minorHAnsi" w:hAnsiTheme="minorHAnsi" w:cs="Tahoma"/>
          <w:sz w:val="22"/>
          <w:szCs w:val="22"/>
        </w:rPr>
        <w:t>. 2016</w:t>
      </w:r>
    </w:p>
    <w:p w:rsidR="006566F9" w:rsidRPr="000F75B6" w:rsidRDefault="006566F9" w:rsidP="006566F9">
      <w:pPr>
        <w:rPr>
          <w:rFonts w:asciiTheme="minorHAnsi" w:hAnsiTheme="minorHAnsi"/>
          <w:sz w:val="22"/>
          <w:szCs w:val="22"/>
        </w:rPr>
      </w:pPr>
    </w:p>
    <w:p w:rsidR="006566F9" w:rsidRPr="000F75B6" w:rsidRDefault="006566F9" w:rsidP="006566F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566F9" w:rsidRPr="000F75B6" w:rsidRDefault="006566F9" w:rsidP="006566F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566F9" w:rsidRPr="000F75B6" w:rsidRDefault="006566F9" w:rsidP="006566F9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6566F9" w:rsidRPr="000F75B6" w:rsidRDefault="006566F9" w:rsidP="0058261A">
      <w:pPr>
        <w:tabs>
          <w:tab w:val="left" w:pos="4253"/>
        </w:tabs>
        <w:jc w:val="both"/>
        <w:rPr>
          <w:rFonts w:asciiTheme="minorHAnsi" w:hAnsiTheme="minorHAnsi" w:cs="Tahoma"/>
          <w:b/>
          <w:sz w:val="22"/>
          <w:szCs w:val="22"/>
        </w:rPr>
      </w:pPr>
      <w:r w:rsidRPr="000F75B6">
        <w:rPr>
          <w:rFonts w:asciiTheme="minorHAnsi" w:hAnsiTheme="minorHAnsi" w:cs="Tahoma"/>
          <w:b/>
          <w:sz w:val="22"/>
          <w:szCs w:val="22"/>
        </w:rPr>
        <w:tab/>
      </w:r>
      <w:r w:rsidRPr="000F75B6">
        <w:rPr>
          <w:rFonts w:asciiTheme="minorHAnsi" w:hAnsiTheme="minorHAnsi" w:cs="Tahoma"/>
          <w:b/>
          <w:sz w:val="22"/>
          <w:szCs w:val="22"/>
        </w:rPr>
        <w:tab/>
      </w:r>
      <w:r w:rsidRPr="000F75B6">
        <w:rPr>
          <w:rFonts w:asciiTheme="minorHAnsi" w:hAnsiTheme="minorHAnsi" w:cs="Tahoma"/>
          <w:b/>
          <w:sz w:val="22"/>
          <w:szCs w:val="22"/>
        </w:rPr>
        <w:tab/>
      </w:r>
      <w:r w:rsidRPr="000F75B6">
        <w:rPr>
          <w:rFonts w:asciiTheme="minorHAnsi" w:hAnsiTheme="minorHAnsi" w:cs="Tahoma"/>
          <w:b/>
          <w:sz w:val="22"/>
          <w:szCs w:val="22"/>
        </w:rPr>
        <w:tab/>
      </w:r>
      <w:r w:rsidRPr="000F75B6">
        <w:rPr>
          <w:rFonts w:asciiTheme="minorHAnsi" w:hAnsiTheme="minorHAnsi" w:cs="Tahoma"/>
          <w:b/>
          <w:sz w:val="22"/>
          <w:szCs w:val="22"/>
        </w:rPr>
        <w:tab/>
      </w:r>
      <w:r w:rsidRPr="000F75B6">
        <w:rPr>
          <w:rFonts w:asciiTheme="minorHAnsi" w:hAnsiTheme="minorHAnsi" w:cs="Tahoma"/>
          <w:b/>
          <w:sz w:val="22"/>
          <w:szCs w:val="22"/>
        </w:rPr>
        <w:tab/>
      </w:r>
      <w:r w:rsidRPr="000F75B6">
        <w:rPr>
          <w:rFonts w:asciiTheme="minorHAnsi" w:hAnsiTheme="minorHAnsi" w:cs="Tahoma"/>
          <w:b/>
          <w:sz w:val="22"/>
          <w:szCs w:val="22"/>
        </w:rPr>
        <w:tab/>
      </w:r>
      <w:r w:rsidRPr="000F75B6">
        <w:rPr>
          <w:rFonts w:asciiTheme="minorHAnsi" w:hAnsiTheme="minorHAnsi" w:cs="Tahoma"/>
          <w:b/>
          <w:sz w:val="22"/>
          <w:szCs w:val="22"/>
        </w:rPr>
        <w:tab/>
      </w:r>
    </w:p>
    <w:p w:rsidR="006566F9" w:rsidRPr="000F75B6" w:rsidRDefault="006566F9" w:rsidP="006566F9">
      <w:pPr>
        <w:tabs>
          <w:tab w:val="left" w:pos="-1985"/>
        </w:tabs>
        <w:jc w:val="both"/>
        <w:rPr>
          <w:rFonts w:asciiTheme="minorHAnsi" w:hAnsiTheme="minorHAnsi" w:cs="Tahoma"/>
          <w:sz w:val="22"/>
          <w:szCs w:val="22"/>
        </w:rPr>
      </w:pPr>
      <w:r w:rsidRPr="000F75B6">
        <w:rPr>
          <w:rFonts w:asciiTheme="minorHAnsi" w:hAnsiTheme="minorHAnsi" w:cs="Tahoma"/>
          <w:sz w:val="22"/>
          <w:szCs w:val="22"/>
        </w:rPr>
        <w:t>………………………..……………</w:t>
      </w:r>
      <w:r w:rsidR="00090223">
        <w:rPr>
          <w:rFonts w:asciiTheme="minorHAnsi" w:hAnsiTheme="minorHAnsi" w:cs="Tahoma"/>
          <w:sz w:val="22"/>
          <w:szCs w:val="22"/>
        </w:rPr>
        <w:t>…..</w:t>
      </w:r>
      <w:r w:rsidRPr="000F75B6">
        <w:rPr>
          <w:rFonts w:asciiTheme="minorHAnsi" w:hAnsiTheme="minorHAnsi" w:cs="Tahoma"/>
          <w:sz w:val="22"/>
          <w:szCs w:val="22"/>
        </w:rPr>
        <w:tab/>
      </w:r>
      <w:r w:rsidRPr="000F75B6">
        <w:rPr>
          <w:rFonts w:asciiTheme="minorHAnsi" w:hAnsiTheme="minorHAnsi" w:cs="Tahoma"/>
          <w:sz w:val="22"/>
          <w:szCs w:val="22"/>
        </w:rPr>
        <w:tab/>
      </w:r>
      <w:r w:rsidRPr="000F75B6">
        <w:rPr>
          <w:rFonts w:asciiTheme="minorHAnsi" w:hAnsiTheme="minorHAnsi" w:cs="Tahoma"/>
          <w:sz w:val="22"/>
          <w:szCs w:val="22"/>
        </w:rPr>
        <w:tab/>
      </w:r>
      <w:r w:rsidRPr="000F75B6">
        <w:rPr>
          <w:rFonts w:asciiTheme="minorHAnsi" w:hAnsiTheme="minorHAnsi" w:cs="Tahoma"/>
          <w:sz w:val="22"/>
          <w:szCs w:val="22"/>
        </w:rPr>
        <w:tab/>
      </w:r>
      <w:r w:rsidRPr="000F75B6">
        <w:rPr>
          <w:rFonts w:asciiTheme="minorHAnsi" w:hAnsiTheme="minorHAnsi" w:cs="Tahoma"/>
          <w:sz w:val="22"/>
          <w:szCs w:val="22"/>
        </w:rPr>
        <w:tab/>
        <w:t xml:space="preserve"> </w:t>
      </w:r>
      <w:r w:rsidR="00090223">
        <w:rPr>
          <w:rFonts w:asciiTheme="minorHAnsi" w:hAnsiTheme="minorHAnsi" w:cs="Tahoma"/>
          <w:sz w:val="22"/>
          <w:szCs w:val="22"/>
        </w:rPr>
        <w:tab/>
      </w:r>
      <w:r w:rsidRPr="000F75B6">
        <w:rPr>
          <w:rFonts w:asciiTheme="minorHAnsi" w:hAnsiTheme="minorHAnsi" w:cs="Tahoma"/>
          <w:sz w:val="22"/>
          <w:szCs w:val="22"/>
        </w:rPr>
        <w:t>………………………….……….…...</w:t>
      </w:r>
    </w:p>
    <w:p w:rsidR="006566F9" w:rsidRPr="000F75B6" w:rsidRDefault="006566F9" w:rsidP="006566F9">
      <w:pPr>
        <w:tabs>
          <w:tab w:val="left" w:pos="4962"/>
        </w:tabs>
        <w:rPr>
          <w:rFonts w:asciiTheme="minorHAnsi" w:hAnsiTheme="minorHAnsi" w:cs="Tahoma"/>
          <w:sz w:val="22"/>
          <w:szCs w:val="22"/>
        </w:rPr>
      </w:pPr>
      <w:r w:rsidRPr="000F75B6">
        <w:rPr>
          <w:rFonts w:asciiTheme="minorHAnsi" w:hAnsiTheme="minorHAnsi" w:cs="Tahoma"/>
          <w:sz w:val="22"/>
          <w:szCs w:val="22"/>
        </w:rPr>
        <w:t xml:space="preserve">  </w:t>
      </w:r>
      <w:r w:rsidR="00F650A0">
        <w:rPr>
          <w:rFonts w:asciiTheme="minorHAnsi" w:hAnsiTheme="minorHAnsi" w:cs="Tahoma"/>
          <w:sz w:val="22"/>
          <w:szCs w:val="22"/>
        </w:rPr>
        <w:t xml:space="preserve"> </w:t>
      </w:r>
      <w:r w:rsidRPr="000F75B6">
        <w:rPr>
          <w:rFonts w:asciiTheme="minorHAnsi" w:hAnsiTheme="minorHAnsi" w:cs="Tahoma"/>
          <w:sz w:val="22"/>
          <w:szCs w:val="22"/>
        </w:rPr>
        <w:t xml:space="preserve"> Mgr. Martin Koutný                                                             </w:t>
      </w:r>
      <w:r w:rsidR="00090223">
        <w:rPr>
          <w:rFonts w:asciiTheme="minorHAnsi" w:hAnsiTheme="minorHAnsi" w:cs="Tahoma"/>
          <w:sz w:val="22"/>
          <w:szCs w:val="22"/>
        </w:rPr>
        <w:tab/>
      </w:r>
      <w:r w:rsidR="00090223">
        <w:rPr>
          <w:rFonts w:asciiTheme="minorHAnsi" w:hAnsiTheme="minorHAnsi" w:cs="Tahoma"/>
          <w:sz w:val="22"/>
          <w:szCs w:val="22"/>
        </w:rPr>
        <w:tab/>
      </w:r>
      <w:r w:rsidR="00F650A0">
        <w:rPr>
          <w:rFonts w:asciiTheme="minorHAnsi" w:hAnsiTheme="minorHAnsi" w:cs="Tahoma"/>
          <w:sz w:val="22"/>
          <w:szCs w:val="22"/>
        </w:rPr>
        <w:t xml:space="preserve"> </w:t>
      </w:r>
      <w:r w:rsidR="00090223">
        <w:rPr>
          <w:rFonts w:asciiTheme="minorHAnsi" w:hAnsiTheme="minorHAnsi" w:cs="Tahoma"/>
          <w:sz w:val="22"/>
          <w:szCs w:val="22"/>
        </w:rPr>
        <w:t xml:space="preserve">       </w:t>
      </w:r>
      <w:r w:rsidRPr="000F75B6">
        <w:rPr>
          <w:rFonts w:asciiTheme="minorHAnsi" w:hAnsiTheme="minorHAnsi" w:cs="Tahoma"/>
          <w:sz w:val="22"/>
          <w:szCs w:val="22"/>
        </w:rPr>
        <w:t>Ing. Jiří Macoun</w:t>
      </w:r>
    </w:p>
    <w:p w:rsidR="006566F9" w:rsidRPr="000F75B6" w:rsidRDefault="006566F9" w:rsidP="006566F9">
      <w:pPr>
        <w:tabs>
          <w:tab w:val="left" w:pos="4962"/>
        </w:tabs>
        <w:rPr>
          <w:rFonts w:asciiTheme="minorHAnsi" w:hAnsiTheme="minorHAnsi" w:cs="Tahoma"/>
          <w:sz w:val="22"/>
          <w:szCs w:val="22"/>
        </w:rPr>
      </w:pPr>
      <w:r w:rsidRPr="000F75B6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</w:t>
      </w:r>
      <w:r w:rsidR="00090223">
        <w:rPr>
          <w:rFonts w:asciiTheme="minorHAnsi" w:hAnsiTheme="minorHAnsi" w:cs="Tahoma"/>
          <w:sz w:val="22"/>
          <w:szCs w:val="22"/>
        </w:rPr>
        <w:tab/>
      </w:r>
      <w:r w:rsidR="00090223">
        <w:rPr>
          <w:rFonts w:asciiTheme="minorHAnsi" w:hAnsiTheme="minorHAnsi" w:cs="Tahoma"/>
          <w:sz w:val="22"/>
          <w:szCs w:val="22"/>
        </w:rPr>
        <w:tab/>
      </w:r>
      <w:r w:rsidR="00090223">
        <w:rPr>
          <w:rFonts w:asciiTheme="minorHAnsi" w:hAnsiTheme="minorHAnsi" w:cs="Tahoma"/>
          <w:sz w:val="22"/>
          <w:szCs w:val="22"/>
        </w:rPr>
        <w:tab/>
      </w:r>
      <w:r w:rsidR="00090223">
        <w:rPr>
          <w:rFonts w:asciiTheme="minorHAnsi" w:hAnsiTheme="minorHAnsi" w:cs="Tahoma"/>
          <w:sz w:val="22"/>
          <w:szCs w:val="22"/>
        </w:rPr>
        <w:tab/>
      </w:r>
      <w:r w:rsidR="00F650A0">
        <w:rPr>
          <w:rFonts w:asciiTheme="minorHAnsi" w:hAnsiTheme="minorHAnsi" w:cs="Tahoma"/>
          <w:sz w:val="22"/>
          <w:szCs w:val="22"/>
        </w:rPr>
        <w:t xml:space="preserve">   </w:t>
      </w:r>
      <w:r w:rsidRPr="000F75B6">
        <w:rPr>
          <w:rFonts w:asciiTheme="minorHAnsi" w:hAnsiTheme="minorHAnsi" w:cs="Tahoma"/>
          <w:sz w:val="22"/>
          <w:szCs w:val="22"/>
        </w:rPr>
        <w:t xml:space="preserve">ředitel </w:t>
      </w:r>
    </w:p>
    <w:p w:rsidR="00010B19" w:rsidRPr="000F75B6" w:rsidRDefault="00010B19">
      <w:pPr>
        <w:rPr>
          <w:rFonts w:asciiTheme="minorHAnsi" w:hAnsiTheme="minorHAnsi"/>
          <w:sz w:val="22"/>
          <w:szCs w:val="22"/>
        </w:rPr>
      </w:pPr>
    </w:p>
    <w:sectPr w:rsidR="00010B19" w:rsidRPr="000F75B6" w:rsidSect="00010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2BC"/>
    <w:multiLevelType w:val="hybridMultilevel"/>
    <w:tmpl w:val="6A78F09C"/>
    <w:lvl w:ilvl="0" w:tplc="2EC8F3F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75D56"/>
    <w:multiLevelType w:val="hybridMultilevel"/>
    <w:tmpl w:val="CDF49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66F9"/>
    <w:rsid w:val="00010B19"/>
    <w:rsid w:val="00061CDE"/>
    <w:rsid w:val="00090223"/>
    <w:rsid w:val="000F75B6"/>
    <w:rsid w:val="002528DD"/>
    <w:rsid w:val="00281DDB"/>
    <w:rsid w:val="002872DB"/>
    <w:rsid w:val="002F51FD"/>
    <w:rsid w:val="003B4A7F"/>
    <w:rsid w:val="003C2E27"/>
    <w:rsid w:val="003D4174"/>
    <w:rsid w:val="00483B63"/>
    <w:rsid w:val="004D38A1"/>
    <w:rsid w:val="0058261A"/>
    <w:rsid w:val="006566F9"/>
    <w:rsid w:val="00727991"/>
    <w:rsid w:val="007F0736"/>
    <w:rsid w:val="00813F11"/>
    <w:rsid w:val="008417CB"/>
    <w:rsid w:val="008625E9"/>
    <w:rsid w:val="008700CE"/>
    <w:rsid w:val="0099370D"/>
    <w:rsid w:val="009B429F"/>
    <w:rsid w:val="00A51B23"/>
    <w:rsid w:val="00A90668"/>
    <w:rsid w:val="00A91759"/>
    <w:rsid w:val="00AD5B86"/>
    <w:rsid w:val="00B87D82"/>
    <w:rsid w:val="00BE3918"/>
    <w:rsid w:val="00BE7E61"/>
    <w:rsid w:val="00C027D8"/>
    <w:rsid w:val="00C926B8"/>
    <w:rsid w:val="00D537EA"/>
    <w:rsid w:val="00DC3BB4"/>
    <w:rsid w:val="00E61A7C"/>
    <w:rsid w:val="00EB74AB"/>
    <w:rsid w:val="00ED2E8D"/>
    <w:rsid w:val="00ED70CF"/>
    <w:rsid w:val="00F650A0"/>
    <w:rsid w:val="00FC5F9C"/>
    <w:rsid w:val="00FE1502"/>
    <w:rsid w:val="00FE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566F9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566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66F9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566F9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566F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6566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566F9"/>
    <w:pPr>
      <w:ind w:left="426" w:hanging="426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566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8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2016-10-06T12:21:00Z</dcterms:created>
  <dcterms:modified xsi:type="dcterms:W3CDTF">2016-10-13T11:49:00Z</dcterms:modified>
</cp:coreProperties>
</file>