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26EC" w14:textId="49FA9661" w:rsidR="00D0788D" w:rsidRPr="00A4457A" w:rsidRDefault="0079078B" w:rsidP="00CA102F">
      <w:pPr>
        <w:jc w:val="center"/>
        <w:outlineLvl w:val="0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 xml:space="preserve">Písemná výzva objednatele k poskytnutí plnění </w:t>
      </w:r>
      <w:r w:rsidR="000A7158">
        <w:rPr>
          <w:rFonts w:asciiTheme="minorHAnsi" w:hAnsiTheme="minorHAnsi" w:cs="Arial"/>
          <w:b/>
          <w:bCs/>
          <w:sz w:val="36"/>
          <w:szCs w:val="36"/>
        </w:rPr>
        <w:t>č. 201</w:t>
      </w:r>
      <w:r w:rsidR="0084222C">
        <w:rPr>
          <w:rFonts w:asciiTheme="minorHAnsi" w:hAnsiTheme="minorHAnsi" w:cs="Arial"/>
          <w:b/>
          <w:bCs/>
          <w:sz w:val="36"/>
          <w:szCs w:val="36"/>
        </w:rPr>
        <w:t>8</w:t>
      </w:r>
      <w:r w:rsidR="000A7158">
        <w:rPr>
          <w:rFonts w:asciiTheme="minorHAnsi" w:hAnsiTheme="minorHAnsi" w:cs="Arial"/>
          <w:b/>
          <w:bCs/>
          <w:sz w:val="36"/>
          <w:szCs w:val="36"/>
        </w:rPr>
        <w:t>/1</w:t>
      </w:r>
    </w:p>
    <w:p w14:paraId="05B71F34" w14:textId="77777777" w:rsidR="00034947" w:rsidRDefault="00034947" w:rsidP="002B6470">
      <w:pPr>
        <w:rPr>
          <w:rFonts w:asciiTheme="minorHAnsi" w:hAnsiTheme="minorHAnsi" w:cs="Arial"/>
          <w:sz w:val="22"/>
          <w:szCs w:val="22"/>
        </w:rPr>
      </w:pPr>
    </w:p>
    <w:p w14:paraId="5BFBDC75" w14:textId="77777777" w:rsidR="0079078B" w:rsidRPr="00A4457A" w:rsidRDefault="0079078B" w:rsidP="002B6470">
      <w:pPr>
        <w:rPr>
          <w:rFonts w:asciiTheme="minorHAnsi" w:hAnsiTheme="minorHAnsi" w:cs="Arial"/>
          <w:sz w:val="22"/>
          <w:szCs w:val="22"/>
        </w:rPr>
      </w:pPr>
    </w:p>
    <w:p w14:paraId="5D34BDD8" w14:textId="77777777" w:rsidR="00D0788D" w:rsidRPr="00A4457A" w:rsidRDefault="00034947" w:rsidP="00CA102F">
      <w:pPr>
        <w:tabs>
          <w:tab w:val="left" w:pos="2340"/>
        </w:tabs>
        <w:jc w:val="both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Knihovna AV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 xml:space="preserve"> ČR</w:t>
      </w:r>
      <w:r w:rsidRPr="00A4457A">
        <w:rPr>
          <w:rFonts w:asciiTheme="minorHAnsi" w:hAnsiTheme="minorHAnsi" w:cs="Arial"/>
          <w:b/>
          <w:bCs/>
          <w:sz w:val="22"/>
          <w:szCs w:val="22"/>
        </w:rPr>
        <w:t>, v. v. i.</w:t>
      </w:r>
    </w:p>
    <w:p w14:paraId="4B63EAE6" w14:textId="0A0688AC" w:rsidR="00D0788D" w:rsidRPr="00A4457A" w:rsidRDefault="00D0788D" w:rsidP="00CA102F">
      <w:pPr>
        <w:tabs>
          <w:tab w:val="left" w:pos="1985"/>
        </w:tabs>
        <w:outlineLvl w:val="0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Národní 1009/3</w:t>
      </w:r>
      <w:r w:rsidRPr="00A4457A">
        <w:rPr>
          <w:rFonts w:asciiTheme="minorHAnsi" w:hAnsiTheme="minorHAnsi" w:cs="Arial"/>
          <w:bCs/>
          <w:sz w:val="22"/>
          <w:szCs w:val="22"/>
        </w:rPr>
        <w:t>, 1</w:t>
      </w:r>
      <w:r w:rsidR="00034947" w:rsidRPr="00A4457A">
        <w:rPr>
          <w:rFonts w:asciiTheme="minorHAnsi" w:hAnsiTheme="minorHAnsi" w:cs="Arial"/>
          <w:bCs/>
          <w:sz w:val="22"/>
          <w:szCs w:val="22"/>
        </w:rPr>
        <w:t>15 22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 Praha 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ab/>
        <w:t xml:space="preserve"> </w:t>
      </w:r>
    </w:p>
    <w:p w14:paraId="533754D1" w14:textId="554067D8" w:rsidR="00D0788D" w:rsidRPr="00A4457A" w:rsidRDefault="008558B3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67985971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0CBDB8E9" w14:textId="05ED79D0" w:rsidR="00D0788D" w:rsidRPr="00A4457A" w:rsidRDefault="00034947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DIČ: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>CZ67985971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656B7418" w14:textId="5D6C12CE" w:rsidR="00D0788D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Zastoupená: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 xml:space="preserve">Ing. </w:t>
      </w:r>
      <w:r w:rsidR="00EE4370">
        <w:rPr>
          <w:rFonts w:asciiTheme="minorHAnsi" w:hAnsiTheme="minorHAnsi" w:cs="Arial"/>
          <w:bCs/>
          <w:sz w:val="22"/>
          <w:szCs w:val="22"/>
        </w:rPr>
        <w:t>Magdalénou Veckovou</w:t>
      </w:r>
    </w:p>
    <w:p w14:paraId="6651B86C" w14:textId="70DBA256" w:rsidR="00D0788D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B0253F">
        <w:rPr>
          <w:rFonts w:asciiTheme="minorHAnsi" w:hAnsiTheme="minorHAnsi" w:cs="Arial"/>
          <w:bCs/>
          <w:sz w:val="22"/>
          <w:szCs w:val="22"/>
        </w:rPr>
        <w:t>xxx</w:t>
      </w:r>
      <w:proofErr w:type="spellEnd"/>
    </w:p>
    <w:p w14:paraId="681D032A" w14:textId="147E9B12" w:rsidR="008558B3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B0253F">
        <w:rPr>
          <w:rFonts w:asciiTheme="minorHAnsi" w:hAnsiTheme="minorHAnsi" w:cs="Arial"/>
          <w:bCs/>
          <w:sz w:val="22"/>
          <w:szCs w:val="22"/>
        </w:rPr>
        <w:t>xxx</w:t>
      </w:r>
      <w:proofErr w:type="spellEnd"/>
    </w:p>
    <w:p w14:paraId="180E446B" w14:textId="2F14F4D3" w:rsidR="0079078B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Kontaktní osoba pro odevzdání a převzetí díla: </w:t>
      </w:r>
      <w:proofErr w:type="spellStart"/>
      <w:r w:rsidR="00B0253F">
        <w:rPr>
          <w:rFonts w:asciiTheme="minorHAnsi" w:hAnsiTheme="minorHAnsi" w:cs="Arial"/>
          <w:bCs/>
          <w:sz w:val="22"/>
          <w:szCs w:val="22"/>
        </w:rPr>
        <w:t>xxx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, </w:t>
      </w:r>
    </w:p>
    <w:p w14:paraId="48AFB70D" w14:textId="77777777" w:rsidR="0079078B" w:rsidRPr="00A4457A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31FF800B" w14:textId="77777777" w:rsidR="00D0788D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 straně jedné jako „</w:t>
      </w:r>
      <w:r w:rsidR="00040D2F" w:rsidRPr="00A4457A">
        <w:rPr>
          <w:rFonts w:asciiTheme="minorHAnsi" w:hAnsiTheme="minorHAnsi" w:cs="Arial"/>
          <w:b/>
          <w:bCs/>
          <w:sz w:val="22"/>
          <w:szCs w:val="22"/>
        </w:rPr>
        <w:t>o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>bjednatel</w:t>
      </w:r>
      <w:r w:rsidR="00D0788D" w:rsidRPr="00A4457A">
        <w:rPr>
          <w:rFonts w:asciiTheme="minorHAnsi" w:hAnsiTheme="minorHAnsi" w:cs="Arial"/>
          <w:bCs/>
          <w:sz w:val="22"/>
          <w:szCs w:val="22"/>
        </w:rPr>
        <w:t xml:space="preserve">“ 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a/nebo též „</w:t>
      </w:r>
      <w:r w:rsidR="00B349A9" w:rsidRPr="00A4457A">
        <w:rPr>
          <w:rFonts w:asciiTheme="minorHAnsi" w:hAnsiTheme="minorHAnsi" w:cs="Arial"/>
          <w:b/>
          <w:bCs/>
          <w:sz w:val="22"/>
          <w:szCs w:val="22"/>
        </w:rPr>
        <w:t>zadavatel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31E0053B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A357D19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a</w:t>
      </w:r>
    </w:p>
    <w:p w14:paraId="710D3206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244F975" w14:textId="705352A6" w:rsidR="00D7304A" w:rsidRPr="00815ACF" w:rsidRDefault="0034112C" w:rsidP="002B647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815ACF">
        <w:rPr>
          <w:rFonts w:asciiTheme="minorHAnsi" w:hAnsiTheme="minorHAnsi" w:cs="Arial"/>
          <w:b/>
          <w:bCs/>
          <w:sz w:val="22"/>
          <w:szCs w:val="22"/>
        </w:rPr>
        <w:t>inQool</w:t>
      </w:r>
      <w:proofErr w:type="spellEnd"/>
      <w:r w:rsidRPr="00815ACF">
        <w:rPr>
          <w:rFonts w:asciiTheme="minorHAnsi" w:hAnsiTheme="minorHAnsi" w:cs="Arial"/>
          <w:b/>
          <w:bCs/>
          <w:sz w:val="22"/>
          <w:szCs w:val="22"/>
        </w:rPr>
        <w:t xml:space="preserve"> a.s.</w:t>
      </w:r>
    </w:p>
    <w:p w14:paraId="4B22B8EC" w14:textId="45672AEF" w:rsidR="008558B3" w:rsidRPr="00815ACF" w:rsidRDefault="008558B3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Sídlo:</w:t>
      </w:r>
      <w:r w:rsidRP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Hněvkovského 30/65, 617 00 Brno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0E1D1126" w14:textId="2CF5FEB6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IČ</w:t>
      </w:r>
      <w:r w:rsidR="003D6AB2" w:rsidRPr="00815ACF">
        <w:rPr>
          <w:rFonts w:asciiTheme="minorHAnsi" w:hAnsiTheme="minorHAnsi" w:cs="Arial"/>
          <w:bCs/>
          <w:sz w:val="22"/>
          <w:szCs w:val="22"/>
        </w:rPr>
        <w:t>O</w:t>
      </w:r>
      <w:r w:rsidRPr="00815ACF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29222389</w:t>
      </w:r>
    </w:p>
    <w:p w14:paraId="0C27A95D" w14:textId="74395CD0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DIČ: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CZ29222389</w:t>
      </w:r>
    </w:p>
    <w:p w14:paraId="6898FDFE" w14:textId="658468A5" w:rsidR="008558B3" w:rsidRPr="00815ACF" w:rsidRDefault="00DC142B" w:rsidP="00815ACF">
      <w:pPr>
        <w:tabs>
          <w:tab w:val="left" w:pos="1985"/>
        </w:tabs>
        <w:ind w:left="1980" w:hanging="1980"/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jednající: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Mgr. Peter Halmo, Mgr. Tibor Szabó, Mgr. Matúš </w:t>
      </w:r>
      <w:proofErr w:type="spellStart"/>
      <w:r w:rsidR="0034112C" w:rsidRPr="00815ACF">
        <w:rPr>
          <w:rFonts w:asciiTheme="minorHAnsi" w:hAnsiTheme="minorHAnsi" w:cs="Arial"/>
          <w:bCs/>
          <w:sz w:val="22"/>
          <w:szCs w:val="22"/>
        </w:rPr>
        <w:t>Zamborský</w:t>
      </w:r>
      <w:proofErr w:type="spellEnd"/>
      <w:r w:rsidR="0034112C" w:rsidRPr="00815ACF">
        <w:rPr>
          <w:rFonts w:asciiTheme="minorHAnsi" w:hAnsiTheme="minorHAnsi" w:cs="Arial"/>
          <w:bCs/>
          <w:sz w:val="22"/>
          <w:szCs w:val="22"/>
        </w:rPr>
        <w:t>, členové představenstva společně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5054F5BB" w14:textId="5CAFA9B4" w:rsidR="008558B3" w:rsidRPr="00815ACF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B0253F">
        <w:rPr>
          <w:rFonts w:asciiTheme="minorHAnsi" w:hAnsiTheme="minorHAnsi" w:cs="Arial"/>
          <w:bCs/>
          <w:sz w:val="22"/>
          <w:szCs w:val="22"/>
        </w:rPr>
        <w:t>xxx</w:t>
      </w:r>
      <w:proofErr w:type="spellEnd"/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6663D575" w14:textId="7C404CAD" w:rsidR="00D0788D" w:rsidRPr="00A4457A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Číslo účtu: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B0253F">
        <w:rPr>
          <w:rFonts w:asciiTheme="minorHAnsi" w:hAnsiTheme="minorHAnsi" w:cs="Arial"/>
          <w:bCs/>
          <w:sz w:val="22"/>
          <w:szCs w:val="22"/>
        </w:rPr>
        <w:t>xxx</w:t>
      </w:r>
      <w:proofErr w:type="spellEnd"/>
      <w:r w:rsidR="00006B6E" w:rsidRPr="00A4457A">
        <w:rPr>
          <w:rFonts w:asciiTheme="minorHAnsi" w:hAnsiTheme="minorHAnsi" w:cs="Arial"/>
          <w:bCs/>
          <w:sz w:val="22"/>
          <w:szCs w:val="22"/>
        </w:rPr>
        <w:tab/>
      </w:r>
      <w:r w:rsidR="00006B6E"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1F00D122" w14:textId="77777777" w:rsidR="003D6AB2" w:rsidRPr="00A4457A" w:rsidRDefault="003D6AB2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D63C0D7" w14:textId="77777777" w:rsidR="008558B3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6EA00D9" w14:textId="77777777" w:rsidR="00D0788D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 xml:space="preserve"> straně druhé jako </w:t>
      </w:r>
      <w:r w:rsidR="003D6AB2" w:rsidRPr="00A4457A">
        <w:rPr>
          <w:rFonts w:asciiTheme="minorHAnsi" w:hAnsiTheme="minorHAnsi" w:cs="Arial"/>
          <w:bCs/>
          <w:sz w:val="22"/>
          <w:szCs w:val="22"/>
        </w:rPr>
        <w:t>„</w:t>
      </w:r>
      <w:r w:rsidR="00121947">
        <w:rPr>
          <w:rFonts w:asciiTheme="minorHAnsi" w:hAnsiTheme="minorHAnsi" w:cs="Arial"/>
          <w:b/>
          <w:bCs/>
          <w:sz w:val="22"/>
          <w:szCs w:val="22"/>
        </w:rPr>
        <w:t>zhotovitel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0A2F71B5" w14:textId="77777777" w:rsidR="00121947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5929DD62" w14:textId="77777777" w:rsidR="00121947" w:rsidRPr="00A4457A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společně také jako </w:t>
      </w:r>
      <w:r w:rsidR="002A5037">
        <w:rPr>
          <w:rFonts w:asciiTheme="minorHAnsi" w:hAnsiTheme="minorHAnsi" w:cs="Arial"/>
          <w:bCs/>
          <w:sz w:val="22"/>
          <w:szCs w:val="22"/>
        </w:rPr>
        <w:t>„</w:t>
      </w:r>
      <w:r>
        <w:rPr>
          <w:rFonts w:asciiTheme="minorHAnsi" w:hAnsiTheme="minorHAnsi" w:cs="Arial"/>
          <w:bCs/>
          <w:sz w:val="22"/>
          <w:szCs w:val="22"/>
        </w:rPr>
        <w:t>smluvní strany</w:t>
      </w:r>
      <w:r w:rsidR="002A5037">
        <w:rPr>
          <w:rFonts w:asciiTheme="minorHAnsi" w:hAnsiTheme="minorHAnsi" w:cs="Arial"/>
          <w:bCs/>
          <w:sz w:val="22"/>
          <w:szCs w:val="22"/>
        </w:rPr>
        <w:t>“</w:t>
      </w:r>
    </w:p>
    <w:p w14:paraId="361ECE05" w14:textId="77777777" w:rsidR="008558B3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4345EDE8" w14:textId="77777777" w:rsidR="00CA3519" w:rsidRPr="00A4457A" w:rsidRDefault="00CA3519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02BE1C2C" w14:textId="723FFC4B" w:rsidR="00D0788D" w:rsidRPr="00A4457A" w:rsidRDefault="00D0788D" w:rsidP="00A120E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24B7536" w14:textId="77777777" w:rsidR="00D0788D" w:rsidRPr="00A4457A" w:rsidRDefault="00D0788D" w:rsidP="00CA102F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Preambule</w:t>
      </w:r>
    </w:p>
    <w:p w14:paraId="33DC7F6C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D1124CF" w14:textId="24C95715" w:rsidR="00D0788D" w:rsidRPr="0079078B" w:rsidRDefault="00AD728B" w:rsidP="002B647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 xml:space="preserve">Zhotovitel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byl vybrán </w:t>
      </w:r>
      <w:r w:rsidR="002B6470" w:rsidRPr="00A4457A">
        <w:rPr>
          <w:rFonts w:asciiTheme="minorHAnsi" w:hAnsiTheme="minorHAnsi" w:cs="Arial"/>
          <w:sz w:val="22"/>
          <w:szCs w:val="22"/>
        </w:rPr>
        <w:t xml:space="preserve">jako vítězný </w:t>
      </w:r>
      <w:r w:rsidR="00513D66">
        <w:rPr>
          <w:rFonts w:asciiTheme="minorHAnsi" w:hAnsiTheme="minorHAnsi" w:cs="Arial"/>
          <w:sz w:val="22"/>
          <w:szCs w:val="22"/>
        </w:rPr>
        <w:t>účastník</w:t>
      </w:r>
      <w:r w:rsidR="00513D66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v zadávacím řízení na </w:t>
      </w:r>
      <w:r w:rsidR="001C1DA8" w:rsidRPr="00A4457A">
        <w:rPr>
          <w:rFonts w:asciiTheme="minorHAnsi" w:hAnsiTheme="minorHAnsi" w:cs="Arial"/>
          <w:sz w:val="22"/>
          <w:szCs w:val="22"/>
        </w:rPr>
        <w:t xml:space="preserve">podlimitní </w:t>
      </w:r>
      <w:r w:rsidR="00127EC8" w:rsidRPr="00A4457A">
        <w:rPr>
          <w:rFonts w:asciiTheme="minorHAnsi" w:hAnsiTheme="minorHAnsi" w:cs="Arial"/>
          <w:sz w:val="22"/>
          <w:szCs w:val="22"/>
        </w:rPr>
        <w:t>veřejnou zakázku na služby</w:t>
      </w:r>
      <w:r w:rsidR="008D35B9">
        <w:rPr>
          <w:rFonts w:asciiTheme="minorHAnsi" w:hAnsiTheme="minorHAnsi" w:cs="Arial"/>
          <w:sz w:val="22"/>
          <w:szCs w:val="22"/>
        </w:rPr>
        <w:t xml:space="preserve"> s názvem: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„</w:t>
      </w:r>
      <w:r w:rsidR="00034947" w:rsidRPr="00A4457A">
        <w:rPr>
          <w:rFonts w:asciiTheme="minorHAnsi" w:hAnsiTheme="minorHAnsi" w:cs="Arial"/>
          <w:b/>
          <w:bCs/>
          <w:i/>
          <w:sz w:val="22"/>
          <w:szCs w:val="22"/>
        </w:rPr>
        <w:t>Zabezpečení program</w:t>
      </w:r>
      <w:r w:rsidR="00E123E6">
        <w:rPr>
          <w:rFonts w:asciiTheme="minorHAnsi" w:hAnsiTheme="minorHAnsi" w:cs="Arial"/>
          <w:b/>
          <w:bCs/>
          <w:i/>
          <w:sz w:val="22"/>
          <w:szCs w:val="22"/>
        </w:rPr>
        <w:t>átorských</w:t>
      </w:r>
      <w:r w:rsidR="00034947" w:rsidRPr="00A4457A">
        <w:rPr>
          <w:rFonts w:asciiTheme="minorHAnsi" w:hAnsiTheme="minorHAnsi" w:cs="Arial"/>
          <w:b/>
          <w:bCs/>
          <w:i/>
          <w:sz w:val="22"/>
          <w:szCs w:val="22"/>
        </w:rPr>
        <w:t xml:space="preserve"> prací pro vývojové činnosti v projektu </w:t>
      </w:r>
      <w:proofErr w:type="spellStart"/>
      <w:r w:rsidR="002B448E">
        <w:rPr>
          <w:rFonts w:asciiTheme="minorHAnsi" w:hAnsiTheme="minorHAnsi" w:cs="Arial"/>
          <w:b/>
          <w:bCs/>
          <w:i/>
          <w:sz w:val="22"/>
          <w:szCs w:val="22"/>
        </w:rPr>
        <w:t>ARCLib</w:t>
      </w:r>
      <w:proofErr w:type="spellEnd"/>
      <w:r w:rsidR="00127EC8" w:rsidRPr="00A4457A">
        <w:rPr>
          <w:rFonts w:asciiTheme="minorHAnsi" w:hAnsiTheme="minorHAnsi" w:cs="Arial"/>
          <w:b/>
          <w:sz w:val="22"/>
          <w:szCs w:val="22"/>
        </w:rPr>
        <w:t>“</w:t>
      </w:r>
      <w:r w:rsidR="008901DD" w:rsidRPr="00A4457A">
        <w:rPr>
          <w:rFonts w:asciiTheme="minorHAnsi" w:hAnsiTheme="minorHAnsi" w:cs="Arial"/>
          <w:b/>
          <w:sz w:val="22"/>
          <w:szCs w:val="22"/>
        </w:rPr>
        <w:t>,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 xml:space="preserve"> </w:t>
      </w:r>
      <w:r w:rsidR="00B446E6">
        <w:rPr>
          <w:rFonts w:asciiTheme="minorHAnsi" w:hAnsiTheme="minorHAnsi" w:cs="Arial"/>
          <w:sz w:val="22"/>
          <w:szCs w:val="22"/>
        </w:rPr>
        <w:t>které bylo vyhlášeno dne</w:t>
      </w:r>
      <w:r w:rsidR="0079078B">
        <w:rPr>
          <w:rFonts w:asciiTheme="minorHAnsi" w:hAnsiTheme="minorHAnsi" w:cs="Arial"/>
          <w:sz w:val="22"/>
          <w:szCs w:val="22"/>
        </w:rPr>
        <w:t xml:space="preserve"> 2</w:t>
      </w:r>
      <w:r w:rsidR="002B448E">
        <w:rPr>
          <w:rFonts w:asciiTheme="minorHAnsi" w:hAnsiTheme="minorHAnsi" w:cs="Arial"/>
          <w:sz w:val="22"/>
          <w:szCs w:val="22"/>
        </w:rPr>
        <w:t>2</w:t>
      </w:r>
      <w:r w:rsidR="0079078B">
        <w:rPr>
          <w:rFonts w:asciiTheme="minorHAnsi" w:hAnsiTheme="minorHAnsi" w:cs="Arial"/>
          <w:sz w:val="22"/>
          <w:szCs w:val="22"/>
        </w:rPr>
        <w:t>. 12. 2016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8D35B9">
        <w:rPr>
          <w:rFonts w:asciiTheme="minorHAnsi" w:hAnsiTheme="minorHAnsi" w:cs="Arial"/>
          <w:sz w:val="22"/>
          <w:szCs w:val="22"/>
        </w:rPr>
        <w:t xml:space="preserve">a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na základě cenové nabídky ze dne </w:t>
      </w:r>
      <w:r w:rsidR="0079078B">
        <w:rPr>
          <w:rFonts w:asciiTheme="minorHAnsi" w:hAnsiTheme="minorHAnsi" w:cs="Arial"/>
          <w:sz w:val="22"/>
          <w:szCs w:val="22"/>
        </w:rPr>
        <w:t>7. 2. 2017</w:t>
      </w:r>
      <w:r w:rsidR="00127EC8" w:rsidRPr="002440F0">
        <w:rPr>
          <w:rFonts w:asciiTheme="minorHAnsi" w:hAnsiTheme="minorHAnsi" w:cs="Arial"/>
          <w:sz w:val="22"/>
          <w:szCs w:val="22"/>
        </w:rPr>
        <w:t>, zadané v</w:t>
      </w:r>
      <w:r w:rsidR="008901DD" w:rsidRPr="00A4457A">
        <w:rPr>
          <w:rFonts w:asciiTheme="minorHAnsi" w:hAnsiTheme="minorHAnsi" w:cs="Arial"/>
          <w:sz w:val="22"/>
          <w:szCs w:val="22"/>
        </w:rPr>
        <w:t>e zjednodušeném podlimitním řízení podle Z</w:t>
      </w:r>
      <w:r w:rsidR="00513D66">
        <w:rPr>
          <w:rFonts w:asciiTheme="minorHAnsi" w:hAnsiTheme="minorHAnsi" w:cs="Arial"/>
          <w:sz w:val="22"/>
          <w:szCs w:val="22"/>
        </w:rPr>
        <w:t>Z</w:t>
      </w:r>
      <w:r w:rsidR="008901DD" w:rsidRPr="00A4457A">
        <w:rPr>
          <w:rFonts w:asciiTheme="minorHAnsi" w:hAnsiTheme="minorHAnsi" w:cs="Arial"/>
          <w:sz w:val="22"/>
          <w:szCs w:val="22"/>
        </w:rPr>
        <w:t>VZ</w:t>
      </w:r>
      <w:r w:rsidR="00127EC8" w:rsidRPr="00A4457A">
        <w:rPr>
          <w:rFonts w:asciiTheme="minorHAnsi" w:hAnsiTheme="minorHAnsi" w:cs="Arial"/>
          <w:sz w:val="22"/>
          <w:szCs w:val="22"/>
        </w:rPr>
        <w:t>.</w:t>
      </w:r>
      <w:r w:rsidR="00475ECF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Dne 9. 3. 2017 byla následně uzavřena </w:t>
      </w:r>
      <w:r w:rsidR="0079078B" w:rsidRPr="004970B8">
        <w:rPr>
          <w:rFonts w:asciiTheme="minorHAnsi" w:hAnsiTheme="minorHAnsi" w:cs="Arial"/>
          <w:b/>
          <w:i/>
          <w:sz w:val="22"/>
          <w:szCs w:val="22"/>
        </w:rPr>
        <w:t xml:space="preserve">Rámcová dohoda na zabezpečení programátorských prací pro vývojové činnosti v projektu </w:t>
      </w:r>
      <w:proofErr w:type="spellStart"/>
      <w:r w:rsidR="00EE4370">
        <w:rPr>
          <w:rFonts w:asciiTheme="minorHAnsi" w:hAnsiTheme="minorHAnsi" w:cs="Arial"/>
          <w:b/>
          <w:i/>
          <w:sz w:val="22"/>
          <w:szCs w:val="22"/>
        </w:rPr>
        <w:t>ARCLib</w:t>
      </w:r>
      <w:proofErr w:type="spellEnd"/>
      <w:r w:rsidR="0079078B" w:rsidRPr="00A120E0">
        <w:rPr>
          <w:rFonts w:asciiTheme="minorHAnsi" w:hAnsiTheme="minorHAnsi" w:cs="Arial"/>
          <w:sz w:val="22"/>
          <w:szCs w:val="22"/>
        </w:rPr>
        <w:t>,</w:t>
      </w:r>
      <w:r w:rsidR="0079078B">
        <w:rPr>
          <w:rFonts w:asciiTheme="minorHAnsi" w:hAnsiTheme="minorHAnsi" w:cs="Arial"/>
          <w:b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ke které se váže tato </w:t>
      </w:r>
      <w:r w:rsidR="0079078B" w:rsidRPr="00A120E0">
        <w:rPr>
          <w:rFonts w:asciiTheme="minorHAnsi" w:hAnsiTheme="minorHAnsi" w:cs="Arial"/>
          <w:b/>
          <w:sz w:val="22"/>
          <w:szCs w:val="22"/>
        </w:rPr>
        <w:t>Písemná výzva objednatele k poskytnutí plnění</w:t>
      </w:r>
      <w:r w:rsidR="0079078B">
        <w:rPr>
          <w:rFonts w:asciiTheme="minorHAnsi" w:hAnsiTheme="minorHAnsi" w:cs="Arial"/>
          <w:sz w:val="22"/>
          <w:szCs w:val="22"/>
        </w:rPr>
        <w:t>.</w:t>
      </w:r>
    </w:p>
    <w:p w14:paraId="5E590F65" w14:textId="77777777" w:rsidR="00D0788D" w:rsidRPr="00A4457A" w:rsidRDefault="00D0788D" w:rsidP="002B6470">
      <w:pPr>
        <w:pStyle w:val="Zkladntext"/>
        <w:rPr>
          <w:rFonts w:asciiTheme="minorHAnsi" w:hAnsiTheme="minorHAnsi" w:cs="Arial"/>
          <w:b/>
          <w:szCs w:val="22"/>
        </w:rPr>
      </w:pPr>
    </w:p>
    <w:p w14:paraId="19B08C4E" w14:textId="77777777" w:rsidR="00D0788D" w:rsidRPr="00A4457A" w:rsidRDefault="00D0788D" w:rsidP="002B6470">
      <w:pPr>
        <w:pStyle w:val="Zkladntext"/>
        <w:tabs>
          <w:tab w:val="clear" w:pos="1642"/>
          <w:tab w:val="left" w:pos="709"/>
        </w:tabs>
        <w:rPr>
          <w:rFonts w:asciiTheme="minorHAnsi" w:hAnsiTheme="minorHAnsi" w:cs="Arial"/>
          <w:b/>
          <w:szCs w:val="22"/>
        </w:rPr>
      </w:pPr>
    </w:p>
    <w:p w14:paraId="52C09E10" w14:textId="77777777" w:rsidR="00A120E0" w:rsidRDefault="00A120E0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Cs w:val="22"/>
        </w:rPr>
        <w:br w:type="page"/>
      </w:r>
    </w:p>
    <w:p w14:paraId="2503546B" w14:textId="57682E2F" w:rsidR="00724950" w:rsidRPr="00A120E0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bCs/>
          <w:szCs w:val="22"/>
        </w:rPr>
        <w:lastRenderedPageBreak/>
        <w:t>V</w:t>
      </w:r>
      <w:r w:rsidRPr="0079078B">
        <w:rPr>
          <w:rFonts w:asciiTheme="minorHAnsi" w:hAnsiTheme="minorHAnsi" w:cs="Arial"/>
          <w:b/>
          <w:bCs/>
          <w:szCs w:val="22"/>
        </w:rPr>
        <w:t>ýzva objednatele k poskytnutí plnění</w:t>
      </w:r>
    </w:p>
    <w:p w14:paraId="37F848D7" w14:textId="77777777" w:rsidR="00A120E0" w:rsidRPr="00A4457A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Theme="minorHAnsi" w:hAnsiTheme="minorHAnsi" w:cs="Arial"/>
          <w:b/>
          <w:szCs w:val="22"/>
        </w:rPr>
      </w:pPr>
    </w:p>
    <w:p w14:paraId="30DCF8AF" w14:textId="778119B6" w:rsidR="00086515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  <w:r w:rsidRPr="00A120E0">
        <w:rPr>
          <w:rFonts w:asciiTheme="minorHAnsi" w:hAnsiTheme="minorHAnsi" w:cs="Arial"/>
          <w:sz w:val="22"/>
          <w:szCs w:val="22"/>
        </w:rPr>
        <w:t xml:space="preserve">Objednatel </w:t>
      </w:r>
      <w:r>
        <w:rPr>
          <w:rFonts w:asciiTheme="minorHAnsi" w:hAnsiTheme="minorHAnsi" w:cs="Arial"/>
          <w:sz w:val="22"/>
          <w:szCs w:val="22"/>
        </w:rPr>
        <w:t>tímto vyzývá zhotovitele k plnění v roce 201</w:t>
      </w:r>
      <w:r w:rsidR="00B0253F">
        <w:rPr>
          <w:rFonts w:asciiTheme="minorHAnsi" w:hAnsiTheme="minorHAnsi" w:cs="Arial"/>
          <w:sz w:val="22"/>
          <w:szCs w:val="22"/>
        </w:rPr>
        <w:t>8</w:t>
      </w:r>
      <w:r>
        <w:rPr>
          <w:rFonts w:asciiTheme="minorHAnsi" w:hAnsiTheme="minorHAnsi" w:cs="Arial"/>
          <w:sz w:val="22"/>
          <w:szCs w:val="22"/>
        </w:rPr>
        <w:t xml:space="preserve"> dle níže uvedeného harmonogramu:</w:t>
      </w:r>
    </w:p>
    <w:p w14:paraId="4B0F221E" w14:textId="77777777" w:rsidR="00A120E0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1134"/>
        <w:gridCol w:w="1134"/>
        <w:gridCol w:w="992"/>
      </w:tblGrid>
      <w:tr w:rsidR="002B448E" w:rsidRPr="00EE4370" w14:paraId="746549AD" w14:textId="77777777" w:rsidTr="00EE4370">
        <w:trPr>
          <w:trHeight w:val="315"/>
        </w:trPr>
        <w:tc>
          <w:tcPr>
            <w:tcW w:w="5969" w:type="dxa"/>
            <w:shd w:val="clear" w:color="auto" w:fill="FFFFFF" w:themeFill="background1"/>
            <w:noWrap/>
            <w:hideMark/>
          </w:tcPr>
          <w:p w14:paraId="2E48D90D" w14:textId="77777777" w:rsidR="002B448E" w:rsidRPr="00EE4370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Fáze/Etapa/Milník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14:paraId="3BBB9995" w14:textId="77777777" w:rsidR="002B448E" w:rsidRPr="00EE4370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Začátek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14:paraId="26FFC0C2" w14:textId="77777777" w:rsidR="002B448E" w:rsidRPr="00EE4370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Konec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17F15E2" w14:textId="1EAE5D38" w:rsidR="002B448E" w:rsidRPr="00EE4370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Práce v</w:t>
            </w:r>
            <w:r w:rsidR="0068460A"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MD</w:t>
            </w:r>
          </w:p>
        </w:tc>
      </w:tr>
      <w:tr w:rsidR="002B448E" w:rsidRPr="00EE4370" w14:paraId="12765B04" w14:textId="77777777" w:rsidTr="00EE4370">
        <w:trPr>
          <w:trHeight w:val="300"/>
        </w:trPr>
        <w:tc>
          <w:tcPr>
            <w:tcW w:w="5969" w:type="dxa"/>
            <w:shd w:val="clear" w:color="auto" w:fill="FFFFFF" w:themeFill="background1"/>
            <w:noWrap/>
            <w:vAlign w:val="bottom"/>
            <w:hideMark/>
          </w:tcPr>
          <w:p w14:paraId="6CC8732C" w14:textId="54415472" w:rsidR="002B448E" w:rsidRPr="00EE4370" w:rsidRDefault="00EE4370" w:rsidP="00CA351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Rok 201</w:t>
            </w:r>
            <w:r w:rsidR="00CA351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- 12</w:t>
            </w:r>
            <w:r w:rsidR="002B448E"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měsíců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60F74C9A" w14:textId="650B06EE" w:rsidR="002B448E" w:rsidRPr="00EE4370" w:rsidRDefault="002B448E" w:rsidP="00EE4370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  <w:r w:rsidR="00EE4370"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  <w:r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0A42A643" w14:textId="77777777" w:rsidR="002B448E" w:rsidRPr="00EE4370" w:rsidRDefault="002B448E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31.12.2018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6E484F24" w14:textId="77777777" w:rsidR="002B448E" w:rsidRPr="00EE4370" w:rsidRDefault="002B448E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287,5</w:t>
            </w:r>
          </w:p>
        </w:tc>
      </w:tr>
      <w:tr w:rsidR="00EE4370" w:rsidRPr="00EE4370" w14:paraId="7F618CC7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618E7088" w14:textId="25BD7463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První verze modulů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Ingest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a Data Management - pokračování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800792" w14:textId="01DF4130" w:rsidR="00EE4370" w:rsidRPr="00EE4370" w:rsidRDefault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2018-01-01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AF30AD" w14:textId="76189335" w:rsidR="00EE4370" w:rsidRPr="00EE4370" w:rsidRDefault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2018-03-31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117879" w14:textId="2464CE3B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E4370" w:rsidRPr="00EE4370" w14:paraId="28B9E96B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5C629F6F" w14:textId="17E10DD4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Validace vyplněnosti a obsahu metadatových polí SIP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8B49F4" w14:textId="6CD47E8A" w:rsidR="00EE4370" w:rsidRPr="00EE4370" w:rsidRDefault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A0ED4E" w14:textId="27D45F80" w:rsidR="00EE4370" w:rsidRPr="00EE4370" w:rsidRDefault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C9649F" w14:textId="4A486674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EE4370" w:rsidRPr="00EE4370" w14:paraId="69F06DC1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7F3C69BC" w14:textId="2E047934" w:rsidR="00EE4370" w:rsidRPr="00EE4370" w:rsidRDefault="00EE4370" w:rsidP="00EE437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Generování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fixity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B15685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5104A8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55A49E" w14:textId="536644B9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EE4370" w:rsidRPr="00EE4370" w14:paraId="551D01AC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47AF6E63" w14:textId="37B02E6B" w:rsidR="00EE4370" w:rsidRPr="00EE4370" w:rsidRDefault="00EE4370" w:rsidP="00EE437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Definice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Object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API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2AADAC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5573ED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A24E10" w14:textId="38876D3A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EE4370" w:rsidRPr="00EE4370" w14:paraId="535E0F87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54D609FC" w14:textId="5890F16A" w:rsidR="00EE4370" w:rsidRPr="00EE4370" w:rsidRDefault="00EE4370" w:rsidP="00EE437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Implementace JMS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49F4F8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47A190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02B1D1" w14:textId="54AE5A6E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E4370" w:rsidRPr="00EE4370" w14:paraId="56801297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5A869A17" w14:textId="12B9B22E" w:rsidR="00EE4370" w:rsidRPr="00EE4370" w:rsidRDefault="00EE4370" w:rsidP="00EE437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První verze GUI, autentizační a autorizační mechanizmy, přehled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ingest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workflow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D23B58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3B9AC0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C19AE0" w14:textId="2A2FBC00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EE4370" w:rsidRPr="00EE4370" w14:paraId="336126E6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0A560932" w14:textId="759CAA3A" w:rsidR="00EE4370" w:rsidRPr="00EE4370" w:rsidRDefault="00EE4370" w:rsidP="00EE437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Vyhledávání, filtrování a řazení v přehledu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ingest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workflow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AB6A94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247812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643C28" w14:textId="767FEFDB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EE4370" w:rsidRPr="00EE4370" w14:paraId="3F432765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311E0578" w14:textId="7DC2C43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Prostředí pro prohlížení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ARCLib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XML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C4A41C" w14:textId="2F076581" w:rsidR="00EE4370" w:rsidRPr="00EE4370" w:rsidRDefault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D8A600" w14:textId="19608619" w:rsidR="00EE4370" w:rsidRPr="00EE4370" w:rsidRDefault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4A7DA1" w14:textId="25219182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E4370" w:rsidRPr="00EE4370" w14:paraId="5E2191D6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0E4B1E78" w14:textId="5A3E0DD2" w:rsidR="00EE4370" w:rsidRPr="00EE4370" w:rsidRDefault="00EE4370" w:rsidP="00EE437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Dokumentace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DC8DB9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35F1E3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918114" w14:textId="5BB552D2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E4370" w:rsidRPr="00EE4370" w14:paraId="1C111E4F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48E4A7DE" w14:textId="6F99B544" w:rsidR="00EE4370" w:rsidRPr="00EE4370" w:rsidRDefault="00EE4370" w:rsidP="00CA10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První verze modulu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ARCLib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Archival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Storage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08C36C" w14:textId="49CDC986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2018-03-01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3DBC8E" w14:textId="7BAD75CF" w:rsidR="00EE4370" w:rsidRPr="00EE4370" w:rsidRDefault="00EE4370" w:rsidP="00B0253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 w:rsidR="00B0253F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-04-30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A4729E" w14:textId="56371B14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E4370" w:rsidRPr="00EE4370" w14:paraId="38181EDE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57C47904" w14:textId="04ED326B" w:rsidR="00EE4370" w:rsidRPr="00EE4370" w:rsidRDefault="00EE4370" w:rsidP="00EE437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Implementace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Object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API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6370C3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E9A84E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1943FB" w14:textId="50A33550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E4370" w:rsidRPr="00EE4370" w14:paraId="35F4F0FA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1064F91A" w14:textId="04FA1A97" w:rsidR="00EE4370" w:rsidRPr="00EE4370" w:rsidRDefault="00EE4370" w:rsidP="00EE437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Implementace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ARCLib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Object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Storage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Gateway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B514BE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E97CA4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3B63A9" w14:textId="7F77C578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E4370" w:rsidRPr="00EE4370" w14:paraId="77BF8B3F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10CD725A" w14:textId="2A33AE54" w:rsidR="00EE4370" w:rsidRPr="00EE4370" w:rsidRDefault="00EE4370" w:rsidP="00EE437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Implementace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Storage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Service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pro standardní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filesystém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A89DC5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B95573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7DA831" w14:textId="0C12154F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EE4370" w:rsidRPr="00EE4370" w14:paraId="7F3DC804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0A4DDDF6" w14:textId="513EF990" w:rsidR="00EE4370" w:rsidRPr="00EE4370" w:rsidRDefault="00EE4370" w:rsidP="00EE437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Implementace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Storage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Service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pro technologii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Ceph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48D366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E2D043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2F4B61" w14:textId="17D3BC03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EE4370" w:rsidRPr="00EE4370" w14:paraId="7B0D5A40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002F410F" w14:textId="2542BD68" w:rsidR="00EE4370" w:rsidRPr="00EE4370" w:rsidRDefault="00EE4370" w:rsidP="00EE437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Implementace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Storage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Service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pro technologii ZFS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DF9CD0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8FB287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C0FD46" w14:textId="2EBA4949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EE4370" w:rsidRPr="00EE4370" w14:paraId="21DEBEB0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4A4C47F4" w14:textId="3452FAEC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Dokumentace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713B79" w14:textId="76B8F457" w:rsidR="00EE4370" w:rsidRPr="00EE4370" w:rsidRDefault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037702" w14:textId="0B293AD7" w:rsidR="00EE4370" w:rsidRPr="00EE4370" w:rsidRDefault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6B2F0A" w14:textId="2AAF64EA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E4370" w:rsidRPr="00EE4370" w14:paraId="280B6347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79463C8D" w14:textId="7E8C8079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První verze modulů Access a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Preservation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planning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8DEC87" w14:textId="1F167E2D" w:rsidR="00EE4370" w:rsidRPr="00EE4370" w:rsidRDefault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2018-05-01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B7C1E5" w14:textId="1E9B2DE6" w:rsidR="00EE4370" w:rsidRPr="00EE4370" w:rsidRDefault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2018-06-30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F9AE30" w14:textId="77777777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E4370" w:rsidRPr="00EE4370" w14:paraId="06E6085D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57EC72D5" w14:textId="28BAED9D" w:rsidR="00EE4370" w:rsidRPr="00EE4370" w:rsidRDefault="00EE4370" w:rsidP="006846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Implementace podpory pro exportní profily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FE3FA1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DBCCB1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78841B" w14:textId="312EE6CB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EE4370" w:rsidRPr="00EE4370" w14:paraId="3F652B31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41DB920B" w14:textId="27FB8ABF" w:rsidR="00EE4370" w:rsidRPr="00EE4370" w:rsidRDefault="00EE4370" w:rsidP="006846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Definice a implementace exportního workflow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7E7F4F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E6CA9F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784D3D" w14:textId="3E638B89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EE4370" w:rsidRPr="00EE4370" w14:paraId="4A4D936A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2736DDAE" w14:textId="2B4DCD7E" w:rsidR="00EE4370" w:rsidRPr="00EE4370" w:rsidRDefault="00EE4370" w:rsidP="006846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Implementace přehledu použitých formátů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E31EBE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1F6A9D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DBE2A9" w14:textId="1771E95E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E4370" w:rsidRPr="00EE4370" w14:paraId="409E49F6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</w:tcPr>
          <w:p w14:paraId="0046898E" w14:textId="680E9C43" w:rsidR="00EE4370" w:rsidRPr="00EE4370" w:rsidRDefault="00EE4370" w:rsidP="006846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Dokumentace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17BCB1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AE9D4F" w14:textId="77777777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D59ABD" w14:textId="081272D3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E4370" w:rsidRPr="00EE4370" w14:paraId="11592B20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</w:tcPr>
          <w:p w14:paraId="03B8ED79" w14:textId="138D9521" w:rsidR="00EE4370" w:rsidRPr="00EE4370" w:rsidRDefault="00EE4370" w:rsidP="006846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Analýza fu</w:t>
            </w:r>
            <w:bookmarkStart w:id="0" w:name="_GoBack"/>
            <w:bookmarkEnd w:id="0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ngování modulů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ARCLib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 xml:space="preserve"> XML a plánu na další rozvoj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7AE25E" w14:textId="3CF3374D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2018-07-01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4B1ED1" w14:textId="423C8D19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2018-07-31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EA1CA1" w14:textId="46CBBA8E" w:rsidR="00EE4370" w:rsidRPr="00EE4370" w:rsidRDefault="00EE4370" w:rsidP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EE4370" w:rsidRPr="00EE4370" w14:paraId="24F70A1F" w14:textId="77777777" w:rsidTr="00EE4370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</w:tcPr>
          <w:p w14:paraId="5FB2DAC8" w14:textId="399EBDD9" w:rsidR="00EE4370" w:rsidRPr="00EE4370" w:rsidRDefault="00EE4370" w:rsidP="006846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Rozvojová a testovací etapa: Provedení komplexního testování systému jako celku.</w:t>
            </w: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br/>
              <w:t>Následně opakovaně - implementace vylepšení zjištěných nedostatků a další testování systému.</w:t>
            </w: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Implementace navržených funkcí a vlastností </w:t>
            </w:r>
            <w:proofErr w:type="spellStart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ARCLib</w:t>
            </w:r>
            <w:proofErr w:type="spellEnd"/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, které nebyly zahrnuty do základního zadání.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801055" w14:textId="599D4C3A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2018-08-01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FF7960" w14:textId="27FDC8EE" w:rsidR="00EE4370" w:rsidRPr="00EE4370" w:rsidRDefault="00EE437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2018-12-31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E03251" w14:textId="0F04743A" w:rsidR="00EE4370" w:rsidRPr="00EE4370" w:rsidRDefault="00EE437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color w:val="000000"/>
                <w:sz w:val="20"/>
                <w:szCs w:val="20"/>
              </w:rPr>
              <w:t>73,5</w:t>
            </w:r>
          </w:p>
        </w:tc>
      </w:tr>
    </w:tbl>
    <w:p w14:paraId="1E9CB3B7" w14:textId="77777777" w:rsidR="00A120E0" w:rsidRPr="00A120E0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p w14:paraId="5D287A3E" w14:textId="77777777" w:rsidR="00EE4370" w:rsidRDefault="00EE4370" w:rsidP="00EE437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A728DA2" w14:textId="38EB9BBA" w:rsidR="00D313BA" w:rsidRDefault="00D10EE3" w:rsidP="00CA102F">
      <w:pPr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Za objednatele:</w:t>
      </w:r>
    </w:p>
    <w:p w14:paraId="197FC56B" w14:textId="77777777" w:rsidR="00D10EE3" w:rsidRPr="00A4457A" w:rsidRDefault="00D10EE3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74E67B74" w14:textId="77777777" w:rsidR="00EE4370" w:rsidRDefault="00EE4370" w:rsidP="004D1BBE">
      <w:pPr>
        <w:rPr>
          <w:rFonts w:asciiTheme="minorHAnsi" w:hAnsiTheme="minorHAnsi" w:cs="Arial"/>
          <w:sz w:val="22"/>
          <w:szCs w:val="22"/>
        </w:rPr>
      </w:pPr>
    </w:p>
    <w:p w14:paraId="17B067B4" w14:textId="68247326" w:rsidR="004D1BBE" w:rsidRPr="00A4457A" w:rsidRDefault="004D1BBE" w:rsidP="00CA102F">
      <w:pPr>
        <w:outlineLvl w:val="0"/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>V </w:t>
      </w:r>
      <w:r w:rsidRPr="00A4457A">
        <w:rPr>
          <w:rFonts w:asciiTheme="minorHAnsi" w:hAnsiTheme="minorHAnsi" w:cs="Arial"/>
          <w:bCs/>
          <w:sz w:val="22"/>
          <w:szCs w:val="22"/>
        </w:rPr>
        <w:t>Praze</w:t>
      </w:r>
      <w:r w:rsidRPr="00A4457A">
        <w:rPr>
          <w:rFonts w:asciiTheme="minorHAnsi" w:hAnsiTheme="minorHAnsi" w:cs="Arial"/>
          <w:sz w:val="22"/>
          <w:szCs w:val="22"/>
        </w:rPr>
        <w:t xml:space="preserve">, 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dne </w:t>
      </w:r>
      <w:r w:rsidR="00D10EE3">
        <w:rPr>
          <w:rFonts w:asciiTheme="minorHAnsi" w:hAnsiTheme="minorHAnsi" w:cs="Arial"/>
          <w:bCs/>
          <w:sz w:val="22"/>
          <w:szCs w:val="22"/>
        </w:rPr>
        <w:t>………………………………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</w:p>
    <w:p w14:paraId="0F06BF25" w14:textId="77777777" w:rsidR="004D1BBE" w:rsidRPr="00A4457A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0DFADC2" w14:textId="77777777" w:rsidR="004D1BBE" w:rsidRPr="00A4457A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7019B19B" w14:textId="024CCD2F" w:rsidR="004D1BBE" w:rsidRPr="00A4457A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ab/>
      </w:r>
    </w:p>
    <w:p w14:paraId="3FF64D7A" w14:textId="77777777" w:rsidR="00E06E59" w:rsidRDefault="00E06E59" w:rsidP="004D1BBE">
      <w:pPr>
        <w:rPr>
          <w:rFonts w:asciiTheme="minorHAnsi" w:hAnsiTheme="minorHAnsi" w:cs="Arial"/>
          <w:sz w:val="22"/>
          <w:szCs w:val="22"/>
        </w:rPr>
      </w:pPr>
    </w:p>
    <w:p w14:paraId="0FE55A0A" w14:textId="09B04AAF" w:rsidR="002B448E" w:rsidRDefault="004F66CF" w:rsidP="00CA102F">
      <w:pPr>
        <w:outlineLvl w:val="0"/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 xml:space="preserve">Ing. </w:t>
      </w:r>
      <w:r w:rsidR="00EE4370">
        <w:rPr>
          <w:rFonts w:asciiTheme="minorHAnsi" w:hAnsiTheme="minorHAnsi" w:cs="Arial"/>
          <w:sz w:val="22"/>
          <w:szCs w:val="22"/>
        </w:rPr>
        <w:t xml:space="preserve">Magdaléna </w:t>
      </w:r>
      <w:proofErr w:type="spellStart"/>
      <w:r w:rsidR="00EE4370">
        <w:rPr>
          <w:rFonts w:asciiTheme="minorHAnsi" w:hAnsiTheme="minorHAnsi" w:cs="Arial"/>
          <w:sz w:val="22"/>
          <w:szCs w:val="22"/>
        </w:rPr>
        <w:t>Vecková</w:t>
      </w:r>
      <w:proofErr w:type="spellEnd"/>
    </w:p>
    <w:p w14:paraId="4D7002CE" w14:textId="77777777" w:rsidR="00EE4370" w:rsidRDefault="00EE437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130D3942" w14:textId="2EC45D58" w:rsidR="00D10EE3" w:rsidRPr="00D10EE3" w:rsidRDefault="00D10EE3" w:rsidP="00CA102F">
      <w:pPr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Vyjádření </w:t>
      </w:r>
      <w:r w:rsidRPr="00D10EE3">
        <w:rPr>
          <w:rFonts w:asciiTheme="minorHAnsi" w:hAnsiTheme="minorHAnsi" w:cs="Arial"/>
          <w:b/>
          <w:sz w:val="22"/>
          <w:szCs w:val="22"/>
        </w:rPr>
        <w:t>zhotovitele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14:paraId="4CBCF82E" w14:textId="77777777" w:rsidR="008558B3" w:rsidRDefault="008558B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6218497A" w14:textId="607DF878" w:rsidR="00D10EE3" w:rsidRDefault="00D10EE3" w:rsidP="00CA102F">
      <w:pPr>
        <w:outlineLvl w:val="0"/>
        <w:rPr>
          <w:rFonts w:asciiTheme="minorHAnsi" w:hAnsiTheme="minorHAnsi" w:cs="Arial"/>
          <w:sz w:val="22"/>
          <w:szCs w:val="22"/>
        </w:rPr>
      </w:pPr>
      <w:r w:rsidRPr="00D10EE3">
        <w:rPr>
          <w:rFonts w:asciiTheme="minorHAnsi" w:hAnsiTheme="minorHAnsi" w:cs="Arial"/>
          <w:sz w:val="22"/>
          <w:szCs w:val="22"/>
        </w:rPr>
        <w:t xml:space="preserve">Písemnou výzvu k plnění </w:t>
      </w:r>
      <w:r w:rsidR="000A7158">
        <w:rPr>
          <w:rFonts w:asciiTheme="minorHAnsi" w:hAnsiTheme="minorHAnsi" w:cs="Arial"/>
          <w:sz w:val="22"/>
          <w:szCs w:val="22"/>
        </w:rPr>
        <w:t>č. 201</w:t>
      </w:r>
      <w:r w:rsidR="00EE4370">
        <w:rPr>
          <w:rFonts w:asciiTheme="minorHAnsi" w:hAnsiTheme="minorHAnsi" w:cs="Arial"/>
          <w:sz w:val="22"/>
          <w:szCs w:val="22"/>
        </w:rPr>
        <w:t>8</w:t>
      </w:r>
      <w:r w:rsidR="000A7158">
        <w:rPr>
          <w:rFonts w:asciiTheme="minorHAnsi" w:hAnsiTheme="minorHAnsi" w:cs="Arial"/>
          <w:sz w:val="22"/>
          <w:szCs w:val="22"/>
        </w:rPr>
        <w:t xml:space="preserve">/1 </w:t>
      </w:r>
      <w:r>
        <w:rPr>
          <w:rFonts w:asciiTheme="minorHAnsi" w:hAnsiTheme="minorHAnsi" w:cs="Arial"/>
          <w:sz w:val="22"/>
          <w:szCs w:val="22"/>
        </w:rPr>
        <w:t xml:space="preserve">potvrzujeme a </w:t>
      </w:r>
      <w:r w:rsidRPr="00D10EE3">
        <w:rPr>
          <w:rFonts w:asciiTheme="minorHAnsi" w:hAnsiTheme="minorHAnsi" w:cs="Arial"/>
          <w:sz w:val="22"/>
          <w:szCs w:val="22"/>
        </w:rPr>
        <w:t>přijímám</w:t>
      </w:r>
      <w:r>
        <w:rPr>
          <w:rFonts w:asciiTheme="minorHAnsi" w:hAnsiTheme="minorHAnsi" w:cs="Arial"/>
          <w:sz w:val="22"/>
          <w:szCs w:val="22"/>
        </w:rPr>
        <w:t>e</w:t>
      </w:r>
      <w:r w:rsidRPr="00D10EE3">
        <w:rPr>
          <w:rFonts w:asciiTheme="minorHAnsi" w:hAnsiTheme="minorHAnsi" w:cs="Arial"/>
          <w:sz w:val="22"/>
          <w:szCs w:val="22"/>
        </w:rPr>
        <w:t>.</w:t>
      </w:r>
    </w:p>
    <w:p w14:paraId="2A7C653F" w14:textId="77777777" w:rsidR="00D10EE3" w:rsidRDefault="00D10EE3" w:rsidP="000A2438">
      <w:pPr>
        <w:rPr>
          <w:rFonts w:asciiTheme="minorHAnsi" w:hAnsiTheme="minorHAnsi" w:cs="Arial"/>
          <w:sz w:val="22"/>
          <w:szCs w:val="22"/>
        </w:rPr>
      </w:pPr>
    </w:p>
    <w:p w14:paraId="2BC3DCE0" w14:textId="77777777" w:rsidR="00D10EE3" w:rsidRDefault="00D10EE3" w:rsidP="000A2438">
      <w:pPr>
        <w:rPr>
          <w:rFonts w:asciiTheme="minorHAnsi" w:hAnsiTheme="minorHAnsi" w:cs="Arial"/>
          <w:sz w:val="22"/>
          <w:szCs w:val="22"/>
        </w:rPr>
      </w:pPr>
    </w:p>
    <w:p w14:paraId="0144DF42" w14:textId="3BC7CD19" w:rsidR="00D10EE3" w:rsidRPr="00D10EE3" w:rsidRDefault="00D10EE3" w:rsidP="00CA102F">
      <w:pPr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Brně, dne ……………………………..</w:t>
      </w:r>
    </w:p>
    <w:p w14:paraId="58C7CAC0" w14:textId="77777777" w:rsidR="00D10EE3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2FD7C9C6" w14:textId="77777777" w:rsidR="00D10EE3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04647A5D" w14:textId="77777777" w:rsidR="00D10EE3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2D173B3C" w14:textId="77777777" w:rsidR="00E06E59" w:rsidRDefault="00E06E59" w:rsidP="000A2438">
      <w:pPr>
        <w:rPr>
          <w:rFonts w:asciiTheme="minorHAnsi" w:hAnsiTheme="minorHAnsi" w:cs="Arial"/>
          <w:sz w:val="22"/>
          <w:szCs w:val="22"/>
        </w:rPr>
      </w:pPr>
    </w:p>
    <w:p w14:paraId="6F4833C0" w14:textId="77777777" w:rsidR="00E06E59" w:rsidRDefault="00E06E59" w:rsidP="000A2438">
      <w:pPr>
        <w:rPr>
          <w:rFonts w:asciiTheme="minorHAnsi" w:hAnsiTheme="minorHAnsi" w:cs="Arial"/>
          <w:sz w:val="22"/>
          <w:szCs w:val="22"/>
        </w:rPr>
      </w:pPr>
    </w:p>
    <w:p w14:paraId="0EF75C7F" w14:textId="6C0F52B7" w:rsidR="00D10EE3" w:rsidRPr="00D10EE3" w:rsidRDefault="00174DDE" w:rsidP="000A2438">
      <w:pPr>
        <w:rPr>
          <w:rFonts w:asciiTheme="minorHAnsi" w:hAnsiTheme="minorHAnsi" w:cs="Arial"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Mgr. Tibor Szabó</w:t>
      </w:r>
    </w:p>
    <w:sectPr w:rsidR="00D10EE3" w:rsidRPr="00D10EE3" w:rsidSect="003A455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2F211" w14:textId="77777777" w:rsidR="00AC5A1E" w:rsidRDefault="00AC5A1E">
      <w:r>
        <w:separator/>
      </w:r>
    </w:p>
  </w:endnote>
  <w:endnote w:type="continuationSeparator" w:id="0">
    <w:p w14:paraId="198B116E" w14:textId="77777777" w:rsidR="00AC5A1E" w:rsidRDefault="00AC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FC2B11" w:rsidRDefault="00FC2B1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FC2B11" w:rsidRDefault="00FC2B1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77777777" w:rsidR="00FC2B11" w:rsidRPr="00FC2B11" w:rsidRDefault="00FC2B1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CA3519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CA3519">
              <w:rPr>
                <w:b/>
                <w:bCs/>
                <w:noProof/>
                <w:sz w:val="18"/>
                <w:szCs w:val="18"/>
              </w:rPr>
              <w:t>3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D9156" w14:textId="77777777" w:rsidR="00AC5A1E" w:rsidRDefault="00AC5A1E">
      <w:r>
        <w:separator/>
      </w:r>
    </w:p>
  </w:footnote>
  <w:footnote w:type="continuationSeparator" w:id="0">
    <w:p w14:paraId="79682773" w14:textId="77777777" w:rsidR="00AC5A1E" w:rsidRDefault="00AC5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0919E" w14:textId="77777777" w:rsidR="002575F3" w:rsidRPr="00470D92" w:rsidRDefault="002B6470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0"/>
  </w:num>
  <w:num w:numId="5">
    <w:abstractNumId w:val="27"/>
  </w:num>
  <w:num w:numId="6">
    <w:abstractNumId w:val="26"/>
  </w:num>
  <w:num w:numId="7">
    <w:abstractNumId w:val="9"/>
  </w:num>
  <w:num w:numId="8">
    <w:abstractNumId w:val="5"/>
  </w:num>
  <w:num w:numId="9">
    <w:abstractNumId w:val="28"/>
  </w:num>
  <w:num w:numId="10">
    <w:abstractNumId w:val="23"/>
  </w:num>
  <w:num w:numId="11">
    <w:abstractNumId w:val="25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16"/>
  </w:num>
  <w:num w:numId="17">
    <w:abstractNumId w:val="11"/>
  </w:num>
  <w:num w:numId="18">
    <w:abstractNumId w:val="15"/>
  </w:num>
  <w:num w:numId="19">
    <w:abstractNumId w:val="1"/>
  </w:num>
  <w:num w:numId="20">
    <w:abstractNumId w:val="7"/>
  </w:num>
  <w:num w:numId="21">
    <w:abstractNumId w:val="13"/>
  </w:num>
  <w:num w:numId="22">
    <w:abstractNumId w:val="18"/>
  </w:num>
  <w:num w:numId="23">
    <w:abstractNumId w:val="18"/>
  </w:num>
  <w:num w:numId="24">
    <w:abstractNumId w:val="19"/>
  </w:num>
  <w:num w:numId="25">
    <w:abstractNumId w:val="8"/>
  </w:num>
  <w:num w:numId="26">
    <w:abstractNumId w:val="22"/>
  </w:num>
  <w:num w:numId="27">
    <w:abstractNumId w:val="12"/>
  </w:num>
  <w:num w:numId="28">
    <w:abstractNumId w:val="4"/>
  </w:num>
  <w:num w:numId="29">
    <w:abstractNumId w:val="2"/>
  </w:num>
  <w:num w:numId="30">
    <w:abstractNumId w:val="21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024BF"/>
    <w:rsid w:val="000042C3"/>
    <w:rsid w:val="00006B6E"/>
    <w:rsid w:val="000205B0"/>
    <w:rsid w:val="000214EB"/>
    <w:rsid w:val="00034947"/>
    <w:rsid w:val="00037160"/>
    <w:rsid w:val="00040D2F"/>
    <w:rsid w:val="00050C91"/>
    <w:rsid w:val="00051894"/>
    <w:rsid w:val="000552C5"/>
    <w:rsid w:val="00056B79"/>
    <w:rsid w:val="0006007D"/>
    <w:rsid w:val="00070D19"/>
    <w:rsid w:val="000800B1"/>
    <w:rsid w:val="00083BFC"/>
    <w:rsid w:val="00084382"/>
    <w:rsid w:val="00086515"/>
    <w:rsid w:val="00094C7E"/>
    <w:rsid w:val="000974CC"/>
    <w:rsid w:val="000A2438"/>
    <w:rsid w:val="000A3229"/>
    <w:rsid w:val="000A7158"/>
    <w:rsid w:val="000A7791"/>
    <w:rsid w:val="000A7D63"/>
    <w:rsid w:val="000C5E8C"/>
    <w:rsid w:val="000D3451"/>
    <w:rsid w:val="000D3736"/>
    <w:rsid w:val="000D5742"/>
    <w:rsid w:val="000F281D"/>
    <w:rsid w:val="00100FAF"/>
    <w:rsid w:val="00102621"/>
    <w:rsid w:val="0011084A"/>
    <w:rsid w:val="00114E6E"/>
    <w:rsid w:val="00121947"/>
    <w:rsid w:val="00124758"/>
    <w:rsid w:val="00127EC8"/>
    <w:rsid w:val="001446F1"/>
    <w:rsid w:val="00150CF0"/>
    <w:rsid w:val="001527B6"/>
    <w:rsid w:val="00155879"/>
    <w:rsid w:val="001710FB"/>
    <w:rsid w:val="001724CA"/>
    <w:rsid w:val="00174DDE"/>
    <w:rsid w:val="0017601C"/>
    <w:rsid w:val="0017687F"/>
    <w:rsid w:val="00182D93"/>
    <w:rsid w:val="001B1AD8"/>
    <w:rsid w:val="001B1E3A"/>
    <w:rsid w:val="001C14E7"/>
    <w:rsid w:val="001C1DA8"/>
    <w:rsid w:val="001C4849"/>
    <w:rsid w:val="001C4BE5"/>
    <w:rsid w:val="001C54F7"/>
    <w:rsid w:val="001E6520"/>
    <w:rsid w:val="001F0278"/>
    <w:rsid w:val="001F26B5"/>
    <w:rsid w:val="001F35D4"/>
    <w:rsid w:val="002028C7"/>
    <w:rsid w:val="00211540"/>
    <w:rsid w:val="002249E3"/>
    <w:rsid w:val="00226444"/>
    <w:rsid w:val="00231EF1"/>
    <w:rsid w:val="00233D9E"/>
    <w:rsid w:val="002352A7"/>
    <w:rsid w:val="0024232D"/>
    <w:rsid w:val="002440F0"/>
    <w:rsid w:val="002455B3"/>
    <w:rsid w:val="002575F3"/>
    <w:rsid w:val="002671A6"/>
    <w:rsid w:val="00274DF7"/>
    <w:rsid w:val="00281DF0"/>
    <w:rsid w:val="002A5037"/>
    <w:rsid w:val="002A5DEC"/>
    <w:rsid w:val="002B3368"/>
    <w:rsid w:val="002B448E"/>
    <w:rsid w:val="002B6470"/>
    <w:rsid w:val="002C600D"/>
    <w:rsid w:val="002D4106"/>
    <w:rsid w:val="002E2C5A"/>
    <w:rsid w:val="002E4B68"/>
    <w:rsid w:val="002E5B15"/>
    <w:rsid w:val="002E739B"/>
    <w:rsid w:val="003036FC"/>
    <w:rsid w:val="00315017"/>
    <w:rsid w:val="00320F45"/>
    <w:rsid w:val="00325124"/>
    <w:rsid w:val="0032629F"/>
    <w:rsid w:val="00336CCF"/>
    <w:rsid w:val="0034112C"/>
    <w:rsid w:val="003473E5"/>
    <w:rsid w:val="0035156F"/>
    <w:rsid w:val="00351B2B"/>
    <w:rsid w:val="003741A9"/>
    <w:rsid w:val="00377A48"/>
    <w:rsid w:val="00381A04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4ED9"/>
    <w:rsid w:val="00407A5D"/>
    <w:rsid w:val="004268F7"/>
    <w:rsid w:val="00430661"/>
    <w:rsid w:val="00446C5A"/>
    <w:rsid w:val="004478B2"/>
    <w:rsid w:val="00450D06"/>
    <w:rsid w:val="00452C97"/>
    <w:rsid w:val="00466E77"/>
    <w:rsid w:val="00470D92"/>
    <w:rsid w:val="00473CA3"/>
    <w:rsid w:val="00475ECF"/>
    <w:rsid w:val="00477CA0"/>
    <w:rsid w:val="004970B8"/>
    <w:rsid w:val="004A2B53"/>
    <w:rsid w:val="004A43F1"/>
    <w:rsid w:val="004B2DE6"/>
    <w:rsid w:val="004C0498"/>
    <w:rsid w:val="004D040B"/>
    <w:rsid w:val="004D1BBE"/>
    <w:rsid w:val="004D3BFD"/>
    <w:rsid w:val="004E60DA"/>
    <w:rsid w:val="004F55DC"/>
    <w:rsid w:val="004F66CF"/>
    <w:rsid w:val="00511E18"/>
    <w:rsid w:val="00513D66"/>
    <w:rsid w:val="00514369"/>
    <w:rsid w:val="00514CC0"/>
    <w:rsid w:val="005173B1"/>
    <w:rsid w:val="00522ACC"/>
    <w:rsid w:val="00524F62"/>
    <w:rsid w:val="0053110D"/>
    <w:rsid w:val="00532F54"/>
    <w:rsid w:val="005352F8"/>
    <w:rsid w:val="0054197E"/>
    <w:rsid w:val="00546E86"/>
    <w:rsid w:val="0055450B"/>
    <w:rsid w:val="005549EA"/>
    <w:rsid w:val="00566D49"/>
    <w:rsid w:val="0057700B"/>
    <w:rsid w:val="00581507"/>
    <w:rsid w:val="005871E2"/>
    <w:rsid w:val="0059484B"/>
    <w:rsid w:val="005A55D7"/>
    <w:rsid w:val="005C7133"/>
    <w:rsid w:val="005D7EC2"/>
    <w:rsid w:val="005E5EF8"/>
    <w:rsid w:val="005E6189"/>
    <w:rsid w:val="005F406C"/>
    <w:rsid w:val="006019DC"/>
    <w:rsid w:val="0061202A"/>
    <w:rsid w:val="0061491A"/>
    <w:rsid w:val="006178CB"/>
    <w:rsid w:val="006179F0"/>
    <w:rsid w:val="00630926"/>
    <w:rsid w:val="00636122"/>
    <w:rsid w:val="00643E4E"/>
    <w:rsid w:val="006619F6"/>
    <w:rsid w:val="0068460A"/>
    <w:rsid w:val="00692116"/>
    <w:rsid w:val="00696071"/>
    <w:rsid w:val="006C1177"/>
    <w:rsid w:val="006C194B"/>
    <w:rsid w:val="006C606F"/>
    <w:rsid w:val="006D5F0B"/>
    <w:rsid w:val="006E00A4"/>
    <w:rsid w:val="006E4520"/>
    <w:rsid w:val="006F4FA5"/>
    <w:rsid w:val="006F6478"/>
    <w:rsid w:val="0070131C"/>
    <w:rsid w:val="00702B1C"/>
    <w:rsid w:val="00724950"/>
    <w:rsid w:val="007307EA"/>
    <w:rsid w:val="0074643A"/>
    <w:rsid w:val="00760B82"/>
    <w:rsid w:val="00786AC4"/>
    <w:rsid w:val="0079078B"/>
    <w:rsid w:val="00791F2B"/>
    <w:rsid w:val="00795BD8"/>
    <w:rsid w:val="0079734C"/>
    <w:rsid w:val="007A78F4"/>
    <w:rsid w:val="007A7981"/>
    <w:rsid w:val="007B261F"/>
    <w:rsid w:val="007B4719"/>
    <w:rsid w:val="007C4E20"/>
    <w:rsid w:val="007C6E58"/>
    <w:rsid w:val="007D1CEE"/>
    <w:rsid w:val="007D515B"/>
    <w:rsid w:val="00815ACF"/>
    <w:rsid w:val="008160D9"/>
    <w:rsid w:val="008421E8"/>
    <w:rsid w:val="0084222C"/>
    <w:rsid w:val="008432AE"/>
    <w:rsid w:val="0084481B"/>
    <w:rsid w:val="008506F7"/>
    <w:rsid w:val="00851D21"/>
    <w:rsid w:val="008558B3"/>
    <w:rsid w:val="008618EB"/>
    <w:rsid w:val="008659B8"/>
    <w:rsid w:val="00865D28"/>
    <w:rsid w:val="00871640"/>
    <w:rsid w:val="00882FFB"/>
    <w:rsid w:val="008901DD"/>
    <w:rsid w:val="008A274B"/>
    <w:rsid w:val="008D1BD0"/>
    <w:rsid w:val="008D2611"/>
    <w:rsid w:val="008D35B9"/>
    <w:rsid w:val="008E63A5"/>
    <w:rsid w:val="008F1726"/>
    <w:rsid w:val="008F2B5F"/>
    <w:rsid w:val="00915D7A"/>
    <w:rsid w:val="00922268"/>
    <w:rsid w:val="00937ECB"/>
    <w:rsid w:val="00946D74"/>
    <w:rsid w:val="00947BE0"/>
    <w:rsid w:val="00951979"/>
    <w:rsid w:val="009536C6"/>
    <w:rsid w:val="009552EC"/>
    <w:rsid w:val="009637B0"/>
    <w:rsid w:val="00966311"/>
    <w:rsid w:val="00970EF7"/>
    <w:rsid w:val="00973F96"/>
    <w:rsid w:val="009849AE"/>
    <w:rsid w:val="00984B00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E0DCA"/>
    <w:rsid w:val="009E1959"/>
    <w:rsid w:val="009E7485"/>
    <w:rsid w:val="009F130F"/>
    <w:rsid w:val="009F319C"/>
    <w:rsid w:val="009F4DB6"/>
    <w:rsid w:val="00A120E0"/>
    <w:rsid w:val="00A16AD5"/>
    <w:rsid w:val="00A2377E"/>
    <w:rsid w:val="00A279E6"/>
    <w:rsid w:val="00A3251A"/>
    <w:rsid w:val="00A34DD6"/>
    <w:rsid w:val="00A371CF"/>
    <w:rsid w:val="00A40927"/>
    <w:rsid w:val="00A4457A"/>
    <w:rsid w:val="00A60009"/>
    <w:rsid w:val="00A64612"/>
    <w:rsid w:val="00A65C0E"/>
    <w:rsid w:val="00A764AD"/>
    <w:rsid w:val="00A77089"/>
    <w:rsid w:val="00A8652A"/>
    <w:rsid w:val="00A8777D"/>
    <w:rsid w:val="00A960F4"/>
    <w:rsid w:val="00AA2A7B"/>
    <w:rsid w:val="00AA5F78"/>
    <w:rsid w:val="00AB22E1"/>
    <w:rsid w:val="00AB6E7F"/>
    <w:rsid w:val="00AC0981"/>
    <w:rsid w:val="00AC5A1E"/>
    <w:rsid w:val="00AD728B"/>
    <w:rsid w:val="00AE0F39"/>
    <w:rsid w:val="00AF2098"/>
    <w:rsid w:val="00AF367C"/>
    <w:rsid w:val="00AF5CA4"/>
    <w:rsid w:val="00AF784F"/>
    <w:rsid w:val="00B02504"/>
    <w:rsid w:val="00B0253F"/>
    <w:rsid w:val="00B06758"/>
    <w:rsid w:val="00B2454A"/>
    <w:rsid w:val="00B24DD4"/>
    <w:rsid w:val="00B26840"/>
    <w:rsid w:val="00B26BD5"/>
    <w:rsid w:val="00B331D6"/>
    <w:rsid w:val="00B349A9"/>
    <w:rsid w:val="00B34AC6"/>
    <w:rsid w:val="00B446E6"/>
    <w:rsid w:val="00B475CE"/>
    <w:rsid w:val="00B665C0"/>
    <w:rsid w:val="00B70C4E"/>
    <w:rsid w:val="00B71C89"/>
    <w:rsid w:val="00B733C4"/>
    <w:rsid w:val="00B8281E"/>
    <w:rsid w:val="00B857DD"/>
    <w:rsid w:val="00B94270"/>
    <w:rsid w:val="00BA0933"/>
    <w:rsid w:val="00BA1F37"/>
    <w:rsid w:val="00BA2207"/>
    <w:rsid w:val="00BD6456"/>
    <w:rsid w:val="00BD75AD"/>
    <w:rsid w:val="00BE13AF"/>
    <w:rsid w:val="00BF63C8"/>
    <w:rsid w:val="00C01ED4"/>
    <w:rsid w:val="00C13C31"/>
    <w:rsid w:val="00C3274F"/>
    <w:rsid w:val="00C4410F"/>
    <w:rsid w:val="00C531FF"/>
    <w:rsid w:val="00C537E2"/>
    <w:rsid w:val="00C74AE6"/>
    <w:rsid w:val="00C800CC"/>
    <w:rsid w:val="00CA102F"/>
    <w:rsid w:val="00CA3519"/>
    <w:rsid w:val="00CA4084"/>
    <w:rsid w:val="00CA4A15"/>
    <w:rsid w:val="00CA5218"/>
    <w:rsid w:val="00CB6050"/>
    <w:rsid w:val="00CD18DB"/>
    <w:rsid w:val="00CD6BFC"/>
    <w:rsid w:val="00CF0D80"/>
    <w:rsid w:val="00CF2090"/>
    <w:rsid w:val="00D03D51"/>
    <w:rsid w:val="00D0788D"/>
    <w:rsid w:val="00D10EE3"/>
    <w:rsid w:val="00D2274B"/>
    <w:rsid w:val="00D27C59"/>
    <w:rsid w:val="00D313BA"/>
    <w:rsid w:val="00D43FEF"/>
    <w:rsid w:val="00D51750"/>
    <w:rsid w:val="00D7304A"/>
    <w:rsid w:val="00DA15FE"/>
    <w:rsid w:val="00DB1048"/>
    <w:rsid w:val="00DC142B"/>
    <w:rsid w:val="00DC5245"/>
    <w:rsid w:val="00DE0193"/>
    <w:rsid w:val="00DF28E6"/>
    <w:rsid w:val="00E03B86"/>
    <w:rsid w:val="00E06E59"/>
    <w:rsid w:val="00E123E6"/>
    <w:rsid w:val="00E21964"/>
    <w:rsid w:val="00E238CD"/>
    <w:rsid w:val="00E2409B"/>
    <w:rsid w:val="00E564DE"/>
    <w:rsid w:val="00E65BBC"/>
    <w:rsid w:val="00E70AA8"/>
    <w:rsid w:val="00E726C2"/>
    <w:rsid w:val="00E83348"/>
    <w:rsid w:val="00E93CB4"/>
    <w:rsid w:val="00EA1623"/>
    <w:rsid w:val="00EA640D"/>
    <w:rsid w:val="00EB0F95"/>
    <w:rsid w:val="00EB6BC8"/>
    <w:rsid w:val="00EC3D5E"/>
    <w:rsid w:val="00EC4899"/>
    <w:rsid w:val="00ED1B08"/>
    <w:rsid w:val="00ED20B3"/>
    <w:rsid w:val="00ED7DFE"/>
    <w:rsid w:val="00EE4370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2907"/>
    <w:rsid w:val="00F351AC"/>
    <w:rsid w:val="00F42A96"/>
    <w:rsid w:val="00F44241"/>
    <w:rsid w:val="00F466EA"/>
    <w:rsid w:val="00F7559D"/>
    <w:rsid w:val="00FA170E"/>
    <w:rsid w:val="00FA5A70"/>
    <w:rsid w:val="00FA7CD4"/>
    <w:rsid w:val="00FA7F5E"/>
    <w:rsid w:val="00FB0727"/>
    <w:rsid w:val="00FB085B"/>
    <w:rsid w:val="00FB192D"/>
    <w:rsid w:val="00FC2B11"/>
    <w:rsid w:val="00FC3AB8"/>
    <w:rsid w:val="00FC6B18"/>
    <w:rsid w:val="00FC6D1C"/>
    <w:rsid w:val="00FD2343"/>
    <w:rsid w:val="00FE1A8C"/>
    <w:rsid w:val="00FE6813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3E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2406-B68C-4265-8585-D4EE0770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Ministerstvo školství, mládeže a tělovýchovy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sekretariat</cp:lastModifiedBy>
  <cp:revision>12</cp:revision>
  <cp:lastPrinted>2016-12-21T14:42:00Z</cp:lastPrinted>
  <dcterms:created xsi:type="dcterms:W3CDTF">2018-02-09T13:32:00Z</dcterms:created>
  <dcterms:modified xsi:type="dcterms:W3CDTF">2018-03-09T14:04:00Z</dcterms:modified>
</cp:coreProperties>
</file>