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2A" w:rsidRPr="00BC3124" w:rsidRDefault="00BC3124">
      <w:pPr>
        <w:rPr>
          <w:rFonts w:ascii="Times New Roman" w:hAnsi="Times New Roman" w:cs="Times New Roman"/>
        </w:rPr>
      </w:pPr>
      <w:r w:rsidRPr="00BC3124">
        <w:rPr>
          <w:rFonts w:ascii="Times New Roman" w:hAnsi="Times New Roman" w:cs="Times New Roman"/>
        </w:rPr>
        <w:t>Technické služby města Nového Jičína</w:t>
      </w: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př</w:t>
      </w:r>
      <w:r>
        <w:rPr>
          <w:rFonts w:ascii="Times New Roman" w:hAnsi="Times New Roman" w:cs="Times New Roman"/>
          <w:sz w:val="24"/>
          <w:szCs w:val="24"/>
        </w:rPr>
        <w:t>íspěvková organizace</w:t>
      </w: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Suvorovova  909/114</w:t>
      </w: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741 01 Nový Jičín </w:t>
      </w: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Věc: přijetí objednávky</w:t>
      </w: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 přijetí objednávky č.</w:t>
      </w:r>
      <w:r w:rsidR="00EE05F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/201/ 201</w:t>
      </w:r>
      <w:r w:rsidR="00C2005A">
        <w:rPr>
          <w:rFonts w:ascii="Times New Roman" w:hAnsi="Times New Roman" w:cs="Times New Roman"/>
          <w:sz w:val="24"/>
          <w:szCs w:val="24"/>
        </w:rPr>
        <w:t>8</w:t>
      </w:r>
      <w:r w:rsidR="0085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EE05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05A">
        <w:rPr>
          <w:rFonts w:ascii="Times New Roman" w:hAnsi="Times New Roman" w:cs="Times New Roman"/>
          <w:sz w:val="24"/>
          <w:szCs w:val="24"/>
        </w:rPr>
        <w:t xml:space="preserve"> 0</w:t>
      </w:r>
      <w:r w:rsidR="00EE05F4">
        <w:rPr>
          <w:rFonts w:ascii="Times New Roman" w:hAnsi="Times New Roman" w:cs="Times New Roman"/>
          <w:sz w:val="24"/>
          <w:szCs w:val="24"/>
        </w:rPr>
        <w:t>3</w:t>
      </w:r>
      <w:r w:rsidR="00C75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2005A">
        <w:rPr>
          <w:rFonts w:ascii="Times New Roman" w:hAnsi="Times New Roman" w:cs="Times New Roman"/>
          <w:sz w:val="24"/>
          <w:szCs w:val="24"/>
        </w:rPr>
        <w:t>8</w:t>
      </w:r>
    </w:p>
    <w:p w:rsidR="00BC3124" w:rsidRDefault="00EE0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Valašské Meziříčí</w:t>
      </w:r>
      <w:r w:rsidR="004A7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F85134">
        <w:rPr>
          <w:rFonts w:ascii="Times New Roman" w:hAnsi="Times New Roman" w:cs="Times New Roman"/>
          <w:sz w:val="24"/>
          <w:szCs w:val="24"/>
        </w:rPr>
        <w:t>.</w:t>
      </w:r>
      <w:r w:rsidR="00C200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8640C">
        <w:rPr>
          <w:rFonts w:ascii="Times New Roman" w:hAnsi="Times New Roman" w:cs="Times New Roman"/>
          <w:sz w:val="24"/>
          <w:szCs w:val="24"/>
        </w:rPr>
        <w:t>.</w:t>
      </w:r>
      <w:r w:rsidR="00BC3124">
        <w:rPr>
          <w:rFonts w:ascii="Times New Roman" w:hAnsi="Times New Roman" w:cs="Times New Roman"/>
          <w:sz w:val="24"/>
          <w:szCs w:val="24"/>
        </w:rPr>
        <w:t>201</w:t>
      </w:r>
      <w:r w:rsidR="00C2005A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BC3124" w:rsidRDefault="00AF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Fridrich, jednatel společnosti</w:t>
      </w:r>
    </w:p>
    <w:p w:rsidR="00AF490C" w:rsidRDefault="00AF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FRIPOS Valašské Meziříčí, s.r.o.</w:t>
      </w:r>
    </w:p>
    <w:p w:rsidR="00AF490C" w:rsidRDefault="00AF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28587618</w:t>
      </w:r>
    </w:p>
    <w:p w:rsidR="00BC3124" w:rsidRPr="00BC3124" w:rsidRDefault="00AF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Hemy 830, 757 01 Valašské Meziříčí.</w:t>
      </w:r>
      <w:bookmarkStart w:id="0" w:name="_GoBack"/>
      <w:bookmarkEnd w:id="0"/>
    </w:p>
    <w:sectPr w:rsidR="00BC3124" w:rsidRPr="00BC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24"/>
    <w:rsid w:val="0008640C"/>
    <w:rsid w:val="004A74AB"/>
    <w:rsid w:val="0060545F"/>
    <w:rsid w:val="006A012A"/>
    <w:rsid w:val="00855996"/>
    <w:rsid w:val="008B3917"/>
    <w:rsid w:val="00AF490C"/>
    <w:rsid w:val="00B92BF4"/>
    <w:rsid w:val="00BC3124"/>
    <w:rsid w:val="00BF4659"/>
    <w:rsid w:val="00C2005A"/>
    <w:rsid w:val="00C75B59"/>
    <w:rsid w:val="00EE05F4"/>
    <w:rsid w:val="00F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Hodslavská</dc:creator>
  <cp:lastModifiedBy>Milan Papák</cp:lastModifiedBy>
  <cp:revision>4</cp:revision>
  <dcterms:created xsi:type="dcterms:W3CDTF">2018-03-05T12:26:00Z</dcterms:created>
  <dcterms:modified xsi:type="dcterms:W3CDTF">2018-03-07T07:46:00Z</dcterms:modified>
</cp:coreProperties>
</file>