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5" w:rsidRPr="00EE194E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E194E">
        <w:rPr>
          <w:rFonts w:ascii="Arial" w:hAnsi="Arial" w:cs="Arial"/>
          <w:b/>
          <w:sz w:val="28"/>
          <w:szCs w:val="28"/>
        </w:rPr>
        <w:t>DODATEK č</w:t>
      </w:r>
      <w:r w:rsidR="005B2E65" w:rsidRPr="00EE194E">
        <w:rPr>
          <w:rFonts w:ascii="Arial" w:hAnsi="Arial" w:cs="Arial"/>
          <w:b/>
          <w:sz w:val="28"/>
          <w:szCs w:val="28"/>
        </w:rPr>
        <w:t xml:space="preserve">. </w:t>
      </w:r>
      <w:r w:rsidR="00652696">
        <w:rPr>
          <w:rFonts w:ascii="Arial" w:hAnsi="Arial" w:cs="Arial"/>
          <w:b/>
          <w:sz w:val="28"/>
          <w:szCs w:val="28"/>
        </w:rPr>
        <w:t>9</w:t>
      </w:r>
    </w:p>
    <w:p w:rsidR="00EE194E" w:rsidRPr="00713256" w:rsidRDefault="00EE194E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03945" w:rsidRPr="00713256" w:rsidRDefault="00905C89" w:rsidP="00C03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 Nájemní smlouvě v úplném znění </w:t>
      </w:r>
      <w:r w:rsidRPr="00713256">
        <w:rPr>
          <w:rFonts w:ascii="Arial" w:hAnsi="Arial" w:cs="Arial"/>
          <w:b/>
          <w:sz w:val="24"/>
          <w:szCs w:val="24"/>
        </w:rPr>
        <w:t xml:space="preserve">ze dne </w:t>
      </w:r>
      <w:r>
        <w:rPr>
          <w:rFonts w:ascii="Arial" w:hAnsi="Arial" w:cs="Arial"/>
          <w:b/>
          <w:sz w:val="24"/>
          <w:szCs w:val="24"/>
        </w:rPr>
        <w:t>14.11.2012</w:t>
      </w:r>
    </w:p>
    <w:p w:rsidR="00EE194E" w:rsidRPr="00713256" w:rsidRDefault="00EE194E" w:rsidP="00C03945">
      <w:pPr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b/>
          <w:bCs/>
          <w:sz w:val="20"/>
          <w:szCs w:val="20"/>
        </w:rPr>
        <w:t>Město Třeboň</w:t>
      </w:r>
    </w:p>
    <w:p w:rsidR="00C03945" w:rsidRPr="00713256" w:rsidRDefault="00792BD0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00247</w:t>
      </w:r>
      <w:r w:rsidR="00C03945" w:rsidRPr="00713256">
        <w:rPr>
          <w:rFonts w:ascii="Arial" w:hAnsi="Arial" w:cs="Arial"/>
          <w:sz w:val="20"/>
          <w:szCs w:val="20"/>
        </w:rPr>
        <w:t xml:space="preserve">618 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se sídlem Palackého nám. 46/II, 379 01 Třeboň</w:t>
      </w:r>
    </w:p>
    <w:p w:rsidR="00C03945" w:rsidRDefault="00C03945" w:rsidP="00C0394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zastoupené </w:t>
      </w:r>
      <w:r w:rsidR="00792BD0">
        <w:rPr>
          <w:rFonts w:ascii="Arial" w:hAnsi="Arial" w:cs="Arial"/>
          <w:color w:val="000000"/>
          <w:sz w:val="20"/>
          <w:szCs w:val="20"/>
        </w:rPr>
        <w:t xml:space="preserve">paní </w:t>
      </w:r>
      <w:r w:rsidRPr="00713256">
        <w:rPr>
          <w:rFonts w:ascii="Arial" w:hAnsi="Arial" w:cs="Arial"/>
          <w:color w:val="000000"/>
          <w:sz w:val="20"/>
          <w:szCs w:val="20"/>
        </w:rPr>
        <w:t xml:space="preserve">Mgr. Terezií </w:t>
      </w:r>
      <w:proofErr w:type="spellStart"/>
      <w:r w:rsidRPr="00713256">
        <w:rPr>
          <w:rFonts w:ascii="Arial" w:hAnsi="Arial" w:cs="Arial"/>
          <w:color w:val="000000"/>
          <w:sz w:val="20"/>
          <w:szCs w:val="20"/>
        </w:rPr>
        <w:t>Jenisovou</w:t>
      </w:r>
      <w:proofErr w:type="spellEnd"/>
      <w:r w:rsidR="00792BD0">
        <w:rPr>
          <w:rFonts w:ascii="Arial" w:hAnsi="Arial" w:cs="Arial"/>
          <w:color w:val="000000"/>
          <w:sz w:val="20"/>
          <w:szCs w:val="20"/>
        </w:rPr>
        <w:t xml:space="preserve">, </w:t>
      </w:r>
      <w:r w:rsidR="00792BD0" w:rsidRPr="00713256">
        <w:rPr>
          <w:rFonts w:ascii="Arial" w:hAnsi="Arial" w:cs="Arial"/>
          <w:color w:val="000000"/>
          <w:sz w:val="20"/>
          <w:szCs w:val="20"/>
        </w:rPr>
        <w:t>starostkou města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color w:val="000000"/>
          <w:sz w:val="20"/>
          <w:szCs w:val="20"/>
        </w:rPr>
        <w:t xml:space="preserve">na straně jedné jako </w:t>
      </w: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„pronajímatel“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13256">
        <w:rPr>
          <w:rFonts w:ascii="Arial" w:hAnsi="Arial" w:cs="Arial"/>
          <w:b/>
          <w:bCs/>
          <w:color w:val="000000"/>
          <w:sz w:val="20"/>
          <w:szCs w:val="20"/>
        </w:rPr>
        <w:t>a</w:t>
      </w: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905C89" w:rsidRPr="00905C89" w:rsidRDefault="00905C89" w:rsidP="00905C89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IČ: 60838256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se sídlem </w:t>
      </w:r>
      <w:r>
        <w:rPr>
          <w:rFonts w:ascii="Arial" w:hAnsi="Arial" w:cs="Arial"/>
          <w:sz w:val="20"/>
          <w:szCs w:val="20"/>
        </w:rPr>
        <w:t>U s</w:t>
      </w:r>
      <w:r w:rsidRPr="00905C89">
        <w:rPr>
          <w:rFonts w:ascii="Arial" w:hAnsi="Arial" w:cs="Arial"/>
          <w:sz w:val="20"/>
          <w:szCs w:val="20"/>
        </w:rPr>
        <w:t>v. Víta 246, 379 01 Třeboň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 xml:space="preserve">zapsaná v obchodním rejstříku vedeném Krajským soudem </w:t>
      </w:r>
      <w:r>
        <w:rPr>
          <w:rFonts w:ascii="Arial" w:hAnsi="Arial" w:cs="Arial"/>
          <w:sz w:val="20"/>
          <w:szCs w:val="20"/>
        </w:rPr>
        <w:t>v Českých Budějovicích odd.</w:t>
      </w:r>
      <w:r w:rsidRPr="00905C8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05C89">
        <w:rPr>
          <w:rFonts w:ascii="Arial" w:hAnsi="Arial" w:cs="Arial"/>
          <w:sz w:val="20"/>
          <w:szCs w:val="20"/>
        </w:rPr>
        <w:t>3852</w:t>
      </w:r>
    </w:p>
    <w:p w:rsidR="00905C89" w:rsidRPr="00905C89" w:rsidRDefault="00905C89" w:rsidP="00905C8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05C89">
        <w:rPr>
          <w:rFonts w:ascii="Arial" w:hAnsi="Arial" w:cs="Arial"/>
          <w:sz w:val="20"/>
          <w:szCs w:val="20"/>
        </w:rPr>
        <w:t>zastoupená panem Danielem Dvořákem, jednatelem</w:t>
      </w:r>
      <w:r w:rsidRPr="00905C89">
        <w:rPr>
          <w:rFonts w:ascii="Arial" w:hAnsi="Arial" w:cs="Arial"/>
          <w:b/>
          <w:sz w:val="20"/>
          <w:szCs w:val="20"/>
        </w:rPr>
        <w:t xml:space="preserve"> </w:t>
      </w:r>
    </w:p>
    <w:p w:rsidR="0073231B" w:rsidRPr="00905C89" w:rsidRDefault="0073231B" w:rsidP="00905C89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905C89">
        <w:rPr>
          <w:rFonts w:ascii="Arial" w:hAnsi="Arial" w:cs="Arial"/>
          <w:color w:val="000000"/>
          <w:sz w:val="20"/>
          <w:szCs w:val="20"/>
        </w:rPr>
        <w:t xml:space="preserve">na straně druhé jako </w:t>
      </w:r>
      <w:r w:rsidRPr="00905C89">
        <w:rPr>
          <w:rFonts w:ascii="Arial" w:hAnsi="Arial" w:cs="Arial"/>
          <w:b/>
          <w:bCs/>
          <w:color w:val="000000"/>
          <w:sz w:val="20"/>
          <w:szCs w:val="20"/>
        </w:rPr>
        <w:t>„nájemce“</w:t>
      </w:r>
    </w:p>
    <w:p w:rsidR="0073231B" w:rsidRDefault="0073231B" w:rsidP="00C039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C03945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uzavírají</w:t>
      </w:r>
      <w:r w:rsidR="005B2E65">
        <w:rPr>
          <w:rFonts w:ascii="Arial" w:hAnsi="Arial" w:cs="Arial"/>
          <w:sz w:val="20"/>
          <w:szCs w:val="20"/>
        </w:rPr>
        <w:t xml:space="preserve"> níže uvedeného dne, měsíce a roku</w:t>
      </w:r>
      <w:r w:rsidRPr="00713256">
        <w:rPr>
          <w:rFonts w:ascii="Arial" w:hAnsi="Arial" w:cs="Arial"/>
          <w:sz w:val="20"/>
          <w:szCs w:val="20"/>
        </w:rPr>
        <w:t xml:space="preserve"> tento </w:t>
      </w:r>
      <w:r w:rsidR="00652696">
        <w:rPr>
          <w:rFonts w:ascii="Arial" w:hAnsi="Arial" w:cs="Arial"/>
          <w:b/>
          <w:sz w:val="20"/>
          <w:szCs w:val="20"/>
        </w:rPr>
        <w:t>Dodatek č. 9</w:t>
      </w:r>
    </w:p>
    <w:p w:rsidR="00C03945" w:rsidRDefault="004256AA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Nájemní smlouvě</w:t>
      </w:r>
      <w:r w:rsidR="00905C89">
        <w:rPr>
          <w:rFonts w:ascii="Arial" w:hAnsi="Arial" w:cs="Arial"/>
          <w:b/>
          <w:sz w:val="20"/>
          <w:szCs w:val="20"/>
        </w:rPr>
        <w:t xml:space="preserve"> v úplném znění</w:t>
      </w:r>
      <w:r>
        <w:rPr>
          <w:rFonts w:ascii="Arial" w:hAnsi="Arial" w:cs="Arial"/>
          <w:b/>
          <w:sz w:val="20"/>
          <w:szCs w:val="20"/>
        </w:rPr>
        <w:t xml:space="preserve"> ze dne </w:t>
      </w:r>
      <w:r w:rsidR="00905C89">
        <w:rPr>
          <w:rFonts w:ascii="Arial" w:hAnsi="Arial" w:cs="Arial"/>
          <w:b/>
          <w:sz w:val="20"/>
          <w:szCs w:val="20"/>
        </w:rPr>
        <w:t>14.11.2012</w:t>
      </w:r>
    </w:p>
    <w:p w:rsidR="00DC76AD" w:rsidRDefault="00DC76AD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03945" w:rsidRPr="00713256" w:rsidRDefault="00C03945" w:rsidP="00C03945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03945" w:rsidRPr="00713256" w:rsidRDefault="00BC49D8" w:rsidP="00BC49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I.</w:t>
      </w:r>
    </w:p>
    <w:p w:rsidR="00652696" w:rsidRPr="00652696" w:rsidRDefault="00BC49D8" w:rsidP="006526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52696">
        <w:rPr>
          <w:rFonts w:ascii="Arial" w:hAnsi="Arial" w:cs="Arial"/>
          <w:sz w:val="20"/>
          <w:szCs w:val="20"/>
        </w:rPr>
        <w:t xml:space="preserve">Rada města </w:t>
      </w:r>
      <w:r w:rsidR="00792BD0" w:rsidRPr="00652696">
        <w:rPr>
          <w:rFonts w:ascii="Arial" w:hAnsi="Arial" w:cs="Arial"/>
          <w:sz w:val="20"/>
          <w:szCs w:val="20"/>
        </w:rPr>
        <w:t xml:space="preserve">Třeboně </w:t>
      </w:r>
      <w:r w:rsidR="00FD0700" w:rsidRPr="00652696">
        <w:rPr>
          <w:rFonts w:ascii="Arial" w:hAnsi="Arial" w:cs="Arial"/>
          <w:sz w:val="20"/>
          <w:szCs w:val="20"/>
        </w:rPr>
        <w:t xml:space="preserve">svým usnesením č. </w:t>
      </w:r>
      <w:r w:rsidR="00652696" w:rsidRPr="00652696">
        <w:rPr>
          <w:rFonts w:ascii="Arial" w:hAnsi="Arial" w:cs="Arial"/>
          <w:bCs/>
          <w:color w:val="000000"/>
          <w:sz w:val="20"/>
          <w:szCs w:val="20"/>
        </w:rPr>
        <w:t>922/2017-89 ze dne 13.12.2017</w:t>
      </w:r>
      <w:r w:rsidR="0065269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52696">
        <w:rPr>
          <w:rFonts w:ascii="Arial" w:hAnsi="Arial" w:cs="Arial"/>
          <w:sz w:val="20"/>
          <w:szCs w:val="20"/>
        </w:rPr>
        <w:t xml:space="preserve">schválila </w:t>
      </w:r>
      <w:r w:rsidR="00652696" w:rsidRPr="00652696">
        <w:rPr>
          <w:rFonts w:ascii="Arial" w:hAnsi="Arial" w:cs="Arial"/>
          <w:bCs/>
          <w:color w:val="000000"/>
          <w:sz w:val="20"/>
          <w:szCs w:val="20"/>
        </w:rPr>
        <w:t>uzavření Dodatku č. 9 k Nájemní smlouvě v úplném znění ze dne 14.11.2012 uzavřené mezi městem Třeboň a společností Třeboňské lesy a rybníky s.r.o., IČ 60838256 (U Sv. Víta 246, Třeboň). Dodatek bude řešit:</w:t>
      </w:r>
    </w:p>
    <w:p w:rsidR="00652696" w:rsidRPr="00652696" w:rsidRDefault="00652696" w:rsidP="00652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52696">
        <w:rPr>
          <w:rFonts w:ascii="Arial" w:hAnsi="Arial" w:cs="Arial"/>
          <w:bCs/>
          <w:color w:val="000000"/>
          <w:sz w:val="20"/>
          <w:szCs w:val="20"/>
        </w:rPr>
        <w:t xml:space="preserve">rozšíření předmětu nájmu o pozemky p. č. KN 2300/3 o výměře 6 512 m2 v k. </w:t>
      </w:r>
      <w:proofErr w:type="spellStart"/>
      <w:r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652696">
        <w:rPr>
          <w:rFonts w:ascii="Arial" w:hAnsi="Arial" w:cs="Arial"/>
          <w:bCs/>
          <w:color w:val="000000"/>
          <w:sz w:val="20"/>
          <w:szCs w:val="20"/>
        </w:rPr>
        <w:t xml:space="preserve"> Třeboň a p. č. KN 4465 o výměře 34 770 m2 v k. </w:t>
      </w:r>
      <w:proofErr w:type="spellStart"/>
      <w:r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652696">
        <w:rPr>
          <w:rFonts w:ascii="Arial" w:hAnsi="Arial" w:cs="Arial"/>
          <w:bCs/>
          <w:color w:val="000000"/>
          <w:sz w:val="20"/>
          <w:szCs w:val="20"/>
        </w:rPr>
        <w:t xml:space="preserve"> Branná, </w:t>
      </w:r>
    </w:p>
    <w:p w:rsidR="00652696" w:rsidRPr="00652696" w:rsidRDefault="00652696" w:rsidP="00652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52696">
        <w:rPr>
          <w:rFonts w:ascii="Arial" w:hAnsi="Arial" w:cs="Arial"/>
          <w:bCs/>
          <w:color w:val="000000"/>
          <w:sz w:val="20"/>
          <w:szCs w:val="20"/>
        </w:rPr>
        <w:t xml:space="preserve">změnu druhu pozemků p. č. KN 2355/1 k. </w:t>
      </w:r>
      <w:proofErr w:type="spellStart"/>
      <w:r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652696">
        <w:rPr>
          <w:rFonts w:ascii="Arial" w:hAnsi="Arial" w:cs="Arial"/>
          <w:bCs/>
          <w:color w:val="000000"/>
          <w:sz w:val="20"/>
          <w:szCs w:val="20"/>
        </w:rPr>
        <w:t xml:space="preserve"> Třeboň, p. č. KN 2764/2, p. č. KN 4312, p. č. KN 2302/4, vše v k. </w:t>
      </w:r>
      <w:proofErr w:type="spellStart"/>
      <w:r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Pr="00652696">
        <w:rPr>
          <w:rFonts w:ascii="Arial" w:hAnsi="Arial" w:cs="Arial"/>
          <w:bCs/>
          <w:color w:val="000000"/>
          <w:sz w:val="20"/>
          <w:szCs w:val="20"/>
        </w:rPr>
        <w:t xml:space="preserve"> Branná, na lesní pozemek,</w:t>
      </w:r>
    </w:p>
    <w:p w:rsidR="00652696" w:rsidRPr="00652696" w:rsidRDefault="00652696" w:rsidP="00652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52696">
        <w:rPr>
          <w:rFonts w:ascii="Arial" w:hAnsi="Arial" w:cs="Arial"/>
          <w:bCs/>
          <w:color w:val="000000"/>
          <w:sz w:val="20"/>
          <w:szCs w:val="20"/>
        </w:rPr>
        <w:t>stanovení nájemného na rok 2018 ve výši 500.00,00 Kč. Od r. 2019 nebude výše nájemného řešena dodatkem ke smlouvě v případě, že nedojde ke změně jeho výše oproti předchozímu roku,</w:t>
      </w:r>
    </w:p>
    <w:p w:rsidR="00652696" w:rsidRPr="00652696" w:rsidRDefault="00652696" w:rsidP="00652696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652696">
        <w:rPr>
          <w:rFonts w:ascii="Arial" w:hAnsi="Arial" w:cs="Arial"/>
          <w:bCs/>
          <w:color w:val="000000"/>
          <w:sz w:val="20"/>
          <w:szCs w:val="20"/>
        </w:rPr>
        <w:t>udělení souhlasu s podnájem všech pronajatých pozemků uvedených v Nájemní smlouvě v úplném znění včetně dodatků, třetí osobě. Souhlas s podnájmem se uděluje za podmínky, že podnájemní smlouvy budou městu Třeboň zaslány na vědomí nejpozději do 1 měsíce od jejich uzavření.</w:t>
      </w:r>
    </w:p>
    <w:p w:rsidR="00792BD0" w:rsidRPr="00652696" w:rsidRDefault="00652696" w:rsidP="00652696">
      <w:pPr>
        <w:pStyle w:val="Nadpis5"/>
        <w:spacing w:before="0" w:line="240" w:lineRule="auto"/>
        <w:rPr>
          <w:rFonts w:ascii="Arial" w:hAnsi="Arial" w:cs="Arial"/>
          <w:color w:val="FF0000"/>
          <w:szCs w:val="20"/>
        </w:rPr>
      </w:pPr>
      <w:r w:rsidRPr="00652696">
        <w:rPr>
          <w:rFonts w:ascii="Arial" w:hAnsi="Arial" w:cs="Arial"/>
          <w:bCs/>
          <w:color w:val="000000"/>
          <w:szCs w:val="20"/>
        </w:rPr>
        <w:t>Dodatek bude uzavřen s účinností od jeho zveřejnění v registru smluv.</w:t>
      </w:r>
    </w:p>
    <w:p w:rsidR="00EE194E" w:rsidRDefault="00EE194E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EB3CDF" w:rsidRPr="00792BD0" w:rsidRDefault="00EB3CDF" w:rsidP="005B2E6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5B2E65" w:rsidRDefault="005B2E65" w:rsidP="005B2E6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>
        <w:rPr>
          <w:rFonts w:ascii="Arial" w:hAnsi="Arial" w:cs="Arial"/>
          <w:b/>
          <w:sz w:val="20"/>
          <w:szCs w:val="20"/>
        </w:rPr>
        <w:t>.</w:t>
      </w:r>
    </w:p>
    <w:p w:rsidR="00EE194E" w:rsidRPr="00652696" w:rsidRDefault="00C62C21" w:rsidP="00652696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CC2B5A">
        <w:rPr>
          <w:rFonts w:ascii="Arial" w:hAnsi="Arial" w:cs="Arial"/>
          <w:color w:val="000000"/>
          <w:sz w:val="20"/>
          <w:szCs w:val="20"/>
        </w:rPr>
        <w:t>Smluvní strany se na základě tohoto dodatku dohodly na změně Nájemní smlouvy</w:t>
      </w:r>
      <w:r w:rsidR="00905C89" w:rsidRPr="00CC2B5A">
        <w:rPr>
          <w:rFonts w:ascii="Arial" w:hAnsi="Arial" w:cs="Arial"/>
          <w:color w:val="000000"/>
          <w:sz w:val="20"/>
          <w:szCs w:val="20"/>
        </w:rPr>
        <w:t xml:space="preserve"> v úplném znění</w:t>
      </w:r>
      <w:r w:rsidRPr="00CC2B5A">
        <w:rPr>
          <w:rFonts w:ascii="Arial" w:hAnsi="Arial" w:cs="Arial"/>
          <w:color w:val="000000"/>
          <w:sz w:val="20"/>
          <w:szCs w:val="20"/>
        </w:rPr>
        <w:t xml:space="preserve"> ze dne </w:t>
      </w:r>
      <w:r w:rsidR="00905C89" w:rsidRPr="00CC2B5A">
        <w:rPr>
          <w:rFonts w:ascii="Arial" w:hAnsi="Arial" w:cs="Arial"/>
          <w:color w:val="000000"/>
          <w:sz w:val="20"/>
          <w:szCs w:val="20"/>
        </w:rPr>
        <w:t>14.11.2012</w:t>
      </w:r>
      <w:r w:rsidRPr="00CC2B5A">
        <w:rPr>
          <w:rFonts w:ascii="Arial" w:hAnsi="Arial" w:cs="Arial"/>
          <w:color w:val="000000"/>
          <w:sz w:val="20"/>
          <w:szCs w:val="20"/>
        </w:rPr>
        <w:t>, když předmětem</w:t>
      </w:r>
      <w:r w:rsidR="00EE194E" w:rsidRPr="00CC2B5A">
        <w:rPr>
          <w:rFonts w:ascii="Arial" w:hAnsi="Arial" w:cs="Arial"/>
          <w:color w:val="000000"/>
          <w:sz w:val="20"/>
          <w:szCs w:val="20"/>
        </w:rPr>
        <w:t xml:space="preserve"> tohoto dodatku je </w:t>
      </w:r>
      <w:r w:rsidR="00652696">
        <w:rPr>
          <w:rFonts w:ascii="Arial" w:hAnsi="Arial" w:cs="Arial"/>
          <w:color w:val="000000"/>
          <w:sz w:val="20"/>
          <w:szCs w:val="20"/>
        </w:rPr>
        <w:t xml:space="preserve">rozšíření předmětu nájmu o pozemky </w:t>
      </w:r>
      <w:r w:rsidR="00652696" w:rsidRPr="00652696">
        <w:rPr>
          <w:rFonts w:ascii="Arial" w:hAnsi="Arial" w:cs="Arial"/>
          <w:bCs/>
          <w:color w:val="000000"/>
          <w:sz w:val="20"/>
          <w:szCs w:val="20"/>
        </w:rPr>
        <w:t>p. č. KN 2300/3 o výměře 6 512 m</w:t>
      </w:r>
      <w:r w:rsidR="00652696" w:rsidRPr="00652696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="00652696" w:rsidRPr="00652696">
        <w:rPr>
          <w:rFonts w:ascii="Arial" w:hAnsi="Arial" w:cs="Arial"/>
          <w:bCs/>
          <w:color w:val="000000"/>
          <w:sz w:val="20"/>
          <w:szCs w:val="20"/>
        </w:rPr>
        <w:t xml:space="preserve"> v k. </w:t>
      </w:r>
      <w:proofErr w:type="spellStart"/>
      <w:r w:rsidR="00652696"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652696" w:rsidRPr="00652696">
        <w:rPr>
          <w:rFonts w:ascii="Arial" w:hAnsi="Arial" w:cs="Arial"/>
          <w:bCs/>
          <w:color w:val="000000"/>
          <w:sz w:val="20"/>
          <w:szCs w:val="20"/>
        </w:rPr>
        <w:t xml:space="preserve"> Třeboň a p. č. KN 4465 o výměře 34 770 m</w:t>
      </w:r>
      <w:r w:rsidR="00652696" w:rsidRPr="00652696">
        <w:rPr>
          <w:rFonts w:ascii="Arial" w:hAnsi="Arial" w:cs="Arial"/>
          <w:bCs/>
          <w:color w:val="000000"/>
          <w:sz w:val="20"/>
          <w:szCs w:val="20"/>
          <w:vertAlign w:val="superscript"/>
        </w:rPr>
        <w:t>2</w:t>
      </w:r>
      <w:r w:rsidR="00652696">
        <w:rPr>
          <w:rFonts w:ascii="Arial" w:hAnsi="Arial" w:cs="Arial"/>
          <w:bCs/>
          <w:color w:val="000000"/>
          <w:sz w:val="20"/>
          <w:szCs w:val="20"/>
        </w:rPr>
        <w:t xml:space="preserve"> v k. </w:t>
      </w:r>
      <w:proofErr w:type="spellStart"/>
      <w:r w:rsid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652696">
        <w:rPr>
          <w:rFonts w:ascii="Arial" w:hAnsi="Arial" w:cs="Arial"/>
          <w:bCs/>
          <w:color w:val="000000"/>
          <w:sz w:val="20"/>
          <w:szCs w:val="20"/>
        </w:rPr>
        <w:t xml:space="preserve"> Branná.</w:t>
      </w:r>
    </w:p>
    <w:p w:rsidR="00EE194E" w:rsidRPr="005B2E65" w:rsidRDefault="00652696" w:rsidP="00652696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Smluvní strany dále berou na vědomí, že došlo ke změně druhu pozem</w:t>
      </w:r>
      <w:r w:rsidR="00935149"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 xml:space="preserve">ů </w:t>
      </w:r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 xml:space="preserve">p. č. KN 2355/1 </w:t>
      </w:r>
      <w:r w:rsidR="00935149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 xml:space="preserve">k. </w:t>
      </w:r>
      <w:proofErr w:type="spellStart"/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 xml:space="preserve"> Třeboň,</w:t>
      </w:r>
      <w:r w:rsidR="00935149">
        <w:rPr>
          <w:rFonts w:ascii="Arial" w:hAnsi="Arial" w:cs="Arial"/>
          <w:bCs/>
          <w:color w:val="000000"/>
          <w:sz w:val="20"/>
          <w:szCs w:val="20"/>
        </w:rPr>
        <w:t xml:space="preserve"> p. č. KN 2764/2, p. č. KN 4312 a p. č. KN 2302/4</w:t>
      </w:r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 xml:space="preserve"> vše v k. </w:t>
      </w:r>
      <w:proofErr w:type="spellStart"/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>ú.</w:t>
      </w:r>
      <w:proofErr w:type="spellEnd"/>
      <w:r w:rsidR="00935149" w:rsidRPr="00652696">
        <w:rPr>
          <w:rFonts w:ascii="Arial" w:hAnsi="Arial" w:cs="Arial"/>
          <w:bCs/>
          <w:color w:val="000000"/>
          <w:sz w:val="20"/>
          <w:szCs w:val="20"/>
        </w:rPr>
        <w:t xml:space="preserve"> Branná</w:t>
      </w:r>
      <w:r w:rsidR="00935149">
        <w:rPr>
          <w:rFonts w:ascii="Arial" w:hAnsi="Arial" w:cs="Arial"/>
          <w:bCs/>
          <w:color w:val="000000"/>
          <w:sz w:val="20"/>
          <w:szCs w:val="20"/>
        </w:rPr>
        <w:t xml:space="preserve">, když nově jsou tyto pozemky druhově označeny jako lesní pozemky. </w:t>
      </w:r>
    </w:p>
    <w:p w:rsidR="00935149" w:rsidRDefault="00935149" w:rsidP="009351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49D8" w:rsidRDefault="00BC49D8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13256">
        <w:rPr>
          <w:rFonts w:ascii="Arial" w:hAnsi="Arial" w:cs="Arial"/>
          <w:b/>
          <w:sz w:val="20"/>
          <w:szCs w:val="20"/>
        </w:rPr>
        <w:t>II</w:t>
      </w:r>
      <w:r w:rsidR="005B2E65">
        <w:rPr>
          <w:rFonts w:ascii="Arial" w:hAnsi="Arial" w:cs="Arial"/>
          <w:b/>
          <w:sz w:val="20"/>
          <w:szCs w:val="20"/>
        </w:rPr>
        <w:t>I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EB3CDF" w:rsidRDefault="00EB3CDF" w:rsidP="00935149">
      <w:pPr>
        <w:pStyle w:val="Nadpis5"/>
        <w:numPr>
          <w:ilvl w:val="0"/>
          <w:numId w:val="13"/>
        </w:numPr>
        <w:spacing w:before="0" w:line="240" w:lineRule="auto"/>
        <w:ind w:left="284" w:hanging="284"/>
        <w:rPr>
          <w:rFonts w:ascii="Arial" w:hAnsi="Arial" w:cs="Arial"/>
          <w:color w:val="auto"/>
          <w:szCs w:val="20"/>
        </w:rPr>
      </w:pPr>
      <w:r w:rsidRPr="00EB3CDF">
        <w:rPr>
          <w:rFonts w:ascii="Arial" w:hAnsi="Arial" w:cs="Arial"/>
          <w:color w:val="auto"/>
          <w:szCs w:val="20"/>
        </w:rPr>
        <w:t>Smluvní strany se dále n</w:t>
      </w:r>
      <w:r>
        <w:rPr>
          <w:rFonts w:ascii="Arial" w:hAnsi="Arial" w:cs="Arial"/>
          <w:color w:val="auto"/>
          <w:szCs w:val="20"/>
        </w:rPr>
        <w:t>a základě tohoto dodatku dohodly</w:t>
      </w:r>
      <w:r w:rsidR="00935149">
        <w:rPr>
          <w:rFonts w:ascii="Arial" w:hAnsi="Arial" w:cs="Arial"/>
          <w:color w:val="auto"/>
          <w:szCs w:val="20"/>
        </w:rPr>
        <w:t xml:space="preserve"> na výši nájemného na rok 2018. Celkové nájemné pro rok 2018</w:t>
      </w:r>
      <w:r w:rsidRPr="00EB3CDF">
        <w:rPr>
          <w:rFonts w:ascii="Arial" w:hAnsi="Arial" w:cs="Arial"/>
          <w:color w:val="auto"/>
          <w:szCs w:val="20"/>
        </w:rPr>
        <w:t xml:space="preserve"> </w:t>
      </w:r>
      <w:r w:rsidRPr="005E7642">
        <w:rPr>
          <w:rFonts w:ascii="Arial" w:hAnsi="Arial" w:cs="Arial"/>
          <w:color w:val="auto"/>
          <w:szCs w:val="20"/>
        </w:rPr>
        <w:t xml:space="preserve">týkající se veškerého předmětu nájmu dle </w:t>
      </w:r>
      <w:r w:rsidR="00953C03" w:rsidRPr="005E7642">
        <w:rPr>
          <w:rFonts w:ascii="Arial" w:hAnsi="Arial" w:cs="Arial"/>
          <w:color w:val="auto"/>
          <w:szCs w:val="20"/>
        </w:rPr>
        <w:t xml:space="preserve">Nájemní </w:t>
      </w:r>
      <w:r w:rsidR="00953C03">
        <w:rPr>
          <w:rFonts w:ascii="Arial" w:hAnsi="Arial" w:cs="Arial"/>
          <w:color w:val="auto"/>
          <w:szCs w:val="20"/>
        </w:rPr>
        <w:t>smlouvy</w:t>
      </w:r>
      <w:r w:rsidRPr="00EB3CDF">
        <w:rPr>
          <w:rFonts w:ascii="Arial" w:hAnsi="Arial" w:cs="Arial"/>
          <w:color w:val="auto"/>
          <w:szCs w:val="20"/>
        </w:rPr>
        <w:t xml:space="preserve"> v úplném znění ze dne 14.11.2012, ve znění pozdějších dodatků</w:t>
      </w:r>
      <w:r w:rsidR="00953C03">
        <w:rPr>
          <w:rFonts w:ascii="Arial" w:hAnsi="Arial" w:cs="Arial"/>
          <w:color w:val="auto"/>
          <w:szCs w:val="20"/>
        </w:rPr>
        <w:t>,</w:t>
      </w:r>
      <w:r w:rsidRPr="00EB3CDF">
        <w:rPr>
          <w:rFonts w:ascii="Arial" w:hAnsi="Arial" w:cs="Arial"/>
          <w:color w:val="auto"/>
          <w:szCs w:val="20"/>
        </w:rPr>
        <w:t xml:space="preserve"> bude činit 500.000,00 Kč/rok (slovy: </w:t>
      </w:r>
      <w:proofErr w:type="spellStart"/>
      <w:r w:rsidRPr="00EB3CDF">
        <w:rPr>
          <w:rFonts w:ascii="Arial" w:hAnsi="Arial" w:cs="Arial"/>
          <w:color w:val="auto"/>
          <w:szCs w:val="20"/>
        </w:rPr>
        <w:t>pětsettisíc</w:t>
      </w:r>
      <w:proofErr w:type="spellEnd"/>
      <w:r w:rsidRPr="00EB3CDF">
        <w:rPr>
          <w:rFonts w:ascii="Arial" w:hAnsi="Arial" w:cs="Arial"/>
          <w:color w:val="auto"/>
          <w:szCs w:val="20"/>
        </w:rPr>
        <w:t xml:space="preserve"> korun českých ročně).</w:t>
      </w:r>
    </w:p>
    <w:p w:rsidR="00935149" w:rsidRPr="00935149" w:rsidRDefault="007D64A1" w:rsidP="00935149">
      <w:pPr>
        <w:pStyle w:val="Odstavecseseznamem"/>
        <w:numPr>
          <w:ilvl w:val="0"/>
          <w:numId w:val="13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se smluvní strany dohodly, </w:t>
      </w:r>
      <w:r w:rsidR="00935149" w:rsidRPr="00935149">
        <w:rPr>
          <w:rFonts w:ascii="Arial" w:hAnsi="Arial" w:cs="Arial"/>
          <w:sz w:val="20"/>
          <w:szCs w:val="20"/>
        </w:rPr>
        <w:t>že nebude</w:t>
      </w:r>
      <w:r>
        <w:rPr>
          <w:rFonts w:ascii="Arial" w:hAnsi="Arial" w:cs="Arial"/>
          <w:sz w:val="20"/>
          <w:szCs w:val="20"/>
        </w:rPr>
        <w:t>-li</w:t>
      </w:r>
      <w:r w:rsidR="00935149" w:rsidRPr="00935149">
        <w:rPr>
          <w:rFonts w:ascii="Arial" w:hAnsi="Arial" w:cs="Arial"/>
          <w:sz w:val="20"/>
          <w:szCs w:val="20"/>
        </w:rPr>
        <w:t xml:space="preserve"> měněna výše nájemného oproti roku předcházejícímu</w:t>
      </w:r>
      <w:r>
        <w:rPr>
          <w:rFonts w:ascii="Arial" w:hAnsi="Arial" w:cs="Arial"/>
          <w:sz w:val="20"/>
          <w:szCs w:val="20"/>
        </w:rPr>
        <w:t xml:space="preserve"> (počínaje rokem 2019)</w:t>
      </w:r>
      <w:r w:rsidR="00935149" w:rsidRPr="0093514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nebude tato</w:t>
      </w:r>
      <w:r w:rsidR="00935149" w:rsidRPr="00935149">
        <w:rPr>
          <w:rFonts w:ascii="Arial" w:hAnsi="Arial" w:cs="Arial"/>
          <w:sz w:val="20"/>
          <w:szCs w:val="20"/>
        </w:rPr>
        <w:t xml:space="preserve"> změna </w:t>
      </w:r>
      <w:r>
        <w:rPr>
          <w:rFonts w:ascii="Arial" w:hAnsi="Arial" w:cs="Arial"/>
          <w:sz w:val="20"/>
          <w:szCs w:val="20"/>
        </w:rPr>
        <w:t>již</w:t>
      </w:r>
      <w:r w:rsidR="00935149" w:rsidRPr="00935149">
        <w:rPr>
          <w:rFonts w:ascii="Arial" w:hAnsi="Arial" w:cs="Arial"/>
          <w:sz w:val="20"/>
          <w:szCs w:val="20"/>
        </w:rPr>
        <w:t xml:space="preserve"> řešen</w:t>
      </w:r>
      <w:r>
        <w:rPr>
          <w:rFonts w:ascii="Arial" w:hAnsi="Arial" w:cs="Arial"/>
          <w:sz w:val="20"/>
          <w:szCs w:val="20"/>
        </w:rPr>
        <w:t xml:space="preserve">a písemným dodatkem ke smlouvě, přičemž sjednaná výše nájemného bude automaticky platit dále. </w:t>
      </w:r>
    </w:p>
    <w:p w:rsidR="00935149" w:rsidRPr="00935149" w:rsidRDefault="00935149" w:rsidP="00935149"/>
    <w:p w:rsidR="00CC2B5A" w:rsidRDefault="00CC2B5A" w:rsidP="00EB3CD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C2B5A" w:rsidRDefault="00CC2B5A" w:rsidP="00EA592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C2B5A" w:rsidRDefault="00CC2B5A" w:rsidP="00422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D920A2" w:rsidRPr="00D920A2" w:rsidRDefault="00D920A2" w:rsidP="00D920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Pronajímatel na základě tohoto dodatku uděluje nájemci souhlas k podnájmu všech pronajatých pozemků, které jsou předmětem nájmu</w:t>
      </w:r>
      <w:r w:rsidRPr="00D920A2">
        <w:rPr>
          <w:rFonts w:ascii="Arial" w:hAnsi="Arial" w:cs="Arial"/>
          <w:bCs/>
          <w:color w:val="000000"/>
          <w:sz w:val="20"/>
          <w:szCs w:val="20"/>
        </w:rPr>
        <w:t xml:space="preserve">, třetí osobě. Souhlas s podnájmem se uděluje za podmínky, že podnájemní smlouvy budou </w:t>
      </w:r>
      <w:r>
        <w:rPr>
          <w:rFonts w:ascii="Arial" w:hAnsi="Arial" w:cs="Arial"/>
          <w:bCs/>
          <w:color w:val="000000"/>
          <w:sz w:val="20"/>
          <w:szCs w:val="20"/>
        </w:rPr>
        <w:t>pronajímateli</w:t>
      </w:r>
      <w:r w:rsidRPr="00D920A2">
        <w:rPr>
          <w:rFonts w:ascii="Arial" w:hAnsi="Arial" w:cs="Arial"/>
          <w:bCs/>
          <w:color w:val="000000"/>
          <w:sz w:val="20"/>
          <w:szCs w:val="20"/>
        </w:rPr>
        <w:t xml:space="preserve"> zaslány na vědomí</w:t>
      </w:r>
      <w:r>
        <w:rPr>
          <w:rFonts w:ascii="Arial" w:hAnsi="Arial" w:cs="Arial"/>
          <w:bCs/>
          <w:color w:val="000000"/>
          <w:sz w:val="20"/>
          <w:szCs w:val="20"/>
        </w:rPr>
        <w:t>, a to</w:t>
      </w:r>
      <w:r w:rsidRPr="00D920A2">
        <w:rPr>
          <w:rFonts w:ascii="Arial" w:hAnsi="Arial" w:cs="Arial"/>
          <w:bCs/>
          <w:color w:val="000000"/>
          <w:sz w:val="20"/>
          <w:szCs w:val="20"/>
        </w:rPr>
        <w:t xml:space="preserve"> nejpozději do 1 měsíce od jejich uzavření.</w:t>
      </w:r>
    </w:p>
    <w:p w:rsidR="00D920A2" w:rsidRDefault="00D920A2" w:rsidP="004222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20A2" w:rsidRDefault="00D920A2" w:rsidP="00D920A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Pr="00713256">
        <w:rPr>
          <w:rFonts w:ascii="Arial" w:hAnsi="Arial" w:cs="Arial"/>
          <w:b/>
          <w:sz w:val="20"/>
          <w:szCs w:val="20"/>
        </w:rPr>
        <w:t xml:space="preserve">. </w:t>
      </w:r>
    </w:p>
    <w:p w:rsidR="00D920A2" w:rsidRPr="00713256" w:rsidRDefault="00D920A2" w:rsidP="00D920A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C49D8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 xml:space="preserve">Ostatní ustanovení </w:t>
      </w:r>
      <w:r w:rsidR="001D7ED5" w:rsidRPr="001D7ED5">
        <w:rPr>
          <w:rFonts w:ascii="Arial" w:hAnsi="Arial" w:cs="Arial"/>
          <w:sz w:val="20"/>
          <w:szCs w:val="20"/>
        </w:rPr>
        <w:t>Nájemní smlouvy v úplném znění ze dne 14.11.2012</w:t>
      </w:r>
      <w:r w:rsidR="0045433C" w:rsidRPr="001D7ED5">
        <w:rPr>
          <w:rFonts w:ascii="Arial" w:hAnsi="Arial" w:cs="Arial"/>
          <w:sz w:val="20"/>
          <w:szCs w:val="20"/>
        </w:rPr>
        <w:t>,</w:t>
      </w:r>
      <w:r w:rsidR="00CD0D36" w:rsidRPr="001D7ED5">
        <w:rPr>
          <w:rFonts w:ascii="Arial" w:hAnsi="Arial" w:cs="Arial"/>
          <w:sz w:val="20"/>
          <w:szCs w:val="20"/>
        </w:rPr>
        <w:t xml:space="preserve"> </w:t>
      </w:r>
      <w:r w:rsidRPr="00EE194E">
        <w:rPr>
          <w:rFonts w:ascii="Arial" w:hAnsi="Arial" w:cs="Arial"/>
          <w:sz w:val="20"/>
          <w:szCs w:val="20"/>
        </w:rPr>
        <w:t>ve znění pozdějších dodatků</w:t>
      </w:r>
      <w:r w:rsidR="0045433C" w:rsidRPr="00EE194E">
        <w:rPr>
          <w:rFonts w:ascii="Arial" w:hAnsi="Arial" w:cs="Arial"/>
          <w:sz w:val="20"/>
          <w:szCs w:val="20"/>
        </w:rPr>
        <w:t>,</w:t>
      </w:r>
      <w:r w:rsidRPr="00EE194E">
        <w:rPr>
          <w:rFonts w:ascii="Arial" w:hAnsi="Arial" w:cs="Arial"/>
          <w:sz w:val="20"/>
          <w:szCs w:val="20"/>
        </w:rPr>
        <w:t xml:space="preserve"> nedotčená tímto dodatkem se nemění.</w:t>
      </w:r>
    </w:p>
    <w:p w:rsidR="00D920A2" w:rsidRPr="00EE194E" w:rsidRDefault="00D920A2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Tento dodatek nabývá platnosti dnem jeho uzavření, účinnosti pak dnem zveřejnění v registru smluv.</w:t>
      </w:r>
    </w:p>
    <w:p w:rsidR="00EE194E" w:rsidRPr="00EE194E" w:rsidRDefault="00BC49D8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Tento dodatek se vyhotovuje ve 3 stejnopisech, každý s platností originálu, z nichž pronajímatel obdrží 2 stejnopisy a nájemce 1 stejnopis.</w:t>
      </w:r>
    </w:p>
    <w:p w:rsidR="00D920A2" w:rsidRPr="00D920A2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20A2">
        <w:rPr>
          <w:rFonts w:ascii="Arial" w:hAnsi="Arial" w:cs="Arial"/>
          <w:sz w:val="20"/>
          <w:szCs w:val="20"/>
        </w:rPr>
        <w:t>Uzavření této smlouvy schválila Rada města Třeboně svým usnesením č.</w:t>
      </w:r>
      <w:r w:rsidR="00D920A2" w:rsidRPr="00D920A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920A2" w:rsidRPr="00652696">
        <w:rPr>
          <w:rFonts w:ascii="Arial" w:hAnsi="Arial" w:cs="Arial"/>
          <w:bCs/>
          <w:color w:val="000000"/>
          <w:sz w:val="20"/>
          <w:szCs w:val="20"/>
        </w:rPr>
        <w:t>922/2017-89 ze dne 13.12.2017</w:t>
      </w:r>
      <w:r w:rsidR="00D920A2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EE194E" w:rsidRPr="00D920A2" w:rsidRDefault="00EE194E" w:rsidP="00EE194E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920A2">
        <w:rPr>
          <w:rFonts w:ascii="Arial" w:hAnsi="Arial" w:cs="Arial"/>
          <w:sz w:val="20"/>
          <w:szCs w:val="20"/>
          <w:shd w:val="clear" w:color="auto" w:fill="FFFFFF"/>
        </w:rPr>
        <w:t>Zveřejnění úplného znění </w:t>
      </w:r>
      <w:r w:rsidR="00D920A2">
        <w:rPr>
          <w:rFonts w:ascii="Arial" w:hAnsi="Arial" w:cs="Arial"/>
          <w:sz w:val="20"/>
          <w:szCs w:val="20"/>
          <w:shd w:val="clear" w:color="auto" w:fill="FFFFFF"/>
        </w:rPr>
        <w:t>tohoto dodatku</w:t>
      </w:r>
      <w:r w:rsidRPr="00D920A2">
        <w:rPr>
          <w:rFonts w:ascii="Arial" w:hAnsi="Arial" w:cs="Arial"/>
          <w:sz w:val="20"/>
          <w:szCs w:val="20"/>
          <w:shd w:val="clear" w:color="auto" w:fill="FFFFFF"/>
        </w:rPr>
        <w:t xml:space="preserve"> v registru smluv, ve smyslu zákona 340/2015 Sb., o zvláštních podmínkách účinnosti některých smluv, uveřejňování těchto smluv a o registru smluv, v platném znění, zajistí pronajímatel. Smluvní strany shodně prohlašují, že souhlasí se</w:t>
      </w:r>
      <w:r w:rsidR="00D920A2">
        <w:rPr>
          <w:rFonts w:ascii="Arial" w:hAnsi="Arial" w:cs="Arial"/>
          <w:sz w:val="20"/>
          <w:szCs w:val="20"/>
          <w:shd w:val="clear" w:color="auto" w:fill="FFFFFF"/>
        </w:rPr>
        <w:t xml:space="preserve"> zveřejněním celého obsahu tohoto dodatku.</w:t>
      </w:r>
    </w:p>
    <w:p w:rsidR="00BC49D8" w:rsidRPr="00EE194E" w:rsidRDefault="00BC49D8" w:rsidP="005B2E65">
      <w:pPr>
        <w:pStyle w:val="Odstavecseseznamem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E194E">
        <w:rPr>
          <w:rFonts w:ascii="Arial" w:hAnsi="Arial" w:cs="Arial"/>
          <w:sz w:val="20"/>
          <w:szCs w:val="20"/>
        </w:rPr>
        <w:t>Na důkaz svobodné a vážné vůle uzavřít tento dodatek násl</w:t>
      </w:r>
      <w:r w:rsidR="003242AA" w:rsidRPr="00EE194E">
        <w:rPr>
          <w:rFonts w:ascii="Arial" w:hAnsi="Arial" w:cs="Arial"/>
          <w:sz w:val="20"/>
          <w:szCs w:val="20"/>
        </w:rPr>
        <w:t xml:space="preserve">edují podpisy osob oprávněných zastupovat </w:t>
      </w:r>
      <w:r w:rsidRPr="00EE194E">
        <w:rPr>
          <w:rFonts w:ascii="Arial" w:hAnsi="Arial" w:cs="Arial"/>
          <w:sz w:val="20"/>
          <w:szCs w:val="20"/>
        </w:rPr>
        <w:t>smluvní strany.</w:t>
      </w:r>
    </w:p>
    <w:p w:rsidR="00DB5E16" w:rsidRPr="00DB5E16" w:rsidRDefault="00DB5E16" w:rsidP="00DB5E1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9C2C55" w:rsidRPr="00945C7D" w:rsidRDefault="009C2C55" w:rsidP="00EA5920">
      <w:pPr>
        <w:pStyle w:val="Odstavecseseznamem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5920" w:rsidRPr="00945C7D" w:rsidRDefault="00EA5920" w:rsidP="001948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945C7D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5C7D">
        <w:rPr>
          <w:rFonts w:ascii="Arial" w:hAnsi="Arial" w:cs="Arial"/>
          <w:sz w:val="20"/>
          <w:szCs w:val="20"/>
        </w:rPr>
        <w:t xml:space="preserve">V Třeboni dne </w:t>
      </w:r>
      <w:r w:rsidR="00945C7D" w:rsidRPr="00945C7D">
        <w:rPr>
          <w:rFonts w:ascii="Arial" w:hAnsi="Arial" w:cs="Arial"/>
          <w:sz w:val="20"/>
          <w:szCs w:val="20"/>
        </w:rPr>
        <w:t>05.03.2018</w:t>
      </w:r>
      <w:r w:rsidRPr="00945C7D">
        <w:rPr>
          <w:rFonts w:ascii="Arial" w:hAnsi="Arial" w:cs="Arial"/>
          <w:sz w:val="20"/>
          <w:szCs w:val="20"/>
        </w:rPr>
        <w:tab/>
      </w:r>
      <w:r w:rsidRPr="00945C7D">
        <w:rPr>
          <w:rFonts w:ascii="Arial" w:hAnsi="Arial" w:cs="Arial"/>
          <w:sz w:val="20"/>
          <w:szCs w:val="20"/>
        </w:rPr>
        <w:tab/>
      </w:r>
      <w:r w:rsidRPr="00945C7D">
        <w:rPr>
          <w:rFonts w:ascii="Arial" w:hAnsi="Arial" w:cs="Arial"/>
          <w:sz w:val="20"/>
          <w:szCs w:val="20"/>
        </w:rPr>
        <w:tab/>
      </w:r>
      <w:r w:rsidR="00EF6389" w:rsidRPr="00945C7D">
        <w:rPr>
          <w:rFonts w:ascii="Arial" w:hAnsi="Arial" w:cs="Arial"/>
          <w:sz w:val="20"/>
          <w:szCs w:val="20"/>
        </w:rPr>
        <w:t xml:space="preserve"> </w:t>
      </w:r>
      <w:r w:rsidR="00945C7D" w:rsidRPr="00945C7D">
        <w:rPr>
          <w:rFonts w:ascii="Arial" w:hAnsi="Arial" w:cs="Arial"/>
          <w:sz w:val="20"/>
          <w:szCs w:val="20"/>
        </w:rPr>
        <w:tab/>
        <w:t xml:space="preserve">   </w:t>
      </w:r>
      <w:r w:rsidR="00EF6389" w:rsidRPr="00945C7D">
        <w:rPr>
          <w:rFonts w:ascii="Arial" w:hAnsi="Arial" w:cs="Arial"/>
          <w:sz w:val="20"/>
          <w:szCs w:val="20"/>
        </w:rPr>
        <w:t xml:space="preserve"> V Třeboni dne</w:t>
      </w:r>
      <w:r w:rsidR="00945C7D" w:rsidRPr="00945C7D">
        <w:rPr>
          <w:rFonts w:ascii="Arial" w:hAnsi="Arial" w:cs="Arial"/>
          <w:sz w:val="20"/>
          <w:szCs w:val="20"/>
        </w:rPr>
        <w:t xml:space="preserve"> 07.03.2018</w:t>
      </w:r>
      <w:r w:rsidRPr="00945C7D">
        <w:rPr>
          <w:rFonts w:ascii="Arial" w:hAnsi="Arial" w:cs="Arial"/>
          <w:sz w:val="20"/>
          <w:szCs w:val="20"/>
        </w:rPr>
        <w:tab/>
      </w:r>
      <w:r w:rsidR="00713256" w:rsidRPr="00945C7D">
        <w:rPr>
          <w:rFonts w:ascii="Arial" w:hAnsi="Arial" w:cs="Arial"/>
          <w:sz w:val="20"/>
          <w:szCs w:val="20"/>
        </w:rPr>
        <w:t xml:space="preserve">   </w:t>
      </w:r>
    </w:p>
    <w:p w:rsidR="00C62C21" w:rsidRPr="00945C7D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49E" w:rsidRPr="00905C89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b/>
          <w:sz w:val="20"/>
          <w:szCs w:val="20"/>
        </w:rPr>
      </w:pPr>
      <w:r w:rsidRPr="0045433C">
        <w:rPr>
          <w:rFonts w:ascii="Arial" w:hAnsi="Arial" w:cs="Arial"/>
          <w:b/>
          <w:sz w:val="20"/>
          <w:szCs w:val="20"/>
        </w:rPr>
        <w:t>Město Třeboň</w:t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 w:rsidRPr="0045433C">
        <w:rPr>
          <w:rFonts w:ascii="Arial" w:hAnsi="Arial" w:cs="Arial"/>
          <w:b/>
          <w:sz w:val="20"/>
          <w:szCs w:val="20"/>
        </w:rPr>
        <w:tab/>
      </w:r>
      <w:r w:rsidR="0045433C">
        <w:rPr>
          <w:rFonts w:ascii="Arial" w:hAnsi="Arial" w:cs="Arial"/>
          <w:b/>
          <w:sz w:val="20"/>
          <w:szCs w:val="20"/>
        </w:rPr>
        <w:t xml:space="preserve">    </w:t>
      </w:r>
      <w:r w:rsidR="0072249E" w:rsidRPr="00905C89">
        <w:rPr>
          <w:rFonts w:ascii="Arial" w:hAnsi="Arial" w:cs="Arial"/>
          <w:b/>
          <w:sz w:val="20"/>
          <w:szCs w:val="20"/>
        </w:rPr>
        <w:t>Třeboňské lesy a rybníky s.r.o.</w:t>
      </w:r>
    </w:p>
    <w:p w:rsidR="00BC49D8" w:rsidRDefault="00BC49D8" w:rsidP="0072249E">
      <w:pPr>
        <w:tabs>
          <w:tab w:val="left" w:pos="1080"/>
        </w:tabs>
        <w:spacing w:after="0" w:line="240" w:lineRule="auto"/>
        <w:ind w:left="1440" w:hanging="1440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</w:r>
      <w:r w:rsidRPr="00713256">
        <w:rPr>
          <w:rFonts w:ascii="Arial" w:hAnsi="Arial" w:cs="Arial"/>
          <w:sz w:val="20"/>
          <w:szCs w:val="20"/>
        </w:rPr>
        <w:tab/>
        <w:t xml:space="preserve">   </w:t>
      </w:r>
    </w:p>
    <w:p w:rsid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948E7" w:rsidRDefault="001948E7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249E" w:rsidRDefault="0072249E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B2E65" w:rsidRPr="00713256" w:rsidRDefault="005B2E65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C49D8" w:rsidRPr="00713256" w:rsidRDefault="00713256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…………….</w:t>
      </w:r>
      <w:r w:rsidR="00BC49D8" w:rsidRPr="00713256">
        <w:rPr>
          <w:rFonts w:ascii="Arial" w:hAnsi="Arial" w:cs="Arial"/>
          <w:sz w:val="20"/>
          <w:szCs w:val="20"/>
        </w:rPr>
        <w:t>………………………………….</w:t>
      </w:r>
    </w:p>
    <w:p w:rsidR="00C62C21" w:rsidRDefault="00BC49D8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256">
        <w:rPr>
          <w:rFonts w:ascii="Arial" w:hAnsi="Arial" w:cs="Arial"/>
          <w:sz w:val="20"/>
          <w:szCs w:val="20"/>
        </w:rPr>
        <w:t xml:space="preserve">      Mgr. Terezie </w:t>
      </w:r>
      <w:proofErr w:type="spellStart"/>
      <w:r w:rsidRPr="00713256">
        <w:rPr>
          <w:rFonts w:ascii="Arial" w:hAnsi="Arial" w:cs="Arial"/>
          <w:sz w:val="20"/>
          <w:szCs w:val="20"/>
        </w:rPr>
        <w:t>Jenisová</w:t>
      </w:r>
      <w:proofErr w:type="spellEnd"/>
      <w:r w:rsidR="00713256" w:rsidRPr="00713256">
        <w:rPr>
          <w:rFonts w:ascii="Arial" w:hAnsi="Arial" w:cs="Arial"/>
          <w:sz w:val="20"/>
          <w:szCs w:val="20"/>
        </w:rPr>
        <w:t>, starostka</w:t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13256" w:rsidRPr="00713256">
        <w:rPr>
          <w:rFonts w:ascii="Arial" w:hAnsi="Arial" w:cs="Arial"/>
          <w:sz w:val="20"/>
          <w:szCs w:val="20"/>
        </w:rPr>
        <w:tab/>
      </w:r>
      <w:r w:rsidR="0072249E">
        <w:rPr>
          <w:rFonts w:ascii="Arial" w:hAnsi="Arial" w:cs="Arial"/>
          <w:sz w:val="20"/>
          <w:szCs w:val="20"/>
        </w:rPr>
        <w:tab/>
        <w:t xml:space="preserve">  Daniel Dvořák</w:t>
      </w:r>
      <w:r w:rsidR="0045433C">
        <w:rPr>
          <w:rFonts w:ascii="Arial" w:hAnsi="Arial" w:cs="Arial"/>
          <w:sz w:val="20"/>
          <w:szCs w:val="20"/>
        </w:rPr>
        <w:t>, jednatel</w:t>
      </w:r>
    </w:p>
    <w:p w:rsidR="0072249E" w:rsidRDefault="00C62C21" w:rsidP="00EA59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713256">
        <w:rPr>
          <w:rFonts w:ascii="Arial" w:hAnsi="Arial" w:cs="Arial"/>
          <w:sz w:val="20"/>
          <w:szCs w:val="20"/>
        </w:rPr>
        <w:t xml:space="preserve">    za pronajímatele</w:t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BC49D8" w:rsidRP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</w:r>
      <w:r w:rsidR="00713256">
        <w:rPr>
          <w:rFonts w:ascii="Arial" w:hAnsi="Arial" w:cs="Arial"/>
          <w:sz w:val="20"/>
          <w:szCs w:val="20"/>
        </w:rPr>
        <w:tab/>
        <w:t>za nájemce</w:t>
      </w: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Default="0072249E" w:rsidP="0072249E">
      <w:pPr>
        <w:ind w:firstLine="708"/>
        <w:rPr>
          <w:rFonts w:ascii="Arial" w:hAnsi="Arial" w:cs="Arial"/>
          <w:sz w:val="20"/>
          <w:szCs w:val="20"/>
        </w:rPr>
      </w:pPr>
    </w:p>
    <w:p w:rsidR="0072249E" w:rsidRPr="0072249E" w:rsidRDefault="0072249E" w:rsidP="0072249E">
      <w:pPr>
        <w:rPr>
          <w:rFonts w:ascii="Arial" w:hAnsi="Arial" w:cs="Arial"/>
          <w:sz w:val="20"/>
          <w:szCs w:val="20"/>
        </w:rPr>
      </w:pPr>
    </w:p>
    <w:sectPr w:rsidR="0072249E" w:rsidRPr="0072249E" w:rsidSect="00935149">
      <w:footerReference w:type="default" r:id="rId8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CDF" w:rsidRDefault="00EB3CDF" w:rsidP="00EB3CDF">
      <w:pPr>
        <w:spacing w:after="0" w:line="240" w:lineRule="auto"/>
      </w:pPr>
      <w:r>
        <w:separator/>
      </w:r>
    </w:p>
  </w:endnote>
  <w:endnote w:type="continuationSeparator" w:id="0">
    <w:p w:rsidR="00EB3CDF" w:rsidRDefault="00EB3CDF" w:rsidP="00EB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CDF" w:rsidRDefault="00EB3CDF">
    <w:pPr>
      <w:pStyle w:val="Zpat"/>
      <w:jc w:val="right"/>
    </w:pPr>
  </w:p>
  <w:p w:rsidR="00EB3CDF" w:rsidRDefault="00EB3C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CDF" w:rsidRDefault="00EB3CDF" w:rsidP="00EB3CDF">
      <w:pPr>
        <w:spacing w:after="0" w:line="240" w:lineRule="auto"/>
      </w:pPr>
      <w:r>
        <w:separator/>
      </w:r>
    </w:p>
  </w:footnote>
  <w:footnote w:type="continuationSeparator" w:id="0">
    <w:p w:rsidR="00EB3CDF" w:rsidRDefault="00EB3CDF" w:rsidP="00EB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6C30"/>
    <w:multiLevelType w:val="hybridMultilevel"/>
    <w:tmpl w:val="962C8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6E6"/>
    <w:multiLevelType w:val="hybridMultilevel"/>
    <w:tmpl w:val="22C2AD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845FF4"/>
    <w:multiLevelType w:val="hybridMultilevel"/>
    <w:tmpl w:val="2EEED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93C5E"/>
    <w:multiLevelType w:val="hybridMultilevel"/>
    <w:tmpl w:val="2EEED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83E58"/>
    <w:multiLevelType w:val="hybridMultilevel"/>
    <w:tmpl w:val="DDB85AF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92C4217"/>
    <w:multiLevelType w:val="hybridMultilevel"/>
    <w:tmpl w:val="396A0D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D0F87"/>
    <w:multiLevelType w:val="hybridMultilevel"/>
    <w:tmpl w:val="9FAE706C"/>
    <w:lvl w:ilvl="0" w:tplc="31C6CBD8">
      <w:start w:val="1"/>
      <w:numFmt w:val="decimal"/>
      <w:lvlText w:val="%1)"/>
      <w:lvlJc w:val="left"/>
      <w:pPr>
        <w:ind w:left="1683" w:hanging="97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B506AD"/>
    <w:multiLevelType w:val="hybridMultilevel"/>
    <w:tmpl w:val="776ABC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76A65"/>
    <w:multiLevelType w:val="hybridMultilevel"/>
    <w:tmpl w:val="08F020F2"/>
    <w:lvl w:ilvl="0" w:tplc="159453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4A501131"/>
    <w:multiLevelType w:val="hybridMultilevel"/>
    <w:tmpl w:val="1C0A1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FB7A48"/>
    <w:multiLevelType w:val="hybridMultilevel"/>
    <w:tmpl w:val="84B6A828"/>
    <w:lvl w:ilvl="0" w:tplc="EFE6F2C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5D2403"/>
    <w:multiLevelType w:val="hybridMultilevel"/>
    <w:tmpl w:val="89C82E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606586"/>
    <w:multiLevelType w:val="hybridMultilevel"/>
    <w:tmpl w:val="2EEED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0442C"/>
    <w:multiLevelType w:val="hybridMultilevel"/>
    <w:tmpl w:val="30FA7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5"/>
    <w:rsid w:val="00070954"/>
    <w:rsid w:val="00092A49"/>
    <w:rsid w:val="000C73D8"/>
    <w:rsid w:val="001948E7"/>
    <w:rsid w:val="001D7ED5"/>
    <w:rsid w:val="002A32D4"/>
    <w:rsid w:val="002B58AF"/>
    <w:rsid w:val="002B63DC"/>
    <w:rsid w:val="002E6F82"/>
    <w:rsid w:val="002F5248"/>
    <w:rsid w:val="003242AA"/>
    <w:rsid w:val="003267C5"/>
    <w:rsid w:val="003F3821"/>
    <w:rsid w:val="003F67B2"/>
    <w:rsid w:val="00422241"/>
    <w:rsid w:val="004256AA"/>
    <w:rsid w:val="0045433C"/>
    <w:rsid w:val="00462279"/>
    <w:rsid w:val="004B0EF5"/>
    <w:rsid w:val="005129DF"/>
    <w:rsid w:val="005B2E65"/>
    <w:rsid w:val="005E7642"/>
    <w:rsid w:val="005F40C5"/>
    <w:rsid w:val="00624FB6"/>
    <w:rsid w:val="00652696"/>
    <w:rsid w:val="006D1ABE"/>
    <w:rsid w:val="00713256"/>
    <w:rsid w:val="0072249E"/>
    <w:rsid w:val="0073231B"/>
    <w:rsid w:val="00735E73"/>
    <w:rsid w:val="00792BD0"/>
    <w:rsid w:val="007A3C2E"/>
    <w:rsid w:val="007D64A1"/>
    <w:rsid w:val="007D6B83"/>
    <w:rsid w:val="00905C89"/>
    <w:rsid w:val="00921526"/>
    <w:rsid w:val="00935149"/>
    <w:rsid w:val="00945C7D"/>
    <w:rsid w:val="00953C03"/>
    <w:rsid w:val="00962CE4"/>
    <w:rsid w:val="009A2AA6"/>
    <w:rsid w:val="009B756F"/>
    <w:rsid w:val="009C2C55"/>
    <w:rsid w:val="009F15F5"/>
    <w:rsid w:val="00A01FD6"/>
    <w:rsid w:val="00AE45AF"/>
    <w:rsid w:val="00B0260A"/>
    <w:rsid w:val="00B56610"/>
    <w:rsid w:val="00BC49D8"/>
    <w:rsid w:val="00BD435B"/>
    <w:rsid w:val="00BD46BC"/>
    <w:rsid w:val="00BE37D1"/>
    <w:rsid w:val="00C03945"/>
    <w:rsid w:val="00C217E7"/>
    <w:rsid w:val="00C57A88"/>
    <w:rsid w:val="00C62C21"/>
    <w:rsid w:val="00CA217B"/>
    <w:rsid w:val="00CA25C6"/>
    <w:rsid w:val="00CC2B5A"/>
    <w:rsid w:val="00CD0D36"/>
    <w:rsid w:val="00D17DD3"/>
    <w:rsid w:val="00D21B51"/>
    <w:rsid w:val="00D920A2"/>
    <w:rsid w:val="00DB5E16"/>
    <w:rsid w:val="00DC76AD"/>
    <w:rsid w:val="00E84BDA"/>
    <w:rsid w:val="00EA43D2"/>
    <w:rsid w:val="00EA5920"/>
    <w:rsid w:val="00EB3CDF"/>
    <w:rsid w:val="00EB3D7E"/>
    <w:rsid w:val="00EB488E"/>
    <w:rsid w:val="00EE194E"/>
    <w:rsid w:val="00EF6389"/>
    <w:rsid w:val="00F53438"/>
    <w:rsid w:val="00F5441E"/>
    <w:rsid w:val="00FC2F98"/>
    <w:rsid w:val="00FC60D5"/>
    <w:rsid w:val="00FD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0700"/>
    <w:pPr>
      <w:keepNext/>
      <w:keepLines/>
      <w:spacing w:before="200" w:after="0" w:line="312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character" w:customStyle="1" w:styleId="Nadpis5Char">
    <w:name w:val="Nadpis 5 Char"/>
    <w:basedOn w:val="Standardnpsmoodstavce"/>
    <w:link w:val="Nadpis5"/>
    <w:uiPriority w:val="9"/>
    <w:rsid w:val="00FD070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hlav">
    <w:name w:val="header"/>
    <w:basedOn w:val="Normln"/>
    <w:link w:val="Zhlav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DF"/>
  </w:style>
  <w:style w:type="paragraph" w:styleId="Zpat">
    <w:name w:val="footer"/>
    <w:basedOn w:val="Normln"/>
    <w:link w:val="Zpat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DF"/>
  </w:style>
  <w:style w:type="table" w:styleId="Mkatabulky">
    <w:name w:val="Table Grid"/>
    <w:basedOn w:val="Normlntabulka"/>
    <w:uiPriority w:val="59"/>
    <w:rsid w:val="00E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FD0700"/>
    <w:pPr>
      <w:keepNext/>
      <w:keepLines/>
      <w:spacing w:before="200" w:after="0" w:line="312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9D8"/>
    <w:pPr>
      <w:ind w:left="720"/>
      <w:contextualSpacing/>
    </w:pPr>
  </w:style>
  <w:style w:type="character" w:customStyle="1" w:styleId="platne1">
    <w:name w:val="platne1"/>
    <w:basedOn w:val="Standardnpsmoodstavce"/>
    <w:rsid w:val="002A32D4"/>
  </w:style>
  <w:style w:type="character" w:customStyle="1" w:styleId="Nadpis5Char">
    <w:name w:val="Nadpis 5 Char"/>
    <w:basedOn w:val="Standardnpsmoodstavce"/>
    <w:link w:val="Nadpis5"/>
    <w:uiPriority w:val="9"/>
    <w:rsid w:val="00FD0700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Zhlav">
    <w:name w:val="header"/>
    <w:basedOn w:val="Normln"/>
    <w:link w:val="Zhlav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3CDF"/>
  </w:style>
  <w:style w:type="paragraph" w:styleId="Zpat">
    <w:name w:val="footer"/>
    <w:basedOn w:val="Normln"/>
    <w:link w:val="ZpatChar"/>
    <w:uiPriority w:val="99"/>
    <w:unhideWhenUsed/>
    <w:rsid w:val="00EB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3CDF"/>
  </w:style>
  <w:style w:type="table" w:styleId="Mkatabulky">
    <w:name w:val="Table Grid"/>
    <w:basedOn w:val="Normlntabulka"/>
    <w:uiPriority w:val="59"/>
    <w:rsid w:val="00EF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Třeboň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Mojmír Vonka</dc:creator>
  <cp:lastModifiedBy>Renata Němcová</cp:lastModifiedBy>
  <cp:revision>4</cp:revision>
  <cp:lastPrinted>2016-10-06T12:52:00Z</cp:lastPrinted>
  <dcterms:created xsi:type="dcterms:W3CDTF">2018-02-26T07:57:00Z</dcterms:created>
  <dcterms:modified xsi:type="dcterms:W3CDTF">2018-03-12T11:19:00Z</dcterms:modified>
</cp:coreProperties>
</file>