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123FF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123FFD" w:rsidRPr="00123FFD">
        <w:rPr>
          <w:rFonts w:cs="Arial"/>
          <w:b/>
          <w:sz w:val="28"/>
          <w:szCs w:val="28"/>
        </w:rPr>
        <w:t>PVA-MN-20/2018</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123FFD" w:rsidRPr="00123FFD">
        <w:rPr>
          <w:rFonts w:cs="Arial"/>
          <w:b/>
          <w:bCs/>
          <w:sz w:val="28"/>
          <w:szCs w:val="28"/>
        </w:rPr>
        <w:t>CZ.03</w:t>
      </w:r>
      <w:r w:rsidR="00123FFD" w:rsidRPr="00123FF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123FFD">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123FFD" w:rsidRPr="00123FFD">
        <w:t>Dobrovského 1278</w:t>
      </w:r>
      <w:r w:rsidR="00123FF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23FFD" w:rsidRPr="00123FF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123FFD" w:rsidRPr="00123FFD">
        <w:t>Úřad práce</w:t>
      </w:r>
      <w:r w:rsidR="00123FFD">
        <w:rPr>
          <w:szCs w:val="20"/>
        </w:rPr>
        <w:t xml:space="preserve"> ČR - kontaktní pracoviště Prostějov, nám. Spojenců č.p. 2632/13, 796 01 Prostějov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183E">
        <w:rPr>
          <w:rFonts w:cs="Arial"/>
          <w:szCs w:val="20"/>
        </w:rPr>
        <w:t>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123FFD"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proofErr w:type="spellStart"/>
      <w:r w:rsidR="00123FFD" w:rsidRPr="00123FFD">
        <w:t>Toray</w:t>
      </w:r>
      <w:proofErr w:type="spellEnd"/>
      <w:r w:rsidR="00123FFD" w:rsidRPr="00123FFD">
        <w:t xml:space="preserve"> </w:t>
      </w:r>
      <w:proofErr w:type="spellStart"/>
      <w:r w:rsidR="00123FFD" w:rsidRPr="00123FFD">
        <w:t>Textiles</w:t>
      </w:r>
      <w:proofErr w:type="spellEnd"/>
      <w:r w:rsidR="00123FFD">
        <w:rPr>
          <w:szCs w:val="20"/>
        </w:rPr>
        <w:t xml:space="preserve"> </w:t>
      </w:r>
      <w:proofErr w:type="spellStart"/>
      <w:r w:rsidR="00123FFD">
        <w:rPr>
          <w:szCs w:val="20"/>
        </w:rPr>
        <w:t>Central</w:t>
      </w:r>
      <w:proofErr w:type="spellEnd"/>
      <w:r w:rsidR="00123FFD">
        <w:rPr>
          <w:szCs w:val="20"/>
        </w:rPr>
        <w:t xml:space="preserve"> </w:t>
      </w:r>
      <w:proofErr w:type="spellStart"/>
      <w:r w:rsidR="00123FFD">
        <w:rPr>
          <w:szCs w:val="20"/>
        </w:rPr>
        <w:t>Europe</w:t>
      </w:r>
      <w:proofErr w:type="spellEnd"/>
      <w:r w:rsidR="00123FFD">
        <w:rPr>
          <w:szCs w:val="20"/>
        </w:rPr>
        <w:t xml:space="preserve"> s.r.o.</w:t>
      </w:r>
    </w:p>
    <w:p w:rsidR="00123FFD" w:rsidRDefault="00123FFD" w:rsidP="00123FFD">
      <w:pPr>
        <w:tabs>
          <w:tab w:val="left" w:pos="2977"/>
        </w:tabs>
        <w:ind w:left="2977" w:hanging="2977"/>
        <w:rPr>
          <w:rFonts w:cs="Arial"/>
          <w:noProof/>
          <w:szCs w:val="20"/>
        </w:rPr>
      </w:pPr>
      <w:r w:rsidRPr="004521C7">
        <w:rPr>
          <w:rFonts w:cs="Arial"/>
          <w:noProof/>
          <w:szCs w:val="20"/>
        </w:rPr>
        <w:t>zastupující osoba:</w:t>
      </w:r>
      <w:r w:rsidRPr="004521C7">
        <w:rPr>
          <w:rFonts w:cs="Arial"/>
          <w:noProof/>
          <w:szCs w:val="20"/>
        </w:rPr>
        <w:tab/>
      </w:r>
      <w:r>
        <w:rPr>
          <w:rFonts w:cs="Arial"/>
          <w:noProof/>
          <w:szCs w:val="20"/>
        </w:rPr>
        <w:t xml:space="preserve">Ing. Josef Konečný, jednatel, zastoupen na základě plné moci </w:t>
      </w:r>
    </w:p>
    <w:p w:rsidR="000E23BB" w:rsidRPr="004521C7" w:rsidRDefault="00123FFD" w:rsidP="00F97C90">
      <w:pPr>
        <w:tabs>
          <w:tab w:val="left" w:pos="2977"/>
        </w:tabs>
        <w:ind w:left="2977" w:hanging="2977"/>
        <w:rPr>
          <w:rFonts w:cs="Arial"/>
          <w:szCs w:val="20"/>
        </w:rPr>
      </w:pPr>
      <w:r>
        <w:rPr>
          <w:rFonts w:cs="Arial"/>
          <w:noProof/>
          <w:szCs w:val="20"/>
        </w:rPr>
        <w:tab/>
        <w:t xml:space="preserve">Ing. Tomášem </w:t>
      </w:r>
      <w:r w:rsidRPr="00E37779">
        <w:rPr>
          <w:noProof/>
        </w:rPr>
        <w:t xml:space="preserve"> Zikmund</w:t>
      </w:r>
      <w:r>
        <w:rPr>
          <w:noProof/>
        </w:rPr>
        <w:t>em</w:t>
      </w:r>
    </w:p>
    <w:p w:rsidR="000E23BB" w:rsidRPr="004521C7" w:rsidRDefault="00123FF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123FFD">
        <w:t>Průmyslová č</w:t>
      </w:r>
      <w:r>
        <w:rPr>
          <w:szCs w:val="20"/>
        </w:rPr>
        <w:t>.p. 4235/4, 796 01 Prostějov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123FFD" w:rsidRPr="00123FFD">
        <w:t>25500040</w:t>
      </w:r>
    </w:p>
    <w:p w:rsidR="00C2620A" w:rsidRPr="004521C7" w:rsidRDefault="00123FFD"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r w:rsidRPr="00123FFD">
        <w:t>Průmyslová č</w:t>
      </w:r>
      <w:r>
        <w:rPr>
          <w:szCs w:val="20"/>
        </w:rPr>
        <w:t>.p. 4235/4, 796 01 Prostějov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E6183E">
        <w:rPr>
          <w:rFonts w:cs="Arial"/>
          <w:szCs w:val="20"/>
        </w:rPr>
        <w:t>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E6183E">
      <w:pPr>
        <w:pStyle w:val="Nadpislnku"/>
        <w:spacing w:after="0"/>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123FFD" w:rsidRPr="00123FFD">
        <w:rPr>
          <w:bCs/>
        </w:rPr>
        <w:t>Podpora odborného</w:t>
      </w:r>
      <w:r w:rsidR="00123FFD">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123FFD" w:rsidRPr="00123FFD">
        <w:rPr>
          <w:bCs/>
        </w:rPr>
        <w:t>CZ.03</w:t>
      </w:r>
      <w:r w:rsidR="00123FF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rsidP="00123FFD">
      <w:pPr>
        <w:pStyle w:val="Nadpislnku"/>
        <w:spacing w:after="0"/>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123FFD" w:rsidRPr="00123FFD">
        <w:rPr>
          <w:b/>
        </w:rPr>
        <w:t xml:space="preserve">Finanční </w:t>
      </w:r>
      <w:proofErr w:type="spellStart"/>
      <w:r w:rsidR="00123FFD" w:rsidRPr="00123FFD">
        <w:rPr>
          <w:b/>
        </w:rPr>
        <w:t>controller</w:t>
      </w:r>
      <w:proofErr w:type="spellEnd"/>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123FFD" w:rsidRPr="00123FFD">
        <w:rPr>
          <w:b/>
        </w:rPr>
        <w:t>44,00</w:t>
      </w:r>
      <w:r w:rsidRPr="00123FFD">
        <w:rPr>
          <w:b/>
        </w:rPr>
        <w:t xml:space="preserve"> </w:t>
      </w:r>
      <w:r w:rsidRPr="00123FFD">
        <w:rPr>
          <w:b/>
        </w:rPr>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123FFD" w:rsidRPr="00123FFD">
        <w:rPr>
          <w:b/>
        </w:rPr>
        <w:t>42,00</w:t>
      </w:r>
      <w:r>
        <w:rPr>
          <w:lang w:val="en-US"/>
        </w:rPr>
        <w:tab/>
      </w:r>
      <w:r w:rsidR="00E53B1B" w:rsidRPr="00E53B1B">
        <w:t>vyučovacích</w:t>
      </w:r>
      <w:r w:rsidR="00E53B1B">
        <w:t> </w:t>
      </w:r>
      <w:r w:rsidRPr="00B75BEF">
        <w:t>hodin</w:t>
      </w:r>
      <w:r w:rsidRPr="00B75BEF">
        <w:br/>
      </w:r>
      <w:r w:rsidRPr="00B75BEF">
        <w:tab/>
        <w:t>- praktická příprava:</w:t>
      </w:r>
      <w:r>
        <w:tab/>
      </w:r>
      <w:r w:rsidR="00123FFD" w:rsidRPr="00123FFD">
        <w:rPr>
          <w:b/>
        </w:rPr>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123FFD" w:rsidRPr="00123FFD">
        <w:rPr>
          <w:b/>
        </w:rPr>
        <w:t>2,00</w:t>
      </w:r>
      <w:r>
        <w:tab/>
      </w:r>
      <w:r w:rsidR="00E53B1B" w:rsidRPr="00E53B1B">
        <w:t>vyuč</w:t>
      </w:r>
      <w:r w:rsidR="00123FFD">
        <w:t>ovacích</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E6183E">
        <w:t>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123FFD" w:rsidRDefault="00671BC4" w:rsidP="00265EDA">
      <w:pPr>
        <w:pStyle w:val="BoddohodyII"/>
        <w:numPr>
          <w:ilvl w:val="0"/>
          <w:numId w:val="0"/>
        </w:numPr>
        <w:tabs>
          <w:tab w:val="left" w:pos="709"/>
          <w:tab w:val="right" w:pos="6120"/>
          <w:tab w:val="left" w:pos="6660"/>
        </w:tabs>
        <w:ind w:left="720"/>
        <w:rPr>
          <w:b/>
        </w:rPr>
      </w:pPr>
      <w:r w:rsidRPr="009218DC">
        <w:t xml:space="preserve">Datum </w:t>
      </w:r>
      <w:r w:rsidR="000E23BB" w:rsidRPr="009218DC">
        <w:t>zahájení</w:t>
      </w:r>
      <w:r w:rsidR="00AA5674">
        <w:t>:</w:t>
      </w:r>
      <w:r w:rsidR="000E23BB" w:rsidRPr="009218DC">
        <w:tab/>
      </w:r>
      <w:r w:rsidR="00943374" w:rsidRPr="009218DC">
        <w:t xml:space="preserve"> </w:t>
      </w:r>
      <w:r w:rsidR="00123FFD" w:rsidRPr="00123FFD">
        <w:rPr>
          <w:b/>
        </w:rPr>
        <w:t>17.4</w:t>
      </w:r>
      <w:r w:rsidR="00123FFD" w:rsidRPr="00123FFD">
        <w:rPr>
          <w:b/>
          <w:szCs w:val="20"/>
        </w:rPr>
        <w:t>.2018</w:t>
      </w:r>
      <w:r w:rsidR="000E23BB" w:rsidRPr="00123FFD">
        <w:rPr>
          <w:b/>
        </w:rPr>
        <w:br/>
      </w:r>
      <w:r w:rsidRPr="009218DC">
        <w:t xml:space="preserve">Datum </w:t>
      </w:r>
      <w:r w:rsidR="005579D7">
        <w:t>ukončení</w:t>
      </w:r>
      <w:r w:rsidR="00AA5674">
        <w:t>:</w:t>
      </w:r>
      <w:r w:rsidR="00113907">
        <w:tab/>
      </w:r>
      <w:r w:rsidR="00943374" w:rsidRPr="009218DC">
        <w:t xml:space="preserve"> </w:t>
      </w:r>
      <w:r w:rsidR="00123FFD" w:rsidRPr="00123FFD">
        <w:rPr>
          <w:b/>
        </w:rPr>
        <w:t>10.10.2018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123FFD" w:rsidRPr="00123FFD">
        <w:rPr>
          <w:b/>
        </w:rPr>
        <w:t>Závěrečný test</w:t>
      </w:r>
      <w:r w:rsidR="000E23BB" w:rsidRPr="00123FFD">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123FFD" w:rsidRPr="00123FFD">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123FFD" w:rsidRPr="00123FFD">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123FF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 xml:space="preserve">6 </w:t>
      </w:r>
      <w:r w:rsidRPr="00947E38">
        <w:rPr>
          <w:rFonts w:cs="Arial"/>
          <w:szCs w:val="20"/>
        </w:rPr>
        <w:lastRenderedPageBreak/>
        <w:t>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lastRenderedPageBreak/>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123FFD" w:rsidRPr="00123FFD">
        <w:rPr>
          <w:b/>
          <w:szCs w:val="20"/>
        </w:rPr>
        <w:t>51 506</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123FFD" w:rsidRPr="00123FFD">
        <w:rPr>
          <w:b/>
          <w:szCs w:val="20"/>
        </w:rPr>
        <w:t>6 881</w:t>
      </w:r>
      <w:r w:rsidR="00C13AD5" w:rsidRPr="00123FFD">
        <w:rPr>
          <w:rFonts w:cs="Arial"/>
          <w:b/>
          <w:szCs w:val="20"/>
        </w:rPr>
        <w:t xml:space="preserve"> </w:t>
      </w:r>
      <w:r w:rsidR="00C13AD5" w:rsidRPr="00123FFD">
        <w:rPr>
          <w:b/>
        </w:rPr>
        <w:t>Kč</w:t>
      </w:r>
      <w:r w:rsidR="00C13AD5" w:rsidRPr="00556278">
        <w:t xml:space="preserve"> a maximální výše příspěvku na vzdělávací aktivity činí </w:t>
      </w:r>
      <w:r w:rsidR="00123FFD" w:rsidRPr="00123FFD">
        <w:rPr>
          <w:b/>
          <w:bCs/>
          <w:lang w:val="en-US"/>
        </w:rPr>
        <w:t>44 625</w:t>
      </w:r>
      <w:r w:rsidR="00C13AD5" w:rsidRPr="00123FFD">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123FFD" w:rsidRPr="00123FF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123FFD" w:rsidRPr="00123FF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 xml:space="preserve">POVEZ II“ se strany této dohody dohodly, že Úřad práce neprodleně vyzve zaměstnavatele k podání vysvětlení nebo </w:t>
      </w:r>
      <w:r w:rsidRPr="00703D83">
        <w:rPr>
          <w:rFonts w:cs="Arial"/>
          <w:szCs w:val="20"/>
        </w:rPr>
        <w:lastRenderedPageBreak/>
        <w:t>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w:t>
      </w:r>
      <w:r>
        <w:lastRenderedPageBreak/>
        <w:t>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bude 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 xml:space="preserve">Obecnou částí pravidel pro žadatele a příjemce </w:t>
      </w:r>
      <w:r>
        <w:lastRenderedPageBreak/>
        <w:t>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123FFD" w:rsidP="001C4C77">
      <w:pPr>
        <w:pStyle w:val="BoddohodyII"/>
        <w:keepNext/>
        <w:numPr>
          <w:ilvl w:val="0"/>
          <w:numId w:val="0"/>
        </w:numPr>
      </w:pPr>
      <w:r w:rsidRPr="00123FFD">
        <w:t>Úřad práce</w:t>
      </w:r>
      <w:r>
        <w:rPr>
          <w:szCs w:val="20"/>
        </w:rPr>
        <w:t xml:space="preserve"> České republiky - kontaktní pracoviště Prostějov</w:t>
      </w:r>
      <w:r w:rsidR="005D3993">
        <w:t xml:space="preserve"> dne </w:t>
      </w:r>
      <w:r w:rsidR="00E6183E">
        <w:t>12.3.2018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23FFD" w:rsidRDefault="00123FFD" w:rsidP="001C4C77">
      <w:pPr>
        <w:keepNext/>
        <w:keepLines/>
        <w:tabs>
          <w:tab w:val="left" w:pos="2520"/>
        </w:tabs>
        <w:rPr>
          <w:rFonts w:cs="Arial"/>
          <w:szCs w:val="20"/>
        </w:rPr>
      </w:pPr>
    </w:p>
    <w:p w:rsidR="00123FFD" w:rsidRDefault="00123FFD" w:rsidP="001C4C77">
      <w:pPr>
        <w:keepNext/>
        <w:keepLines/>
        <w:tabs>
          <w:tab w:val="left" w:pos="2520"/>
        </w:tabs>
        <w:rPr>
          <w:rFonts w:cs="Arial"/>
          <w:szCs w:val="20"/>
        </w:rPr>
      </w:pPr>
    </w:p>
    <w:p w:rsidR="00123FFD" w:rsidRDefault="00123FFD" w:rsidP="001C4C77">
      <w:pPr>
        <w:keepNext/>
        <w:keepLines/>
        <w:tabs>
          <w:tab w:val="left" w:pos="2520"/>
        </w:tabs>
        <w:rPr>
          <w:rFonts w:cs="Arial"/>
          <w:szCs w:val="20"/>
        </w:rPr>
      </w:pPr>
    </w:p>
    <w:p w:rsidR="00123FFD" w:rsidRDefault="00123FF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123FFD" w:rsidP="001C4C77">
      <w:pPr>
        <w:keepNext/>
        <w:keepLines/>
        <w:jc w:val="center"/>
        <w:rPr>
          <w:rFonts w:cs="Arial"/>
          <w:szCs w:val="20"/>
        </w:rPr>
      </w:pPr>
      <w:r>
        <w:rPr>
          <w:szCs w:val="20"/>
        </w:rPr>
        <w:t>Ing. Josef Konečný, jednatel</w:t>
      </w:r>
      <w:r>
        <w:rPr>
          <w:szCs w:val="20"/>
        </w:rPr>
        <w:tab/>
      </w:r>
      <w:r>
        <w:rPr>
          <w:szCs w:val="20"/>
        </w:rPr>
        <w:br/>
      </w:r>
      <w:proofErr w:type="spellStart"/>
      <w:r>
        <w:rPr>
          <w:szCs w:val="20"/>
        </w:rPr>
        <w:t>Toray</w:t>
      </w:r>
      <w:proofErr w:type="spellEnd"/>
      <w:r>
        <w:rPr>
          <w:szCs w:val="20"/>
        </w:rPr>
        <w:t xml:space="preserve"> </w:t>
      </w:r>
      <w:proofErr w:type="spellStart"/>
      <w:r>
        <w:rPr>
          <w:szCs w:val="20"/>
        </w:rPr>
        <w:t>Textiles</w:t>
      </w:r>
      <w:proofErr w:type="spellEnd"/>
      <w:r>
        <w:rPr>
          <w:szCs w:val="20"/>
        </w:rPr>
        <w:t xml:space="preserve"> </w:t>
      </w:r>
      <w:proofErr w:type="spellStart"/>
      <w:r>
        <w:rPr>
          <w:szCs w:val="20"/>
        </w:rPr>
        <w:t>Central</w:t>
      </w:r>
      <w:proofErr w:type="spellEnd"/>
      <w:r>
        <w:rPr>
          <w:szCs w:val="20"/>
        </w:rPr>
        <w:t xml:space="preserve"> </w:t>
      </w:r>
      <w:proofErr w:type="spellStart"/>
      <w:r>
        <w:rPr>
          <w:szCs w:val="20"/>
        </w:rPr>
        <w:t>Europe</w:t>
      </w:r>
      <w:proofErr w:type="spellEnd"/>
      <w:r>
        <w:rPr>
          <w:szCs w:val="20"/>
        </w:rPr>
        <w:t xml:space="preserve"> s.r.o.</w:t>
      </w:r>
    </w:p>
    <w:p w:rsidR="00123FFD" w:rsidRPr="004521C7" w:rsidRDefault="00123FFD" w:rsidP="00123FFD">
      <w:pPr>
        <w:keepNext/>
        <w:keepLines/>
        <w:jc w:val="center"/>
        <w:rPr>
          <w:rFonts w:cs="Arial"/>
          <w:szCs w:val="20"/>
        </w:rPr>
      </w:pPr>
      <w:r>
        <w:rPr>
          <w:rFonts w:cs="Arial"/>
          <w:szCs w:val="20"/>
        </w:rPr>
        <w:t>v zastoupení Ing. Tomáš Zikmund</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123FFD" w:rsidRDefault="00123FFD" w:rsidP="00123FFD">
      <w:pPr>
        <w:keepNext/>
        <w:tabs>
          <w:tab w:val="center" w:pos="1800"/>
          <w:tab w:val="center" w:pos="7200"/>
        </w:tabs>
        <w:jc w:val="center"/>
      </w:pPr>
      <w:r>
        <w:t>Ing. Bořivoj Novotný</w:t>
      </w:r>
    </w:p>
    <w:p w:rsidR="00123FFD" w:rsidRDefault="00123FFD" w:rsidP="00123FFD">
      <w:pPr>
        <w:keepNext/>
        <w:tabs>
          <w:tab w:val="center" w:pos="1800"/>
          <w:tab w:val="center" w:pos="7200"/>
        </w:tabs>
        <w:jc w:val="center"/>
      </w:pPr>
      <w:r>
        <w:t>ředitel Odboru zaměstnanosti</w:t>
      </w:r>
    </w:p>
    <w:p w:rsidR="00123FFD" w:rsidRPr="00B82189" w:rsidRDefault="00123FFD" w:rsidP="00123FFD">
      <w:pPr>
        <w:keepNext/>
        <w:tabs>
          <w:tab w:val="center" w:pos="1800"/>
          <w:tab w:val="center" w:pos="7200"/>
        </w:tabs>
        <w:jc w:val="center"/>
        <w:rPr>
          <w:szCs w:val="20"/>
        </w:rPr>
        <w:sectPr w:rsidR="00123FFD" w:rsidRPr="00B82189" w:rsidSect="009E7B53">
          <w:type w:val="continuous"/>
          <w:pgSz w:w="11907" w:h="16840" w:code="1"/>
          <w:pgMar w:top="1418" w:right="1418" w:bottom="1418" w:left="1418" w:header="709" w:footer="709" w:gutter="0"/>
          <w:cols w:num="2" w:space="708"/>
          <w:docGrid w:linePitch="360"/>
        </w:sectPr>
      </w:pPr>
      <w:r w:rsidRPr="00B82189">
        <w:rPr>
          <w:szCs w:val="20"/>
        </w:rPr>
        <w:t>Krajská pobočka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123FFD" w:rsidRDefault="00123FFD" w:rsidP="001C4C77">
      <w:pPr>
        <w:keepNext/>
        <w:rPr>
          <w:rFonts w:cs="Arial"/>
          <w:szCs w:val="20"/>
        </w:rPr>
      </w:pPr>
    </w:p>
    <w:p w:rsidR="00123FFD" w:rsidRDefault="00123FFD" w:rsidP="001C4C77">
      <w:pPr>
        <w:keepNext/>
        <w:rPr>
          <w:rFonts w:cs="Arial"/>
          <w:szCs w:val="20"/>
        </w:rPr>
      </w:pPr>
    </w:p>
    <w:p w:rsidR="00123FFD" w:rsidRDefault="00123FFD" w:rsidP="001C4C77">
      <w:pPr>
        <w:keepNext/>
        <w:rPr>
          <w:rFonts w:cs="Arial"/>
          <w:szCs w:val="20"/>
        </w:rPr>
      </w:pPr>
    </w:p>
    <w:p w:rsidR="00123FFD" w:rsidRDefault="00123FF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123FFD" w:rsidRPr="00123FFD">
        <w:t>Svatava Šolcová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E6183E">
        <w:rPr>
          <w:rFonts w:cs="Arial"/>
          <w:szCs w:val="20"/>
        </w:rPr>
        <w:t>xxxxxxxxx</w:t>
      </w:r>
      <w:bookmarkStart w:id="0" w:name="_GoBack"/>
      <w:bookmarkEnd w:id="0"/>
    </w:p>
    <w:sectPr w:rsidR="00132CB6"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FFD" w:rsidRDefault="00123FFD">
      <w:r>
        <w:separator/>
      </w:r>
    </w:p>
  </w:endnote>
  <w:endnote w:type="continuationSeparator" w:id="0">
    <w:p w:rsidR="00123FFD" w:rsidRDefault="0012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FD" w:rsidRDefault="00123FF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23FFD" w:rsidRPr="00123FFD">
      <w:rPr>
        <w:i/>
      </w:rPr>
      <w:t>PVA-MN-20/2018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183E">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183E">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123FFD" w:rsidRPr="00123FFD">
      <w:rPr>
        <w:i/>
      </w:rPr>
      <w:t>PVA-MN-20/2018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E6183E">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E6183E">
      <w:rPr>
        <w:rStyle w:val="slostrnky"/>
        <w:noProof/>
      </w:rPr>
      <w:t>9</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FFD" w:rsidRDefault="00123FFD">
      <w:r>
        <w:separator/>
      </w:r>
    </w:p>
  </w:footnote>
  <w:footnote w:type="continuationSeparator" w:id="0">
    <w:p w:rsidR="00123FFD" w:rsidRDefault="0012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FFD" w:rsidRDefault="00123FF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123FF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23FFD"/>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183E"/>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D6C4-A9A5-455B-A054-29E30A9A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4165</Words>
  <Characters>24575</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28683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Šolcová Svatava (UPM-PVA)</dc:creator>
  <cp:lastModifiedBy>Šolcová Svatava (UPM-PVA)</cp:lastModifiedBy>
  <cp:revision>2</cp:revision>
  <cp:lastPrinted>2011-08-12T08:22:00Z</cp:lastPrinted>
  <dcterms:created xsi:type="dcterms:W3CDTF">2018-03-12T10:07:00Z</dcterms:created>
  <dcterms:modified xsi:type="dcterms:W3CDTF">2018-03-12T10:07:00Z</dcterms:modified>
</cp:coreProperties>
</file>