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BD" w:rsidRDefault="00760350">
      <w:pPr>
        <w:spacing w:line="316" w:lineRule="auto"/>
        <w:jc w:val="center"/>
        <w:rPr>
          <w:rFonts w:ascii="Tahoma" w:hAnsi="Tahoma"/>
          <w:b/>
          <w:color w:val="000000"/>
          <w:spacing w:val="-1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5F0663" wp14:editId="2484D843">
                <wp:simplePos x="0" y="0"/>
                <wp:positionH relativeFrom="column">
                  <wp:posOffset>3307715</wp:posOffset>
                </wp:positionH>
                <wp:positionV relativeFrom="paragraph">
                  <wp:posOffset>8493760</wp:posOffset>
                </wp:positionV>
                <wp:extent cx="2927985" cy="908050"/>
                <wp:effectExtent l="0" t="0" r="0" b="127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FBD" w:rsidRDefault="00BD7FBD">
                            <w:pPr>
                              <w:spacing w:line="451" w:lineRule="auto"/>
                              <w:ind w:left="648"/>
                              <w:rPr>
                                <w:rFonts w:ascii="Arial" w:hAnsi="Arial"/>
                                <w:color w:val="000000"/>
                                <w:spacing w:val="-17"/>
                                <w:sz w:val="15"/>
                                <w:vertAlign w:val="superscript"/>
                                <w:lang w:val="cs-CZ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45pt;margin-top:668.8pt;width:230.55pt;height:71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LTsQ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GvTnb5TCTjdd+CmB9gGlm2lqrsTxXeFuNjUhO/pSkrR15SUkJ1vbrrPro44&#10;yoDs+k+ihDDkoIUFGirZmtZBMxCgA0uPZ2ZMKgVsBnGwiKMZRgWcxV7kzSx1Lkmm251U+gMVLTJG&#10;iiUwb9HJ8U5pkw1JJhcTjIucNY1lv+EvNsBx3IHYcNWcmSwsmU+xF2+jbRQ6YTDfOqGXZc4q34TO&#10;PPcXs+w622wy/5eJ64dJzcqSchNmEpYf/hlxJ4mPkjhLS4mGlQbOpKTkfrdpJDoSEHZuP9tzOLm4&#10;uS/TsE2AWl6V5Aehtw5iJ59HCyfMw5kTL7zI8fx4Hc+9MA6z/GVJd4zTfy8J9cDkLJiNYrok/ao2&#10;z35vayNJyzSMjoa1KY7OTiQxEtzy0lKrCWtG+1krTPqXVgDdE9FWsEajo1r1sBvsy7BqNmLeifIR&#10;FCwFCAxkCmMPjFrInxj1MEJSrH4ciKQYNR85vAIzbyZDTsZuMggv4GqKNUajudHjXDp0ku1rQB7f&#10;GRcreCkVsyK+ZHF6XzAWbC2nEWbmzvN/63UZtMvfAAAA//8DAFBLAwQUAAYACAAAACEALMyds+EA&#10;AAANAQAADwAAAGRycy9kb3ducmV2LnhtbEyPwU7DMBBE70j8g7VI3KhNCiEJcaoKwQkJkYYDRyd2&#10;E6vxOsRuG/6e5QTHnXmanSk3ixvZyczBepRwuxLADHZeW+wlfDQvNxmwEBVqNXo0Er5NgE11eVGq&#10;Qvsz1ua0iz2jEAyFkjDEOBWch24wToWVnwySt/ezU5HOued6VmcKdyNPhEi5Uxbpw6Am8zSY7rA7&#10;OgnbT6yf7ddb+17va9s0ucDX9CDl9dWyfQQWzRL/YPitT9Whok6tP6IObJRwn4icUDLW64cUGCF5&#10;ltC8lqS7TKTAq5L/X1H9AAAA//8DAFBLAQItABQABgAIAAAAIQC2gziS/gAAAOEBAAATAAAAAAAA&#10;AAAAAAAAAAAAAABbQ29udGVudF9UeXBlc10ueG1sUEsBAi0AFAAGAAgAAAAhADj9If/WAAAAlAEA&#10;AAsAAAAAAAAAAAAAAAAALwEAAF9yZWxzLy5yZWxzUEsBAi0AFAAGAAgAAAAhAIu6AtOxAgAAsAUA&#10;AA4AAAAAAAAAAAAAAAAALgIAAGRycy9lMm9Eb2MueG1sUEsBAi0AFAAGAAgAAAAhACzMnbPhAAAA&#10;DQEAAA8AAAAAAAAAAAAAAAAACwUAAGRycy9kb3ducmV2LnhtbFBLBQYAAAAABAAEAPMAAAAZBgAA&#10;AAA=&#10;" filled="f" stroked="f">
                <v:textbox inset="0,0,0,0">
                  <w:txbxContent>
                    <w:p w:rsidR="00BD7FBD" w:rsidRDefault="00BD7FBD">
                      <w:pPr>
                        <w:spacing w:line="451" w:lineRule="auto"/>
                        <w:ind w:left="648"/>
                        <w:rPr>
                          <w:rFonts w:ascii="Arial" w:hAnsi="Arial"/>
                          <w:color w:val="000000"/>
                          <w:spacing w:val="-17"/>
                          <w:sz w:val="15"/>
                          <w:vertAlign w:val="superscript"/>
                          <w:lang w:val="cs-CZ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25777">
        <w:rPr>
          <w:rFonts w:ascii="Tahoma" w:hAnsi="Tahoma"/>
          <w:b/>
          <w:color w:val="000000"/>
          <w:spacing w:val="-1"/>
          <w:sz w:val="23"/>
          <w:lang w:val="cs-CZ"/>
        </w:rPr>
        <w:t xml:space="preserve">Dodatek </w:t>
      </w:r>
      <w:r w:rsidR="00E25777">
        <w:rPr>
          <w:rFonts w:ascii="Tahoma" w:hAnsi="Tahoma"/>
          <w:b/>
          <w:color w:val="000000"/>
          <w:spacing w:val="-1"/>
          <w:sz w:val="23"/>
          <w:lang w:val="cs-CZ"/>
        </w:rPr>
        <w:br/>
        <w:t xml:space="preserve">č. 2 k rámcové smlouvě o zajištění školního a závodního stravování </w:t>
      </w:r>
      <w:r w:rsidR="00E25777">
        <w:rPr>
          <w:rFonts w:ascii="Tahoma" w:hAnsi="Tahoma"/>
          <w:b/>
          <w:color w:val="000000"/>
          <w:spacing w:val="-1"/>
          <w:sz w:val="23"/>
          <w:lang w:val="cs-CZ"/>
        </w:rPr>
        <w:br/>
      </w:r>
      <w:r w:rsidR="00E25777">
        <w:rPr>
          <w:rFonts w:ascii="Tahoma" w:hAnsi="Tahoma"/>
          <w:b/>
          <w:color w:val="000000"/>
          <w:spacing w:val="-3"/>
          <w:sz w:val="23"/>
          <w:lang w:val="cs-CZ"/>
        </w:rPr>
        <w:t xml:space="preserve">ze dne </w:t>
      </w:r>
      <w:proofErr w:type="gramStart"/>
      <w:r w:rsidR="00E25777">
        <w:rPr>
          <w:rFonts w:ascii="Tahoma" w:hAnsi="Tahoma"/>
          <w:b/>
          <w:color w:val="000000"/>
          <w:spacing w:val="-3"/>
          <w:sz w:val="23"/>
          <w:lang w:val="cs-CZ"/>
        </w:rPr>
        <w:t>15.12. 2013</w:t>
      </w:r>
      <w:proofErr w:type="gramEnd"/>
      <w:r w:rsidR="00E25777">
        <w:rPr>
          <w:rFonts w:ascii="Tahoma" w:hAnsi="Tahoma"/>
          <w:b/>
          <w:color w:val="000000"/>
          <w:spacing w:val="-3"/>
          <w:sz w:val="23"/>
          <w:lang w:val="cs-CZ"/>
        </w:rPr>
        <w:t xml:space="preserve"> </w:t>
      </w:r>
      <w:r w:rsidR="00E25777">
        <w:rPr>
          <w:rFonts w:ascii="Verdana" w:hAnsi="Verdana"/>
          <w:color w:val="000000"/>
          <w:spacing w:val="-3"/>
          <w:sz w:val="19"/>
          <w:lang w:val="cs-CZ"/>
        </w:rPr>
        <w:t>(s účinností od 1.3.2018)</w:t>
      </w:r>
    </w:p>
    <w:p w:rsidR="00BD7FBD" w:rsidRDefault="00E25777">
      <w:pPr>
        <w:spacing w:before="504"/>
        <w:ind w:left="72"/>
        <w:rPr>
          <w:rFonts w:ascii="Tahoma" w:hAnsi="Tahoma"/>
          <w:b/>
          <w:color w:val="000000"/>
          <w:spacing w:val="-2"/>
          <w:sz w:val="23"/>
          <w:lang w:val="cs-CZ"/>
        </w:rPr>
      </w:pPr>
      <w:r>
        <w:rPr>
          <w:rFonts w:ascii="Tahoma" w:hAnsi="Tahoma"/>
          <w:b/>
          <w:color w:val="000000"/>
          <w:spacing w:val="-2"/>
          <w:sz w:val="23"/>
          <w:lang w:val="cs-CZ"/>
        </w:rPr>
        <w:t>Dodavatel: Zařízení školního stravování Opava, příspěvková organizace</w:t>
      </w:r>
    </w:p>
    <w:p w:rsidR="00BD7FBD" w:rsidRDefault="00E25777">
      <w:pPr>
        <w:spacing w:before="72" w:line="151" w:lineRule="exact"/>
        <w:ind w:left="1440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Se sídlem: Otická 2678/23, 746 01 Opava</w:t>
      </w:r>
    </w:p>
    <w:p w:rsidR="00BD7FBD" w:rsidRDefault="00E25777">
      <w:pPr>
        <w:tabs>
          <w:tab w:val="decimal" w:pos="1807"/>
          <w:tab w:val="right" w:pos="6296"/>
        </w:tabs>
        <w:spacing w:line="124" w:lineRule="exact"/>
        <w:ind w:left="144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ab/>
      </w:r>
      <w:r>
        <w:rPr>
          <w:rFonts w:ascii="Verdana" w:hAnsi="Verdana"/>
          <w:color w:val="000000"/>
          <w:spacing w:val="-10"/>
          <w:sz w:val="18"/>
          <w:lang w:val="cs-CZ"/>
        </w:rPr>
        <w:t>IČO: 70999627</w:t>
      </w:r>
      <w:r>
        <w:rPr>
          <w:rFonts w:ascii="Verdana" w:hAnsi="Verdana"/>
          <w:color w:val="000000"/>
          <w:spacing w:val="-10"/>
          <w:sz w:val="18"/>
          <w:lang w:val="cs-CZ"/>
        </w:rPr>
        <w:tab/>
      </w:r>
      <w:r>
        <w:rPr>
          <w:rFonts w:ascii="Verdana" w:hAnsi="Verdana"/>
          <w:color w:val="000000"/>
          <w:spacing w:val="-8"/>
          <w:sz w:val="18"/>
          <w:lang w:val="cs-CZ"/>
        </w:rPr>
        <w:t>DIČ: 70999627</w:t>
      </w:r>
    </w:p>
    <w:p w:rsidR="00760350" w:rsidRDefault="00E25777">
      <w:pPr>
        <w:spacing w:before="72" w:line="319" w:lineRule="auto"/>
        <w:ind w:left="1440" w:right="2664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Bankovní spojení: </w:t>
      </w:r>
      <w:proofErr w:type="spellStart"/>
      <w:r>
        <w:rPr>
          <w:rFonts w:ascii="Verdana" w:hAnsi="Verdana"/>
          <w:color w:val="000000"/>
          <w:spacing w:val="-4"/>
          <w:sz w:val="18"/>
          <w:lang w:val="cs-CZ"/>
        </w:rPr>
        <w:t>Raiffeisenbank</w:t>
      </w:r>
      <w:proofErr w:type="spellEnd"/>
      <w:r>
        <w:rPr>
          <w:rFonts w:ascii="Verdana" w:hAnsi="Verdana"/>
          <w:color w:val="000000"/>
          <w:spacing w:val="-4"/>
          <w:sz w:val="18"/>
          <w:lang w:val="cs-CZ"/>
        </w:rPr>
        <w:t xml:space="preserve"> Opava </w:t>
      </w:r>
      <w:proofErr w:type="spellStart"/>
      <w:proofErr w:type="gramStart"/>
      <w:r>
        <w:rPr>
          <w:rFonts w:ascii="Verdana" w:hAnsi="Verdana"/>
          <w:color w:val="000000"/>
          <w:spacing w:val="-4"/>
          <w:sz w:val="18"/>
          <w:lang w:val="cs-CZ"/>
        </w:rPr>
        <w:t>č.ú</w:t>
      </w:r>
      <w:proofErr w:type="spellEnd"/>
      <w:r>
        <w:rPr>
          <w:rFonts w:ascii="Verdana" w:hAnsi="Verdana"/>
          <w:color w:val="000000"/>
          <w:spacing w:val="-4"/>
          <w:sz w:val="18"/>
          <w:lang w:val="cs-CZ"/>
        </w:rPr>
        <w:t>:</w:t>
      </w:r>
      <w:proofErr w:type="gramEnd"/>
      <w:r>
        <w:rPr>
          <w:rFonts w:ascii="Verdana" w:hAnsi="Verdana"/>
          <w:color w:val="000000"/>
          <w:spacing w:val="-4"/>
          <w:sz w:val="18"/>
          <w:lang w:val="cs-CZ"/>
        </w:rPr>
        <w:t xml:space="preserve"> </w:t>
      </w:r>
      <w:r w:rsidR="00760350">
        <w:rPr>
          <w:rFonts w:ascii="Verdana" w:hAnsi="Verdana"/>
          <w:color w:val="000000"/>
          <w:spacing w:val="-4"/>
          <w:sz w:val="18"/>
          <w:lang w:val="cs-CZ"/>
        </w:rPr>
        <w:t>XXXX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 </w:t>
      </w:r>
      <w:r w:rsidR="00760350">
        <w:rPr>
          <w:rFonts w:ascii="Verdana" w:hAnsi="Verdana"/>
          <w:color w:val="000000"/>
          <w:spacing w:val="-3"/>
          <w:sz w:val="18"/>
          <w:lang w:val="cs-CZ"/>
        </w:rPr>
        <w:t>č.</w:t>
      </w:r>
    </w:p>
    <w:p w:rsidR="00BD7FBD" w:rsidRDefault="00E25777">
      <w:pPr>
        <w:spacing w:before="72" w:line="319" w:lineRule="auto"/>
        <w:ind w:left="1440" w:right="2664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organizačního útvaru: 1035013332/5500 </w:t>
      </w:r>
      <w:r>
        <w:rPr>
          <w:rFonts w:ascii="Arial" w:hAnsi="Arial"/>
          <w:color w:val="000000"/>
          <w:spacing w:val="-3"/>
          <w:w w:val="75"/>
          <w:sz w:val="20"/>
          <w:lang w:val="cs-CZ"/>
        </w:rPr>
        <w:t xml:space="preserve">ŠJ </w:t>
      </w:r>
      <w:proofErr w:type="spellStart"/>
      <w:r>
        <w:rPr>
          <w:rFonts w:ascii="Verdana" w:hAnsi="Verdana"/>
          <w:color w:val="000000"/>
          <w:spacing w:val="-3"/>
          <w:sz w:val="18"/>
          <w:lang w:val="cs-CZ"/>
        </w:rPr>
        <w:t>Englišova</w:t>
      </w:r>
      <w:proofErr w:type="spellEnd"/>
    </w:p>
    <w:p w:rsidR="00BD7FBD" w:rsidRDefault="00E25777">
      <w:pPr>
        <w:spacing w:line="309" w:lineRule="auto"/>
        <w:ind w:left="1440" w:right="2160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Zapsána v obchodním rejstříku vedeném Krajským soudem v Ostravě </w:t>
      </w:r>
      <w:r>
        <w:rPr>
          <w:rFonts w:ascii="Verdana" w:hAnsi="Verdana"/>
          <w:color w:val="000000"/>
          <w:spacing w:val="-9"/>
          <w:sz w:val="19"/>
          <w:lang w:val="cs-CZ"/>
        </w:rPr>
        <w:t xml:space="preserve">Oddíl </w:t>
      </w:r>
      <w:proofErr w:type="spellStart"/>
      <w:r>
        <w:rPr>
          <w:rFonts w:ascii="Verdana" w:hAnsi="Verdana"/>
          <w:color w:val="000000"/>
          <w:spacing w:val="-9"/>
          <w:sz w:val="19"/>
          <w:lang w:val="cs-CZ"/>
        </w:rPr>
        <w:t>Pr</w:t>
      </w:r>
      <w:proofErr w:type="spellEnd"/>
      <w:r>
        <w:rPr>
          <w:rFonts w:ascii="Verdana" w:hAnsi="Verdana"/>
          <w:color w:val="000000"/>
          <w:spacing w:val="-9"/>
          <w:sz w:val="19"/>
          <w:lang w:val="cs-CZ"/>
        </w:rPr>
        <w:t xml:space="preserve">. </w:t>
      </w:r>
      <w:proofErr w:type="gramStart"/>
      <w:r>
        <w:rPr>
          <w:rFonts w:ascii="Verdana" w:hAnsi="Verdana"/>
          <w:color w:val="000000"/>
          <w:spacing w:val="-9"/>
          <w:sz w:val="18"/>
          <w:lang w:val="cs-CZ"/>
        </w:rPr>
        <w:t>vložka</w:t>
      </w:r>
      <w:proofErr w:type="gramEnd"/>
      <w:r>
        <w:rPr>
          <w:rFonts w:ascii="Verdana" w:hAnsi="Verdana"/>
          <w:color w:val="000000"/>
          <w:spacing w:val="-9"/>
          <w:sz w:val="18"/>
          <w:lang w:val="cs-CZ"/>
        </w:rPr>
        <w:t xml:space="preserve"> 837</w:t>
      </w:r>
    </w:p>
    <w:p w:rsidR="00BD7FBD" w:rsidRDefault="00BD7FBD">
      <w:pPr>
        <w:jc w:val="right"/>
        <w:rPr>
          <w:rFonts w:ascii="Times New Roman" w:hAnsi="Times New Roman"/>
          <w:color w:val="000000"/>
          <w:spacing w:val="-24"/>
          <w:sz w:val="26"/>
          <w:lang w:val="cs-CZ"/>
        </w:rPr>
      </w:pPr>
    </w:p>
    <w:p w:rsidR="00BD7FBD" w:rsidRDefault="00E25777">
      <w:pPr>
        <w:spacing w:line="113" w:lineRule="exact"/>
        <w:ind w:left="259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Mgr. Daliborem Zemanem - ředitelem</w:t>
      </w:r>
    </w:p>
    <w:p w:rsidR="00BD7FBD" w:rsidRDefault="00E25777">
      <w:pPr>
        <w:spacing w:before="396" w:line="314" w:lineRule="auto"/>
        <w:ind w:left="1440" w:right="1440" w:hanging="1440"/>
        <w:rPr>
          <w:rFonts w:ascii="Tahoma" w:hAnsi="Tahoma"/>
          <w:b/>
          <w:color w:val="000000"/>
          <w:spacing w:val="-4"/>
          <w:sz w:val="23"/>
          <w:lang w:val="cs-CZ"/>
        </w:rPr>
      </w:pPr>
      <w:r>
        <w:rPr>
          <w:rFonts w:ascii="Tahoma" w:hAnsi="Tahoma"/>
          <w:b/>
          <w:color w:val="000000"/>
          <w:spacing w:val="-4"/>
          <w:sz w:val="23"/>
          <w:lang w:val="cs-CZ"/>
        </w:rPr>
        <w:t xml:space="preserve">Odběratel: Slezská nemocnice Opava, </w:t>
      </w:r>
      <w:r>
        <w:rPr>
          <w:rFonts w:ascii="Tahoma" w:hAnsi="Tahoma"/>
          <w:b/>
          <w:color w:val="000000"/>
          <w:spacing w:val="-9"/>
          <w:sz w:val="23"/>
          <w:lang w:val="cs-CZ"/>
        </w:rPr>
        <w:t>příspěvková organizace</w:t>
      </w:r>
    </w:p>
    <w:p w:rsidR="00BD7FBD" w:rsidRDefault="00E25777">
      <w:pPr>
        <w:tabs>
          <w:tab w:val="decimal" w:pos="1807"/>
          <w:tab w:val="left" w:pos="5014"/>
        </w:tabs>
        <w:spacing w:after="72" w:line="316" w:lineRule="auto"/>
        <w:ind w:left="144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Se sídlem: Olomoucká 470/86, 746 01 Opava P</w:t>
      </w:r>
      <w:r>
        <w:rPr>
          <w:rFonts w:ascii="Verdana" w:hAnsi="Verdana"/>
          <w:color w:val="000000"/>
          <w:spacing w:val="-5"/>
          <w:sz w:val="18"/>
          <w:lang w:val="cs-CZ"/>
        </w:rPr>
        <w:br/>
      </w:r>
      <w:proofErr w:type="spellStart"/>
      <w:r>
        <w:rPr>
          <w:rFonts w:ascii="Verdana" w:hAnsi="Verdana"/>
          <w:color w:val="000000"/>
          <w:spacing w:val="-5"/>
          <w:sz w:val="18"/>
          <w:lang w:val="cs-CZ"/>
        </w:rPr>
        <w:t>řed</w:t>
      </w:r>
      <w:proofErr w:type="spellEnd"/>
      <w:r>
        <w:rPr>
          <w:rFonts w:ascii="Verdana" w:hAnsi="Verdana"/>
          <w:color w:val="000000"/>
          <w:spacing w:val="-5"/>
          <w:sz w:val="18"/>
          <w:lang w:val="cs-CZ"/>
        </w:rPr>
        <w:t xml:space="preserve"> </w:t>
      </w:r>
      <w:r>
        <w:rPr>
          <w:rFonts w:ascii="Verdana" w:hAnsi="Verdana"/>
          <w:color w:val="000000"/>
          <w:spacing w:val="-5"/>
          <w:sz w:val="18"/>
          <w:lang w:val="cs-CZ"/>
        </w:rPr>
        <w:br/>
      </w:r>
      <w:r>
        <w:rPr>
          <w:rFonts w:ascii="Verdana" w:hAnsi="Verdana"/>
          <w:color w:val="000000"/>
          <w:sz w:val="18"/>
          <w:lang w:val="cs-CZ"/>
        </w:rPr>
        <w:tab/>
      </w:r>
      <w:r>
        <w:rPr>
          <w:rFonts w:ascii="Verdana" w:hAnsi="Verdana"/>
          <w:color w:val="000000"/>
          <w:spacing w:val="-10"/>
          <w:sz w:val="18"/>
          <w:lang w:val="cs-CZ"/>
        </w:rPr>
        <w:t>IČO: 47813750</w:t>
      </w:r>
      <w:r>
        <w:rPr>
          <w:rFonts w:ascii="Verdana" w:hAnsi="Verdana"/>
          <w:color w:val="000000"/>
          <w:spacing w:val="-10"/>
          <w:sz w:val="18"/>
          <w:lang w:val="cs-CZ"/>
        </w:rPr>
        <w:tab/>
      </w:r>
      <w:r>
        <w:rPr>
          <w:rFonts w:ascii="Verdana" w:hAnsi="Verdana"/>
          <w:color w:val="000000"/>
          <w:spacing w:val="-19"/>
          <w:sz w:val="18"/>
          <w:lang w:val="cs-CZ"/>
        </w:rPr>
        <w:t xml:space="preserve">DIČ: CZ478 </w:t>
      </w:r>
      <w:r>
        <w:rPr>
          <w:rFonts w:ascii="Verdana" w:hAnsi="Verdana"/>
          <w:color w:val="000000"/>
          <w:spacing w:val="-19"/>
          <w:sz w:val="18"/>
          <w:lang w:val="cs-CZ"/>
        </w:rPr>
        <w:br/>
      </w:r>
      <w:r>
        <w:rPr>
          <w:rFonts w:ascii="Verdana" w:hAnsi="Verdana"/>
          <w:color w:val="000000"/>
          <w:spacing w:val="-4"/>
          <w:sz w:val="18"/>
          <w:lang w:val="cs-CZ"/>
        </w:rPr>
        <w:t>Bankovní spojení: Komerční banka a.s. Opava</w:t>
      </w:r>
    </w:p>
    <w:p w:rsidR="00BD7FBD" w:rsidRDefault="00E25777">
      <w:pPr>
        <w:spacing w:after="180" w:line="122" w:lineRule="exact"/>
        <w:ind w:left="1440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Č. účtu: </w:t>
      </w:r>
      <w:r w:rsidR="00760350">
        <w:rPr>
          <w:rFonts w:ascii="Verdana" w:hAnsi="Verdana"/>
          <w:color w:val="000000"/>
          <w:spacing w:val="-7"/>
          <w:sz w:val="18"/>
          <w:lang w:val="cs-CZ"/>
        </w:rPr>
        <w:t>XXXX</w:t>
      </w:r>
    </w:p>
    <w:p w:rsidR="00BD7FBD" w:rsidRDefault="00E25777">
      <w:pPr>
        <w:spacing w:line="110" w:lineRule="exact"/>
        <w:ind w:left="1440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Zapsána v obchodním rejstříku vedeném Krajským soudem v Ostravě</w:t>
      </w:r>
    </w:p>
    <w:p w:rsidR="00BD7FBD" w:rsidRDefault="00E25777">
      <w:pPr>
        <w:spacing w:before="180" w:line="110" w:lineRule="exact"/>
        <w:ind w:left="1440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Oddíl </w:t>
      </w:r>
      <w:proofErr w:type="spellStart"/>
      <w:r>
        <w:rPr>
          <w:rFonts w:ascii="Verdana" w:hAnsi="Verdana"/>
          <w:color w:val="000000"/>
          <w:spacing w:val="-7"/>
          <w:sz w:val="18"/>
          <w:lang w:val="cs-CZ"/>
        </w:rPr>
        <w:t>Pr</w:t>
      </w:r>
      <w:proofErr w:type="spellEnd"/>
      <w:r>
        <w:rPr>
          <w:rFonts w:ascii="Verdana" w:hAnsi="Verdana"/>
          <w:color w:val="000000"/>
          <w:spacing w:val="-7"/>
          <w:sz w:val="18"/>
          <w:lang w:val="cs-CZ"/>
        </w:rPr>
        <w:t>. Vložka 924</w:t>
      </w:r>
    </w:p>
    <w:p w:rsidR="00BD7FBD" w:rsidRDefault="00E25777">
      <w:pPr>
        <w:spacing w:before="108" w:line="204" w:lineRule="auto"/>
        <w:ind w:left="1440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Zastoupena: </w:t>
      </w:r>
      <w:proofErr w:type="spellStart"/>
      <w:r>
        <w:rPr>
          <w:rFonts w:ascii="Verdana" w:hAnsi="Verdana"/>
          <w:color w:val="000000"/>
          <w:spacing w:val="-2"/>
          <w:sz w:val="18"/>
          <w:lang w:val="cs-CZ"/>
        </w:rPr>
        <w:t>Mudr.</w:t>
      </w:r>
      <w:proofErr w:type="spellEnd"/>
      <w:r>
        <w:rPr>
          <w:rFonts w:ascii="Verdana" w:hAnsi="Verdana"/>
          <w:color w:val="000000"/>
          <w:spacing w:val="-2"/>
          <w:sz w:val="18"/>
          <w:lang w:val="cs-CZ"/>
        </w:rPr>
        <w:t xml:space="preserve"> Ladislavem </w:t>
      </w:r>
      <w:proofErr w:type="spellStart"/>
      <w:r>
        <w:rPr>
          <w:rFonts w:ascii="Verdana" w:hAnsi="Verdana"/>
          <w:color w:val="000000"/>
          <w:spacing w:val="-2"/>
          <w:sz w:val="18"/>
          <w:lang w:val="cs-CZ"/>
        </w:rPr>
        <w:t>Václavcem</w:t>
      </w:r>
      <w:proofErr w:type="spellEnd"/>
      <w:r>
        <w:rPr>
          <w:rFonts w:ascii="Verdana" w:hAnsi="Verdana"/>
          <w:color w:val="000000"/>
          <w:spacing w:val="-2"/>
          <w:sz w:val="18"/>
          <w:lang w:val="cs-CZ"/>
        </w:rPr>
        <w:t>, MBA, ředitelem</w:t>
      </w:r>
    </w:p>
    <w:p w:rsidR="00BD7FBD" w:rsidRDefault="00E25777">
      <w:pPr>
        <w:spacing w:before="360" w:line="319" w:lineRule="auto"/>
        <w:ind w:right="100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Dle vyhlášky č. 107/2005 </w:t>
      </w:r>
      <w:proofErr w:type="spellStart"/>
      <w:r>
        <w:rPr>
          <w:rFonts w:ascii="Verdana" w:hAnsi="Verdana"/>
          <w:color w:val="000000"/>
          <w:spacing w:val="-6"/>
          <w:sz w:val="18"/>
          <w:lang w:val="cs-CZ"/>
        </w:rPr>
        <w:t>Sb</w:t>
      </w:r>
      <w:proofErr w:type="spellEnd"/>
      <w:r>
        <w:rPr>
          <w:rFonts w:ascii="Verdana" w:hAnsi="Verdana"/>
          <w:color w:val="000000"/>
          <w:spacing w:val="-6"/>
          <w:sz w:val="18"/>
          <w:lang w:val="cs-CZ"/>
        </w:rPr>
        <w:t xml:space="preserve">, paragraf 2, </w:t>
      </w:r>
      <w:proofErr w:type="spellStart"/>
      <w:r>
        <w:rPr>
          <w:rFonts w:ascii="Verdana" w:hAnsi="Verdana"/>
          <w:color w:val="000000"/>
          <w:spacing w:val="-6"/>
          <w:sz w:val="18"/>
          <w:lang w:val="cs-CZ"/>
        </w:rPr>
        <w:t>odst</w:t>
      </w:r>
      <w:proofErr w:type="spellEnd"/>
      <w:r>
        <w:rPr>
          <w:rFonts w:ascii="Verdana" w:hAnsi="Verdana"/>
          <w:color w:val="000000"/>
          <w:spacing w:val="-6"/>
          <w:sz w:val="18"/>
          <w:lang w:val="cs-CZ"/>
        </w:rPr>
        <w:t xml:space="preserve"> 7, </w:t>
      </w:r>
      <w:proofErr w:type="spellStart"/>
      <w:r>
        <w:rPr>
          <w:rFonts w:ascii="Verdana" w:hAnsi="Verdana"/>
          <w:color w:val="000000"/>
          <w:spacing w:val="-6"/>
          <w:sz w:val="18"/>
          <w:lang w:val="cs-CZ"/>
        </w:rPr>
        <w:t>písm</w:t>
      </w:r>
      <w:proofErr w:type="spellEnd"/>
      <w:r>
        <w:rPr>
          <w:rFonts w:ascii="Verdana" w:hAnsi="Verdana"/>
          <w:color w:val="000000"/>
          <w:spacing w:val="-6"/>
          <w:sz w:val="18"/>
          <w:lang w:val="cs-CZ"/>
        </w:rPr>
        <w:t xml:space="preserve"> d, je odběratel, právnická osoba vykonávající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činnost školy nebo školského zařízení, povinen zabezpečit dohled nad nezletilými žáky v době podávání stravy v jejich zařízení, školní jídelně — výdejně, způsob bude uveden v provozním řádu </w:t>
      </w:r>
      <w:r>
        <w:rPr>
          <w:rFonts w:ascii="Verdana" w:hAnsi="Verdana"/>
          <w:color w:val="000000"/>
          <w:spacing w:val="-10"/>
          <w:sz w:val="18"/>
          <w:lang w:val="cs-CZ"/>
        </w:rPr>
        <w:t>školní jídelny — výdejny.</w:t>
      </w:r>
    </w:p>
    <w:p w:rsidR="00BD7FBD" w:rsidRDefault="00E25777">
      <w:pPr>
        <w:spacing w:before="180" w:line="316" w:lineRule="auto"/>
        <w:ind w:right="79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Vedoucí školní jídelny nebo jiný pověřený pracovník Zařízení školního stravování Opava, příspěvková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organizace, jenž je poskytovatelem stravovacích služeb má právo kdykoliv zkontrolovat přejímku a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výdej dodávané stravy na jednotlivých školních jídelnách - výdejnách. Provede o tom zápis, který </w:t>
      </w:r>
      <w:r>
        <w:rPr>
          <w:rFonts w:ascii="Verdana" w:hAnsi="Verdana"/>
          <w:color w:val="000000"/>
          <w:spacing w:val="-7"/>
          <w:sz w:val="18"/>
          <w:lang w:val="cs-CZ"/>
        </w:rPr>
        <w:t>předloží řediteli ZŠS Opava.</w:t>
      </w:r>
    </w:p>
    <w:p w:rsidR="00BD7FBD" w:rsidRDefault="00E25777">
      <w:pPr>
        <w:spacing w:before="180" w:line="314" w:lineRule="auto"/>
        <w:ind w:right="1440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Od 1. 3. 2018 dochází ke změně stanovených cen, z důvodu nárůstu cen potravin a rozšířením </w:t>
      </w:r>
      <w:r>
        <w:rPr>
          <w:rFonts w:ascii="Verdana" w:hAnsi="Verdana"/>
          <w:color w:val="000000"/>
          <w:spacing w:val="-3"/>
          <w:sz w:val="18"/>
          <w:lang w:val="cs-CZ"/>
        </w:rPr>
        <w:t>regionálních dodavatelů čerstvých a zdravých potravin.</w:t>
      </w:r>
    </w:p>
    <w:p w:rsidR="00BD7FBD" w:rsidRDefault="00E25777">
      <w:pPr>
        <w:spacing w:before="144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S platností od </w:t>
      </w:r>
      <w:proofErr w:type="gramStart"/>
      <w:r>
        <w:rPr>
          <w:rFonts w:ascii="Verdana" w:hAnsi="Verdana"/>
          <w:color w:val="000000"/>
          <w:spacing w:val="-4"/>
          <w:sz w:val="18"/>
          <w:lang w:val="cs-CZ"/>
        </w:rPr>
        <w:t>1.3.2018</w:t>
      </w:r>
      <w:proofErr w:type="gramEnd"/>
      <w:r>
        <w:rPr>
          <w:rFonts w:ascii="Verdana" w:hAnsi="Verdana"/>
          <w:color w:val="000000"/>
          <w:spacing w:val="-4"/>
          <w:sz w:val="18"/>
          <w:lang w:val="cs-CZ"/>
        </w:rPr>
        <w:t xml:space="preserve"> bude účtován režijní náklad za strávníka ve výši 9,19 Kč</w:t>
      </w:r>
    </w:p>
    <w:p w:rsidR="00BD7FBD" w:rsidRDefault="00E25777">
      <w:pPr>
        <w:spacing w:before="216"/>
        <w:rPr>
          <w:rFonts w:ascii="Verdana" w:hAnsi="Verdana"/>
          <w:color w:val="000000"/>
          <w:spacing w:val="4"/>
          <w:sz w:val="18"/>
          <w:lang w:val="cs-CZ"/>
        </w:rPr>
      </w:pPr>
      <w:r>
        <w:rPr>
          <w:rFonts w:ascii="Verdana" w:hAnsi="Verdana"/>
          <w:color w:val="000000"/>
          <w:spacing w:val="4"/>
          <w:sz w:val="18"/>
          <w:lang w:val="cs-CZ"/>
        </w:rPr>
        <w:t xml:space="preserve">Příloha </w:t>
      </w:r>
      <w:proofErr w:type="gramStart"/>
      <w:r>
        <w:rPr>
          <w:rFonts w:ascii="Tahoma" w:hAnsi="Tahoma"/>
          <w:color w:val="000000"/>
          <w:spacing w:val="4"/>
          <w:sz w:val="18"/>
          <w:lang w:val="cs-CZ"/>
        </w:rPr>
        <w:t>č.3:</w:t>
      </w:r>
      <w:proofErr w:type="gramEnd"/>
      <w:r>
        <w:rPr>
          <w:rFonts w:ascii="Tahoma" w:hAnsi="Tahoma"/>
          <w:color w:val="000000"/>
          <w:spacing w:val="4"/>
          <w:sz w:val="18"/>
          <w:lang w:val="cs-CZ"/>
        </w:rPr>
        <w:t xml:space="preserve"> Kalkulační list platný od </w:t>
      </w:r>
      <w:proofErr w:type="gramStart"/>
      <w:r>
        <w:rPr>
          <w:rFonts w:ascii="Tahoma" w:hAnsi="Tahoma"/>
          <w:color w:val="000000"/>
          <w:spacing w:val="4"/>
          <w:sz w:val="18"/>
          <w:lang w:val="cs-CZ"/>
        </w:rPr>
        <w:t>1.3.2018</w:t>
      </w:r>
      <w:proofErr w:type="gramEnd"/>
    </w:p>
    <w:p w:rsidR="00BD7FBD" w:rsidRDefault="00E25777">
      <w:pPr>
        <w:spacing w:before="468" w:line="126" w:lineRule="exact"/>
        <w:rPr>
          <w:rFonts w:ascii="Tahoma" w:hAnsi="Tahoma"/>
          <w:color w:val="000000"/>
          <w:spacing w:val="4"/>
          <w:sz w:val="18"/>
          <w:lang w:val="cs-CZ"/>
        </w:rPr>
      </w:pPr>
      <w:r>
        <w:rPr>
          <w:rFonts w:ascii="Tahoma" w:hAnsi="Tahoma"/>
          <w:color w:val="000000"/>
          <w:spacing w:val="4"/>
          <w:sz w:val="18"/>
          <w:lang w:val="cs-CZ"/>
        </w:rPr>
        <w:t xml:space="preserve">Opavě dne : </w:t>
      </w:r>
      <w:proofErr w:type="gramStart"/>
      <w:r>
        <w:rPr>
          <w:rFonts w:ascii="Tahoma" w:hAnsi="Tahoma"/>
          <w:color w:val="000000"/>
          <w:spacing w:val="4"/>
          <w:sz w:val="18"/>
          <w:lang w:val="cs-CZ"/>
        </w:rPr>
        <w:t>19.2.2018</w:t>
      </w:r>
      <w:proofErr w:type="gramEnd"/>
    </w:p>
    <w:p w:rsidR="00BD7FBD" w:rsidRDefault="00760350">
      <w:pPr>
        <w:tabs>
          <w:tab w:val="right" w:pos="8874"/>
        </w:tabs>
        <w:spacing w:line="360" w:lineRule="auto"/>
        <w:rPr>
          <w:rFonts w:ascii="Tahoma" w:hAnsi="Tahoma"/>
          <w:color w:val="000000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694315" wp14:editId="3C3F2DB5">
                <wp:simplePos x="0" y="0"/>
                <wp:positionH relativeFrom="page">
                  <wp:posOffset>597535</wp:posOffset>
                </wp:positionH>
                <wp:positionV relativeFrom="page">
                  <wp:posOffset>8554085</wp:posOffset>
                </wp:positionV>
                <wp:extent cx="3202305" cy="333375"/>
                <wp:effectExtent l="0" t="0" r="635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FBD" w:rsidRDefault="00BD7FBD">
                            <w:pPr>
                              <w:ind w:left="4032" w:right="3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.05pt;margin-top:673.55pt;width:252.15pt;height:2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T8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ieBF0y8KUY5nE3gm09tCBKPt1up9DsqGmSM&#10;BEvovEUnx3ulTTYkHl1MMC4yVte2+zW/2gDHYQdiw1VzZrKwzfwRedF2sV2EThjMtk7opamzyjah&#10;M8v8+TSdpJtN6v80cf0wrlhRUG7CjMLywz9r3EnigyTO0lKiZoWBMykpud9taomOBISd2e9UkAs3&#10;9zoNWwTg8oKSH4TeOoicbLaYO2EWTp1o7i0cz4/W0cwLozDNrindM07/nRLqEhxNg+kgpt9y8+z3&#10;mhuJG6ZhdNSsSfDi7ERiI8EtL2xrNWH1YF+UwqT/XApo99hoK1ij0UGtut/1p5cBYEbMO1E8gYKl&#10;AIGBTGHsgVEJ+R2jDkZIgtW3A5EUo/o9h1dg5s1oyNHYjQbhOVxNsMZoMDd6mEuHVrJ9BcjDO+Ni&#10;BS+lZFbEz1mc3heMBcvlNMLM3Ln8t17Pg3b5CwAA//8DAFBLAwQUAAYACAAAACEAb3Hf6eEAAAAM&#10;AQAADwAAAGRycy9kb3ducmV2LnhtbEyPwU7DMBBE70j8g7VI3KhTCKEOcaoKwQkJNQ0Hjk7sJlbj&#10;dYjdNvw92xPcdmdGs2+L9ewGdjJTsB4lLBcJMIOt1xY7CZ/1290KWIgKtRo8Ggk/JsC6vL4qVK79&#10;GStz2sWOUQmGXEnoYxxzzkPbG6fCwo8Gydv7yalI69RxPakzlbuB3ydJxp2ySBd6NZqX3rSH3dFJ&#10;2Hxh9Wq/P5ptta9sXYsE37ODlLc38+YZWDRz/AvDBZ/QoSSmxh9RBzZIEOmSkqQ/pE80UeJRrFJg&#10;zUUSIgNeFvz/E+UvAAAA//8DAFBLAQItABQABgAIAAAAIQC2gziS/gAAAOEBAAATAAAAAAAAAAAA&#10;AAAAAAAAAABbQ29udGVudF9UeXBlc10ueG1sUEsBAi0AFAAGAAgAAAAhADj9If/WAAAAlAEAAAsA&#10;AAAAAAAAAAAAAAAALwEAAF9yZWxzLy5yZWxzUEsBAi0AFAAGAAgAAAAhALCmZPyuAgAAsAUAAA4A&#10;AAAAAAAAAAAAAAAALgIAAGRycy9lMm9Eb2MueG1sUEsBAi0AFAAGAAgAAAAhAG9x3+nhAAAADAEA&#10;AA8AAAAAAAAAAAAAAAAACAUAAGRycy9kb3ducmV2LnhtbFBLBQYAAAAABAAEAPMAAAAWBgAAAAA=&#10;" filled="f" stroked="f">
                <v:textbox inset="0,0,0,0">
                  <w:txbxContent>
                    <w:p w:rsidR="00BD7FBD" w:rsidRDefault="00BD7FBD">
                      <w:pPr>
                        <w:ind w:left="4032" w:right="39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25777">
        <w:rPr>
          <w:rFonts w:ascii="Tahoma" w:hAnsi="Tahoma"/>
          <w:color w:val="000000"/>
          <w:sz w:val="18"/>
          <w:lang w:val="cs-CZ"/>
        </w:rPr>
        <w:tab/>
      </w:r>
      <w:r w:rsidR="00E25777">
        <w:rPr>
          <w:rFonts w:ascii="Tahoma" w:hAnsi="Tahoma"/>
          <w:color w:val="000000"/>
          <w:spacing w:val="-7"/>
          <w:sz w:val="18"/>
          <w:lang w:val="cs-CZ"/>
        </w:rPr>
        <w:t>Zařízení Školního stravování Opava,</w:t>
      </w:r>
    </w:p>
    <w:p w:rsidR="00BD7FBD" w:rsidRDefault="002138A9">
      <w:pPr>
        <w:tabs>
          <w:tab w:val="right" w:pos="8892"/>
        </w:tabs>
        <w:spacing w:line="360" w:lineRule="auto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F0E7EA" wp14:editId="7FFDD2B2">
                <wp:simplePos x="0" y="0"/>
                <wp:positionH relativeFrom="column">
                  <wp:posOffset>-3141345</wp:posOffset>
                </wp:positionH>
                <wp:positionV relativeFrom="paragraph">
                  <wp:posOffset>860425</wp:posOffset>
                </wp:positionV>
                <wp:extent cx="3312795" cy="122555"/>
                <wp:effectExtent l="0" t="0" r="1905" b="10795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FBD" w:rsidRDefault="00E25777">
                            <w:pPr>
                              <w:tabs>
                                <w:tab w:val="right" w:leader="dot" w:pos="3147"/>
                              </w:tabs>
                              <w:spacing w:line="211" w:lineRule="auto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 xml:space="preserve">Za odběratele: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ab/>
                            </w:r>
                            <w:r w:rsidR="002138A9"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MUDr. Ladislav Václavec, 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28" type="#_x0000_t202" style="position:absolute;margin-left:-247.35pt;margin-top:67.75pt;width:260.85pt;height:9.6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3hswIAAKgFAAAOAAAAZHJzL2Uyb0RvYy54bWysVNuOmzAQfa/Uf7D8znJZSAJaskpCqCpt&#10;L9K2zysHTLAKNrWdwLbqv3dsQja7VaWqLQ/WYI/PzJk5npvboW3QkUrFBE+xf+VhRHkhSsb3Kf78&#10;KXcWGClNeEkawWmKH6nCt8vXr276LqGBqEVTUokAhKuk71Jca90lrquKmrZEXYmOcjishGyJhl+5&#10;d0tJekBvGzfwvJnbC1l2UhRUKdjNxkO8tPhVRQv9oaoU1ahJMeSm7SrtujOru7whyV6SrmbFKQ3y&#10;F1m0hHEIeobKiCboINkvUC0rpFCi0leFaF1RVayglgOw8b0XbO5r0lHLBYqjunOZ1P+DLd4fP0rE&#10;yhRHGHHSQoseBg++B2WL03cqAZ/7Drz0sBYDNNkSVd2dKL4oxMWmJnxPV1KKvqakhOR8U1b34qpp&#10;h0qUAdn170QJUchBCws0VLI1lYNaIECHJj2eG0MHjQrYvL72g3kMGRZw5gdBFEU2BEmm251U+g0V&#10;LTJGiiU03qKT453SJhuSTC4mGBc5axrb/IY/2wDHcQdiw1VzZrKwvfwee/F2sV2EThjMtk7oZZmz&#10;yjehM8v9eZRdZ5tN5v8wcf0wqVlZUm7CTLrywz/r20nhoyLOylKiYaWBMykpud9tGomOBHSd2+9U&#10;kAs393katgjA5QUlPwi9dRA7+Wwxd8I8jJx47i0cz4/X8cwL4zDLn1O6Y5z+OyXUpziOgmgU02+5&#10;GSl6VonQmAtuJGmZhsnRsDbFi7MTSYwEt7y0rdWENaN9UQqT/lMpAHVqtBWs0eioVj3sBkAxwt2J&#10;8hGkKwUoC/QJ4w6MWshvGPUwOlKsvh6IpBg1bznI38yZyZCTsZsMwgu4mmKN0Whu9DiPDp1k+xqQ&#10;xwfGxQqeSMWsep+yOD0sGAeWxGl0mXlz+W+9ngbs8icAAAD//wMAUEsDBBQABgAIAAAAIQB5Y5Pc&#10;4QAAAAsBAAAPAAAAZHJzL2Rvd25yZXYueG1sTI/NTsMwEITvSLyDtUjcWoeS9CfEqSoEJyREGg4c&#10;nWSbWI3XIXbb8PYsp3LcmU+zM9l2sr044+iNIwUP8wgEUu0aQ62Cz/J1tgbhg6ZG945QwQ962Oa3&#10;N5lOG3ehAs/70AoOIZ9qBV0IQyqlrzu02s/dgMTewY1WBz7HVjajvnC47eUiipbSakP8odMDPndY&#10;H/cnq2D3RcWL+X6vPopDYcpyE9Hb8qjU/d20ewIRcApXGP7qc3XIuVPlTtR40SuYxZt4xSw7j0kC&#10;gpHFitdVLCTxGmSeyf8b8l8AAAD//wMAUEsBAi0AFAAGAAgAAAAhALaDOJL+AAAA4QEAABMAAAAA&#10;AAAAAAAAAAAAAAAAAFtDb250ZW50X1R5cGVzXS54bWxQSwECLQAUAAYACAAAACEAOP0h/9YAAACU&#10;AQAACwAAAAAAAAAAAAAAAAAvAQAAX3JlbHMvLnJlbHNQSwECLQAUAAYACAAAACEA1VaN4bMCAACo&#10;BQAADgAAAAAAAAAAAAAAAAAuAgAAZHJzL2Uyb0RvYy54bWxQSwECLQAUAAYACAAAACEAeWOT3OEA&#10;AAALAQAADwAAAAAAAAAAAAAAAAANBQAAZHJzL2Rvd25yZXYueG1sUEsFBgAAAAAEAAQA8wAAABsG&#10;AAAAAA==&#10;" filled="f" stroked="f">
                <v:textbox inset="0,0,0,0">
                  <w:txbxContent>
                    <w:p w:rsidR="00BD7FBD" w:rsidRDefault="00E25777">
                      <w:pPr>
                        <w:tabs>
                          <w:tab w:val="right" w:leader="dot" w:pos="3147"/>
                        </w:tabs>
                        <w:spacing w:line="211" w:lineRule="auto"/>
                        <w:rPr>
                          <w:rFonts w:ascii="Verdana" w:hAnsi="Verdana"/>
                          <w:color w:val="000000"/>
                          <w:spacing w:val="-2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8"/>
                          <w:lang w:val="cs-CZ"/>
                        </w:rPr>
                        <w:t xml:space="preserve">Za odběratele: </w:t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8"/>
                          <w:lang w:val="cs-CZ"/>
                        </w:rPr>
                        <w:tab/>
                      </w:r>
                      <w:r w:rsidR="002138A9">
                        <w:rPr>
                          <w:rFonts w:ascii="Verdana" w:hAnsi="Verdana"/>
                          <w:color w:val="000000"/>
                          <w:spacing w:val="-2"/>
                          <w:sz w:val="18"/>
                          <w:lang w:val="cs-CZ"/>
                        </w:rPr>
                        <w:t>MUDr. Ladislav Václavec, MBA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777">
        <w:rPr>
          <w:rFonts w:ascii="Verdana" w:hAnsi="Verdana"/>
          <w:color w:val="000000"/>
          <w:spacing w:val="-5"/>
          <w:sz w:val="18"/>
          <w:lang w:val="cs-CZ"/>
        </w:rPr>
        <w:t>Za dodavatele: Mgr. Dalibor Zeman</w:t>
      </w:r>
      <w:r w:rsidR="00E25777">
        <w:rPr>
          <w:rFonts w:ascii="Verdana" w:hAnsi="Verdana"/>
          <w:color w:val="000000"/>
          <w:spacing w:val="-5"/>
          <w:sz w:val="18"/>
          <w:lang w:val="cs-CZ"/>
        </w:rPr>
        <w:tab/>
      </w:r>
      <w:r w:rsidR="00E25777">
        <w:rPr>
          <w:rFonts w:ascii="Verdana" w:hAnsi="Verdana"/>
          <w:color w:val="000000"/>
          <w:spacing w:val="-6"/>
          <w:sz w:val="17"/>
          <w:u w:val="single"/>
          <w:lang w:val="cs-CZ"/>
        </w:rPr>
        <w:t>IČO:70999627,</w:t>
      </w:r>
      <w:r w:rsidR="00E25777">
        <w:rPr>
          <w:rFonts w:ascii="Tahoma" w:hAnsi="Tahoma"/>
          <w:color w:val="000000"/>
          <w:spacing w:val="-6"/>
          <w:sz w:val="18"/>
          <w:lang w:val="cs-CZ"/>
        </w:rPr>
        <w:t xml:space="preserve"> DIČ:CZ70999627</w:t>
      </w:r>
    </w:p>
    <w:sectPr w:rsidR="00BD7FBD">
      <w:pgSz w:w="11918" w:h="16854"/>
      <w:pgMar w:top="1564" w:right="1097" w:bottom="1584" w:left="94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BD"/>
    <w:rsid w:val="002138A9"/>
    <w:rsid w:val="00255622"/>
    <w:rsid w:val="00760350"/>
    <w:rsid w:val="00BD7FBD"/>
    <w:rsid w:val="00E2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56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56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Renáta Mrkvová</cp:lastModifiedBy>
  <cp:revision>2</cp:revision>
  <dcterms:created xsi:type="dcterms:W3CDTF">2018-03-12T07:16:00Z</dcterms:created>
  <dcterms:modified xsi:type="dcterms:W3CDTF">2018-03-12T07:16:00Z</dcterms:modified>
</cp:coreProperties>
</file>