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680"/>
        <w:gridCol w:w="2220"/>
        <w:gridCol w:w="1220"/>
        <w:gridCol w:w="140"/>
        <w:gridCol w:w="40"/>
        <w:gridCol w:w="40"/>
        <w:gridCol w:w="1180"/>
        <w:gridCol w:w="180"/>
        <w:gridCol w:w="1400"/>
        <w:gridCol w:w="1020"/>
        <w:gridCol w:w="1460"/>
        <w:gridCol w:w="40"/>
        <w:gridCol w:w="30"/>
      </w:tblGrid>
      <w:tr w:rsidR="00AF7DE0">
        <w:trPr>
          <w:trHeight w:val="276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EF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1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page">
                    <wp:posOffset>5243830</wp:posOffset>
                  </wp:positionH>
                  <wp:positionV relativeFrom="page">
                    <wp:posOffset>255270</wp:posOffset>
                  </wp:positionV>
                  <wp:extent cx="1571625" cy="4476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>Reg</w:t>
            </w:r>
            <w:proofErr w:type="spellEnd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>. v OR</w:t>
            </w:r>
            <w:proofErr w:type="gramEnd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 xml:space="preserve"> Městského </w:t>
            </w:r>
            <w:proofErr w:type="gramStart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>soudu v Praze</w:t>
            </w:r>
            <w:proofErr w:type="gramEnd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 xml:space="preserve">, odd. B, </w:t>
            </w:r>
            <w:proofErr w:type="spellStart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>vl</w:t>
            </w:r>
            <w:proofErr w:type="spellEnd"/>
            <w:r w:rsidR="00F24F84">
              <w:rPr>
                <w:rFonts w:ascii="Arial" w:hAnsi="Arial" w:cs="Arial"/>
                <w:w w:val="97"/>
                <w:sz w:val="16"/>
                <w:szCs w:val="16"/>
              </w:rPr>
              <w:t>. č. 2947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Objednávka č. 068901</w:t>
            </w:r>
            <w:r w:rsidR="000A725B">
              <w:rPr>
                <w:rFonts w:ascii="Arial" w:hAnsi="Arial" w:cs="Arial"/>
                <w:b/>
                <w:bCs/>
                <w:sz w:val="24"/>
                <w:szCs w:val="24"/>
              </w:rPr>
              <w:t>4518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0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1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Dodavatel: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Sodexo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Pass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Česká republika a.s.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Fakturační adresa: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Radlická 2, 150 00 Praha 5 - Smíchov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v.v.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IČ: </w:t>
            </w:r>
            <w:r>
              <w:rPr>
                <w:rFonts w:ascii="Arial" w:hAnsi="Arial" w:cs="Arial"/>
                <w:sz w:val="16"/>
                <w:szCs w:val="16"/>
              </w:rPr>
              <w:t>61860476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hAnsi="Arial" w:cs="Arial"/>
                <w:sz w:val="16"/>
                <w:szCs w:val="16"/>
              </w:rPr>
              <w:t>CZ61860476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11522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Praha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3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00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březen</w:t>
            </w:r>
            <w:r w:rsidR="00F24F84">
              <w:rPr>
                <w:rFonts w:ascii="Arial" w:hAnsi="Arial" w:cs="Arial"/>
                <w:sz w:val="16"/>
                <w:szCs w:val="16"/>
              </w:rPr>
              <w:t xml:space="preserve"> 2018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IBAN: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 w:rsidP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xxxxxxxx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S. symbol: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44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S.W.I.F.T.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121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Odběratel: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3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7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Organizační složka: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PHA Praha 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07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v.v.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1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Způsob platby: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Proforma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11522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Praha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objednávky: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068901</w:t>
            </w:r>
            <w:r w:rsidR="000A725B">
              <w:rPr>
                <w:rFonts w:ascii="Arial" w:hAnsi="Arial" w:cs="Arial"/>
                <w:sz w:val="16"/>
                <w:szCs w:val="16"/>
              </w:rPr>
              <w:t>4518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IČ:  </w:t>
            </w:r>
            <w:r>
              <w:rPr>
                <w:rFonts w:ascii="Arial" w:hAnsi="Arial" w:cs="Arial"/>
                <w:sz w:val="16"/>
                <w:szCs w:val="16"/>
              </w:rPr>
              <w:t>67985971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hAnsi="Arial" w:cs="Arial"/>
                <w:sz w:val="16"/>
                <w:szCs w:val="16"/>
              </w:rPr>
              <w:t>CZ67985971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Č. smlouvy: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C060212796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4"/>
        </w:trPr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6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26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1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POZOR!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od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15. 6. 2017 změna bankovního účtu společnosti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Sodexo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Pass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Česká republika a.s.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49"/>
        </w:trPr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414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16"/>
                <w:szCs w:val="16"/>
              </w:rPr>
              <w:t>Cena/ks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prodej - Stravenka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0A725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725B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0A725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725B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0 %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0A725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725B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Poplatek za službu - Stravenka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1.80 %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0A725B">
              <w:rPr>
                <w:rFonts w:ascii="Arial" w:hAnsi="Arial" w:cs="Arial"/>
                <w:sz w:val="16"/>
                <w:szCs w:val="16"/>
              </w:rPr>
              <w:t>512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0A725B">
              <w:rPr>
                <w:rFonts w:ascii="Arial" w:hAnsi="Arial" w:cs="Arial"/>
                <w:sz w:val="16"/>
                <w:szCs w:val="16"/>
              </w:rPr>
              <w:t>252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A725B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21 %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0A725B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2 725</w:t>
            </w:r>
            <w:r w:rsidR="00F24F8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F24F84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 k úhradě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845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F7DE0" w:rsidRDefault="00AF7D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7DE0">
          <w:pgSz w:w="11900" w:h="16838"/>
          <w:pgMar w:top="928" w:right="620" w:bottom="417" w:left="620" w:header="708" w:footer="708" w:gutter="0"/>
          <w:cols w:space="708" w:equalWidth="0">
            <w:col w:w="10660"/>
          </w:cols>
          <w:noEndnote/>
        </w:sect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940"/>
        <w:gridCol w:w="1420"/>
        <w:gridCol w:w="1140"/>
        <w:gridCol w:w="1700"/>
        <w:gridCol w:w="30"/>
      </w:tblGrid>
      <w:tr w:rsidR="00AF7DE0">
        <w:trPr>
          <w:trHeight w:val="246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Rekapitulace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Sazba 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0A725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725B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0A725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725B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Sazba 21%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0A725B">
              <w:rPr>
                <w:rFonts w:ascii="Arial" w:hAnsi="Arial" w:cs="Arial"/>
                <w:sz w:val="16"/>
                <w:szCs w:val="16"/>
              </w:rPr>
              <w:t>252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A725B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0A725B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A725B">
              <w:rPr>
                <w:rFonts w:ascii="Arial" w:hAnsi="Arial" w:cs="Arial"/>
                <w:sz w:val="16"/>
                <w:szCs w:val="16"/>
              </w:rPr>
              <w:t>95</w:t>
            </w:r>
            <w:r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0A725B">
              <w:rPr>
                <w:rFonts w:ascii="Arial" w:hAnsi="Arial" w:cs="Arial"/>
                <w:sz w:val="16"/>
                <w:szCs w:val="16"/>
              </w:rPr>
              <w:t>725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A725B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49"/>
        </w:trPr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851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Detail k objednávce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702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/ Ks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 kusů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Stravenka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80.00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0A725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0A725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725B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 za produkty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/ j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Poplatek za službu -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1.80%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0A725B">
              <w:rPr>
                <w:rFonts w:ascii="Arial" w:hAnsi="Arial" w:cs="Arial"/>
                <w:sz w:val="16"/>
                <w:szCs w:val="16"/>
              </w:rPr>
              <w:t>252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A725B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9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Stravenka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9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 za služby bez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0A725B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2 252</w:t>
            </w:r>
            <w:r w:rsidR="00F24F8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F24F84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9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94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DPH 21%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0A725B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A725B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5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 za služby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725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845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0A725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F7DE0" w:rsidRDefault="00F24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F7DE0" w:rsidRDefault="00AF7DE0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F24F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Tento doklad nelze použít jako daňový doklad</w:t>
      </w:r>
    </w:p>
    <w:p w:rsidR="00AF7DE0" w:rsidRDefault="00AF7DE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F24F84">
      <w:pPr>
        <w:widowControl w:val="0"/>
        <w:overflowPunct w:val="0"/>
        <w:autoSpaceDE w:val="0"/>
        <w:autoSpaceDN w:val="0"/>
        <w:adjustRightInd w:val="0"/>
        <w:spacing w:after="0" w:line="326" w:lineRule="auto"/>
        <w:ind w:right="4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Po odebrání vámi zaplacených poukazů bude vystavena faktura - daňový doklad</w:t>
      </w:r>
    </w:p>
    <w:p w:rsidR="00AF7DE0" w:rsidRDefault="00AF7DE0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F24F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 xml:space="preserve">Datum vystavení: </w:t>
      </w:r>
      <w:proofErr w:type="gramStart"/>
      <w:r>
        <w:rPr>
          <w:rFonts w:ascii="Arial" w:hAnsi="Arial" w:cs="Arial"/>
          <w:sz w:val="16"/>
          <w:szCs w:val="16"/>
        </w:rPr>
        <w:t>05.0</w:t>
      </w:r>
      <w:r w:rsidR="000A725B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>.2018</w:t>
      </w:r>
      <w:proofErr w:type="gramEnd"/>
    </w:p>
    <w:p w:rsidR="00AF7DE0" w:rsidRDefault="00EF58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7DE0">
          <w:type w:val="continuous"/>
          <w:pgSz w:w="11900" w:h="16838"/>
          <w:pgMar w:top="928" w:right="1000" w:bottom="417" w:left="660" w:header="708" w:footer="708" w:gutter="0"/>
          <w:cols w:num="2" w:space="240" w:equalWidth="0">
            <w:col w:w="6320" w:space="240"/>
            <w:col w:w="3680"/>
          </w:cols>
          <w:noEndnote/>
        </w:sect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833755</wp:posOffset>
            </wp:positionH>
            <wp:positionV relativeFrom="paragraph">
              <wp:posOffset>290195</wp:posOffset>
            </wp:positionV>
            <wp:extent cx="1666240" cy="52387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F24F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proofErr w:type="spellStart"/>
      <w:proofErr w:type="gramStart"/>
      <w:r>
        <w:rPr>
          <w:rFonts w:ascii="Arial" w:hAnsi="Arial" w:cs="Arial"/>
          <w:sz w:val="16"/>
          <w:szCs w:val="16"/>
        </w:rPr>
        <w:t>Reg</w:t>
      </w:r>
      <w:proofErr w:type="spellEnd"/>
      <w:r>
        <w:rPr>
          <w:rFonts w:ascii="Arial" w:hAnsi="Arial" w:cs="Arial"/>
          <w:sz w:val="16"/>
          <w:szCs w:val="16"/>
        </w:rPr>
        <w:t>. v OR</w:t>
      </w:r>
      <w:proofErr w:type="gramEnd"/>
      <w:r>
        <w:rPr>
          <w:rFonts w:ascii="Arial" w:hAnsi="Arial" w:cs="Arial"/>
          <w:sz w:val="16"/>
          <w:szCs w:val="16"/>
        </w:rPr>
        <w:t xml:space="preserve"> Městského </w:t>
      </w:r>
      <w:proofErr w:type="gramStart"/>
      <w:r>
        <w:rPr>
          <w:rFonts w:ascii="Arial" w:hAnsi="Arial" w:cs="Arial"/>
          <w:sz w:val="16"/>
          <w:szCs w:val="16"/>
        </w:rPr>
        <w:t>soudu v Praze</w:t>
      </w:r>
      <w:proofErr w:type="gramEnd"/>
      <w:r>
        <w:rPr>
          <w:rFonts w:ascii="Arial" w:hAnsi="Arial" w:cs="Arial"/>
          <w:sz w:val="16"/>
          <w:szCs w:val="16"/>
        </w:rPr>
        <w:t xml:space="preserve">, odd. B, </w:t>
      </w:r>
      <w:proofErr w:type="spellStart"/>
      <w:r>
        <w:rPr>
          <w:rFonts w:ascii="Arial" w:hAnsi="Arial" w:cs="Arial"/>
          <w:sz w:val="16"/>
          <w:szCs w:val="16"/>
        </w:rPr>
        <w:t>vl</w:t>
      </w:r>
      <w:proofErr w:type="spellEnd"/>
      <w:r>
        <w:rPr>
          <w:rFonts w:ascii="Arial" w:hAnsi="Arial" w:cs="Arial"/>
          <w:sz w:val="16"/>
          <w:szCs w:val="16"/>
        </w:rPr>
        <w:t xml:space="preserve">. č. 2947  </w:t>
      </w:r>
      <w:r>
        <w:rPr>
          <w:rFonts w:ascii="Arial" w:hAnsi="Arial" w:cs="Arial"/>
          <w:b/>
          <w:bCs/>
          <w:sz w:val="23"/>
          <w:szCs w:val="23"/>
        </w:rPr>
        <w:t>DETAIL K OBJEDNÁVCE: 068901</w:t>
      </w:r>
      <w:r w:rsidR="000000A9">
        <w:rPr>
          <w:rFonts w:ascii="Arial" w:hAnsi="Arial" w:cs="Arial"/>
          <w:b/>
          <w:bCs/>
          <w:sz w:val="23"/>
          <w:szCs w:val="23"/>
        </w:rPr>
        <w:t>4518</w:t>
      </w:r>
      <w:bookmarkStart w:id="2" w:name="_GoBack"/>
      <w:bookmarkEnd w:id="2"/>
    </w:p>
    <w:p w:rsidR="00AF7DE0" w:rsidRDefault="00AF7DE0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680"/>
        <w:gridCol w:w="3580"/>
        <w:gridCol w:w="40"/>
        <w:gridCol w:w="40"/>
        <w:gridCol w:w="1260"/>
        <w:gridCol w:w="1360"/>
        <w:gridCol w:w="2620"/>
        <w:gridCol w:w="40"/>
        <w:gridCol w:w="30"/>
      </w:tblGrid>
      <w:tr w:rsidR="00AF7DE0">
        <w:trPr>
          <w:trHeight w:val="231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Dodavatel: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Sodexo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Pass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Česká republika a.s.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Fakturační adresa: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Radlická 2, 150 00 Praha 5 - Smíchov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v.v.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IČ: </w:t>
            </w:r>
            <w:r>
              <w:rPr>
                <w:rFonts w:ascii="Arial" w:hAnsi="Arial" w:cs="Arial"/>
                <w:sz w:val="16"/>
                <w:szCs w:val="16"/>
              </w:rPr>
              <w:t>61860476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hAnsi="Arial" w:cs="Arial"/>
                <w:sz w:val="16"/>
                <w:szCs w:val="16"/>
              </w:rPr>
              <w:t>CZ61860476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Komerční banka, a.s. /0100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11522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Praha 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3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00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obj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březen</w:t>
            </w:r>
            <w:r w:rsidR="00F24F84">
              <w:rPr>
                <w:rFonts w:ascii="Arial" w:hAnsi="Arial" w:cs="Arial"/>
                <w:sz w:val="16"/>
                <w:szCs w:val="16"/>
              </w:rPr>
              <w:t xml:space="preserve"> 2018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Pr="008008CD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xxxxxxxxxx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IBAN: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Pr="008008CD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xxxxxxxxx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Pr="008008CD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44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S.W.I.F.T.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800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121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Odběratel: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3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7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Organizační složka: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PHA Praha 5</w:t>
            </w:r>
          </w:p>
        </w:tc>
        <w:tc>
          <w:tcPr>
            <w:tcW w:w="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2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Knihovna AV ČR,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v.v.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1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Způsob platby: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Proforma</w:t>
            </w:r>
            <w:proofErr w:type="spell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19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308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11522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Praha 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250"/>
        </w:trPr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objednávky: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A7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068901</w:t>
            </w:r>
            <w:r w:rsidR="000A725B">
              <w:rPr>
                <w:rFonts w:ascii="Arial" w:hAnsi="Arial" w:cs="Arial"/>
                <w:sz w:val="16"/>
                <w:szCs w:val="16"/>
              </w:rPr>
              <w:t>4518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IČ:  </w:t>
            </w:r>
            <w:r>
              <w:rPr>
                <w:rFonts w:ascii="Arial" w:hAnsi="Arial" w:cs="Arial"/>
                <w:sz w:val="16"/>
                <w:szCs w:val="16"/>
              </w:rPr>
              <w:t>67985971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hAnsi="Arial" w:cs="Arial"/>
                <w:sz w:val="16"/>
                <w:szCs w:val="16"/>
              </w:rPr>
              <w:t>CZ67985971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Č. smlouvy: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C060212796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7DE0">
        <w:trPr>
          <w:trHeight w:val="34"/>
        </w:trPr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F7DE0" w:rsidRDefault="00AF7DE0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2440"/>
        <w:gridCol w:w="740"/>
        <w:gridCol w:w="940"/>
        <w:gridCol w:w="200"/>
        <w:gridCol w:w="20"/>
        <w:gridCol w:w="340"/>
        <w:gridCol w:w="20"/>
        <w:gridCol w:w="960"/>
        <w:gridCol w:w="200"/>
      </w:tblGrid>
      <w:tr w:rsidR="00AF7DE0">
        <w:trPr>
          <w:trHeight w:val="18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/ ks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Množství Cena bez DPH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s DPH</w:t>
            </w:r>
          </w:p>
        </w:tc>
      </w:tr>
      <w:tr w:rsidR="00AF7DE0">
        <w:trPr>
          <w:trHeight w:val="235"/>
        </w:trPr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Nákladové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středisko , Národní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3, 11522 Praha 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DE0">
        <w:trPr>
          <w:trHeight w:val="201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Produkt prodej - Stravenka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0000A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00A9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0,00 Kč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0000A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00A9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Kč  0%</w:t>
            </w:r>
            <w:proofErr w:type="gramEnd"/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0000A9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00A9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  <w:sz w:val="16"/>
                <w:szCs w:val="16"/>
              </w:rPr>
              <w:t>Kč</w:t>
            </w:r>
          </w:p>
        </w:tc>
      </w:tr>
      <w:tr w:rsidR="00AF7DE0">
        <w:trPr>
          <w:trHeight w:val="22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Poplatek za službu - Stravenka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1.80 %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121600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0000A9">
              <w:rPr>
                <w:rFonts w:ascii="Arial" w:hAnsi="Arial" w:cs="Arial"/>
                <w:sz w:val="16"/>
                <w:szCs w:val="16"/>
              </w:rPr>
              <w:t>252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000A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  <w:sz w:val="16"/>
                <w:szCs w:val="16"/>
              </w:rPr>
              <w:t>Kč 21%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="000000A9">
              <w:rPr>
                <w:rFonts w:ascii="Arial" w:hAnsi="Arial" w:cs="Arial"/>
                <w:sz w:val="16"/>
                <w:szCs w:val="16"/>
              </w:rPr>
              <w:t>725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0000A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5"/>
                <w:sz w:val="16"/>
                <w:szCs w:val="16"/>
              </w:rPr>
              <w:t>Kč</w:t>
            </w:r>
          </w:p>
        </w:tc>
      </w:tr>
      <w:tr w:rsidR="00AF7DE0">
        <w:trPr>
          <w:trHeight w:val="232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DE0">
        <w:trPr>
          <w:trHeight w:val="21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F2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AF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7DE0" w:rsidRDefault="00F24F84" w:rsidP="000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12</w:t>
            </w:r>
            <w:r w:rsidR="000000A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0000A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845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,</w:t>
            </w:r>
            <w:r w:rsidR="000000A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Kč</w:t>
            </w:r>
          </w:p>
        </w:tc>
      </w:tr>
    </w:tbl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7DE0" w:rsidRDefault="00AF7DE0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sectPr w:rsidR="00AF7DE0">
      <w:pgSz w:w="11900" w:h="16838"/>
      <w:pgMar w:top="513" w:right="620" w:bottom="417" w:left="620" w:header="708" w:footer="708" w:gutter="0"/>
      <w:cols w:space="708" w:equalWidth="0">
        <w:col w:w="106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93"/>
    <w:rsid w:val="000000A9"/>
    <w:rsid w:val="000A725B"/>
    <w:rsid w:val="001A5DC5"/>
    <w:rsid w:val="006C57B9"/>
    <w:rsid w:val="007B39CB"/>
    <w:rsid w:val="008008CD"/>
    <w:rsid w:val="00AF7DE0"/>
    <w:rsid w:val="00EF5893"/>
    <w:rsid w:val="00F2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3</cp:revision>
  <dcterms:created xsi:type="dcterms:W3CDTF">2018-03-09T14:18:00Z</dcterms:created>
  <dcterms:modified xsi:type="dcterms:W3CDTF">2018-03-09T14:30:00Z</dcterms:modified>
</cp:coreProperties>
</file>