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47" w:rsidRDefault="00410FDF" w:rsidP="00D55847">
      <w:pPr>
        <w:pStyle w:val="Nzev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</w:t>
      </w:r>
      <w:proofErr w:type="gramStart"/>
      <w:r w:rsidR="00D55847">
        <w:rPr>
          <w:sz w:val="28"/>
          <w:szCs w:val="28"/>
        </w:rPr>
        <w:t>Dodatek  č.</w:t>
      </w:r>
      <w:proofErr w:type="gramEnd"/>
      <w:r w:rsidR="00D55847">
        <w:rPr>
          <w:sz w:val="28"/>
          <w:szCs w:val="28"/>
        </w:rPr>
        <w:t xml:space="preserve">  </w:t>
      </w:r>
      <w:r w:rsidR="004063BB">
        <w:rPr>
          <w:sz w:val="28"/>
          <w:szCs w:val="28"/>
        </w:rPr>
        <w:t>2</w:t>
      </w:r>
    </w:p>
    <w:p w:rsidR="00D55847" w:rsidRPr="00D55847" w:rsidRDefault="00D55847" w:rsidP="00F221ED">
      <w:pPr>
        <w:pStyle w:val="Nzev"/>
        <w:rPr>
          <w:szCs w:val="24"/>
        </w:rPr>
      </w:pPr>
      <w:r w:rsidRPr="00D55847">
        <w:rPr>
          <w:szCs w:val="24"/>
        </w:rPr>
        <w:t xml:space="preserve">ke smlouvě </w:t>
      </w:r>
      <w:r w:rsidR="00F221ED">
        <w:rPr>
          <w:szCs w:val="24"/>
        </w:rPr>
        <w:t xml:space="preserve">o </w:t>
      </w:r>
      <w:r w:rsidR="00247FD2">
        <w:rPr>
          <w:szCs w:val="24"/>
        </w:rPr>
        <w:t xml:space="preserve">nájmu </w:t>
      </w:r>
      <w:r w:rsidR="004063BB">
        <w:rPr>
          <w:szCs w:val="24"/>
        </w:rPr>
        <w:t>nemovitostí</w:t>
      </w:r>
      <w:r w:rsidR="00C90CBB">
        <w:rPr>
          <w:szCs w:val="24"/>
        </w:rPr>
        <w:t xml:space="preserve"> služeb</w:t>
      </w:r>
      <w:r w:rsidR="00247FD2" w:rsidRPr="00D55847">
        <w:rPr>
          <w:szCs w:val="24"/>
        </w:rPr>
        <w:t xml:space="preserve"> </w:t>
      </w:r>
      <w:r w:rsidRPr="00D55847">
        <w:rPr>
          <w:szCs w:val="24"/>
        </w:rPr>
        <w:t xml:space="preserve">ze dne </w:t>
      </w:r>
      <w:proofErr w:type="gramStart"/>
      <w:r w:rsidR="004063BB">
        <w:rPr>
          <w:szCs w:val="24"/>
        </w:rPr>
        <w:t>03.08.2015</w:t>
      </w:r>
      <w:proofErr w:type="gramEnd"/>
    </w:p>
    <w:p w:rsidR="00D55847" w:rsidRDefault="00D55847" w:rsidP="00D55847">
      <w:pPr>
        <w:pStyle w:val="Nzev"/>
        <w:rPr>
          <w:sz w:val="28"/>
          <w:szCs w:val="28"/>
        </w:rPr>
      </w:pPr>
    </w:p>
    <w:p w:rsidR="00D55847" w:rsidRPr="00D55847" w:rsidRDefault="00D55847" w:rsidP="00D55847">
      <w:pPr>
        <w:pStyle w:val="Zkladntext2"/>
        <w:spacing w:line="240" w:lineRule="auto"/>
        <w:rPr>
          <w:sz w:val="24"/>
          <w:szCs w:val="24"/>
        </w:rPr>
      </w:pPr>
      <w:r w:rsidRPr="00D55847">
        <w:rPr>
          <w:sz w:val="24"/>
          <w:szCs w:val="24"/>
        </w:rPr>
        <w:t>uzavřen</w:t>
      </w:r>
      <w:r w:rsidR="002741FE">
        <w:rPr>
          <w:sz w:val="24"/>
          <w:szCs w:val="24"/>
        </w:rPr>
        <w:t>ý</w:t>
      </w:r>
      <w:r w:rsidRPr="00D55847">
        <w:rPr>
          <w:sz w:val="24"/>
          <w:szCs w:val="24"/>
        </w:rPr>
        <w:t xml:space="preserve"> mezi:</w:t>
      </w:r>
    </w:p>
    <w:p w:rsidR="00D55847" w:rsidRDefault="00D55847" w:rsidP="00D55847">
      <w:pPr>
        <w:pStyle w:val="Zkladntext"/>
      </w:pPr>
    </w:p>
    <w:p w:rsidR="00D55847" w:rsidRPr="00DC4CAA" w:rsidRDefault="00D55847" w:rsidP="00DC4CAA">
      <w:pPr>
        <w:pStyle w:val="Bezmezer"/>
        <w:numPr>
          <w:ilvl w:val="0"/>
          <w:numId w:val="3"/>
        </w:numPr>
        <w:ind w:left="284" w:hanging="284"/>
        <w:jc w:val="both"/>
        <w:rPr>
          <w:b/>
          <w:sz w:val="24"/>
          <w:szCs w:val="24"/>
        </w:rPr>
      </w:pPr>
      <w:r w:rsidRPr="00DC4CAA">
        <w:rPr>
          <w:b/>
          <w:sz w:val="24"/>
          <w:szCs w:val="24"/>
        </w:rPr>
        <w:t>statutárním městem Frýdek-Místek</w:t>
      </w:r>
    </w:p>
    <w:p w:rsidR="002741FE" w:rsidRDefault="002741FE" w:rsidP="00DC4CAA">
      <w:pPr>
        <w:pStyle w:val="Bezmezer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zastoupeným vedoucí odboru správy obecního majetku Magistrátu města Frýdku-Místku </w:t>
      </w:r>
    </w:p>
    <w:p w:rsidR="002741FE" w:rsidRDefault="002741FE" w:rsidP="00DC4CAA">
      <w:pPr>
        <w:pStyle w:val="Bezmezer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Ing. Bc. Hanou Kalužovou</w:t>
      </w:r>
    </w:p>
    <w:p w:rsidR="00D55847" w:rsidRPr="00DC4CAA" w:rsidRDefault="00D55847" w:rsidP="00DC4CAA">
      <w:pPr>
        <w:pStyle w:val="Bezmezer"/>
        <w:ind w:firstLine="284"/>
        <w:jc w:val="both"/>
        <w:rPr>
          <w:sz w:val="24"/>
          <w:szCs w:val="24"/>
        </w:rPr>
      </w:pPr>
      <w:r w:rsidRPr="00DC4CAA">
        <w:rPr>
          <w:sz w:val="24"/>
          <w:szCs w:val="24"/>
        </w:rPr>
        <w:t>se sídlem: Radniční 1148</w:t>
      </w:r>
      <w:r w:rsidR="006A72BE">
        <w:rPr>
          <w:sz w:val="24"/>
          <w:szCs w:val="24"/>
        </w:rPr>
        <w:t>,</w:t>
      </w:r>
      <w:r w:rsidR="00543CD7">
        <w:rPr>
          <w:sz w:val="24"/>
          <w:szCs w:val="24"/>
        </w:rPr>
        <w:t xml:space="preserve"> Frýdek, 738</w:t>
      </w:r>
      <w:r w:rsidR="006A72BE">
        <w:rPr>
          <w:sz w:val="24"/>
          <w:szCs w:val="24"/>
        </w:rPr>
        <w:t>01 Frýdek-Místek</w:t>
      </w:r>
    </w:p>
    <w:p w:rsidR="00D55847" w:rsidRPr="00DC4CAA" w:rsidRDefault="00D55847" w:rsidP="00DC4CAA">
      <w:pPr>
        <w:pStyle w:val="Bezmezer"/>
        <w:ind w:firstLine="284"/>
        <w:jc w:val="both"/>
        <w:rPr>
          <w:sz w:val="24"/>
          <w:szCs w:val="24"/>
        </w:rPr>
      </w:pPr>
      <w:r w:rsidRPr="00DC4CAA">
        <w:rPr>
          <w:sz w:val="24"/>
          <w:szCs w:val="24"/>
        </w:rPr>
        <w:t>IČ: 00296643,</w:t>
      </w:r>
    </w:p>
    <w:p w:rsidR="00D55847" w:rsidRPr="00DC4CAA" w:rsidRDefault="00D55847" w:rsidP="00DC4CAA">
      <w:pPr>
        <w:pStyle w:val="Bezmezer"/>
        <w:ind w:firstLine="284"/>
        <w:jc w:val="both"/>
        <w:rPr>
          <w:sz w:val="24"/>
          <w:szCs w:val="24"/>
        </w:rPr>
      </w:pPr>
      <w:r w:rsidRPr="00DC4CAA">
        <w:rPr>
          <w:sz w:val="24"/>
          <w:szCs w:val="24"/>
        </w:rPr>
        <w:t>DIČ CZ00296643</w:t>
      </w:r>
    </w:p>
    <w:p w:rsidR="00D55847" w:rsidRPr="00DC4CAA" w:rsidRDefault="00D55847" w:rsidP="00DC4CAA">
      <w:pPr>
        <w:pStyle w:val="Bezmezer"/>
        <w:ind w:firstLine="284"/>
        <w:jc w:val="both"/>
        <w:rPr>
          <w:szCs w:val="24"/>
        </w:rPr>
      </w:pPr>
      <w:r w:rsidRPr="00DC4CAA">
        <w:rPr>
          <w:sz w:val="24"/>
          <w:szCs w:val="24"/>
        </w:rPr>
        <w:t>(dále jen „</w:t>
      </w:r>
      <w:r w:rsidR="00543CD7">
        <w:rPr>
          <w:sz w:val="24"/>
          <w:szCs w:val="24"/>
        </w:rPr>
        <w:t>pronajímatel</w:t>
      </w:r>
      <w:r w:rsidRPr="00DC4CAA">
        <w:rPr>
          <w:sz w:val="24"/>
          <w:szCs w:val="24"/>
        </w:rPr>
        <w:t>“)</w:t>
      </w:r>
    </w:p>
    <w:p w:rsidR="00D55847" w:rsidRPr="00DC4CAA" w:rsidRDefault="00D55847" w:rsidP="00DC4CAA">
      <w:pPr>
        <w:pStyle w:val="Bezmezer"/>
        <w:jc w:val="both"/>
        <w:rPr>
          <w:sz w:val="24"/>
          <w:szCs w:val="24"/>
        </w:rPr>
      </w:pPr>
    </w:p>
    <w:p w:rsidR="00D55847" w:rsidRPr="00DC4CAA" w:rsidRDefault="00D55847" w:rsidP="00DC4CAA">
      <w:pPr>
        <w:pStyle w:val="Bezmezer"/>
        <w:jc w:val="both"/>
        <w:rPr>
          <w:sz w:val="24"/>
          <w:szCs w:val="24"/>
        </w:rPr>
      </w:pPr>
      <w:r w:rsidRPr="00DC4CAA">
        <w:rPr>
          <w:sz w:val="24"/>
          <w:szCs w:val="24"/>
        </w:rPr>
        <w:t>a</w:t>
      </w:r>
    </w:p>
    <w:p w:rsidR="00D55847" w:rsidRPr="00DC4CAA" w:rsidRDefault="00D55847" w:rsidP="00DC4CAA">
      <w:pPr>
        <w:pStyle w:val="Bezmezer"/>
        <w:jc w:val="both"/>
        <w:rPr>
          <w:sz w:val="24"/>
          <w:szCs w:val="24"/>
        </w:rPr>
      </w:pPr>
    </w:p>
    <w:p w:rsidR="00F221ED" w:rsidRPr="006757D2" w:rsidRDefault="004063BB" w:rsidP="006757D2">
      <w:pPr>
        <w:pStyle w:val="Bezmezer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Armádou spásy v České </w:t>
      </w:r>
      <w:proofErr w:type="gramStart"/>
      <w:r>
        <w:rPr>
          <w:b/>
          <w:sz w:val="24"/>
          <w:szCs w:val="24"/>
        </w:rPr>
        <w:t>republice, z.s.</w:t>
      </w:r>
      <w:proofErr w:type="gramEnd"/>
      <w:r w:rsidR="006757D2">
        <w:rPr>
          <w:b/>
          <w:sz w:val="24"/>
          <w:szCs w:val="24"/>
        </w:rPr>
        <w:br/>
      </w:r>
      <w:r w:rsidR="006757D2">
        <w:rPr>
          <w:sz w:val="24"/>
          <w:szCs w:val="24"/>
        </w:rPr>
        <w:t>zastoupen</w:t>
      </w:r>
      <w:r w:rsidR="0007701C">
        <w:rPr>
          <w:sz w:val="24"/>
          <w:szCs w:val="24"/>
        </w:rPr>
        <w:t>ou</w:t>
      </w:r>
      <w:r w:rsidR="006757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oblastním ředitelem Bc. Tomášem </w:t>
      </w:r>
      <w:proofErr w:type="spellStart"/>
      <w:r>
        <w:rPr>
          <w:sz w:val="24"/>
          <w:szCs w:val="24"/>
        </w:rPr>
        <w:t>Surovkou</w:t>
      </w:r>
      <w:proofErr w:type="spellEnd"/>
      <w:r w:rsidR="00C90CBB">
        <w:rPr>
          <w:sz w:val="24"/>
          <w:szCs w:val="24"/>
        </w:rPr>
        <w:br/>
      </w:r>
      <w:r w:rsidR="00543CD7">
        <w:rPr>
          <w:sz w:val="24"/>
          <w:szCs w:val="24"/>
        </w:rPr>
        <w:t xml:space="preserve">se sídlem: </w:t>
      </w:r>
      <w:r>
        <w:rPr>
          <w:sz w:val="24"/>
          <w:szCs w:val="24"/>
        </w:rPr>
        <w:t>Petržílkova 2565/23, Stodůlky, 158 00 Praha</w:t>
      </w:r>
      <w:r w:rsidR="006757D2">
        <w:rPr>
          <w:sz w:val="24"/>
          <w:szCs w:val="24"/>
        </w:rPr>
        <w:br/>
        <w:t>IČ:</w:t>
      </w:r>
      <w:r w:rsidR="006757D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40613411</w:t>
      </w:r>
      <w:r w:rsidR="00F221ED" w:rsidRPr="006757D2">
        <w:rPr>
          <w:b/>
          <w:sz w:val="24"/>
          <w:szCs w:val="24"/>
        </w:rPr>
        <w:br/>
      </w:r>
      <w:r w:rsidR="00C339DF">
        <w:rPr>
          <w:sz w:val="24"/>
          <w:szCs w:val="24"/>
        </w:rPr>
        <w:t>(dále jen „nájemce“)</w:t>
      </w:r>
    </w:p>
    <w:p w:rsidR="00F221ED" w:rsidRDefault="00F221ED" w:rsidP="00D55847">
      <w:pPr>
        <w:pStyle w:val="Bezmezer"/>
        <w:jc w:val="both"/>
        <w:rPr>
          <w:sz w:val="24"/>
          <w:szCs w:val="24"/>
        </w:rPr>
      </w:pPr>
    </w:p>
    <w:p w:rsidR="00F221ED" w:rsidRDefault="00F221ED" w:rsidP="00D55847">
      <w:pPr>
        <w:pStyle w:val="Bezmezer"/>
        <w:jc w:val="both"/>
        <w:rPr>
          <w:sz w:val="24"/>
          <w:szCs w:val="24"/>
        </w:rPr>
      </w:pPr>
    </w:p>
    <w:p w:rsidR="004063BB" w:rsidRPr="00657B28" w:rsidRDefault="004063BB" w:rsidP="004063B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Výše uvedené s</w:t>
      </w:r>
      <w:r w:rsidRPr="00657B28">
        <w:rPr>
          <w:sz w:val="24"/>
          <w:szCs w:val="24"/>
        </w:rPr>
        <w:t xml:space="preserve">mluvní strany se dohodly </w:t>
      </w:r>
      <w:r>
        <w:rPr>
          <w:sz w:val="24"/>
          <w:szCs w:val="24"/>
        </w:rPr>
        <w:t>na níže uvedených změnách</w:t>
      </w:r>
      <w:r w:rsidRPr="00657B28">
        <w:rPr>
          <w:sz w:val="24"/>
          <w:szCs w:val="24"/>
        </w:rPr>
        <w:t xml:space="preserve"> smlouvy o </w:t>
      </w:r>
      <w:r>
        <w:rPr>
          <w:sz w:val="24"/>
          <w:szCs w:val="24"/>
        </w:rPr>
        <w:t xml:space="preserve">nájmu nemovitostí ze </w:t>
      </w:r>
      <w:r w:rsidRPr="00657B28">
        <w:rPr>
          <w:sz w:val="24"/>
          <w:szCs w:val="24"/>
        </w:rPr>
        <w:t xml:space="preserve">dne </w:t>
      </w:r>
      <w:r>
        <w:rPr>
          <w:sz w:val="24"/>
          <w:szCs w:val="24"/>
        </w:rPr>
        <w:t xml:space="preserve">03.08.2015 týkající se nájmu nemovitostí, </w:t>
      </w:r>
      <w:r w:rsidRPr="00122B0D">
        <w:rPr>
          <w:sz w:val="24"/>
        </w:rPr>
        <w:t xml:space="preserve">a to  </w:t>
      </w:r>
      <w:r w:rsidRPr="00122B0D">
        <w:rPr>
          <w:sz w:val="24"/>
          <w:szCs w:val="24"/>
        </w:rPr>
        <w:t>pozem</w:t>
      </w:r>
      <w:r>
        <w:rPr>
          <w:sz w:val="24"/>
          <w:szCs w:val="24"/>
        </w:rPr>
        <w:t>ek</w:t>
      </w:r>
      <w:r w:rsidRPr="00122B0D">
        <w:rPr>
          <w:sz w:val="24"/>
          <w:szCs w:val="24"/>
        </w:rPr>
        <w:t xml:space="preserve"> </w:t>
      </w:r>
      <w:proofErr w:type="spellStart"/>
      <w:proofErr w:type="gramStart"/>
      <w:r w:rsidRPr="00122B0D">
        <w:rPr>
          <w:sz w:val="24"/>
          <w:szCs w:val="24"/>
        </w:rPr>
        <w:t>p.č</w:t>
      </w:r>
      <w:proofErr w:type="spellEnd"/>
      <w:r w:rsidRPr="00122B0D">
        <w:rPr>
          <w:sz w:val="24"/>
          <w:szCs w:val="24"/>
        </w:rPr>
        <w:t>.</w:t>
      </w:r>
      <w:proofErr w:type="gramEnd"/>
      <w:r w:rsidRPr="00122B0D">
        <w:rPr>
          <w:sz w:val="24"/>
          <w:szCs w:val="24"/>
        </w:rPr>
        <w:t xml:space="preserve"> 3489 </w:t>
      </w:r>
      <w:proofErr w:type="spellStart"/>
      <w:r w:rsidRPr="00122B0D">
        <w:rPr>
          <w:sz w:val="24"/>
          <w:szCs w:val="24"/>
        </w:rPr>
        <w:t>zast</w:t>
      </w:r>
      <w:proofErr w:type="spellEnd"/>
      <w:r w:rsidRPr="00122B0D">
        <w:rPr>
          <w:sz w:val="24"/>
          <w:szCs w:val="24"/>
        </w:rPr>
        <w:t xml:space="preserve">. </w:t>
      </w:r>
      <w:proofErr w:type="spellStart"/>
      <w:r w:rsidRPr="00122B0D">
        <w:rPr>
          <w:sz w:val="24"/>
          <w:szCs w:val="24"/>
        </w:rPr>
        <w:t>pl</w:t>
      </w:r>
      <w:proofErr w:type="spellEnd"/>
      <w:r w:rsidRPr="00122B0D">
        <w:rPr>
          <w:sz w:val="24"/>
          <w:szCs w:val="24"/>
        </w:rPr>
        <w:t>. a</w:t>
      </w:r>
      <w:r w:rsidRPr="00715186">
        <w:rPr>
          <w:sz w:val="24"/>
          <w:szCs w:val="24"/>
        </w:rPr>
        <w:t xml:space="preserve"> nádvoří</w:t>
      </w:r>
      <w:r>
        <w:rPr>
          <w:sz w:val="24"/>
          <w:szCs w:val="24"/>
        </w:rPr>
        <w:t xml:space="preserve"> o výměře 542 m2, stavb</w:t>
      </w:r>
      <w:r w:rsidRPr="001976D0">
        <w:rPr>
          <w:color w:val="000000" w:themeColor="text1"/>
          <w:sz w:val="24"/>
          <w:szCs w:val="24"/>
        </w:rPr>
        <w:t xml:space="preserve">u </w:t>
      </w:r>
      <w:r>
        <w:rPr>
          <w:sz w:val="24"/>
          <w:szCs w:val="24"/>
        </w:rPr>
        <w:t xml:space="preserve">č. p. 1313 občanská vybavenost na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 xml:space="preserve">. 3489, </w:t>
      </w:r>
      <w:r w:rsidRPr="00715186">
        <w:rPr>
          <w:sz w:val="24"/>
          <w:szCs w:val="24"/>
        </w:rPr>
        <w:t xml:space="preserve"> </w:t>
      </w:r>
      <w:r>
        <w:rPr>
          <w:sz w:val="24"/>
          <w:szCs w:val="24"/>
        </w:rPr>
        <w:t>pozemek</w:t>
      </w:r>
      <w:r w:rsidRPr="00715186">
        <w:rPr>
          <w:sz w:val="24"/>
          <w:szCs w:val="24"/>
        </w:rPr>
        <w:t xml:space="preserve"> </w:t>
      </w:r>
      <w:proofErr w:type="spellStart"/>
      <w:r w:rsidRPr="00715186">
        <w:rPr>
          <w:sz w:val="24"/>
          <w:szCs w:val="24"/>
        </w:rPr>
        <w:t>p.č</w:t>
      </w:r>
      <w:proofErr w:type="spellEnd"/>
      <w:r w:rsidRPr="0071518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15186">
        <w:rPr>
          <w:sz w:val="24"/>
          <w:szCs w:val="24"/>
        </w:rPr>
        <w:t xml:space="preserve">3490 </w:t>
      </w:r>
      <w:proofErr w:type="spellStart"/>
      <w:r w:rsidRPr="00715186">
        <w:rPr>
          <w:sz w:val="24"/>
          <w:szCs w:val="24"/>
        </w:rPr>
        <w:t>zast</w:t>
      </w:r>
      <w:proofErr w:type="spellEnd"/>
      <w:r w:rsidRPr="00715186">
        <w:rPr>
          <w:sz w:val="24"/>
          <w:szCs w:val="24"/>
        </w:rPr>
        <w:t xml:space="preserve">. </w:t>
      </w:r>
      <w:proofErr w:type="spellStart"/>
      <w:r w:rsidRPr="00715186">
        <w:rPr>
          <w:sz w:val="24"/>
          <w:szCs w:val="24"/>
        </w:rPr>
        <w:t>pl</w:t>
      </w:r>
      <w:proofErr w:type="spellEnd"/>
      <w:r w:rsidRPr="00715186">
        <w:rPr>
          <w:sz w:val="24"/>
          <w:szCs w:val="24"/>
        </w:rPr>
        <w:t xml:space="preserve">. a nádvoří </w:t>
      </w:r>
      <w:r>
        <w:rPr>
          <w:sz w:val="24"/>
          <w:szCs w:val="24"/>
        </w:rPr>
        <w:t xml:space="preserve">o výměře 66 m2, stavbu </w:t>
      </w:r>
      <w:r w:rsidRPr="00715186">
        <w:rPr>
          <w:sz w:val="24"/>
          <w:szCs w:val="24"/>
        </w:rPr>
        <w:t>bez č.p./</w:t>
      </w:r>
      <w:proofErr w:type="spellStart"/>
      <w:r w:rsidRPr="00715186">
        <w:rPr>
          <w:sz w:val="24"/>
          <w:szCs w:val="24"/>
        </w:rPr>
        <w:t>č.e</w:t>
      </w:r>
      <w:proofErr w:type="spellEnd"/>
      <w:r w:rsidRPr="00715186">
        <w:rPr>
          <w:sz w:val="24"/>
          <w:szCs w:val="24"/>
        </w:rPr>
        <w:t>. na</w:t>
      </w:r>
      <w:r>
        <w:rPr>
          <w:sz w:val="24"/>
          <w:szCs w:val="24"/>
        </w:rPr>
        <w:t xml:space="preserve">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3490,  pozemek</w:t>
      </w:r>
      <w:r w:rsidRPr="007151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715186">
        <w:rPr>
          <w:sz w:val="24"/>
          <w:szCs w:val="24"/>
        </w:rPr>
        <w:t>.č</w:t>
      </w:r>
      <w:proofErr w:type="spellEnd"/>
      <w:r w:rsidRPr="00715186">
        <w:rPr>
          <w:sz w:val="24"/>
          <w:szCs w:val="24"/>
        </w:rPr>
        <w:t xml:space="preserve">. 3491 </w:t>
      </w:r>
      <w:proofErr w:type="spellStart"/>
      <w:r w:rsidRPr="00715186">
        <w:rPr>
          <w:sz w:val="24"/>
          <w:szCs w:val="24"/>
        </w:rPr>
        <w:t>ost</w:t>
      </w:r>
      <w:proofErr w:type="spellEnd"/>
      <w:r w:rsidRPr="00715186">
        <w:rPr>
          <w:sz w:val="24"/>
          <w:szCs w:val="24"/>
        </w:rPr>
        <w:t xml:space="preserve">. </w:t>
      </w:r>
      <w:proofErr w:type="spellStart"/>
      <w:r w:rsidRPr="00715186">
        <w:rPr>
          <w:sz w:val="24"/>
          <w:szCs w:val="24"/>
        </w:rPr>
        <w:t>pl</w:t>
      </w:r>
      <w:proofErr w:type="spellEnd"/>
      <w:r w:rsidRPr="00715186">
        <w:rPr>
          <w:sz w:val="24"/>
          <w:szCs w:val="24"/>
        </w:rPr>
        <w:t>.</w:t>
      </w:r>
      <w:r>
        <w:rPr>
          <w:sz w:val="24"/>
          <w:szCs w:val="24"/>
        </w:rPr>
        <w:t>, sportoviště a rekreační plocha</w:t>
      </w:r>
      <w:r w:rsidRPr="00715186">
        <w:rPr>
          <w:sz w:val="24"/>
          <w:szCs w:val="24"/>
        </w:rPr>
        <w:t xml:space="preserve"> o výměře 745 m2, </w:t>
      </w:r>
      <w:proofErr w:type="spellStart"/>
      <w:r w:rsidRPr="00715186">
        <w:rPr>
          <w:sz w:val="24"/>
          <w:szCs w:val="24"/>
        </w:rPr>
        <w:t>p.č</w:t>
      </w:r>
      <w:proofErr w:type="spellEnd"/>
      <w:r w:rsidRPr="00715186">
        <w:rPr>
          <w:sz w:val="24"/>
          <w:szCs w:val="24"/>
        </w:rPr>
        <w:t xml:space="preserve">. 3492 zahrada o výměře 938 m2 a </w:t>
      </w:r>
      <w:proofErr w:type="spellStart"/>
      <w:r w:rsidRPr="00715186">
        <w:rPr>
          <w:sz w:val="24"/>
          <w:szCs w:val="24"/>
        </w:rPr>
        <w:t>p.č</w:t>
      </w:r>
      <w:proofErr w:type="spellEnd"/>
      <w:r w:rsidRPr="00715186">
        <w:rPr>
          <w:sz w:val="24"/>
          <w:szCs w:val="24"/>
        </w:rPr>
        <w:t>.  3493 ostatní plocha, zeleň  o výměře 2339 m2 včetně ostatních staveb, příslušenství</w:t>
      </w:r>
      <w:r>
        <w:rPr>
          <w:sz w:val="24"/>
          <w:szCs w:val="24"/>
        </w:rPr>
        <w:t xml:space="preserve"> a vybavení na těchto pozemcích (dále jen „smlouva“): </w:t>
      </w:r>
    </w:p>
    <w:p w:rsidR="004373B2" w:rsidRDefault="004373B2" w:rsidP="00D558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47" w:rsidRDefault="00D55847" w:rsidP="00D55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BC60D6" w:rsidRDefault="004063BB" w:rsidP="00BC60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570C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47F2">
        <w:rPr>
          <w:rFonts w:ascii="Times New Roman" w:hAnsi="Times New Roman" w:cs="Times New Roman"/>
          <w:sz w:val="24"/>
          <w:szCs w:val="24"/>
          <w:u w:val="single"/>
        </w:rPr>
        <w:t xml:space="preserve">Čl. </w:t>
      </w:r>
      <w:r>
        <w:rPr>
          <w:rFonts w:ascii="Times New Roman" w:hAnsi="Times New Roman" w:cs="Times New Roman"/>
          <w:sz w:val="24"/>
          <w:szCs w:val="24"/>
          <w:u w:val="single"/>
        </w:rPr>
        <w:t>VII</w:t>
      </w:r>
      <w:r w:rsidR="00BC60D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47FD2">
        <w:rPr>
          <w:rFonts w:ascii="Times New Roman" w:hAnsi="Times New Roman" w:cs="Times New Roman"/>
          <w:sz w:val="24"/>
          <w:szCs w:val="24"/>
          <w:u w:val="single"/>
        </w:rPr>
        <w:t>smlouvy</w:t>
      </w:r>
      <w:r w:rsidR="00570C2C">
        <w:rPr>
          <w:rFonts w:ascii="Times New Roman" w:hAnsi="Times New Roman" w:cs="Times New Roman"/>
          <w:sz w:val="24"/>
          <w:szCs w:val="24"/>
          <w:u w:val="single"/>
        </w:rPr>
        <w:t xml:space="preserve"> se</w:t>
      </w:r>
      <w:r w:rsidR="00675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za</w:t>
      </w:r>
      <w:r w:rsidR="00BC60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47F2">
        <w:rPr>
          <w:rFonts w:ascii="Times New Roman" w:hAnsi="Times New Roman" w:cs="Times New Roman"/>
          <w:sz w:val="24"/>
          <w:szCs w:val="24"/>
          <w:u w:val="single"/>
        </w:rPr>
        <w:t xml:space="preserve">odst.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E47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57D2">
        <w:rPr>
          <w:rFonts w:ascii="Times New Roman" w:hAnsi="Times New Roman" w:cs="Times New Roman"/>
          <w:sz w:val="24"/>
          <w:szCs w:val="24"/>
          <w:u w:val="single"/>
        </w:rPr>
        <w:t xml:space="preserve">vkládá </w:t>
      </w:r>
      <w:r>
        <w:rPr>
          <w:rFonts w:ascii="Times New Roman" w:hAnsi="Times New Roman" w:cs="Times New Roman"/>
          <w:sz w:val="24"/>
          <w:szCs w:val="24"/>
          <w:u w:val="single"/>
        </w:rPr>
        <w:t>nový odst. 8</w:t>
      </w:r>
      <w:r w:rsidR="00BC60D6">
        <w:rPr>
          <w:rFonts w:ascii="Times New Roman" w:hAnsi="Times New Roman" w:cs="Times New Roman"/>
          <w:sz w:val="24"/>
          <w:szCs w:val="24"/>
          <w:u w:val="single"/>
        </w:rPr>
        <w:t>, kter</w:t>
      </w:r>
      <w:r>
        <w:rPr>
          <w:rFonts w:ascii="Times New Roman" w:hAnsi="Times New Roman" w:cs="Times New Roman"/>
          <w:sz w:val="24"/>
          <w:szCs w:val="24"/>
          <w:u w:val="single"/>
        </w:rPr>
        <w:t>ý</w:t>
      </w:r>
      <w:r w:rsidR="00BC60D6">
        <w:rPr>
          <w:rFonts w:ascii="Times New Roman" w:hAnsi="Times New Roman" w:cs="Times New Roman"/>
          <w:sz w:val="24"/>
          <w:szCs w:val="24"/>
          <w:u w:val="single"/>
        </w:rPr>
        <w:t xml:space="preserve"> zní:</w:t>
      </w:r>
    </w:p>
    <w:p w:rsidR="003C5E0B" w:rsidRDefault="000B2390" w:rsidP="000B2390">
      <w:pPr>
        <w:jc w:val="both"/>
        <w:rPr>
          <w:rFonts w:ascii="Times New Roman" w:hAnsi="Times New Roman" w:cs="Times New Roman"/>
          <w:sz w:val="24"/>
          <w:szCs w:val="24"/>
        </w:rPr>
      </w:pPr>
      <w:r w:rsidRPr="000B2390">
        <w:rPr>
          <w:rFonts w:ascii="Times New Roman" w:hAnsi="Times New Roman" w:cs="Times New Roman"/>
          <w:sz w:val="24"/>
          <w:szCs w:val="24"/>
        </w:rPr>
        <w:t xml:space="preserve">„8. </w:t>
      </w:r>
      <w:r w:rsidR="00E872F3">
        <w:rPr>
          <w:rFonts w:ascii="Times New Roman" w:hAnsi="Times New Roman" w:cs="Times New Roman"/>
          <w:sz w:val="24"/>
          <w:szCs w:val="24"/>
        </w:rPr>
        <w:t xml:space="preserve">Smluvní </w:t>
      </w:r>
      <w:r>
        <w:rPr>
          <w:rFonts w:ascii="Times New Roman" w:hAnsi="Times New Roman" w:cs="Times New Roman"/>
          <w:sz w:val="24"/>
          <w:szCs w:val="24"/>
        </w:rPr>
        <w:t xml:space="preserve">strany shodně konstatují, že v rámci úprav nemovitosti uskutečněné nájemcem dojde nákladem nájemce k technickému zhodnocení </w:t>
      </w:r>
      <w:r w:rsidR="0096391F">
        <w:rPr>
          <w:rFonts w:ascii="Times New Roman" w:hAnsi="Times New Roman" w:cs="Times New Roman"/>
          <w:sz w:val="24"/>
          <w:szCs w:val="24"/>
        </w:rPr>
        <w:t>hmotného majetku pronajatého podle výše uvedené smlouvy a to v rozsahu:</w:t>
      </w:r>
    </w:p>
    <w:p w:rsidR="0096391F" w:rsidRDefault="0096391F" w:rsidP="0096391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Montáž dálkového otevírání střešních oken</w:t>
      </w:r>
    </w:p>
    <w:p w:rsidR="0096391F" w:rsidRDefault="0096391F" w:rsidP="0096391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Instalace zastiňujících rolet střešních oken</w:t>
      </w:r>
    </w:p>
    <w:p w:rsidR="0096391F" w:rsidRDefault="0096391F" w:rsidP="0096391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Instalace bezdrátových přidržovačů na požární dveře</w:t>
      </w:r>
    </w:p>
    <w:p w:rsidR="0096391F" w:rsidRDefault="0096391F" w:rsidP="0096391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Výměna vložek zámků u požárních dveří do toalet a WC</w:t>
      </w:r>
    </w:p>
    <w:p w:rsidR="0096391F" w:rsidRDefault="0096391F" w:rsidP="0096391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Instalace GSM modulu a bezpečnostní fotobuňky pro otevírání výjezdových vrat.</w:t>
      </w:r>
    </w:p>
    <w:p w:rsidR="00E872F3" w:rsidRDefault="0096391F" w:rsidP="00963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28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odst. 3 </w:t>
      </w:r>
      <w:proofErr w:type="spellStart"/>
      <w:r>
        <w:rPr>
          <w:rFonts w:ascii="Times New Roman" w:hAnsi="Times New Roman" w:cs="Times New Roman"/>
          <w:sz w:val="24"/>
          <w:szCs w:val="24"/>
        </w:rPr>
        <w:t>z.č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586/1992 Sb., o daních z příjmů, ve znění pozdějších předpisů, dohodly se smluvní strany na tom, že technické zhodnocení pronajatého majetku může odepisovat nájemce</w:t>
      </w:r>
      <w:r w:rsidR="00E872F3">
        <w:rPr>
          <w:rFonts w:ascii="Times New Roman" w:hAnsi="Times New Roman" w:cs="Times New Roman"/>
          <w:sz w:val="24"/>
          <w:szCs w:val="24"/>
        </w:rPr>
        <w:t>.</w:t>
      </w:r>
    </w:p>
    <w:p w:rsidR="0096391F" w:rsidRPr="00C339DF" w:rsidRDefault="002158D7" w:rsidP="0096391F">
      <w:pPr>
        <w:jc w:val="both"/>
        <w:rPr>
          <w:rFonts w:ascii="Times New Roman" w:hAnsi="Times New Roman" w:cs="Times New Roman"/>
          <w:sz w:val="24"/>
          <w:szCs w:val="24"/>
        </w:rPr>
      </w:pPr>
      <w:r w:rsidRPr="00C339DF">
        <w:rPr>
          <w:rFonts w:ascii="Times New Roman" w:hAnsi="Times New Roman" w:cs="Times New Roman"/>
          <w:sz w:val="24"/>
          <w:szCs w:val="24"/>
        </w:rPr>
        <w:t xml:space="preserve">Pronajímatel </w:t>
      </w:r>
      <w:r w:rsidR="00C339DF" w:rsidRPr="008567B8">
        <w:rPr>
          <w:rFonts w:ascii="Times New Roman" w:hAnsi="Times New Roman" w:cs="Times New Roman"/>
          <w:sz w:val="24"/>
          <w:szCs w:val="24"/>
        </w:rPr>
        <w:t>n</w:t>
      </w:r>
      <w:r w:rsidRPr="00C339DF">
        <w:rPr>
          <w:rFonts w:ascii="Times New Roman" w:hAnsi="Times New Roman" w:cs="Times New Roman"/>
          <w:sz w:val="24"/>
          <w:szCs w:val="24"/>
        </w:rPr>
        <w:t>ájemci neuhradí zůstatkovou cenu technického zhodnocení, pokud se smluvní strany při ukončení nájemní smlouvy nedohodnou jinak.</w:t>
      </w:r>
      <w:r w:rsidR="00E872F3" w:rsidRPr="00C339DF">
        <w:rPr>
          <w:rFonts w:ascii="Times New Roman" w:hAnsi="Times New Roman" w:cs="Times New Roman"/>
          <w:sz w:val="24"/>
          <w:szCs w:val="24"/>
        </w:rPr>
        <w:t>“</w:t>
      </w:r>
    </w:p>
    <w:p w:rsidR="00E52970" w:rsidRPr="009C7C1C" w:rsidRDefault="001C4042" w:rsidP="009C7C1C">
      <w:pPr>
        <w:jc w:val="center"/>
        <w:rPr>
          <w:u w:val="single"/>
        </w:rPr>
      </w:pPr>
      <w:r w:rsidRPr="009C7C1C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D55847" w:rsidRPr="009C7C1C">
        <w:rPr>
          <w:rFonts w:ascii="Times New Roman" w:hAnsi="Times New Roman" w:cs="Times New Roman"/>
          <w:b/>
          <w:sz w:val="24"/>
          <w:szCs w:val="24"/>
        </w:rPr>
        <w:t>.</w:t>
      </w:r>
    </w:p>
    <w:p w:rsidR="00716197" w:rsidRPr="00DC4CAA" w:rsidRDefault="00716197" w:rsidP="00DC4CAA">
      <w:pPr>
        <w:pStyle w:val="Bezmezer"/>
        <w:numPr>
          <w:ilvl w:val="0"/>
          <w:numId w:val="6"/>
        </w:numPr>
        <w:ind w:left="284" w:hanging="284"/>
        <w:jc w:val="both"/>
        <w:rPr>
          <w:szCs w:val="24"/>
        </w:rPr>
      </w:pPr>
      <w:r w:rsidRPr="00DC4CAA">
        <w:rPr>
          <w:sz w:val="24"/>
          <w:szCs w:val="24"/>
        </w:rPr>
        <w:t>Ostatní náležitosti smlouvy zůstávají nezměněny</w:t>
      </w:r>
      <w:r w:rsidR="00BC60D6">
        <w:rPr>
          <w:sz w:val="24"/>
          <w:szCs w:val="24"/>
        </w:rPr>
        <w:t>.</w:t>
      </w:r>
    </w:p>
    <w:p w:rsidR="008B401A" w:rsidRPr="00DC4CAA" w:rsidRDefault="00D55847" w:rsidP="00DC4CAA">
      <w:pPr>
        <w:pStyle w:val="Bezmezer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DC4CAA">
        <w:rPr>
          <w:sz w:val="24"/>
          <w:szCs w:val="24"/>
        </w:rPr>
        <w:t xml:space="preserve">Dodatek č. </w:t>
      </w:r>
      <w:r w:rsidR="0096391F">
        <w:rPr>
          <w:sz w:val="24"/>
          <w:szCs w:val="24"/>
        </w:rPr>
        <w:t>2</w:t>
      </w:r>
      <w:r w:rsidR="007E47F2" w:rsidRPr="00DC4CAA">
        <w:rPr>
          <w:sz w:val="24"/>
          <w:szCs w:val="24"/>
        </w:rPr>
        <w:t xml:space="preserve"> </w:t>
      </w:r>
      <w:r w:rsidRPr="00DC4CAA">
        <w:rPr>
          <w:sz w:val="24"/>
          <w:szCs w:val="24"/>
        </w:rPr>
        <w:t>byl vy</w:t>
      </w:r>
      <w:r w:rsidR="0084025E" w:rsidRPr="00DC4CAA">
        <w:rPr>
          <w:sz w:val="24"/>
          <w:szCs w:val="24"/>
        </w:rPr>
        <w:t>hotoven</w:t>
      </w:r>
      <w:r w:rsidRPr="00DC4CAA">
        <w:rPr>
          <w:sz w:val="24"/>
          <w:szCs w:val="24"/>
        </w:rPr>
        <w:t xml:space="preserve"> ve </w:t>
      </w:r>
      <w:r w:rsidR="002F42E0">
        <w:rPr>
          <w:sz w:val="24"/>
          <w:szCs w:val="24"/>
        </w:rPr>
        <w:t>dvou</w:t>
      </w:r>
      <w:r w:rsidR="007E47F2" w:rsidRPr="00DC4CAA">
        <w:rPr>
          <w:sz w:val="24"/>
          <w:szCs w:val="24"/>
        </w:rPr>
        <w:t xml:space="preserve"> </w:t>
      </w:r>
      <w:r w:rsidR="0084025E" w:rsidRPr="00DC4CAA">
        <w:rPr>
          <w:sz w:val="24"/>
          <w:szCs w:val="24"/>
        </w:rPr>
        <w:t>stejnopisech</w:t>
      </w:r>
      <w:r w:rsidRPr="00DC4CAA">
        <w:rPr>
          <w:sz w:val="24"/>
          <w:szCs w:val="24"/>
        </w:rPr>
        <w:t>, z</w:t>
      </w:r>
      <w:r w:rsidR="0084025E" w:rsidRPr="00DC4CAA">
        <w:rPr>
          <w:sz w:val="24"/>
          <w:szCs w:val="24"/>
        </w:rPr>
        <w:t> </w:t>
      </w:r>
      <w:r w:rsidRPr="00DC4CAA">
        <w:rPr>
          <w:sz w:val="24"/>
          <w:szCs w:val="24"/>
        </w:rPr>
        <w:t>nichž</w:t>
      </w:r>
      <w:r w:rsidR="0084025E" w:rsidRPr="00DC4CAA">
        <w:rPr>
          <w:sz w:val="24"/>
          <w:szCs w:val="24"/>
        </w:rPr>
        <w:t xml:space="preserve"> každý účastník smlouvy</w:t>
      </w:r>
      <w:r w:rsidRPr="00DC4CAA">
        <w:rPr>
          <w:sz w:val="24"/>
          <w:szCs w:val="24"/>
        </w:rPr>
        <w:t xml:space="preserve"> </w:t>
      </w:r>
      <w:r w:rsidR="0084025E" w:rsidRPr="00DC4CAA">
        <w:rPr>
          <w:sz w:val="24"/>
          <w:szCs w:val="24"/>
        </w:rPr>
        <w:t>obdrží jeden stejnopis</w:t>
      </w:r>
      <w:r w:rsidRPr="00DC4CAA">
        <w:rPr>
          <w:sz w:val="24"/>
          <w:szCs w:val="24"/>
        </w:rPr>
        <w:t>.</w:t>
      </w:r>
    </w:p>
    <w:p w:rsidR="00D37AFD" w:rsidRDefault="0096391F" w:rsidP="00DC4CAA">
      <w:pPr>
        <w:pStyle w:val="Bezmezer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DC4CAA">
        <w:rPr>
          <w:sz w:val="24"/>
          <w:szCs w:val="24"/>
        </w:rPr>
        <w:t xml:space="preserve">Dodatek č. </w:t>
      </w:r>
      <w:r>
        <w:rPr>
          <w:sz w:val="24"/>
          <w:szCs w:val="24"/>
        </w:rPr>
        <w:t>2</w:t>
      </w:r>
      <w:r w:rsidRPr="00DC4CAA">
        <w:rPr>
          <w:sz w:val="24"/>
          <w:szCs w:val="24"/>
        </w:rPr>
        <w:t xml:space="preserve"> </w:t>
      </w:r>
      <w:r w:rsidRPr="003F226E">
        <w:rPr>
          <w:iCs/>
          <w:sz w:val="24"/>
          <w:szCs w:val="24"/>
        </w:rPr>
        <w:t>nabývá účinnosti dnem uveřejnění v registru smluv dle zákona č. 340/2015 Sb., o zvláštních podmínkách účinnosti některých smluv, uveřejňování těchto smluv a o registru smluv (zákon o registru smluv), ve znění pozdějších předpisů</w:t>
      </w:r>
      <w:r w:rsidR="006A72BE">
        <w:rPr>
          <w:sz w:val="24"/>
          <w:szCs w:val="24"/>
        </w:rPr>
        <w:t>.</w:t>
      </w:r>
    </w:p>
    <w:p w:rsidR="00D37AFD" w:rsidRDefault="00D37AFD" w:rsidP="008B4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2E0" w:rsidRDefault="002F42E0" w:rsidP="008B4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2E0" w:rsidRDefault="002F42E0" w:rsidP="008B4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042" w:rsidRPr="004373B2" w:rsidRDefault="001C4042" w:rsidP="001C40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3B2">
        <w:rPr>
          <w:rFonts w:ascii="Times New Roman" w:hAnsi="Times New Roman" w:cs="Times New Roman"/>
          <w:sz w:val="24"/>
          <w:szCs w:val="24"/>
        </w:rPr>
        <w:t xml:space="preserve">Ve Frýdku-Místku dne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664B">
        <w:rPr>
          <w:rFonts w:ascii="Times New Roman" w:hAnsi="Times New Roman" w:cs="Times New Roman"/>
          <w:sz w:val="24"/>
          <w:szCs w:val="24"/>
        </w:rPr>
        <w:t>V  Praze</w:t>
      </w:r>
      <w:r w:rsidRPr="00437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3B2">
        <w:rPr>
          <w:rFonts w:ascii="Times New Roman" w:hAnsi="Times New Roman" w:cs="Times New Roman"/>
          <w:sz w:val="24"/>
          <w:szCs w:val="24"/>
        </w:rPr>
        <w:t>dne :</w:t>
      </w:r>
      <w:proofErr w:type="gramEnd"/>
      <w:r w:rsidRPr="00437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042" w:rsidRPr="004373B2" w:rsidRDefault="001C4042" w:rsidP="001C40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C4042" w:rsidRDefault="002F42E0" w:rsidP="001C404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Pronajímatel:</w:t>
      </w:r>
      <w:r w:rsidR="001C4042">
        <w:rPr>
          <w:rFonts w:ascii="Times New Roman" w:hAnsi="Times New Roman" w:cs="Times New Roman"/>
          <w:sz w:val="24"/>
          <w:szCs w:val="24"/>
        </w:rPr>
        <w:t xml:space="preserve"> </w:t>
      </w:r>
      <w:r w:rsidR="001C4042">
        <w:rPr>
          <w:rFonts w:ascii="Times New Roman" w:hAnsi="Times New Roman" w:cs="Times New Roman"/>
          <w:sz w:val="24"/>
          <w:szCs w:val="24"/>
        </w:rPr>
        <w:tab/>
      </w:r>
      <w:r w:rsidR="001C4042">
        <w:rPr>
          <w:rFonts w:ascii="Times New Roman" w:hAnsi="Times New Roman" w:cs="Times New Roman"/>
          <w:sz w:val="24"/>
          <w:szCs w:val="24"/>
        </w:rPr>
        <w:tab/>
      </w:r>
      <w:r w:rsidR="001C4042">
        <w:rPr>
          <w:rFonts w:ascii="Times New Roman" w:hAnsi="Times New Roman" w:cs="Times New Roman"/>
          <w:sz w:val="24"/>
          <w:szCs w:val="24"/>
        </w:rPr>
        <w:tab/>
      </w:r>
      <w:r w:rsidR="001C404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C4042">
        <w:rPr>
          <w:rFonts w:ascii="Times New Roman" w:hAnsi="Times New Roman" w:cs="Times New Roman"/>
          <w:sz w:val="24"/>
          <w:szCs w:val="24"/>
        </w:rPr>
        <w:tab/>
      </w:r>
      <w:r w:rsidR="001C4042">
        <w:rPr>
          <w:rFonts w:ascii="Times New Roman" w:hAnsi="Times New Roman" w:cs="Times New Roman"/>
          <w:sz w:val="24"/>
          <w:szCs w:val="24"/>
        </w:rPr>
        <w:tab/>
      </w:r>
      <w:r w:rsidR="006D08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Nájemce:</w:t>
      </w:r>
    </w:p>
    <w:p w:rsidR="001C4042" w:rsidRDefault="001C4042" w:rsidP="001C404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1C4042" w:rsidRDefault="001C4042" w:rsidP="001C404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9E6A8C" w:rsidRDefault="009E6A8C" w:rsidP="001C40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08B5" w:rsidRDefault="001C4042" w:rsidP="009639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statutární město Frýdek-Místek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6391F" w:rsidRPr="0096391F">
        <w:rPr>
          <w:rFonts w:ascii="Times New Roman" w:hAnsi="Times New Roman" w:cs="Times New Roman"/>
          <w:b/>
          <w:sz w:val="20"/>
          <w:szCs w:val="24"/>
        </w:rPr>
        <w:t xml:space="preserve">Armáda spásy v České </w:t>
      </w:r>
      <w:proofErr w:type="gramStart"/>
      <w:r w:rsidR="0096391F" w:rsidRPr="0096391F">
        <w:rPr>
          <w:rFonts w:ascii="Times New Roman" w:hAnsi="Times New Roman" w:cs="Times New Roman"/>
          <w:b/>
          <w:sz w:val="20"/>
          <w:szCs w:val="24"/>
        </w:rPr>
        <w:t>republice, z.s.</w:t>
      </w:r>
      <w:proofErr w:type="gramEnd"/>
      <w:r w:rsidRPr="0096391F">
        <w:rPr>
          <w:rFonts w:ascii="Times New Roman" w:hAnsi="Times New Roman" w:cs="Times New Roman"/>
          <w:b/>
          <w:sz w:val="20"/>
          <w:szCs w:val="24"/>
        </w:rPr>
        <w:t xml:space="preserve">                  </w:t>
      </w:r>
      <w:r w:rsidRPr="0096391F">
        <w:rPr>
          <w:rFonts w:ascii="Times New Roman" w:hAnsi="Times New Roman" w:cs="Times New Roman"/>
          <w:b/>
          <w:sz w:val="20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Ing. Bc. Hana Kalužová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91F">
        <w:rPr>
          <w:rFonts w:ascii="Times New Roman" w:hAnsi="Times New Roman" w:cs="Times New Roman"/>
          <w:sz w:val="24"/>
          <w:szCs w:val="24"/>
        </w:rPr>
        <w:t xml:space="preserve">Bc. Tomáš </w:t>
      </w:r>
      <w:proofErr w:type="spellStart"/>
      <w:r w:rsidR="0096391F">
        <w:rPr>
          <w:rFonts w:ascii="Times New Roman" w:hAnsi="Times New Roman" w:cs="Times New Roman"/>
          <w:sz w:val="24"/>
          <w:szCs w:val="24"/>
        </w:rPr>
        <w:t>Surovka</w:t>
      </w:r>
      <w:proofErr w:type="spellEnd"/>
    </w:p>
    <w:p w:rsidR="00716197" w:rsidRDefault="001C4042" w:rsidP="00E52970">
      <w:pPr>
        <w:autoSpaceDE w:val="0"/>
        <w:autoSpaceDN w:val="0"/>
        <w:adjustRightInd w:val="0"/>
        <w:spacing w:before="120"/>
        <w:ind w:left="5664" w:hanging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71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E17"/>
    <w:multiLevelType w:val="hybridMultilevel"/>
    <w:tmpl w:val="1E6205E4"/>
    <w:lvl w:ilvl="0" w:tplc="437696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2CC"/>
    <w:multiLevelType w:val="hybridMultilevel"/>
    <w:tmpl w:val="CED8C1D8"/>
    <w:lvl w:ilvl="0" w:tplc="F6B62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4B4F"/>
    <w:multiLevelType w:val="hybridMultilevel"/>
    <w:tmpl w:val="991070D2"/>
    <w:lvl w:ilvl="0" w:tplc="5680E42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Bidi" w:hint="default"/>
        <w:strike w:val="0"/>
        <w:dstrike w:val="0"/>
        <w:u w:val="none"/>
        <w:effect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C64D5"/>
    <w:multiLevelType w:val="hybridMultilevel"/>
    <w:tmpl w:val="73C23FBA"/>
    <w:lvl w:ilvl="0" w:tplc="43A476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4709"/>
    <w:multiLevelType w:val="hybridMultilevel"/>
    <w:tmpl w:val="2328FA2A"/>
    <w:lvl w:ilvl="0" w:tplc="5680E42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Bidi" w:hint="default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D3F4C"/>
    <w:multiLevelType w:val="hybridMultilevel"/>
    <w:tmpl w:val="E7566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C0190"/>
    <w:multiLevelType w:val="hybridMultilevel"/>
    <w:tmpl w:val="56542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55DC1"/>
    <w:multiLevelType w:val="hybridMultilevel"/>
    <w:tmpl w:val="0BC61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853EC"/>
    <w:multiLevelType w:val="hybridMultilevel"/>
    <w:tmpl w:val="7904165C"/>
    <w:lvl w:ilvl="0" w:tplc="3000C2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9603E"/>
    <w:multiLevelType w:val="hybridMultilevel"/>
    <w:tmpl w:val="EFD8D71E"/>
    <w:lvl w:ilvl="0" w:tplc="40242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47"/>
    <w:rsid w:val="000129C9"/>
    <w:rsid w:val="0007701C"/>
    <w:rsid w:val="000B2390"/>
    <w:rsid w:val="000E63C9"/>
    <w:rsid w:val="001307A3"/>
    <w:rsid w:val="00151014"/>
    <w:rsid w:val="001C4042"/>
    <w:rsid w:val="002158D7"/>
    <w:rsid w:val="00247FD2"/>
    <w:rsid w:val="002741FE"/>
    <w:rsid w:val="00290E35"/>
    <w:rsid w:val="002F1545"/>
    <w:rsid w:val="002F42E0"/>
    <w:rsid w:val="00321AAF"/>
    <w:rsid w:val="00342279"/>
    <w:rsid w:val="00347C8F"/>
    <w:rsid w:val="003C5E0B"/>
    <w:rsid w:val="004063BB"/>
    <w:rsid w:val="00410FDF"/>
    <w:rsid w:val="004373B2"/>
    <w:rsid w:val="00445788"/>
    <w:rsid w:val="0045664B"/>
    <w:rsid w:val="004723CB"/>
    <w:rsid w:val="00482191"/>
    <w:rsid w:val="00543CD7"/>
    <w:rsid w:val="00570C2C"/>
    <w:rsid w:val="00600998"/>
    <w:rsid w:val="006757D2"/>
    <w:rsid w:val="00685BDA"/>
    <w:rsid w:val="006A72BE"/>
    <w:rsid w:val="006B1EF4"/>
    <w:rsid w:val="006D08B5"/>
    <w:rsid w:val="006F2F37"/>
    <w:rsid w:val="00716197"/>
    <w:rsid w:val="007959AD"/>
    <w:rsid w:val="007D4EA9"/>
    <w:rsid w:val="007E47F2"/>
    <w:rsid w:val="008129F0"/>
    <w:rsid w:val="0084025E"/>
    <w:rsid w:val="00841FCC"/>
    <w:rsid w:val="008567B8"/>
    <w:rsid w:val="008B401A"/>
    <w:rsid w:val="0096391F"/>
    <w:rsid w:val="0096484A"/>
    <w:rsid w:val="009C7C1C"/>
    <w:rsid w:val="009E3A1E"/>
    <w:rsid w:val="009E6A8C"/>
    <w:rsid w:val="00A332F2"/>
    <w:rsid w:val="00A46E22"/>
    <w:rsid w:val="00A848FF"/>
    <w:rsid w:val="00AF11FE"/>
    <w:rsid w:val="00B12EA4"/>
    <w:rsid w:val="00B21E8A"/>
    <w:rsid w:val="00B37D57"/>
    <w:rsid w:val="00B5444D"/>
    <w:rsid w:val="00BA4D44"/>
    <w:rsid w:val="00BC3A36"/>
    <w:rsid w:val="00BC60D6"/>
    <w:rsid w:val="00BD364D"/>
    <w:rsid w:val="00C31D93"/>
    <w:rsid w:val="00C339DF"/>
    <w:rsid w:val="00C36D99"/>
    <w:rsid w:val="00C90CBB"/>
    <w:rsid w:val="00CC36EE"/>
    <w:rsid w:val="00D37AFD"/>
    <w:rsid w:val="00D55847"/>
    <w:rsid w:val="00D71AB5"/>
    <w:rsid w:val="00D8263A"/>
    <w:rsid w:val="00DA1D33"/>
    <w:rsid w:val="00DC4CAA"/>
    <w:rsid w:val="00E16DF4"/>
    <w:rsid w:val="00E36715"/>
    <w:rsid w:val="00E52970"/>
    <w:rsid w:val="00E6067C"/>
    <w:rsid w:val="00E872F3"/>
    <w:rsid w:val="00EA633F"/>
    <w:rsid w:val="00EB31D1"/>
    <w:rsid w:val="00F221ED"/>
    <w:rsid w:val="00F2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7DB67-7C38-493B-A06E-60366E08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84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558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5584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558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55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5584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558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D55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21E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kristkova</dc:creator>
  <cp:keywords/>
  <dc:description/>
  <cp:lastModifiedBy>reckova</cp:lastModifiedBy>
  <cp:revision>2</cp:revision>
  <cp:lastPrinted>2018-03-07T09:06:00Z</cp:lastPrinted>
  <dcterms:created xsi:type="dcterms:W3CDTF">2018-03-09T09:19:00Z</dcterms:created>
  <dcterms:modified xsi:type="dcterms:W3CDTF">2018-03-09T09:19:00Z</dcterms:modified>
</cp:coreProperties>
</file>