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C5" w:rsidRPr="00F8190C" w:rsidRDefault="00F8190C" w:rsidP="008D5EDE">
      <w:pPr>
        <w:spacing w:after="0" w:line="240" w:lineRule="auto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SM/</w:t>
      </w:r>
      <w:r w:rsidR="00CD044B" w:rsidRPr="00F8190C">
        <w:rPr>
          <w:rFonts w:ascii="Book Antiqua" w:hAnsi="Book Antiqua" w:cs="Book Antiqua"/>
          <w:b/>
        </w:rPr>
        <w:t>4/11220/2016</w:t>
      </w:r>
    </w:p>
    <w:p w:rsidR="00A573C5" w:rsidRPr="008D5EDE" w:rsidRDefault="00DE08F9" w:rsidP="008D5EDE">
      <w:pPr>
        <w:spacing w:after="0" w:line="240" w:lineRule="auto"/>
        <w:jc w:val="center"/>
        <w:rPr>
          <w:rFonts w:ascii="Book Antiqua" w:hAnsi="Book Antiqua" w:cs="Book Antiqua"/>
          <w:b/>
          <w:bCs/>
          <w:caps/>
          <w:sz w:val="24"/>
          <w:szCs w:val="24"/>
        </w:rPr>
      </w:pPr>
      <w:r>
        <w:rPr>
          <w:rFonts w:ascii="Book Antiqua" w:hAnsi="Book Antiqua" w:cs="Book Antiqua"/>
          <w:b/>
          <w:bCs/>
          <w:caps/>
          <w:sz w:val="24"/>
          <w:szCs w:val="24"/>
        </w:rPr>
        <w:t>SMLOUVA O DÍLO</w:t>
      </w:r>
    </w:p>
    <w:p w:rsidR="00A573C5" w:rsidRPr="008D5EDE" w:rsidRDefault="00A573C5" w:rsidP="008D5EDE">
      <w:pPr>
        <w:spacing w:after="0" w:line="240" w:lineRule="auto"/>
        <w:jc w:val="center"/>
        <w:rPr>
          <w:rFonts w:ascii="Book Antiqua" w:hAnsi="Book Antiqua" w:cs="Book Antiqua"/>
          <w:sz w:val="24"/>
          <w:szCs w:val="24"/>
        </w:rPr>
      </w:pPr>
      <w:r w:rsidRPr="008D5EDE">
        <w:rPr>
          <w:rFonts w:ascii="Book Antiqua" w:hAnsi="Book Antiqua" w:cs="Book Antiqua"/>
          <w:sz w:val="24"/>
          <w:szCs w:val="24"/>
        </w:rPr>
        <w:t xml:space="preserve">uzavřená dle ustanovení § </w:t>
      </w:r>
      <w:smartTag w:uri="urn:schemas-microsoft-com:office:smarttags" w:element="metricconverter">
        <w:smartTagPr>
          <w:attr w:name="ProductID" w:val="2079 a"/>
        </w:smartTagPr>
        <w:r w:rsidRPr="008D5EDE">
          <w:rPr>
            <w:rFonts w:ascii="Book Antiqua" w:hAnsi="Book Antiqua" w:cs="Book Antiqua"/>
            <w:sz w:val="24"/>
            <w:szCs w:val="24"/>
          </w:rPr>
          <w:t>2079 a</w:t>
        </w:r>
      </w:smartTag>
      <w:r w:rsidRPr="008D5EDE">
        <w:rPr>
          <w:rFonts w:ascii="Book Antiqua" w:hAnsi="Book Antiqua" w:cs="Book Antiqua"/>
          <w:sz w:val="24"/>
          <w:szCs w:val="24"/>
        </w:rPr>
        <w:t xml:space="preserve"> násl. zákona č. 89/2012 Sb., občanský zákoník</w:t>
      </w:r>
    </w:p>
    <w:p w:rsidR="00A573C5" w:rsidRPr="008D5EDE" w:rsidRDefault="00A573C5" w:rsidP="008D5EDE">
      <w:pPr>
        <w:keepNext/>
        <w:tabs>
          <w:tab w:val="left" w:pos="-2410"/>
        </w:tabs>
        <w:spacing w:before="120" w:after="120" w:line="240" w:lineRule="auto"/>
        <w:ind w:left="284" w:hanging="284"/>
        <w:jc w:val="center"/>
        <w:outlineLvl w:val="3"/>
        <w:rPr>
          <w:rFonts w:ascii="Book Antiqua" w:hAnsi="Book Antiqua" w:cs="Book Antiqua"/>
          <w:b/>
          <w:bCs/>
          <w:caps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b/>
          <w:bCs/>
          <w:caps/>
          <w:sz w:val="20"/>
          <w:szCs w:val="20"/>
          <w:lang w:eastAsia="cs-CZ"/>
        </w:rPr>
        <w:t>Smluvní strany</w:t>
      </w:r>
    </w:p>
    <w:p w:rsidR="00A573C5" w:rsidRPr="008D5EDE" w:rsidRDefault="00A573C5" w:rsidP="008D5EDE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20" w:after="0" w:line="240" w:lineRule="auto"/>
        <w:ind w:left="360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="00D8281D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="001B4BDD">
        <w:rPr>
          <w:rFonts w:ascii="Book Antiqua" w:hAnsi="Book Antiqua" w:cs="Book Antiqua"/>
          <w:b/>
          <w:bCs/>
          <w:sz w:val="20"/>
          <w:szCs w:val="20"/>
          <w:lang w:eastAsia="cs-CZ"/>
        </w:rPr>
        <w:t xml:space="preserve"> </w:t>
      </w:r>
    </w:p>
    <w:p w:rsidR="00A573C5" w:rsidRPr="008D5EDE" w:rsidRDefault="00A573C5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 xml:space="preserve">se sídlem: </w:t>
      </w:r>
      <w:r w:rsidR="001B4BDD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A573C5" w:rsidRPr="008D5EDE" w:rsidRDefault="00A573C5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>
        <w:rPr>
          <w:rFonts w:ascii="Book Antiqua" w:hAnsi="Book Antiqua" w:cs="Book Antiqua"/>
          <w:sz w:val="20"/>
          <w:szCs w:val="20"/>
          <w:lang w:eastAsia="cs-CZ"/>
        </w:rPr>
        <w:t>zastoupen:</w:t>
      </w:r>
      <w:r w:rsidR="005F32BA">
        <w:rPr>
          <w:rFonts w:ascii="Book Antiqua" w:hAnsi="Book Antiqua" w:cs="Book Antiqua"/>
          <w:sz w:val="20"/>
          <w:szCs w:val="20"/>
          <w:lang w:eastAsia="cs-CZ"/>
        </w:rPr>
        <w:tab/>
      </w:r>
      <w:r w:rsidR="005F32BA">
        <w:rPr>
          <w:rFonts w:ascii="Book Antiqua" w:hAnsi="Book Antiqua" w:cs="Book Antiqua"/>
          <w:sz w:val="20"/>
          <w:szCs w:val="20"/>
          <w:lang w:eastAsia="cs-CZ"/>
        </w:rPr>
        <w:tab/>
      </w:r>
      <w:r>
        <w:rPr>
          <w:rFonts w:ascii="Book Antiqua" w:hAnsi="Book Antiqua" w:cs="Book Antiqua"/>
          <w:sz w:val="20"/>
          <w:szCs w:val="20"/>
          <w:lang w:eastAsia="cs-CZ"/>
        </w:rPr>
        <w:tab/>
        <w:t xml:space="preserve"> </w:t>
      </w:r>
    </w:p>
    <w:p w:rsidR="00A573C5" w:rsidRPr="008D5EDE" w:rsidRDefault="00A573C5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IČ: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 w:rsidR="001B4BDD">
        <w:rPr>
          <w:rFonts w:ascii="Book Antiqua" w:hAnsi="Book Antiqua" w:cs="Book Antiqua"/>
          <w:sz w:val="20"/>
          <w:szCs w:val="20"/>
          <w:lang w:eastAsia="cs-CZ"/>
        </w:rPr>
        <w:t>031 04 583</w:t>
      </w:r>
    </w:p>
    <w:p w:rsidR="00A573C5" w:rsidRPr="008D5EDE" w:rsidRDefault="00A573C5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DIČ: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A573C5" w:rsidRPr="008D5EDE" w:rsidRDefault="00A573C5" w:rsidP="008D5EDE">
      <w:pPr>
        <w:numPr>
          <w:ilvl w:val="12"/>
          <w:numId w:val="0"/>
        </w:numPr>
        <w:tabs>
          <w:tab w:val="left" w:pos="2160"/>
          <w:tab w:val="left" w:pos="2880"/>
        </w:tabs>
        <w:spacing w:after="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Bankovní spojení: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A573C5" w:rsidRPr="008D5EDE" w:rsidRDefault="00A573C5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Číslo účtu: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A573C5" w:rsidRPr="008D5EDE" w:rsidRDefault="00A573C5" w:rsidP="008D5EDE">
      <w:pPr>
        <w:numPr>
          <w:ilvl w:val="12"/>
          <w:numId w:val="0"/>
        </w:numPr>
        <w:spacing w:before="120" w:after="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(dále jen „</w:t>
      </w:r>
      <w:r>
        <w:rPr>
          <w:rFonts w:ascii="Book Antiqua" w:hAnsi="Book Antiqua" w:cs="Book Antiqua"/>
          <w:sz w:val="20"/>
          <w:szCs w:val="20"/>
          <w:lang w:eastAsia="cs-CZ"/>
        </w:rPr>
        <w:t>zhotovitel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>“)</w:t>
      </w:r>
    </w:p>
    <w:p w:rsidR="00A573C5" w:rsidRPr="008D5EDE" w:rsidRDefault="00A573C5" w:rsidP="008D5EDE">
      <w:pPr>
        <w:tabs>
          <w:tab w:val="left" w:pos="2835"/>
        </w:tabs>
        <w:spacing w:before="240" w:after="24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a</w:t>
      </w:r>
    </w:p>
    <w:p w:rsidR="00A573C5" w:rsidRDefault="00A573C5" w:rsidP="001264AE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360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>Název školy</w:t>
      </w: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 xml:space="preserve">Střední lesnická škola a Střední odborné učiliště, Křivoklát, </w:t>
      </w:r>
    </w:p>
    <w:p w:rsidR="00A573C5" w:rsidRPr="008D5EDE" w:rsidRDefault="00A573C5" w:rsidP="001264AE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>Písky 181</w:t>
      </w:r>
    </w:p>
    <w:p w:rsidR="00A573C5" w:rsidRPr="008D5EDE" w:rsidRDefault="00A573C5" w:rsidP="008D5EDE">
      <w:pPr>
        <w:tabs>
          <w:tab w:val="left" w:pos="426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se sídlem: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>
        <w:rPr>
          <w:rFonts w:ascii="Book Antiqua" w:hAnsi="Book Antiqua" w:cs="Book Antiqua"/>
          <w:sz w:val="20"/>
          <w:szCs w:val="20"/>
          <w:lang w:eastAsia="cs-CZ"/>
        </w:rPr>
        <w:t>Písky 181, 270 23 Křivoklát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A573C5" w:rsidRPr="008D5EDE" w:rsidRDefault="00A573C5" w:rsidP="008D5EDE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zastoupena: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>
        <w:rPr>
          <w:rFonts w:ascii="Book Antiqua" w:hAnsi="Book Antiqua" w:cs="Book Antiqua"/>
          <w:sz w:val="20"/>
          <w:szCs w:val="20"/>
          <w:lang w:eastAsia="cs-CZ"/>
        </w:rPr>
        <w:t xml:space="preserve">Ing. Vratislavem </w:t>
      </w:r>
      <w:proofErr w:type="spellStart"/>
      <w:r>
        <w:rPr>
          <w:rFonts w:ascii="Book Antiqua" w:hAnsi="Book Antiqua" w:cs="Book Antiqua"/>
          <w:sz w:val="20"/>
          <w:szCs w:val="20"/>
          <w:lang w:eastAsia="cs-CZ"/>
        </w:rPr>
        <w:t>Dlohošem</w:t>
      </w:r>
      <w:proofErr w:type="spellEnd"/>
    </w:p>
    <w:p w:rsidR="00A573C5" w:rsidRPr="008D5EDE" w:rsidRDefault="00A573C5" w:rsidP="008D5EDE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IČ: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>
        <w:rPr>
          <w:rFonts w:ascii="Book Antiqua" w:hAnsi="Book Antiqua" w:cs="Book Antiqua"/>
          <w:sz w:val="20"/>
          <w:szCs w:val="20"/>
          <w:lang w:eastAsia="cs-CZ"/>
        </w:rPr>
        <w:t>00069434</w:t>
      </w:r>
    </w:p>
    <w:p w:rsidR="00A573C5" w:rsidRPr="008D5EDE" w:rsidRDefault="00A573C5" w:rsidP="008D5EDE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DIČ: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>
        <w:rPr>
          <w:rFonts w:ascii="Book Antiqua" w:hAnsi="Book Antiqua" w:cs="Book Antiqua"/>
          <w:sz w:val="20"/>
          <w:szCs w:val="20"/>
          <w:lang w:eastAsia="cs-CZ"/>
        </w:rPr>
        <w:t>CZ00069434</w:t>
      </w:r>
    </w:p>
    <w:p w:rsidR="00A573C5" w:rsidRPr="008D5EDE" w:rsidRDefault="00A573C5" w:rsidP="008D5EDE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Bankovní spojení: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>
        <w:rPr>
          <w:rFonts w:ascii="Book Antiqua" w:hAnsi="Book Antiqua" w:cs="Book Antiqua"/>
          <w:sz w:val="20"/>
          <w:szCs w:val="20"/>
          <w:lang w:eastAsia="cs-CZ"/>
        </w:rPr>
        <w:t>Komerční banka a.s.</w:t>
      </w:r>
    </w:p>
    <w:p w:rsidR="00A573C5" w:rsidRPr="008D5EDE" w:rsidRDefault="00A573C5" w:rsidP="008D5EDE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Číslo účtu: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 w:rsidR="001B4BDD">
        <w:rPr>
          <w:rFonts w:ascii="Book Antiqua" w:hAnsi="Book Antiqua" w:cs="Book Antiqua"/>
          <w:sz w:val="20"/>
          <w:szCs w:val="20"/>
          <w:lang w:eastAsia="cs-CZ"/>
        </w:rPr>
        <w:t>8835221/</w:t>
      </w:r>
      <w:r>
        <w:rPr>
          <w:rFonts w:ascii="Book Antiqua" w:hAnsi="Book Antiqua" w:cs="Book Antiqua"/>
          <w:sz w:val="20"/>
          <w:szCs w:val="20"/>
          <w:lang w:eastAsia="cs-CZ"/>
        </w:rPr>
        <w:t>0100</w:t>
      </w:r>
    </w:p>
    <w:p w:rsidR="00A573C5" w:rsidRPr="00597868" w:rsidRDefault="00A573C5" w:rsidP="00597868">
      <w:pPr>
        <w:pStyle w:val="Zkladntext2"/>
        <w:ind w:left="2832" w:hanging="2475"/>
        <w:rPr>
          <w:rFonts w:ascii="Book Antiqua" w:hAnsi="Book Antiqua"/>
          <w:sz w:val="22"/>
          <w:szCs w:val="22"/>
        </w:rPr>
      </w:pPr>
      <w:r w:rsidRPr="00597868">
        <w:rPr>
          <w:rFonts w:ascii="Book Antiqua" w:hAnsi="Book Antiqua" w:cs="Book Antiqua"/>
          <w:sz w:val="20"/>
        </w:rPr>
        <w:t>Zřízena:</w:t>
      </w:r>
      <w:r w:rsidRPr="00597868">
        <w:rPr>
          <w:rFonts w:ascii="Book Antiqua" w:hAnsi="Book Antiqua" w:cs="Book Antiqua"/>
          <w:sz w:val="20"/>
        </w:rPr>
        <w:tab/>
      </w:r>
      <w:r w:rsidRPr="00597868">
        <w:rPr>
          <w:rFonts w:ascii="Book Antiqua" w:hAnsi="Book Antiqua"/>
          <w:sz w:val="22"/>
          <w:szCs w:val="22"/>
        </w:rPr>
        <w:t xml:space="preserve">Středočeský kraj se sídlem Zborovská 11, Praha 5 – Smíchov </w:t>
      </w:r>
    </w:p>
    <w:p w:rsidR="00A573C5" w:rsidRPr="00597868" w:rsidRDefault="00A573C5" w:rsidP="00597868">
      <w:pPr>
        <w:pStyle w:val="Zkladntext2"/>
        <w:ind w:left="2832"/>
        <w:rPr>
          <w:rFonts w:ascii="Book Antiqua" w:hAnsi="Book Antiqua"/>
          <w:sz w:val="22"/>
          <w:szCs w:val="22"/>
        </w:rPr>
      </w:pPr>
      <w:r w:rsidRPr="00597868">
        <w:rPr>
          <w:rFonts w:ascii="Book Antiqua" w:hAnsi="Book Antiqua"/>
          <w:sz w:val="22"/>
          <w:szCs w:val="22"/>
        </w:rPr>
        <w:t>IČO: 70891095, usnesením zastupitelstva ze dne 6.</w:t>
      </w:r>
      <w:r>
        <w:rPr>
          <w:rFonts w:ascii="Book Antiqua" w:hAnsi="Book Antiqua"/>
          <w:sz w:val="22"/>
          <w:szCs w:val="22"/>
        </w:rPr>
        <w:t xml:space="preserve"> </w:t>
      </w:r>
      <w:r w:rsidRPr="00597868">
        <w:rPr>
          <w:rFonts w:ascii="Book Antiqua" w:hAnsi="Book Antiqua"/>
          <w:sz w:val="22"/>
          <w:szCs w:val="22"/>
        </w:rPr>
        <w:t>12.</w:t>
      </w:r>
      <w:r>
        <w:rPr>
          <w:rFonts w:ascii="Book Antiqua" w:hAnsi="Book Antiqua"/>
          <w:sz w:val="22"/>
          <w:szCs w:val="22"/>
        </w:rPr>
        <w:t xml:space="preserve"> </w:t>
      </w:r>
      <w:r w:rsidRPr="00597868">
        <w:rPr>
          <w:rFonts w:ascii="Book Antiqua" w:hAnsi="Book Antiqua"/>
          <w:sz w:val="22"/>
          <w:szCs w:val="22"/>
        </w:rPr>
        <w:t>2001 č.</w:t>
      </w:r>
      <w:r>
        <w:rPr>
          <w:rFonts w:ascii="Book Antiqua" w:hAnsi="Book Antiqua"/>
          <w:sz w:val="22"/>
          <w:szCs w:val="22"/>
        </w:rPr>
        <w:t xml:space="preserve"> </w:t>
      </w:r>
      <w:r w:rsidRPr="00597868">
        <w:rPr>
          <w:rFonts w:ascii="Book Antiqua" w:hAnsi="Book Antiqua"/>
          <w:sz w:val="22"/>
          <w:szCs w:val="22"/>
        </w:rPr>
        <w:t>j.: OŠMS/5962/2001</w:t>
      </w:r>
    </w:p>
    <w:p w:rsidR="00A573C5" w:rsidRPr="00597868" w:rsidRDefault="00A573C5" w:rsidP="008D5EDE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597868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A573C5" w:rsidRPr="008D5EDE" w:rsidRDefault="00A573C5" w:rsidP="008D5EDE">
      <w:pPr>
        <w:tabs>
          <w:tab w:val="left" w:pos="2835"/>
        </w:tabs>
        <w:spacing w:before="120"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(dále jen „</w:t>
      </w:r>
      <w:r>
        <w:rPr>
          <w:rFonts w:ascii="Book Antiqua" w:hAnsi="Book Antiqua" w:cs="Book Antiqua"/>
          <w:sz w:val="20"/>
          <w:szCs w:val="20"/>
          <w:lang w:eastAsia="cs-CZ"/>
        </w:rPr>
        <w:t>objednatel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>“)</w:t>
      </w:r>
    </w:p>
    <w:p w:rsidR="00A573C5" w:rsidRPr="008D5EDE" w:rsidRDefault="00A573C5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hAnsi="Book Antiqua" w:cs="Book Antiqua"/>
        </w:rPr>
      </w:pPr>
    </w:p>
    <w:p w:rsidR="00A573C5" w:rsidRPr="008D5EDE" w:rsidRDefault="00A573C5" w:rsidP="008D5EDE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>uzavírají níže uvedeného dne, měsíce a roku tuto</w:t>
      </w:r>
    </w:p>
    <w:p w:rsidR="00A573C5" w:rsidRPr="008D5EDE" w:rsidRDefault="00A573C5" w:rsidP="008D5EDE">
      <w:pPr>
        <w:spacing w:after="0" w:line="240" w:lineRule="auto"/>
        <w:jc w:val="center"/>
        <w:rPr>
          <w:rFonts w:ascii="Book Antiqua" w:hAnsi="Book Antiqua" w:cs="Book Antiqua"/>
          <w:b/>
          <w:bCs/>
          <w:caps/>
          <w:sz w:val="20"/>
          <w:szCs w:val="20"/>
        </w:rPr>
      </w:pPr>
      <w:r>
        <w:rPr>
          <w:rFonts w:ascii="Book Antiqua" w:hAnsi="Book Antiqua" w:cs="Book Antiqua"/>
          <w:b/>
          <w:bCs/>
          <w:caps/>
          <w:sz w:val="20"/>
          <w:szCs w:val="20"/>
        </w:rPr>
        <w:t>SMLOUVU O DÍLO</w:t>
      </w:r>
      <w:r w:rsidRPr="008D5EDE">
        <w:rPr>
          <w:rFonts w:ascii="Book Antiqua" w:hAnsi="Book Antiqua" w:cs="Book Antiqua"/>
          <w:b/>
          <w:bCs/>
          <w:caps/>
          <w:sz w:val="20"/>
          <w:szCs w:val="20"/>
        </w:rPr>
        <w:t>:</w:t>
      </w:r>
    </w:p>
    <w:p w:rsidR="00A573C5" w:rsidRPr="008D5EDE" w:rsidRDefault="00A573C5" w:rsidP="008D5EDE">
      <w:pPr>
        <w:spacing w:before="120" w:after="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I.</w:t>
      </w:r>
    </w:p>
    <w:p w:rsidR="00A573C5" w:rsidRPr="008D5EDE" w:rsidRDefault="00A573C5" w:rsidP="008D5EDE">
      <w:pPr>
        <w:spacing w:before="120" w:after="220" w:line="240" w:lineRule="auto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Předmět smlouvy o dílo</w:t>
      </w:r>
    </w:p>
    <w:p w:rsidR="00A573C5" w:rsidRPr="008D5EDE" w:rsidRDefault="00A573C5" w:rsidP="008D5EDE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</w:rPr>
        <w:t xml:space="preserve">Předmětem této smlouvy je úprava práv a povinností smluvních stran při </w:t>
      </w:r>
      <w:r>
        <w:rPr>
          <w:rFonts w:ascii="Book Antiqua" w:hAnsi="Book Antiqua" w:cs="Book Antiqua"/>
        </w:rPr>
        <w:t xml:space="preserve">zajištění </w:t>
      </w:r>
      <w:r w:rsidR="00DE08F9">
        <w:rPr>
          <w:rFonts w:ascii="Book Antiqua" w:hAnsi="Book Antiqua" w:cs="Book Antiqua"/>
        </w:rPr>
        <w:t>díla</w:t>
      </w:r>
      <w:r>
        <w:rPr>
          <w:rFonts w:ascii="Book Antiqua" w:hAnsi="Book Antiqua" w:cs="Book Antiqua"/>
        </w:rPr>
        <w:t xml:space="preserve"> na: </w:t>
      </w:r>
      <w:r w:rsidRPr="00DE08F9">
        <w:rPr>
          <w:rFonts w:ascii="Book Antiqua" w:hAnsi="Book Antiqua" w:cs="Book Antiqua"/>
          <w:b/>
        </w:rPr>
        <w:t>„</w:t>
      </w:r>
      <w:r w:rsidR="001B4BDD">
        <w:rPr>
          <w:rFonts w:ascii="Book Antiqua" w:hAnsi="Book Antiqua" w:cs="Book Antiqua"/>
          <w:b/>
        </w:rPr>
        <w:t>Rekonstrukce čistírny odpadních vod</w:t>
      </w:r>
      <w:r w:rsidR="00DE08F9" w:rsidRPr="00DE08F9">
        <w:rPr>
          <w:rFonts w:ascii="Book Antiqua" w:hAnsi="Book Antiqua" w:cs="Book Antiqua"/>
          <w:b/>
        </w:rPr>
        <w:t>“</w:t>
      </w:r>
      <w:r w:rsidRPr="008D5EDE">
        <w:rPr>
          <w:rFonts w:ascii="Book Antiqua" w:hAnsi="Book Antiqua" w:cs="Book Antiqua"/>
          <w:color w:val="0000FF"/>
        </w:rPr>
        <w:t xml:space="preserve"> </w:t>
      </w:r>
      <w:r w:rsidRPr="00597868">
        <w:rPr>
          <w:rFonts w:ascii="Book Antiqua" w:hAnsi="Book Antiqua" w:cs="Book Antiqua"/>
        </w:rPr>
        <w:t>(dále jako „předmět smlouvy o dílo“) za podmínek dále sjednaných v této smlouvě popř.</w:t>
      </w:r>
      <w:r w:rsidRPr="008D5EDE">
        <w:rPr>
          <w:rFonts w:ascii="Book Antiqua" w:hAnsi="Book Antiqua" w:cs="Book Antiqua"/>
        </w:rPr>
        <w:t xml:space="preserve"> dalších dokumentech, na které se tato smlouva odkazuje.</w:t>
      </w:r>
    </w:p>
    <w:p w:rsidR="00A573C5" w:rsidRPr="00597868" w:rsidRDefault="00A573C5" w:rsidP="008D5EDE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hAnsi="Book Antiqua" w:cs="Book Antiqua"/>
          <w:b/>
          <w:bCs/>
        </w:rPr>
      </w:pPr>
      <w:r w:rsidRPr="00597868">
        <w:rPr>
          <w:rFonts w:ascii="Book Antiqua" w:hAnsi="Book Antiqua" w:cs="Book Antiqua"/>
        </w:rPr>
        <w:t>Přesná specifikace předmětu smlouvy o dílo je uvedena v Příloze B této smlouvy o dílo.</w:t>
      </w:r>
    </w:p>
    <w:p w:rsidR="00A573C5" w:rsidRPr="00D46EE6" w:rsidRDefault="00A573C5" w:rsidP="008D5EDE">
      <w:pPr>
        <w:spacing w:before="120" w:after="120" w:line="240" w:lineRule="auto"/>
        <w:ind w:left="283"/>
        <w:jc w:val="both"/>
        <w:rPr>
          <w:rFonts w:ascii="Book Antiqua" w:hAnsi="Book Antiqua" w:cs="Book Antiqua"/>
          <w:iCs/>
        </w:rPr>
      </w:pPr>
      <w:r w:rsidRPr="00D46EE6">
        <w:rPr>
          <w:rFonts w:ascii="Book Antiqua" w:hAnsi="Book Antiqua" w:cs="Book Antiqua"/>
          <w:iCs/>
        </w:rPr>
        <w:t xml:space="preserve">Součástí </w:t>
      </w:r>
      <w:r w:rsidR="00DE08F9">
        <w:rPr>
          <w:rFonts w:ascii="Book Antiqua" w:hAnsi="Book Antiqua" w:cs="Book Antiqua"/>
          <w:iCs/>
        </w:rPr>
        <w:t>díla</w:t>
      </w:r>
      <w:r w:rsidRPr="00D46EE6">
        <w:rPr>
          <w:rFonts w:ascii="Book Antiqua" w:hAnsi="Book Antiqua" w:cs="Book Antiqua"/>
          <w:iCs/>
        </w:rPr>
        <w:t xml:space="preserve"> je i příslušenství a doklady, které se k němu vztahují a jsou potřebné k jeho převzetí a užívání. </w:t>
      </w:r>
    </w:p>
    <w:p w:rsidR="00A573C5" w:rsidRPr="008D5EDE" w:rsidRDefault="00A573C5" w:rsidP="008D5EDE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Zhotovitel</w:t>
      </w:r>
      <w:r w:rsidRPr="008D5EDE">
        <w:rPr>
          <w:rFonts w:ascii="Book Antiqua" w:hAnsi="Book Antiqua" w:cs="Book Antiqua"/>
        </w:rPr>
        <w:t xml:space="preserve"> se zavazuje, že </w:t>
      </w:r>
      <w:r>
        <w:rPr>
          <w:rFonts w:ascii="Book Antiqua" w:hAnsi="Book Antiqua" w:cs="Book Antiqua"/>
        </w:rPr>
        <w:t>objednateli</w:t>
      </w:r>
      <w:r w:rsidRPr="008D5EDE">
        <w:rPr>
          <w:rFonts w:ascii="Book Antiqua" w:hAnsi="Book Antiqua" w:cs="Book Antiqua"/>
        </w:rPr>
        <w:t xml:space="preserve"> odevzdá </w:t>
      </w:r>
      <w:r>
        <w:rPr>
          <w:rFonts w:ascii="Book Antiqua" w:hAnsi="Book Antiqua" w:cs="Book Antiqua"/>
        </w:rPr>
        <w:t>dílo</w:t>
      </w:r>
      <w:r w:rsidRPr="008D5EDE">
        <w:rPr>
          <w:rFonts w:ascii="Book Antiqua" w:hAnsi="Book Antiqua" w:cs="Book Antiqua"/>
        </w:rPr>
        <w:t xml:space="preserve"> a umožní mu nabýt vlastnické právo k němu, a </w:t>
      </w:r>
      <w:r>
        <w:rPr>
          <w:rFonts w:ascii="Book Antiqua" w:hAnsi="Book Antiqua" w:cs="Book Antiqua"/>
        </w:rPr>
        <w:t>objednatel</w:t>
      </w:r>
      <w:r w:rsidRPr="008D5EDE">
        <w:rPr>
          <w:rFonts w:ascii="Book Antiqua" w:hAnsi="Book Antiqua" w:cs="Book Antiqua"/>
        </w:rPr>
        <w:t xml:space="preserve"> se zavazuje, že </w:t>
      </w:r>
      <w:r>
        <w:rPr>
          <w:rFonts w:ascii="Book Antiqua" w:hAnsi="Book Antiqua" w:cs="Book Antiqua"/>
        </w:rPr>
        <w:t>stavební dílo</w:t>
      </w:r>
      <w:r w:rsidRPr="008D5EDE">
        <w:rPr>
          <w:rFonts w:ascii="Book Antiqua" w:hAnsi="Book Antiqua" w:cs="Book Antiqua"/>
        </w:rPr>
        <w:t xml:space="preserve"> převezme a zaplatí </w:t>
      </w:r>
      <w:r>
        <w:rPr>
          <w:rFonts w:ascii="Book Antiqua" w:hAnsi="Book Antiqua" w:cs="Book Antiqua"/>
        </w:rPr>
        <w:t>zhotoviteli</w:t>
      </w:r>
      <w:r w:rsidRPr="008D5EDE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smluvní </w:t>
      </w:r>
      <w:r w:rsidRPr="008D5EDE">
        <w:rPr>
          <w:rFonts w:ascii="Book Antiqua" w:hAnsi="Book Antiqua" w:cs="Book Antiqua"/>
        </w:rPr>
        <w:t>cenu.</w:t>
      </w:r>
    </w:p>
    <w:p w:rsidR="00A573C5" w:rsidRDefault="000C19C7" w:rsidP="008D5EDE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D</w:t>
      </w:r>
      <w:r w:rsidR="00A573C5">
        <w:rPr>
          <w:rFonts w:ascii="Book Antiqua" w:hAnsi="Book Antiqua" w:cs="Book Antiqua"/>
        </w:rPr>
        <w:t>ílo</w:t>
      </w:r>
      <w:r w:rsidR="00A573C5" w:rsidRPr="008D5EDE">
        <w:rPr>
          <w:rFonts w:ascii="Book Antiqua" w:hAnsi="Book Antiqua" w:cs="Book Antiqua"/>
        </w:rPr>
        <w:t xml:space="preserve"> je určen</w:t>
      </w:r>
      <w:r w:rsidR="00A573C5">
        <w:rPr>
          <w:rFonts w:ascii="Book Antiqua" w:hAnsi="Book Antiqua" w:cs="Book Antiqua"/>
        </w:rPr>
        <w:t>o</w:t>
      </w:r>
      <w:r w:rsidR="00A573C5" w:rsidRPr="008D5EDE">
        <w:rPr>
          <w:rFonts w:ascii="Book Antiqua" w:hAnsi="Book Antiqua" w:cs="Book Antiqua"/>
        </w:rPr>
        <w:t xml:space="preserve"> pro účely: </w:t>
      </w:r>
      <w:r w:rsidR="00681199">
        <w:rPr>
          <w:rFonts w:ascii="Book Antiqua" w:hAnsi="Book Antiqua" w:cs="Book Antiqua"/>
        </w:rPr>
        <w:t>rekonstrukce čistírny odpadních vod</w:t>
      </w:r>
    </w:p>
    <w:p w:rsidR="00A573C5" w:rsidRDefault="00A573C5" w:rsidP="008D5EDE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>Smluvní strany prohlašují, že osoby podepisující tuto smlouvu jsou k tomuto úkonu oprávněny.</w:t>
      </w:r>
    </w:p>
    <w:p w:rsidR="00A573C5" w:rsidRPr="008D5EDE" w:rsidRDefault="00A573C5" w:rsidP="008D5EDE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Zhotovitel prohlašuje, že je odborně způsobilý k zajištění předmětu plnění podle této smlouvy.</w:t>
      </w:r>
    </w:p>
    <w:p w:rsidR="00A573C5" w:rsidRPr="008D5EDE" w:rsidRDefault="00A573C5" w:rsidP="008D5EDE">
      <w:pPr>
        <w:spacing w:before="120" w:after="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II.</w:t>
      </w:r>
    </w:p>
    <w:p w:rsidR="00A573C5" w:rsidRPr="008D5EDE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Doba a místo plnění</w:t>
      </w:r>
    </w:p>
    <w:p w:rsidR="00A573C5" w:rsidRPr="00681199" w:rsidRDefault="00A573C5" w:rsidP="00956D66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Book Antiqua" w:hAnsi="Book Antiqua" w:cs="Book Antiqua"/>
        </w:rPr>
      </w:pPr>
      <w:r w:rsidRPr="00681199">
        <w:rPr>
          <w:rFonts w:ascii="Book Antiqua" w:hAnsi="Book Antiqua" w:cs="Book Antiqua"/>
        </w:rPr>
        <w:t>Zhotovitel s</w:t>
      </w:r>
      <w:r w:rsidR="002D0DAE" w:rsidRPr="00681199">
        <w:rPr>
          <w:rFonts w:ascii="Book Antiqua" w:hAnsi="Book Antiqua" w:cs="Book Antiqua"/>
        </w:rPr>
        <w:t xml:space="preserve">e zavazuje dodat dílo </w:t>
      </w:r>
      <w:r w:rsidR="00681199" w:rsidRPr="00681199">
        <w:rPr>
          <w:rFonts w:ascii="Book Antiqua" w:hAnsi="Book Antiqua" w:cs="Book Antiqua"/>
        </w:rPr>
        <w:t xml:space="preserve">do </w:t>
      </w:r>
      <w:r w:rsidR="00681199">
        <w:rPr>
          <w:rFonts w:ascii="Book Antiqua" w:hAnsi="Book Antiqua" w:cs="Book Antiqua"/>
        </w:rPr>
        <w:t>31. 10. 2016.</w:t>
      </w:r>
    </w:p>
    <w:p w:rsidR="00A573C5" w:rsidRPr="008D5EDE" w:rsidRDefault="00A573C5" w:rsidP="008D5EDE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 xml:space="preserve">Místem dodání </w:t>
      </w:r>
      <w:r>
        <w:rPr>
          <w:rFonts w:ascii="Book Antiqua" w:hAnsi="Book Antiqua" w:cs="Book Antiqua"/>
        </w:rPr>
        <w:t xml:space="preserve">díla </w:t>
      </w:r>
      <w:r w:rsidRPr="008D5EDE">
        <w:rPr>
          <w:rFonts w:ascii="Book Antiqua" w:hAnsi="Book Antiqua" w:cs="Book Antiqua"/>
        </w:rPr>
        <w:t>je sídlo</w:t>
      </w:r>
      <w:r>
        <w:rPr>
          <w:rFonts w:ascii="Book Antiqua" w:hAnsi="Book Antiqua" w:cs="Book Antiqua"/>
        </w:rPr>
        <w:t xml:space="preserve"> objednatele: Střední lesnická škola a Střední odborné učilišt</w:t>
      </w:r>
      <w:r w:rsidR="00FF43AF">
        <w:rPr>
          <w:rFonts w:ascii="Book Antiqua" w:hAnsi="Book Antiqua" w:cs="Book Antiqua"/>
        </w:rPr>
        <w:t>ě, Písky 181, 270 23 Křivoklát, čistírna odpadních vod.</w:t>
      </w:r>
    </w:p>
    <w:p w:rsidR="00A573C5" w:rsidRPr="008D5EDE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III.</w:t>
      </w:r>
    </w:p>
    <w:p w:rsidR="00A573C5" w:rsidRPr="008D5EDE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Smluvní </w:t>
      </w:r>
      <w:r w:rsidRPr="008D5EDE">
        <w:rPr>
          <w:rFonts w:ascii="Book Antiqua" w:hAnsi="Book Antiqua" w:cs="Book Antiqua"/>
          <w:b/>
          <w:bCs/>
        </w:rPr>
        <w:t>cena a platební podmínky</w:t>
      </w:r>
    </w:p>
    <w:p w:rsidR="00A573C5" w:rsidRPr="00340548" w:rsidRDefault="00A573C5" w:rsidP="00340548">
      <w:pPr>
        <w:numPr>
          <w:ilvl w:val="0"/>
          <w:numId w:val="5"/>
        </w:numPr>
        <w:spacing w:after="120" w:line="240" w:lineRule="auto"/>
        <w:ind w:left="357" w:hanging="357"/>
        <w:rPr>
          <w:rFonts w:ascii="Book Antiqua" w:hAnsi="Book Antiqua" w:cs="Book Antiqua"/>
          <w:lang w:eastAsia="cs-CZ"/>
        </w:rPr>
      </w:pPr>
      <w:r w:rsidRPr="00B17958">
        <w:rPr>
          <w:rFonts w:ascii="Book Antiqua" w:hAnsi="Book Antiqua" w:cs="Book Antiqua"/>
          <w:lang w:eastAsia="cs-CZ"/>
        </w:rPr>
        <w:t>Smluvní cena se ujednává ve výši</w:t>
      </w:r>
      <w:r w:rsidR="00B17958" w:rsidRPr="00B17958">
        <w:rPr>
          <w:rFonts w:ascii="Book Antiqua" w:hAnsi="Book Antiqua" w:cs="Book Antiqua"/>
          <w:lang w:eastAsia="cs-CZ"/>
        </w:rPr>
        <w:t xml:space="preserve"> </w:t>
      </w:r>
      <w:r w:rsidR="00681199">
        <w:rPr>
          <w:rFonts w:ascii="Book Antiqua" w:hAnsi="Book Antiqua" w:cs="Book Antiqua"/>
          <w:lang w:eastAsia="cs-CZ"/>
        </w:rPr>
        <w:t>403.350</w:t>
      </w:r>
      <w:r w:rsidRPr="00B17958">
        <w:rPr>
          <w:rFonts w:ascii="Book Antiqua" w:hAnsi="Book Antiqua" w:cs="Book Antiqua"/>
          <w:lang w:eastAsia="cs-CZ"/>
        </w:rPr>
        <w:t xml:space="preserve">,- Kč (slovy </w:t>
      </w:r>
      <w:proofErr w:type="spellStart"/>
      <w:r w:rsidR="00681199">
        <w:rPr>
          <w:rFonts w:ascii="Book Antiqua" w:hAnsi="Book Antiqua" w:cs="Book Antiqua"/>
          <w:lang w:eastAsia="cs-CZ"/>
        </w:rPr>
        <w:t>čtyřistatřitisícetřistapadesát</w:t>
      </w:r>
      <w:r w:rsidRPr="00B17958">
        <w:rPr>
          <w:rFonts w:ascii="Book Antiqua" w:hAnsi="Book Antiqua" w:cs="Book Antiqua"/>
          <w:lang w:eastAsia="cs-CZ"/>
        </w:rPr>
        <w:t>korun</w:t>
      </w:r>
      <w:proofErr w:type="spellEnd"/>
      <w:r w:rsidRPr="00B17958">
        <w:rPr>
          <w:rFonts w:ascii="Book Antiqua" w:hAnsi="Book Antiqua" w:cs="Book Antiqua"/>
          <w:lang w:eastAsia="cs-CZ"/>
        </w:rPr>
        <w:t xml:space="preserve"> českých) bez DPH a </w:t>
      </w:r>
      <w:r w:rsidR="00340548">
        <w:rPr>
          <w:rFonts w:ascii="Book Antiqua" w:hAnsi="Book Antiqua" w:cs="Book Antiqua"/>
          <w:lang w:eastAsia="cs-CZ"/>
        </w:rPr>
        <w:t>488.053,50</w:t>
      </w:r>
      <w:r w:rsidR="00367A64" w:rsidRPr="00340548">
        <w:rPr>
          <w:rFonts w:ascii="Book Antiqua" w:hAnsi="Book Antiqua" w:cs="Book Antiqua"/>
          <w:color w:val="FF0000"/>
          <w:lang w:eastAsia="cs-CZ"/>
        </w:rPr>
        <w:t>,-</w:t>
      </w:r>
      <w:r w:rsidRPr="00340548">
        <w:rPr>
          <w:rFonts w:ascii="Book Antiqua" w:hAnsi="Book Antiqua" w:cs="Book Antiqua"/>
          <w:lang w:eastAsia="cs-CZ"/>
        </w:rPr>
        <w:t xml:space="preserve">Kč (slovy </w:t>
      </w:r>
      <w:proofErr w:type="spellStart"/>
      <w:r w:rsidR="00340548" w:rsidRPr="00340548">
        <w:rPr>
          <w:rFonts w:ascii="Book Antiqua" w:hAnsi="Book Antiqua" w:cs="Book Antiqua"/>
          <w:lang w:eastAsia="cs-CZ"/>
        </w:rPr>
        <w:t>čtyřistaosmdesátosmpadesáttřikorun</w:t>
      </w:r>
      <w:proofErr w:type="spellEnd"/>
      <w:r w:rsidR="00340548" w:rsidRPr="00340548">
        <w:rPr>
          <w:rFonts w:ascii="Book Antiqua" w:hAnsi="Book Antiqua" w:cs="Book Antiqua"/>
          <w:lang w:eastAsia="cs-CZ"/>
        </w:rPr>
        <w:t xml:space="preserve"> a padesát haléřů</w:t>
      </w:r>
      <w:r w:rsidRPr="00340548">
        <w:rPr>
          <w:rFonts w:ascii="Book Antiqua" w:hAnsi="Book Antiqua" w:cs="Book Antiqua"/>
          <w:lang w:eastAsia="cs-CZ"/>
        </w:rPr>
        <w:t>) s</w:t>
      </w:r>
      <w:r w:rsidR="00367A64" w:rsidRPr="00340548">
        <w:rPr>
          <w:rFonts w:ascii="Book Antiqua" w:hAnsi="Book Antiqua" w:cs="Book Antiqua"/>
          <w:lang w:eastAsia="cs-CZ"/>
        </w:rPr>
        <w:t> 21%</w:t>
      </w:r>
      <w:r w:rsidRPr="00340548">
        <w:rPr>
          <w:rFonts w:ascii="Book Antiqua" w:hAnsi="Book Antiqua" w:cs="Book Antiqua"/>
          <w:lang w:eastAsia="cs-CZ"/>
        </w:rPr>
        <w:t xml:space="preserve"> DPH. </w:t>
      </w:r>
    </w:p>
    <w:p w:rsidR="00A573C5" w:rsidRPr="00D46EE6" w:rsidRDefault="00A573C5" w:rsidP="008D5EDE">
      <w:pPr>
        <w:spacing w:after="120" w:line="240" w:lineRule="auto"/>
        <w:ind w:left="357"/>
        <w:jc w:val="both"/>
        <w:rPr>
          <w:rFonts w:ascii="Book Antiqua" w:hAnsi="Book Antiqua" w:cs="Book Antiqua"/>
          <w:lang w:eastAsia="cs-CZ"/>
        </w:rPr>
      </w:pPr>
      <w:r w:rsidRPr="00D46EE6">
        <w:rPr>
          <w:rFonts w:ascii="Book Antiqua" w:hAnsi="Book Antiqua" w:cs="Book Antiqua"/>
          <w:lang w:eastAsia="cs-CZ"/>
        </w:rPr>
        <w:t xml:space="preserve">Smluvní cena se rovná ceně plnění veřejné zakázky </w:t>
      </w:r>
      <w:r w:rsidR="00B17958" w:rsidRPr="00DE08F9">
        <w:rPr>
          <w:rFonts w:ascii="Book Antiqua" w:hAnsi="Book Antiqua" w:cs="Book Antiqua"/>
          <w:b/>
        </w:rPr>
        <w:t>„</w:t>
      </w:r>
      <w:r w:rsidR="003F209B">
        <w:rPr>
          <w:rFonts w:ascii="Book Antiqua" w:hAnsi="Book Antiqua" w:cs="Book Antiqua"/>
          <w:b/>
        </w:rPr>
        <w:t>Rekonstrukce čistírny odp</w:t>
      </w:r>
      <w:r w:rsidR="00340548">
        <w:rPr>
          <w:rFonts w:ascii="Book Antiqua" w:hAnsi="Book Antiqua" w:cs="Book Antiqua"/>
          <w:b/>
        </w:rPr>
        <w:t>a</w:t>
      </w:r>
      <w:r w:rsidR="003F209B">
        <w:rPr>
          <w:rFonts w:ascii="Book Antiqua" w:hAnsi="Book Antiqua" w:cs="Book Antiqua"/>
          <w:b/>
        </w:rPr>
        <w:t>dních</w:t>
      </w:r>
      <w:r w:rsidR="00340548">
        <w:rPr>
          <w:rFonts w:ascii="Book Antiqua" w:hAnsi="Book Antiqua" w:cs="Book Antiqua"/>
          <w:b/>
        </w:rPr>
        <w:t xml:space="preserve"> </w:t>
      </w:r>
      <w:r w:rsidR="003F209B">
        <w:rPr>
          <w:rFonts w:ascii="Book Antiqua" w:hAnsi="Book Antiqua" w:cs="Book Antiqua"/>
          <w:b/>
        </w:rPr>
        <w:t>vod</w:t>
      </w:r>
      <w:r w:rsidR="00B17958" w:rsidRPr="00DE08F9">
        <w:rPr>
          <w:rFonts w:ascii="Book Antiqua" w:hAnsi="Book Antiqua" w:cs="Book Antiqua"/>
          <w:b/>
        </w:rPr>
        <w:t>“</w:t>
      </w:r>
      <w:r w:rsidRPr="00D46EE6">
        <w:rPr>
          <w:rFonts w:ascii="Book Antiqua" w:hAnsi="Book Antiqua" w:cs="Book Antiqua"/>
          <w:lang w:eastAsia="cs-CZ"/>
        </w:rPr>
        <w:t xml:space="preserve"> uvedené v nabídce zhotovitele ze dne </w:t>
      </w:r>
      <w:r w:rsidR="003F209B">
        <w:rPr>
          <w:rFonts w:ascii="Book Antiqua" w:hAnsi="Book Antiqua" w:cs="Book Antiqua"/>
          <w:lang w:eastAsia="cs-CZ"/>
        </w:rPr>
        <w:t>15. 7. 2016</w:t>
      </w:r>
      <w:r w:rsidRPr="00D46EE6">
        <w:rPr>
          <w:rFonts w:ascii="Book Antiqua" w:hAnsi="Book Antiqua" w:cs="Book Antiqua"/>
          <w:lang w:eastAsia="cs-CZ"/>
        </w:rPr>
        <w:t xml:space="preserve">, jenž je Přílohou </w:t>
      </w:r>
      <w:r w:rsidR="003F209B">
        <w:rPr>
          <w:rFonts w:ascii="Book Antiqua" w:hAnsi="Book Antiqua" w:cs="Book Antiqua"/>
          <w:lang w:eastAsia="cs-CZ"/>
        </w:rPr>
        <w:t>B</w:t>
      </w:r>
      <w:r w:rsidRPr="00D46EE6">
        <w:rPr>
          <w:rFonts w:ascii="Book Antiqua" w:hAnsi="Book Antiqua" w:cs="Book Antiqua"/>
          <w:lang w:eastAsia="cs-CZ"/>
        </w:rPr>
        <w:t xml:space="preserve"> této smlouvy o dílo.</w:t>
      </w:r>
    </w:p>
    <w:p w:rsidR="00A573C5" w:rsidRPr="008D5EDE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>
        <w:rPr>
          <w:rFonts w:ascii="Book Antiqua" w:hAnsi="Book Antiqua" w:cs="Book Antiqua"/>
          <w:lang w:eastAsia="cs-CZ"/>
        </w:rPr>
        <w:t>Smluvní</w:t>
      </w:r>
      <w:r w:rsidRPr="008D5EDE">
        <w:rPr>
          <w:rFonts w:ascii="Book Antiqua" w:hAnsi="Book Antiqua" w:cs="Book Antiqua"/>
          <w:lang w:eastAsia="cs-CZ"/>
        </w:rPr>
        <w:t xml:space="preserve"> cena je ujednána dohodou smluvních stran. </w:t>
      </w:r>
      <w:r>
        <w:rPr>
          <w:rFonts w:ascii="Book Antiqua" w:hAnsi="Book Antiqua" w:cs="Book Antiqua"/>
          <w:lang w:eastAsia="cs-CZ"/>
        </w:rPr>
        <w:t xml:space="preserve">Smluvní </w:t>
      </w:r>
      <w:r w:rsidRPr="008D5EDE">
        <w:rPr>
          <w:rFonts w:ascii="Book Antiqua" w:hAnsi="Book Antiqua" w:cs="Book Antiqua"/>
          <w:lang w:eastAsia="cs-CZ"/>
        </w:rPr>
        <w:t>cena bez DPH je stanovena jako nejvýše přípustná a nepřekročitelná a obsahuje veškeré náklady spojené s</w:t>
      </w:r>
      <w:r>
        <w:rPr>
          <w:rFonts w:ascii="Book Antiqua" w:hAnsi="Book Antiqua" w:cs="Book Antiqua"/>
          <w:lang w:eastAsia="cs-CZ"/>
        </w:rPr>
        <w:t> </w:t>
      </w:r>
      <w:r w:rsidRPr="008D5EDE">
        <w:rPr>
          <w:rFonts w:ascii="Book Antiqua" w:hAnsi="Book Antiqua" w:cs="Book Antiqua"/>
          <w:lang w:eastAsia="cs-CZ"/>
        </w:rPr>
        <w:t>realizací</w:t>
      </w:r>
      <w:r>
        <w:rPr>
          <w:rFonts w:ascii="Book Antiqua" w:hAnsi="Book Antiqua" w:cs="Book Antiqua"/>
          <w:lang w:eastAsia="cs-CZ"/>
        </w:rPr>
        <w:t xml:space="preserve"> stavebního díla</w:t>
      </w:r>
      <w:r w:rsidRPr="008D5EDE">
        <w:rPr>
          <w:rFonts w:ascii="Book Antiqua" w:hAnsi="Book Antiqua" w:cs="Book Antiqua"/>
          <w:lang w:eastAsia="cs-CZ"/>
        </w:rPr>
        <w:t xml:space="preserve">. Sazba DPH se řídí platnými právními předpisy. </w:t>
      </w:r>
      <w:r>
        <w:rPr>
          <w:rFonts w:ascii="Book Antiqua" w:hAnsi="Book Antiqua" w:cs="Book Antiqua"/>
          <w:lang w:eastAsia="cs-CZ"/>
        </w:rPr>
        <w:t>Objednatel</w:t>
      </w:r>
      <w:r w:rsidRPr="008D5EDE">
        <w:rPr>
          <w:rFonts w:ascii="Book Antiqua" w:hAnsi="Book Antiqua" w:cs="Book Antiqua"/>
          <w:lang w:eastAsia="cs-CZ"/>
        </w:rPr>
        <w:t xml:space="preserve"> není oprávněn žádat změnu </w:t>
      </w:r>
      <w:r>
        <w:rPr>
          <w:rFonts w:ascii="Book Antiqua" w:hAnsi="Book Antiqua" w:cs="Book Antiqua"/>
          <w:lang w:eastAsia="cs-CZ"/>
        </w:rPr>
        <w:t xml:space="preserve">smluvní </w:t>
      </w:r>
      <w:r w:rsidRPr="008D5EDE">
        <w:rPr>
          <w:rFonts w:ascii="Book Antiqua" w:hAnsi="Book Antiqua" w:cs="Book Antiqua"/>
          <w:lang w:eastAsia="cs-CZ"/>
        </w:rPr>
        <w:t xml:space="preserve">ceny ze žádného důvodu. </w:t>
      </w:r>
    </w:p>
    <w:p w:rsidR="00A573C5" w:rsidRPr="008D5EDE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>
        <w:rPr>
          <w:rFonts w:ascii="Book Antiqua" w:hAnsi="Book Antiqua" w:cs="Book Antiqua"/>
          <w:lang w:eastAsia="cs-CZ"/>
        </w:rPr>
        <w:t xml:space="preserve">Smluvní </w:t>
      </w:r>
      <w:r w:rsidRPr="008D5EDE">
        <w:rPr>
          <w:rFonts w:ascii="Book Antiqua" w:hAnsi="Book Antiqua" w:cs="Book Antiqua"/>
          <w:lang w:eastAsia="cs-CZ"/>
        </w:rPr>
        <w:t xml:space="preserve">cena bude zaplacena </w:t>
      </w:r>
      <w:r>
        <w:rPr>
          <w:rFonts w:ascii="Book Antiqua" w:hAnsi="Book Antiqua" w:cs="Book Antiqua"/>
          <w:lang w:eastAsia="cs-CZ"/>
        </w:rPr>
        <w:t>objednatelem</w:t>
      </w:r>
      <w:r w:rsidRPr="008D5EDE">
        <w:rPr>
          <w:rFonts w:ascii="Book Antiqua" w:hAnsi="Book Antiqua" w:cs="Book Antiqua"/>
          <w:lang w:eastAsia="cs-CZ"/>
        </w:rPr>
        <w:t xml:space="preserve"> na základě vystaveného daňového dokladu </w:t>
      </w:r>
      <w:r>
        <w:rPr>
          <w:rFonts w:ascii="Book Antiqua" w:hAnsi="Book Antiqua" w:cs="Book Antiqua"/>
          <w:lang w:eastAsia="cs-CZ"/>
        </w:rPr>
        <w:t>– faktury, kterou je zhotovitel</w:t>
      </w:r>
      <w:r w:rsidRPr="008D5EDE">
        <w:rPr>
          <w:rFonts w:ascii="Book Antiqua" w:hAnsi="Book Antiqua" w:cs="Book Antiqua"/>
          <w:lang w:eastAsia="cs-CZ"/>
        </w:rPr>
        <w:t xml:space="preserve"> oprávněn vystavit až po předání a převzetí </w:t>
      </w:r>
      <w:r>
        <w:rPr>
          <w:rFonts w:ascii="Book Antiqua" w:hAnsi="Book Antiqua" w:cs="Book Antiqua"/>
          <w:lang w:eastAsia="cs-CZ"/>
        </w:rPr>
        <w:t>všech částí díla</w:t>
      </w:r>
      <w:r w:rsidRPr="008D5EDE">
        <w:rPr>
          <w:rFonts w:ascii="Book Antiqua" w:hAnsi="Book Antiqua" w:cs="Book Antiqua"/>
          <w:lang w:eastAsia="cs-CZ"/>
        </w:rPr>
        <w:t>.</w:t>
      </w:r>
      <w:r w:rsidRPr="008D5EDE">
        <w:rPr>
          <w:rFonts w:ascii="Book Antiqua" w:hAnsi="Book Antiqua" w:cs="Book Antiqua"/>
          <w:snapToGrid w:val="0"/>
          <w:lang w:eastAsia="cs-CZ"/>
        </w:rPr>
        <w:t xml:space="preserve"> </w:t>
      </w:r>
      <w:r w:rsidRPr="008D5EDE">
        <w:rPr>
          <w:rFonts w:ascii="Book Antiqua" w:hAnsi="Book Antiqua" w:cs="Book Antiqua"/>
          <w:lang w:eastAsia="cs-CZ"/>
        </w:rPr>
        <w:t xml:space="preserve">Podkladem pro vystavení faktury je Protokol o předání a převzetí </w:t>
      </w:r>
      <w:r>
        <w:rPr>
          <w:rFonts w:ascii="Book Antiqua" w:hAnsi="Book Antiqua" w:cs="Book Antiqua"/>
          <w:lang w:eastAsia="cs-CZ"/>
        </w:rPr>
        <w:t>díla (</w:t>
      </w:r>
      <w:r w:rsidRPr="008D5EDE">
        <w:rPr>
          <w:rFonts w:ascii="Book Antiqua" w:hAnsi="Book Antiqua" w:cs="Book Antiqua"/>
          <w:lang w:eastAsia="cs-CZ"/>
        </w:rPr>
        <w:t>dále i jako „Protokol“) stvrzený oběma smluvními stranami.</w:t>
      </w:r>
    </w:p>
    <w:p w:rsidR="00A573C5" w:rsidRPr="008D5EDE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 xml:space="preserve">Daňový doklad – faktura vystavená </w:t>
      </w:r>
      <w:r>
        <w:rPr>
          <w:rFonts w:ascii="Book Antiqua" w:hAnsi="Book Antiqua" w:cs="Book Antiqua"/>
          <w:lang w:eastAsia="cs-CZ"/>
        </w:rPr>
        <w:t>zhotovitelem</w:t>
      </w:r>
      <w:r w:rsidRPr="008D5EDE">
        <w:rPr>
          <w:rFonts w:ascii="Book Antiqua" w:hAnsi="Book Antiqua" w:cs="Book Antiqua"/>
          <w:lang w:eastAsia="cs-CZ"/>
        </w:rPr>
        <w:t xml:space="preserve"> musí obsahovat kromě čísla smlouvy a lhůty splatnosti, která </w:t>
      </w:r>
      <w:r w:rsidRPr="00254081">
        <w:rPr>
          <w:rFonts w:ascii="Book Antiqua" w:hAnsi="Book Antiqua" w:cs="Book Antiqua"/>
          <w:lang w:eastAsia="cs-CZ"/>
        </w:rPr>
        <w:t xml:space="preserve">činí </w:t>
      </w:r>
      <w:r w:rsidR="00A9495C">
        <w:rPr>
          <w:rFonts w:ascii="Book Antiqua" w:hAnsi="Book Antiqua" w:cs="Book Antiqua"/>
          <w:b/>
          <w:bCs/>
          <w:lang w:eastAsia="cs-CZ"/>
        </w:rPr>
        <w:t>21</w:t>
      </w:r>
      <w:r w:rsidRPr="00254081">
        <w:rPr>
          <w:rFonts w:ascii="Book Antiqua" w:hAnsi="Book Antiqua" w:cs="Book Antiqua"/>
          <w:b/>
          <w:bCs/>
          <w:lang w:eastAsia="cs-CZ"/>
        </w:rPr>
        <w:t xml:space="preserve"> dnů</w:t>
      </w:r>
      <w:r w:rsidRPr="00254081">
        <w:rPr>
          <w:rFonts w:ascii="Book Antiqua" w:hAnsi="Book Antiqua" w:cs="Book Antiqua"/>
          <w:lang w:eastAsia="cs-CZ"/>
        </w:rPr>
        <w:t xml:space="preserve"> od</w:t>
      </w:r>
      <w:r w:rsidRPr="008D5EDE">
        <w:rPr>
          <w:rFonts w:ascii="Book Antiqua" w:hAnsi="Book Antiqua" w:cs="Book Antiqua"/>
          <w:lang w:eastAsia="cs-CZ"/>
        </w:rPr>
        <w:t xml:space="preserve"> dojití faktury </w:t>
      </w:r>
      <w:r>
        <w:rPr>
          <w:rFonts w:ascii="Book Antiqua" w:hAnsi="Book Antiqua" w:cs="Book Antiqua"/>
          <w:lang w:eastAsia="cs-CZ"/>
        </w:rPr>
        <w:t>objednateli</w:t>
      </w:r>
      <w:r w:rsidRPr="008D5EDE">
        <w:rPr>
          <w:rFonts w:ascii="Book Antiqua" w:hAnsi="Book Antiqua" w:cs="Book Antiqua"/>
          <w:lang w:eastAsia="cs-CZ"/>
        </w:rPr>
        <w:t xml:space="preserve">, také náležitosti daňového dokladu stanovené příslušnými právními předpisy, zejména zákonem č. 235/2004 Sb. o dani z přidané hodnoty, ve znění pozdějších předpisů, a údaje dle § 435 občanského zákoníku. V případě, že faktura nebude mít uvedené náležitosti, </w:t>
      </w:r>
      <w:r>
        <w:rPr>
          <w:rFonts w:ascii="Book Antiqua" w:hAnsi="Book Antiqua" w:cs="Book Antiqua"/>
          <w:lang w:eastAsia="cs-CZ"/>
        </w:rPr>
        <w:t xml:space="preserve">objednatel </w:t>
      </w:r>
      <w:r w:rsidRPr="008D5EDE">
        <w:rPr>
          <w:rFonts w:ascii="Book Antiqua" w:hAnsi="Book Antiqua" w:cs="Book Antiqua"/>
          <w:lang w:eastAsia="cs-CZ"/>
        </w:rPr>
        <w:t xml:space="preserve">není povinen fakturovanou částku uhradit a nedostává se do prodlení. Bez zbytečného odkladu, nejpozději ve lhůtě splatnosti, </w:t>
      </w:r>
      <w:r>
        <w:rPr>
          <w:rFonts w:ascii="Book Antiqua" w:hAnsi="Book Antiqua" w:cs="Book Antiqua"/>
          <w:lang w:eastAsia="cs-CZ"/>
        </w:rPr>
        <w:t>objednatel</w:t>
      </w:r>
      <w:r w:rsidRPr="008D5EDE">
        <w:rPr>
          <w:rFonts w:ascii="Book Antiqua" w:hAnsi="Book Antiqua" w:cs="Book Antiqua"/>
          <w:lang w:eastAsia="cs-CZ"/>
        </w:rPr>
        <w:t xml:space="preserve"> fakturu vrátí zpět </w:t>
      </w:r>
      <w:r>
        <w:rPr>
          <w:rFonts w:ascii="Book Antiqua" w:hAnsi="Book Antiqua" w:cs="Book Antiqua"/>
          <w:lang w:eastAsia="cs-CZ"/>
        </w:rPr>
        <w:t>zhotoviteli</w:t>
      </w:r>
      <w:r w:rsidRPr="008D5EDE">
        <w:rPr>
          <w:rFonts w:ascii="Book Antiqua" w:hAnsi="Book Antiqua" w:cs="Book Antiqua"/>
          <w:lang w:eastAsia="cs-CZ"/>
        </w:rPr>
        <w:t xml:space="preserve"> k doplnění. Lhůta splatnosti počíná běžet od dojití daňového dokladu obsahujícího veškeré náležitosti.</w:t>
      </w:r>
    </w:p>
    <w:p w:rsidR="00A573C5" w:rsidRPr="008D5EDE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 xml:space="preserve">Úhrada </w:t>
      </w:r>
      <w:r>
        <w:rPr>
          <w:rFonts w:ascii="Book Antiqua" w:hAnsi="Book Antiqua" w:cs="Book Antiqua"/>
          <w:lang w:eastAsia="cs-CZ"/>
        </w:rPr>
        <w:t xml:space="preserve">smluvní </w:t>
      </w:r>
      <w:r w:rsidRPr="008D5EDE">
        <w:rPr>
          <w:rFonts w:ascii="Book Antiqua" w:hAnsi="Book Antiqua" w:cs="Book Antiqua"/>
          <w:lang w:eastAsia="cs-CZ"/>
        </w:rPr>
        <w:t xml:space="preserve">ceny bude provedena bezhotovostní formou převodem na bankovní účet </w:t>
      </w:r>
      <w:r>
        <w:rPr>
          <w:rFonts w:ascii="Book Antiqua" w:hAnsi="Book Antiqua" w:cs="Book Antiqua"/>
          <w:lang w:eastAsia="cs-CZ"/>
        </w:rPr>
        <w:t>zhotovitele uvedený ve smlouvě</w:t>
      </w:r>
      <w:r w:rsidRPr="008D5EDE">
        <w:rPr>
          <w:rFonts w:ascii="Book Antiqua" w:hAnsi="Book Antiqua" w:cs="Book Antiqua"/>
          <w:lang w:eastAsia="cs-CZ"/>
        </w:rPr>
        <w:t xml:space="preserve">. Obě smluvní strany se dohodly na tom, že peněžitý závazek je splněn dnem, kdy je částka odepsána z účtu </w:t>
      </w:r>
      <w:r>
        <w:rPr>
          <w:rFonts w:ascii="Book Antiqua" w:hAnsi="Book Antiqua" w:cs="Book Antiqua"/>
          <w:lang w:eastAsia="cs-CZ"/>
        </w:rPr>
        <w:t>objednatele</w:t>
      </w:r>
      <w:r w:rsidRPr="008D5EDE">
        <w:rPr>
          <w:rFonts w:ascii="Book Antiqua" w:hAnsi="Book Antiqua" w:cs="Book Antiqua"/>
          <w:lang w:eastAsia="cs-CZ"/>
        </w:rPr>
        <w:t>.</w:t>
      </w:r>
    </w:p>
    <w:p w:rsidR="00A573C5" w:rsidRPr="008D5EDE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>Pro platby dle článku VI. této smlouvy platí přiměřeně platební podmínky jako pro vystavení a placení faktury.</w:t>
      </w:r>
    </w:p>
    <w:p w:rsidR="00A573C5" w:rsidRPr="00E2075E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 w:rsidRPr="00E2075E">
        <w:rPr>
          <w:rFonts w:ascii="Book Antiqua" w:hAnsi="Book Antiqua" w:cs="Verdana"/>
          <w:lang w:eastAsia="cs-CZ"/>
        </w:rPr>
        <w:t xml:space="preserve">Faktury zhotovitele musí mít náležitosti daňového dokladu dle zákona č. 563/1991 Sb., o účetnictví a dle zákona č. 235/2004 Sb., o dani z přidané hodnoty, v platném znění. V případě, že účetní doklady nebudou mít odpovídající náležitosti, je objednatel oprávněn zaslat je ve lhůtě splatnosti zpět zhotoviteli k doplnění, aniž se tak dostane do prodlení s </w:t>
      </w:r>
      <w:r w:rsidRPr="00E2075E">
        <w:rPr>
          <w:rFonts w:ascii="Book Antiqua" w:hAnsi="Book Antiqua" w:cs="Verdana"/>
          <w:lang w:eastAsia="cs-CZ"/>
        </w:rPr>
        <w:lastRenderedPageBreak/>
        <w:t xml:space="preserve">placením; lhůta splatnosti počíná běžet znovu od opětovného doručení náležitě doplněných či opravených dokladů. </w:t>
      </w:r>
    </w:p>
    <w:p w:rsidR="00A573C5" w:rsidRPr="00E2075E" w:rsidRDefault="00A573C5" w:rsidP="008D5EDE">
      <w:pPr>
        <w:spacing w:after="50" w:line="240" w:lineRule="auto"/>
        <w:ind w:left="709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Faktury zhotovitele musí obsahovat zejména: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identifikační údaje objednatele,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 xml:space="preserve">identifikační údaje zhotovitele, 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označení banky a číslo účtu, na který má být úhrada provedena,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popis plnění,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datum vystavení a odeslání faktury,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 xml:space="preserve">datum uskutečnění zdanitelného plnění, 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datum splatnosti,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výši částky bez DPH celkem a základny podle sazeb DPH,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sazby DPH,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výši DPH celkem a podle základen, zaokrouhlené dle příslušných předpisů,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cenu celkem včetně DPH,</w:t>
      </w:r>
    </w:p>
    <w:p w:rsidR="00A573C5" w:rsidRPr="00E2075E" w:rsidRDefault="00A573C5" w:rsidP="008D5EDE">
      <w:pPr>
        <w:numPr>
          <w:ilvl w:val="0"/>
          <w:numId w:val="14"/>
        </w:numPr>
        <w:spacing w:after="12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podpis, v případě elektronického odeslání jméno osoby, která fakturu vystavila,</w:t>
      </w:r>
    </w:p>
    <w:p w:rsidR="00A573C5" w:rsidRPr="008D5EDE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 w:rsidRPr="00E2075E">
        <w:rPr>
          <w:rFonts w:ascii="Book Antiqua" w:hAnsi="Book Antiqua" w:cs="Book Antiqua"/>
          <w:lang w:eastAsia="cs-CZ"/>
        </w:rPr>
        <w:t>Cena předmětu smlouvy nesmí být</w:t>
      </w:r>
      <w:r w:rsidRPr="008D5EDE">
        <w:rPr>
          <w:rFonts w:ascii="Book Antiqua" w:hAnsi="Book Antiqua" w:cs="Book Antiqua"/>
          <w:lang w:eastAsia="cs-CZ"/>
        </w:rPr>
        <w:t xml:space="preserve"> měněna v souvislosti s inflací české měny, hodnotou kursu české měny vůči zahraničním měnám či jinými faktory s vlivem na měnový kurs, stabilitu měny nebo cla.</w:t>
      </w:r>
    </w:p>
    <w:p w:rsidR="00A573C5" w:rsidRPr="008D5EDE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 xml:space="preserve">Cenu předmětu smlouvy nelze navyšovat. </w:t>
      </w:r>
      <w:r>
        <w:rPr>
          <w:rFonts w:ascii="Book Antiqua" w:hAnsi="Book Antiqua" w:cs="Book Antiqua"/>
          <w:lang w:eastAsia="cs-CZ"/>
        </w:rPr>
        <w:t>Objednatel</w:t>
      </w:r>
      <w:r w:rsidRPr="008D5EDE">
        <w:rPr>
          <w:rFonts w:ascii="Book Antiqua" w:hAnsi="Book Antiqua" w:cs="Book Antiqua"/>
          <w:lang w:eastAsia="cs-CZ"/>
        </w:rPr>
        <w:t xml:space="preserve"> je oprávněn odečíst cenu neprovedených prací a dodávek vyčíslených podle </w:t>
      </w:r>
      <w:r w:rsidRPr="00365A1D">
        <w:rPr>
          <w:rFonts w:ascii="Book Antiqua" w:hAnsi="Book Antiqua" w:cs="Book Antiqua"/>
          <w:lang w:eastAsia="cs-CZ"/>
        </w:rPr>
        <w:t>nabídkového rozpočtu, jež tvoří přílohu B této smlouvy v případě snížení rozsahu prací, dodávek, dílčích změn</w:t>
      </w:r>
      <w:r w:rsidRPr="008D5EDE">
        <w:rPr>
          <w:rFonts w:ascii="Book Antiqua" w:hAnsi="Book Antiqua" w:cs="Book Antiqua"/>
          <w:lang w:eastAsia="cs-CZ"/>
        </w:rPr>
        <w:t xml:space="preserve"> technologií nebo materiálů odsouhlasených </w:t>
      </w:r>
      <w:r>
        <w:rPr>
          <w:rFonts w:ascii="Book Antiqua" w:hAnsi="Book Antiqua" w:cs="Book Antiqua"/>
          <w:lang w:eastAsia="cs-CZ"/>
        </w:rPr>
        <w:t>objednatelem</w:t>
      </w:r>
      <w:r w:rsidRPr="008D5EDE">
        <w:rPr>
          <w:rFonts w:ascii="Book Antiqua" w:hAnsi="Book Antiqua" w:cs="Book Antiqua"/>
          <w:lang w:eastAsia="cs-CZ"/>
        </w:rPr>
        <w:t xml:space="preserve"> a </w:t>
      </w:r>
      <w:r>
        <w:rPr>
          <w:rFonts w:ascii="Book Antiqua" w:hAnsi="Book Antiqua" w:cs="Book Antiqua"/>
          <w:lang w:eastAsia="cs-CZ"/>
        </w:rPr>
        <w:t>zhotovitelem</w:t>
      </w:r>
      <w:r w:rsidRPr="008D5EDE">
        <w:rPr>
          <w:rFonts w:ascii="Book Antiqua" w:hAnsi="Book Antiqua" w:cs="Book Antiqua"/>
          <w:lang w:eastAsia="cs-CZ"/>
        </w:rPr>
        <w:t xml:space="preserve"> písemnou formou.</w:t>
      </w:r>
    </w:p>
    <w:p w:rsidR="00A573C5" w:rsidRPr="008D5EDE" w:rsidRDefault="00A573C5" w:rsidP="008D5EDE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Book Antiqua" w:hAnsi="Book Antiqua" w:cs="Book Antiqua"/>
        </w:rPr>
      </w:pPr>
    </w:p>
    <w:p w:rsidR="00A573C5" w:rsidRPr="008D5EDE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IV.</w:t>
      </w:r>
    </w:p>
    <w:p w:rsidR="00A573C5" w:rsidRPr="008D5EDE" w:rsidRDefault="00A573C5" w:rsidP="008D5EDE">
      <w:pPr>
        <w:keepNext/>
        <w:spacing w:before="120" w:after="0" w:line="240" w:lineRule="auto"/>
        <w:jc w:val="center"/>
        <w:outlineLvl w:val="0"/>
        <w:rPr>
          <w:rFonts w:ascii="Book Antiqua" w:hAnsi="Book Antiqua" w:cs="Book Antiqua"/>
          <w:b/>
          <w:bCs/>
          <w:lang w:eastAsia="cs-CZ"/>
        </w:rPr>
      </w:pPr>
      <w:r w:rsidRPr="008D5EDE">
        <w:rPr>
          <w:rFonts w:ascii="Book Antiqua" w:hAnsi="Book Antiqua" w:cs="Book Antiqua"/>
          <w:b/>
          <w:bCs/>
          <w:lang w:eastAsia="cs-CZ"/>
        </w:rPr>
        <w:t xml:space="preserve">Splnění závazku (dodání </w:t>
      </w:r>
      <w:r>
        <w:rPr>
          <w:rFonts w:ascii="Book Antiqua" w:hAnsi="Book Antiqua" w:cs="Book Antiqua"/>
          <w:b/>
          <w:bCs/>
          <w:lang w:eastAsia="cs-CZ"/>
        </w:rPr>
        <w:t>díla</w:t>
      </w:r>
      <w:r w:rsidRPr="008D5EDE">
        <w:rPr>
          <w:rFonts w:ascii="Book Antiqua" w:hAnsi="Book Antiqua" w:cs="Book Antiqua"/>
          <w:b/>
          <w:bCs/>
          <w:lang w:eastAsia="cs-CZ"/>
        </w:rPr>
        <w:t>)</w:t>
      </w:r>
    </w:p>
    <w:p w:rsidR="00A573C5" w:rsidRPr="008D5EDE" w:rsidRDefault="00A573C5" w:rsidP="008D5EDE">
      <w:pPr>
        <w:keepNext/>
        <w:spacing w:after="120" w:line="240" w:lineRule="auto"/>
        <w:jc w:val="center"/>
        <w:outlineLvl w:val="0"/>
        <w:rPr>
          <w:rFonts w:ascii="Book Antiqua" w:hAnsi="Book Antiqua" w:cs="Book Antiqua"/>
          <w:b/>
          <w:bCs/>
          <w:lang w:eastAsia="cs-CZ"/>
        </w:rPr>
      </w:pPr>
      <w:r w:rsidRPr="008D5EDE">
        <w:rPr>
          <w:rFonts w:ascii="Book Antiqua" w:hAnsi="Book Antiqua" w:cs="Book Antiqua"/>
          <w:b/>
          <w:bCs/>
          <w:lang w:eastAsia="cs-CZ"/>
        </w:rPr>
        <w:t>Přechod nebezpečí škody</w:t>
      </w:r>
      <w:r>
        <w:rPr>
          <w:rFonts w:ascii="Book Antiqua" w:hAnsi="Book Antiqua" w:cs="Book Antiqua"/>
          <w:b/>
          <w:bCs/>
          <w:lang w:eastAsia="cs-CZ"/>
        </w:rPr>
        <w:t xml:space="preserve"> a</w:t>
      </w:r>
      <w:r w:rsidRPr="008D5EDE">
        <w:rPr>
          <w:rFonts w:ascii="Book Antiqua" w:hAnsi="Book Antiqua" w:cs="Book Antiqua"/>
          <w:b/>
          <w:bCs/>
          <w:i/>
          <w:iCs/>
          <w:lang w:eastAsia="cs-CZ"/>
        </w:rPr>
        <w:t xml:space="preserve"> </w:t>
      </w:r>
      <w:r w:rsidRPr="008D5EDE">
        <w:rPr>
          <w:rFonts w:ascii="Book Antiqua" w:hAnsi="Book Antiqua" w:cs="Book Antiqua"/>
          <w:b/>
          <w:bCs/>
          <w:lang w:eastAsia="cs-CZ"/>
        </w:rPr>
        <w:t xml:space="preserve">vlastnické právo k předmětu </w:t>
      </w:r>
      <w:r>
        <w:rPr>
          <w:rFonts w:ascii="Book Antiqua" w:hAnsi="Book Antiqua" w:cs="Book Antiqua"/>
          <w:b/>
          <w:bCs/>
          <w:lang w:eastAsia="cs-CZ"/>
        </w:rPr>
        <w:t>smlouvy o dílo</w:t>
      </w:r>
    </w:p>
    <w:p w:rsidR="00A573C5" w:rsidRPr="008D5EDE" w:rsidRDefault="00A573C5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Ke splnění závazku zhotovitele dojde odevzdáním díla a dodávek</w:t>
      </w:r>
      <w:r w:rsidRPr="008D5EDE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objednateli</w:t>
      </w:r>
      <w:r w:rsidRPr="008D5EDE">
        <w:rPr>
          <w:rFonts w:ascii="Book Antiqua" w:hAnsi="Book Antiqua" w:cs="Book Antiqua"/>
        </w:rPr>
        <w:t xml:space="preserve"> v místě plnění, převzetím </w:t>
      </w:r>
      <w:r>
        <w:rPr>
          <w:rFonts w:ascii="Book Antiqua" w:hAnsi="Book Antiqua" w:cs="Book Antiqua"/>
        </w:rPr>
        <w:t>objednatele</w:t>
      </w:r>
      <w:r w:rsidRPr="008D5EDE">
        <w:rPr>
          <w:rFonts w:ascii="Book Antiqua" w:hAnsi="Book Antiqua" w:cs="Book Antiqua"/>
        </w:rPr>
        <w:t xml:space="preserve"> a potvrzením (podepsáním) Protokolu oběma smluvními</w:t>
      </w:r>
      <w:r w:rsidRPr="000C6395">
        <w:rPr>
          <w:rFonts w:ascii="Book Antiqua" w:hAnsi="Book Antiqua" w:cs="Book Antiqua"/>
        </w:rPr>
        <w:t xml:space="preserve"> stranami. </w:t>
      </w:r>
      <w:r w:rsidRPr="000C6395">
        <w:rPr>
          <w:rFonts w:ascii="Book Antiqua" w:hAnsi="Book Antiqua" w:cs="Book Antiqua"/>
          <w:iCs/>
        </w:rPr>
        <w:t>Předmět</w:t>
      </w:r>
      <w:r>
        <w:rPr>
          <w:rFonts w:ascii="Book Antiqua" w:hAnsi="Book Antiqua" w:cs="Book Antiqua"/>
          <w:iCs/>
        </w:rPr>
        <w:t xml:space="preserve"> díla</w:t>
      </w:r>
      <w:r w:rsidRPr="000C6395">
        <w:rPr>
          <w:rFonts w:ascii="Book Antiqua" w:hAnsi="Book Antiqua" w:cs="Book Antiqua"/>
          <w:iCs/>
        </w:rPr>
        <w:t xml:space="preserve"> není předáván a přebírán po částech.</w:t>
      </w:r>
    </w:p>
    <w:p w:rsidR="00A573C5" w:rsidRPr="008D5EDE" w:rsidRDefault="00A573C5" w:rsidP="00324223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 xml:space="preserve">Při přebírání předmětu </w:t>
      </w:r>
      <w:r>
        <w:rPr>
          <w:rFonts w:ascii="Book Antiqua" w:hAnsi="Book Antiqua" w:cs="Book Antiqua"/>
        </w:rPr>
        <w:t xml:space="preserve">díla </w:t>
      </w:r>
      <w:r w:rsidRPr="008D5EDE">
        <w:rPr>
          <w:rFonts w:ascii="Book Antiqua" w:hAnsi="Book Antiqua" w:cs="Book Antiqua"/>
        </w:rPr>
        <w:t xml:space="preserve">je </w:t>
      </w:r>
      <w:r>
        <w:rPr>
          <w:rFonts w:ascii="Book Antiqua" w:hAnsi="Book Antiqua" w:cs="Book Antiqua"/>
        </w:rPr>
        <w:t>zhotovitel</w:t>
      </w:r>
      <w:r w:rsidRPr="008D5EDE">
        <w:rPr>
          <w:rFonts w:ascii="Book Antiqua" w:hAnsi="Book Antiqua" w:cs="Book Antiqua"/>
        </w:rPr>
        <w:t xml:space="preserve"> povinen předmět </w:t>
      </w:r>
      <w:r>
        <w:rPr>
          <w:rFonts w:ascii="Book Antiqua" w:hAnsi="Book Antiqua" w:cs="Book Antiqua"/>
        </w:rPr>
        <w:t xml:space="preserve">díla </w:t>
      </w:r>
      <w:r w:rsidRPr="008D5EDE">
        <w:rPr>
          <w:rFonts w:ascii="Book Antiqua" w:hAnsi="Book Antiqua" w:cs="Book Antiqua"/>
        </w:rPr>
        <w:t xml:space="preserve">prohlédnout nebo zařídit jeho prohlídku za účelem zjištění zjevných vad. </w:t>
      </w:r>
      <w:r>
        <w:rPr>
          <w:rFonts w:ascii="Book Antiqua" w:hAnsi="Book Antiqua" w:cs="Book Antiqua"/>
        </w:rPr>
        <w:t xml:space="preserve">Objednatel je povinen se </w:t>
      </w:r>
      <w:r w:rsidRPr="008D5EDE">
        <w:rPr>
          <w:rFonts w:ascii="Book Antiqua" w:hAnsi="Book Antiqua" w:cs="Book Antiqua"/>
        </w:rPr>
        <w:t>přesvědčit o vlastnostech</w:t>
      </w:r>
      <w:r>
        <w:rPr>
          <w:rFonts w:ascii="Book Antiqua" w:hAnsi="Book Antiqua" w:cs="Book Antiqua"/>
        </w:rPr>
        <w:t xml:space="preserve"> stavebního díla</w:t>
      </w:r>
      <w:r w:rsidRPr="008D5EDE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 xml:space="preserve">jeho </w:t>
      </w:r>
      <w:r w:rsidRPr="008D5EDE">
        <w:rPr>
          <w:rFonts w:ascii="Book Antiqua" w:hAnsi="Book Antiqua" w:cs="Book Antiqua"/>
        </w:rPr>
        <w:t xml:space="preserve">kompletnosti a </w:t>
      </w:r>
      <w:r>
        <w:rPr>
          <w:rFonts w:ascii="Book Antiqua" w:hAnsi="Book Antiqua" w:cs="Book Antiqua"/>
        </w:rPr>
        <w:t xml:space="preserve">dodaného </w:t>
      </w:r>
      <w:r w:rsidRPr="008D5EDE">
        <w:rPr>
          <w:rFonts w:ascii="Book Antiqua" w:hAnsi="Book Antiqua" w:cs="Book Antiqua"/>
        </w:rPr>
        <w:t xml:space="preserve">množství. </w:t>
      </w:r>
    </w:p>
    <w:p w:rsidR="00A573C5" w:rsidRPr="008D5EDE" w:rsidRDefault="00A573C5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 xml:space="preserve">Vlastnické právo a nebezpečí škody na předmětu </w:t>
      </w:r>
      <w:r>
        <w:rPr>
          <w:rFonts w:ascii="Book Antiqua" w:hAnsi="Book Antiqua" w:cs="Book Antiqua"/>
        </w:rPr>
        <w:t xml:space="preserve">stavebního díla </w:t>
      </w:r>
      <w:r w:rsidRPr="008D5EDE">
        <w:rPr>
          <w:rFonts w:ascii="Book Antiqua" w:hAnsi="Book Antiqua" w:cs="Book Antiqua"/>
        </w:rPr>
        <w:t>přechází z</w:t>
      </w:r>
      <w:r>
        <w:rPr>
          <w:rFonts w:ascii="Book Antiqua" w:hAnsi="Book Antiqua" w:cs="Book Antiqua"/>
        </w:rPr>
        <w:t>e</w:t>
      </w:r>
      <w:r w:rsidRPr="008D5EDE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zhotovitele</w:t>
      </w:r>
      <w:r w:rsidRPr="008D5EDE">
        <w:rPr>
          <w:rFonts w:ascii="Book Antiqua" w:hAnsi="Book Antiqua" w:cs="Book Antiqua"/>
        </w:rPr>
        <w:t xml:space="preserve"> na </w:t>
      </w:r>
      <w:r>
        <w:rPr>
          <w:rFonts w:ascii="Book Antiqua" w:hAnsi="Book Antiqua" w:cs="Book Antiqua"/>
        </w:rPr>
        <w:t>objednatele</w:t>
      </w:r>
      <w:r w:rsidRPr="008D5EDE">
        <w:rPr>
          <w:rFonts w:ascii="Book Antiqua" w:hAnsi="Book Antiqua" w:cs="Book Antiqua"/>
        </w:rPr>
        <w:t xml:space="preserve"> okamžikem odevzdání a převzetí </w:t>
      </w:r>
      <w:r>
        <w:rPr>
          <w:rFonts w:ascii="Book Antiqua" w:hAnsi="Book Antiqua" w:cs="Book Antiqua"/>
        </w:rPr>
        <w:t xml:space="preserve">stavebního díla </w:t>
      </w:r>
      <w:r w:rsidRPr="008D5EDE">
        <w:rPr>
          <w:rFonts w:ascii="Book Antiqua" w:hAnsi="Book Antiqua" w:cs="Book Antiqua"/>
        </w:rPr>
        <w:t>dle bodu 1. tohoto čl.</w:t>
      </w:r>
    </w:p>
    <w:p w:rsidR="00A573C5" w:rsidRPr="00365A1D" w:rsidRDefault="00A573C5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hAnsi="Book Antiqua" w:cs="Book Antiqua"/>
        </w:rPr>
      </w:pPr>
      <w:r w:rsidRPr="00365A1D">
        <w:rPr>
          <w:rFonts w:ascii="Book Antiqua" w:hAnsi="Book Antiqua" w:cs="Book Antiqua"/>
          <w:iCs/>
        </w:rPr>
        <w:t>Pokud předmět stavebního díla obsahuje jakékoliv vady, má právo objednatel odmítnout jeho převzetí. Smluvní strany o tomto vyhotoví Zápis s uvedením vad, v rámci něhož má objednatel právo:</w:t>
      </w:r>
    </w:p>
    <w:p w:rsidR="00A573C5" w:rsidRPr="00365A1D" w:rsidRDefault="00A573C5" w:rsidP="008D5EDE">
      <w:pPr>
        <w:numPr>
          <w:ilvl w:val="0"/>
          <w:numId w:val="9"/>
        </w:numPr>
        <w:spacing w:before="120" w:after="120" w:line="240" w:lineRule="auto"/>
        <w:jc w:val="both"/>
        <w:rPr>
          <w:rFonts w:ascii="Book Antiqua" w:hAnsi="Book Antiqua" w:cs="Book Antiqua"/>
        </w:rPr>
      </w:pPr>
      <w:r w:rsidRPr="00365A1D">
        <w:rPr>
          <w:rFonts w:ascii="Book Antiqua" w:hAnsi="Book Antiqua" w:cs="Book Antiqua"/>
          <w:iCs/>
        </w:rPr>
        <w:t>dohodnout se se zhotovitelem na způsobu a termínu pro odstranění vad. Bez ohledu na takto stanovené termíny pro odstranění vad se zhotovitel dostává do prodlení se splněním svého závazku splnit svůj závazek řádně a včas prvním dnem následujícím po uplynutím doby plnění dle čl. II bod 1.,</w:t>
      </w:r>
    </w:p>
    <w:p w:rsidR="00A573C5" w:rsidRPr="00365A1D" w:rsidRDefault="00A573C5" w:rsidP="008D5EDE">
      <w:pPr>
        <w:numPr>
          <w:ilvl w:val="0"/>
          <w:numId w:val="9"/>
        </w:numPr>
        <w:spacing w:before="120" w:after="120" w:line="240" w:lineRule="auto"/>
        <w:jc w:val="both"/>
        <w:rPr>
          <w:rFonts w:ascii="Book Antiqua" w:hAnsi="Book Antiqua" w:cs="Book Antiqua"/>
        </w:rPr>
      </w:pPr>
      <w:r w:rsidRPr="00365A1D">
        <w:rPr>
          <w:rFonts w:ascii="Book Antiqua" w:hAnsi="Book Antiqua" w:cs="Book Antiqua"/>
          <w:iCs/>
        </w:rPr>
        <w:lastRenderedPageBreak/>
        <w:t xml:space="preserve">odstoupit od smlouvy, přičemž odstoupení se považuje za účinné buď podpisem zhotovitele na Zápisu, nebo v případě, že jej zhotovitel podepsat odmítne, dnem, kdy Zápis dojde zhotoviteli. </w:t>
      </w:r>
    </w:p>
    <w:p w:rsidR="00A573C5" w:rsidRPr="008D5EDE" w:rsidRDefault="00A573C5" w:rsidP="008D5EDE">
      <w:pPr>
        <w:spacing w:before="120" w:after="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V.</w:t>
      </w:r>
    </w:p>
    <w:p w:rsidR="00A573C5" w:rsidRPr="008D5EDE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 xml:space="preserve">Odpovědnost </w:t>
      </w:r>
      <w:r>
        <w:rPr>
          <w:rFonts w:ascii="Book Antiqua" w:hAnsi="Book Antiqua" w:cs="Book Antiqua"/>
          <w:b/>
          <w:bCs/>
        </w:rPr>
        <w:t>zhotovitele</w:t>
      </w:r>
      <w:r w:rsidRPr="008D5EDE">
        <w:rPr>
          <w:rFonts w:ascii="Book Antiqua" w:hAnsi="Book Antiqua" w:cs="Book Antiqua"/>
          <w:b/>
          <w:bCs/>
        </w:rPr>
        <w:t xml:space="preserve"> za vady a jakost</w:t>
      </w:r>
    </w:p>
    <w:p w:rsidR="00A573C5" w:rsidRPr="008D5EDE" w:rsidRDefault="00A573C5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>Předmět</w:t>
      </w:r>
      <w:r>
        <w:rPr>
          <w:rFonts w:ascii="Book Antiqua" w:hAnsi="Book Antiqua" w:cs="Book Antiqua"/>
          <w:lang w:eastAsia="cs-CZ"/>
        </w:rPr>
        <w:t xml:space="preserve"> díla </w:t>
      </w:r>
      <w:r w:rsidRPr="008D5EDE">
        <w:rPr>
          <w:rFonts w:ascii="Book Antiqua" w:hAnsi="Book Antiqua" w:cs="Book Antiqua"/>
          <w:lang w:eastAsia="cs-CZ"/>
        </w:rPr>
        <w:t>má vady, neodpovídá</w:t>
      </w:r>
      <w:r>
        <w:rPr>
          <w:rFonts w:ascii="Book Antiqua" w:hAnsi="Book Antiqua" w:cs="Book Antiqua"/>
          <w:lang w:eastAsia="cs-CZ"/>
        </w:rPr>
        <w:t xml:space="preserve"> </w:t>
      </w:r>
      <w:r w:rsidRPr="008D5EDE">
        <w:rPr>
          <w:rFonts w:ascii="Book Antiqua" w:hAnsi="Book Antiqua" w:cs="Book Antiqua"/>
          <w:lang w:eastAsia="cs-CZ"/>
        </w:rPr>
        <w:t>–</w:t>
      </w:r>
      <w:r>
        <w:rPr>
          <w:rFonts w:ascii="Book Antiqua" w:hAnsi="Book Antiqua" w:cs="Book Antiqua"/>
          <w:lang w:eastAsia="cs-CZ"/>
        </w:rPr>
        <w:t xml:space="preserve"> </w:t>
      </w:r>
      <w:proofErr w:type="spellStart"/>
      <w:r>
        <w:rPr>
          <w:rFonts w:ascii="Book Antiqua" w:hAnsi="Book Antiqua" w:cs="Book Antiqua"/>
          <w:lang w:eastAsia="cs-CZ"/>
        </w:rPr>
        <w:t>l</w:t>
      </w:r>
      <w:r w:rsidRPr="008D5EDE">
        <w:rPr>
          <w:rFonts w:ascii="Book Antiqua" w:hAnsi="Book Antiqua" w:cs="Book Antiqua"/>
          <w:lang w:eastAsia="cs-CZ"/>
        </w:rPr>
        <w:t>i</w:t>
      </w:r>
      <w:proofErr w:type="spellEnd"/>
      <w:r w:rsidRPr="008D5EDE">
        <w:rPr>
          <w:rFonts w:ascii="Book Antiqua" w:hAnsi="Book Antiqua" w:cs="Book Antiqua"/>
          <w:lang w:eastAsia="cs-CZ"/>
        </w:rPr>
        <w:t xml:space="preserve"> smlouvě.</w:t>
      </w:r>
    </w:p>
    <w:p w:rsidR="00A573C5" w:rsidRPr="008D5EDE" w:rsidRDefault="00A573C5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hAnsi="Book Antiqua" w:cs="Book Antiqua"/>
          <w:lang w:eastAsia="cs-CZ"/>
        </w:rPr>
      </w:pPr>
      <w:r>
        <w:rPr>
          <w:rFonts w:ascii="Book Antiqua" w:hAnsi="Book Antiqua" w:cs="Book Antiqua"/>
          <w:lang w:eastAsia="cs-CZ"/>
        </w:rPr>
        <w:t>Zhotovitel</w:t>
      </w:r>
      <w:r w:rsidRPr="008D5EDE">
        <w:rPr>
          <w:rFonts w:ascii="Book Antiqua" w:hAnsi="Book Antiqua" w:cs="Book Antiqua"/>
          <w:lang w:eastAsia="cs-CZ"/>
        </w:rPr>
        <w:t xml:space="preserve"> odpovídá za vady, jež má předmět</w:t>
      </w:r>
      <w:r>
        <w:rPr>
          <w:rFonts w:ascii="Book Antiqua" w:hAnsi="Book Antiqua" w:cs="Book Antiqua"/>
          <w:lang w:eastAsia="cs-CZ"/>
        </w:rPr>
        <w:t xml:space="preserve"> díla </w:t>
      </w:r>
      <w:r w:rsidRPr="008D5EDE">
        <w:rPr>
          <w:rFonts w:ascii="Book Antiqua" w:hAnsi="Book Antiqua" w:cs="Book Antiqua"/>
          <w:lang w:eastAsia="cs-CZ"/>
        </w:rPr>
        <w:t>v době jeho předání.</w:t>
      </w:r>
    </w:p>
    <w:p w:rsidR="00A573C5" w:rsidRPr="008D5EDE" w:rsidRDefault="00A573C5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hAnsi="Book Antiqua" w:cs="Book Antiqua"/>
          <w:lang w:eastAsia="cs-CZ"/>
        </w:rPr>
      </w:pPr>
      <w:r>
        <w:rPr>
          <w:rFonts w:ascii="Book Antiqua" w:hAnsi="Book Antiqua" w:cs="Book Antiqua"/>
          <w:lang w:eastAsia="cs-CZ"/>
        </w:rPr>
        <w:t>Objednatel</w:t>
      </w:r>
      <w:r w:rsidRPr="008D5EDE">
        <w:rPr>
          <w:rFonts w:ascii="Book Antiqua" w:hAnsi="Book Antiqua" w:cs="Book Antiqua"/>
          <w:lang w:eastAsia="cs-CZ"/>
        </w:rPr>
        <w:t xml:space="preserve"> je oprávněn zadržet </w:t>
      </w:r>
      <w:r>
        <w:rPr>
          <w:rFonts w:ascii="Book Antiqua" w:hAnsi="Book Antiqua" w:cs="Book Antiqua"/>
          <w:lang w:eastAsia="cs-CZ"/>
        </w:rPr>
        <w:t>smluvní</w:t>
      </w:r>
      <w:r w:rsidRPr="008D5EDE">
        <w:rPr>
          <w:rFonts w:ascii="Book Antiqua" w:hAnsi="Book Antiqua" w:cs="Book Antiqua"/>
          <w:lang w:eastAsia="cs-CZ"/>
        </w:rPr>
        <w:t xml:space="preserve"> cenu nebo její část ve výši odpovídající odhadem přiměřeně právu </w:t>
      </w:r>
      <w:r>
        <w:rPr>
          <w:rFonts w:ascii="Book Antiqua" w:hAnsi="Book Antiqua" w:cs="Book Antiqua"/>
          <w:lang w:eastAsia="cs-CZ"/>
        </w:rPr>
        <w:t>objednateli</w:t>
      </w:r>
      <w:r w:rsidRPr="008D5EDE">
        <w:rPr>
          <w:rFonts w:ascii="Book Antiqua" w:hAnsi="Book Antiqua" w:cs="Book Antiqua"/>
          <w:lang w:eastAsia="cs-CZ"/>
        </w:rPr>
        <w:t xml:space="preserve"> na slevu z ceny díla z důvodu vadného plnění. Nedostává se tak do prodlení se splněním svého závazku zaplatit </w:t>
      </w:r>
      <w:r>
        <w:rPr>
          <w:rFonts w:ascii="Book Antiqua" w:hAnsi="Book Antiqua" w:cs="Book Antiqua"/>
          <w:lang w:eastAsia="cs-CZ"/>
        </w:rPr>
        <w:t>smluvní</w:t>
      </w:r>
      <w:r w:rsidRPr="008D5EDE">
        <w:rPr>
          <w:rFonts w:ascii="Book Antiqua" w:hAnsi="Book Antiqua" w:cs="Book Antiqua"/>
          <w:lang w:eastAsia="cs-CZ"/>
        </w:rPr>
        <w:t xml:space="preserve"> cenu ohledně zadržované </w:t>
      </w:r>
      <w:r>
        <w:rPr>
          <w:rFonts w:ascii="Book Antiqua" w:hAnsi="Book Antiqua" w:cs="Book Antiqua"/>
          <w:lang w:eastAsia="cs-CZ"/>
        </w:rPr>
        <w:t>smluvní</w:t>
      </w:r>
      <w:r w:rsidRPr="008D5EDE">
        <w:rPr>
          <w:rFonts w:ascii="Book Antiqua" w:hAnsi="Book Antiqua" w:cs="Book Antiqua"/>
          <w:lang w:eastAsia="cs-CZ"/>
        </w:rPr>
        <w:t xml:space="preserve"> ceny nebo její části.</w:t>
      </w:r>
    </w:p>
    <w:p w:rsidR="00A573C5" w:rsidRPr="008D5EDE" w:rsidRDefault="00A573C5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hAnsi="Book Antiqua" w:cs="Book Antiqua"/>
          <w:lang w:eastAsia="cs-CZ"/>
        </w:rPr>
      </w:pPr>
      <w:r>
        <w:rPr>
          <w:rFonts w:ascii="Book Antiqua" w:hAnsi="Book Antiqua" w:cs="Book Antiqua"/>
          <w:lang w:eastAsia="cs-CZ"/>
        </w:rPr>
        <w:t>Zhotovitel</w:t>
      </w:r>
      <w:r w:rsidRPr="008D5EDE">
        <w:rPr>
          <w:rFonts w:ascii="Book Antiqua" w:hAnsi="Book Antiqua" w:cs="Book Antiqua"/>
          <w:lang w:eastAsia="cs-CZ"/>
        </w:rPr>
        <w:t xml:space="preserve"> poskytuje </w:t>
      </w:r>
      <w:r>
        <w:rPr>
          <w:rFonts w:ascii="Book Antiqua" w:hAnsi="Book Antiqua" w:cs="Book Antiqua"/>
          <w:lang w:eastAsia="cs-CZ"/>
        </w:rPr>
        <w:t>objednateli</w:t>
      </w:r>
      <w:r w:rsidRPr="008D5EDE">
        <w:rPr>
          <w:rFonts w:ascii="Book Antiqua" w:hAnsi="Book Antiqua" w:cs="Book Antiqua"/>
          <w:lang w:eastAsia="cs-CZ"/>
        </w:rPr>
        <w:t xml:space="preserve"> záruku za jakost, že předmět </w:t>
      </w:r>
      <w:r>
        <w:rPr>
          <w:rFonts w:ascii="Book Antiqua" w:hAnsi="Book Antiqua" w:cs="Book Antiqua"/>
          <w:lang w:eastAsia="cs-CZ"/>
        </w:rPr>
        <w:t xml:space="preserve">díla </w:t>
      </w:r>
      <w:r w:rsidRPr="008D5EDE">
        <w:rPr>
          <w:rFonts w:ascii="Book Antiqua" w:hAnsi="Book Antiqua" w:cs="Book Antiqua"/>
          <w:lang w:eastAsia="cs-CZ"/>
        </w:rPr>
        <w:t xml:space="preserve">bude po dobu záruční doby způsobilý pro použití ke smluvenému účelu nebo že si zachová obvyklé vlastnosti. Záruční doba </w:t>
      </w:r>
      <w:r w:rsidRPr="00365A1D">
        <w:rPr>
          <w:rFonts w:ascii="Book Antiqua" w:hAnsi="Book Antiqua" w:cs="Book Antiqua"/>
          <w:lang w:eastAsia="cs-CZ"/>
        </w:rPr>
        <w:t xml:space="preserve">činí </w:t>
      </w:r>
      <w:r w:rsidR="00A9495C" w:rsidRPr="00A9495C">
        <w:rPr>
          <w:rFonts w:ascii="Book Antiqua" w:hAnsi="Book Antiqua" w:cs="Book Antiqua"/>
          <w:b/>
          <w:lang w:eastAsia="cs-CZ"/>
        </w:rPr>
        <w:t>24</w:t>
      </w:r>
      <w:r w:rsidRPr="00A9495C">
        <w:rPr>
          <w:rFonts w:ascii="Book Antiqua" w:hAnsi="Book Antiqua" w:cs="Book Antiqua"/>
          <w:b/>
          <w:lang w:eastAsia="cs-CZ"/>
        </w:rPr>
        <w:t xml:space="preserve"> měsíců</w:t>
      </w:r>
      <w:r w:rsidRPr="008D5EDE">
        <w:rPr>
          <w:rFonts w:ascii="Book Antiqua" w:hAnsi="Book Antiqua" w:cs="Book Antiqua"/>
          <w:lang w:eastAsia="cs-CZ"/>
        </w:rPr>
        <w:t xml:space="preserve"> ode dne předání bezvadného předmětu </w:t>
      </w:r>
      <w:r>
        <w:rPr>
          <w:rFonts w:ascii="Book Antiqua" w:hAnsi="Book Antiqua" w:cs="Book Antiqua"/>
          <w:lang w:eastAsia="cs-CZ"/>
        </w:rPr>
        <w:t>díla</w:t>
      </w:r>
      <w:r w:rsidRPr="008D5EDE">
        <w:rPr>
          <w:rFonts w:ascii="Book Antiqua" w:hAnsi="Book Antiqua" w:cs="Book Antiqua"/>
          <w:lang w:eastAsia="cs-CZ"/>
        </w:rPr>
        <w:t xml:space="preserve">. Smluvní strany se dohodly na tom, že po tutéž dobu odpovídá </w:t>
      </w:r>
      <w:r>
        <w:rPr>
          <w:rFonts w:ascii="Book Antiqua" w:hAnsi="Book Antiqua" w:cs="Book Antiqua"/>
          <w:lang w:eastAsia="cs-CZ"/>
        </w:rPr>
        <w:t>zhotovitel</w:t>
      </w:r>
      <w:r w:rsidRPr="008D5EDE">
        <w:rPr>
          <w:rFonts w:ascii="Book Antiqua" w:hAnsi="Book Antiqua" w:cs="Book Antiqua"/>
          <w:lang w:eastAsia="cs-CZ"/>
        </w:rPr>
        <w:t xml:space="preserve"> za vady předmětu </w:t>
      </w:r>
      <w:r>
        <w:rPr>
          <w:rFonts w:ascii="Book Antiqua" w:hAnsi="Book Antiqua" w:cs="Book Antiqua"/>
          <w:lang w:eastAsia="cs-CZ"/>
        </w:rPr>
        <w:t xml:space="preserve">díla </w:t>
      </w:r>
      <w:r w:rsidRPr="008D5EDE">
        <w:rPr>
          <w:rFonts w:ascii="Book Antiqua" w:hAnsi="Book Antiqua" w:cs="Book Antiqua"/>
          <w:lang w:eastAsia="cs-CZ"/>
        </w:rPr>
        <w:t xml:space="preserve">v době jeho předání. </w:t>
      </w:r>
    </w:p>
    <w:p w:rsidR="00A573C5" w:rsidRPr="008D5EDE" w:rsidRDefault="00A573C5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 xml:space="preserve">Vady předmětu </w:t>
      </w:r>
      <w:r>
        <w:rPr>
          <w:rFonts w:ascii="Book Antiqua" w:hAnsi="Book Antiqua" w:cs="Book Antiqua"/>
          <w:lang w:eastAsia="cs-CZ"/>
        </w:rPr>
        <w:t>díla</w:t>
      </w:r>
      <w:r w:rsidRPr="008D5EDE">
        <w:rPr>
          <w:rFonts w:ascii="Book Antiqua" w:hAnsi="Book Antiqua" w:cs="Book Antiqua"/>
          <w:lang w:eastAsia="cs-CZ"/>
        </w:rPr>
        <w:t xml:space="preserve"> existující v době jeho předání (dojde-li k jeho převzetí </w:t>
      </w:r>
      <w:r>
        <w:rPr>
          <w:rFonts w:ascii="Book Antiqua" w:hAnsi="Book Antiqua" w:cs="Book Antiqua"/>
          <w:lang w:eastAsia="cs-CZ"/>
        </w:rPr>
        <w:t>objednatelem</w:t>
      </w:r>
      <w:r w:rsidRPr="008D5EDE">
        <w:rPr>
          <w:rFonts w:ascii="Book Antiqua" w:hAnsi="Book Antiqua" w:cs="Book Antiqua"/>
          <w:lang w:eastAsia="cs-CZ"/>
        </w:rPr>
        <w:t xml:space="preserve">) a vady, na něž se vztahuje záruka za jakost, je </w:t>
      </w:r>
      <w:r>
        <w:rPr>
          <w:rFonts w:ascii="Book Antiqua" w:hAnsi="Book Antiqua" w:cs="Book Antiqua"/>
          <w:lang w:eastAsia="cs-CZ"/>
        </w:rPr>
        <w:t>objednatel</w:t>
      </w:r>
      <w:r w:rsidRPr="008D5EDE">
        <w:rPr>
          <w:rFonts w:ascii="Book Antiqua" w:hAnsi="Book Antiqua" w:cs="Book Antiqua"/>
          <w:lang w:eastAsia="cs-CZ"/>
        </w:rPr>
        <w:t xml:space="preserve"> povinen uplatnit u </w:t>
      </w:r>
      <w:r>
        <w:rPr>
          <w:rFonts w:ascii="Book Antiqua" w:hAnsi="Book Antiqua" w:cs="Book Antiqua"/>
          <w:lang w:eastAsia="cs-CZ"/>
        </w:rPr>
        <w:t>zhotovitele</w:t>
      </w:r>
      <w:r w:rsidRPr="008D5EDE">
        <w:rPr>
          <w:rFonts w:ascii="Book Antiqua" w:hAnsi="Book Antiqua" w:cs="Book Antiqua"/>
          <w:lang w:eastAsia="cs-CZ"/>
        </w:rPr>
        <w:t xml:space="preserve"> písemnou formou (dále jako „reklamace“). V reklamaci je </w:t>
      </w:r>
      <w:r>
        <w:rPr>
          <w:rFonts w:ascii="Book Antiqua" w:hAnsi="Book Antiqua" w:cs="Book Antiqua"/>
          <w:lang w:eastAsia="cs-CZ"/>
        </w:rPr>
        <w:t>objednatel</w:t>
      </w:r>
      <w:r w:rsidRPr="008D5EDE">
        <w:rPr>
          <w:rFonts w:ascii="Book Antiqua" w:hAnsi="Book Antiqua" w:cs="Book Antiqua"/>
          <w:lang w:eastAsia="cs-CZ"/>
        </w:rPr>
        <w:t xml:space="preserve"> povinen vady popsat, popřípadě uvést, jak se projevují. </w:t>
      </w:r>
      <w:r>
        <w:rPr>
          <w:rFonts w:ascii="Book Antiqua" w:hAnsi="Book Antiqua" w:cs="Book Antiqua"/>
          <w:lang w:eastAsia="cs-CZ"/>
        </w:rPr>
        <w:t>Zhotovitel</w:t>
      </w:r>
      <w:r w:rsidRPr="008D5EDE">
        <w:rPr>
          <w:rFonts w:ascii="Book Antiqua" w:hAnsi="Book Antiqua" w:cs="Book Antiqua"/>
          <w:lang w:eastAsia="cs-CZ"/>
        </w:rPr>
        <w:t xml:space="preserve"> má vůči </w:t>
      </w:r>
      <w:r>
        <w:rPr>
          <w:rFonts w:ascii="Book Antiqua" w:hAnsi="Book Antiqua" w:cs="Book Antiqua"/>
          <w:lang w:eastAsia="cs-CZ"/>
        </w:rPr>
        <w:t xml:space="preserve">objednateli </w:t>
      </w:r>
      <w:r w:rsidRPr="008D5EDE">
        <w:rPr>
          <w:rFonts w:ascii="Book Antiqua" w:hAnsi="Book Antiqua" w:cs="Book Antiqua"/>
          <w:lang w:eastAsia="cs-CZ"/>
        </w:rPr>
        <w:t xml:space="preserve">podle své volby tato práva z odpovědnosti za vady a za jakost: </w:t>
      </w:r>
    </w:p>
    <w:p w:rsidR="00A573C5" w:rsidRPr="008D5EDE" w:rsidRDefault="00A573C5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>v případě, že lze vadu odstranit formou opravy, má právo na bezplatné odstranění reklamované vady do 7 dnů od dojití reklamace,</w:t>
      </w:r>
    </w:p>
    <w:p w:rsidR="00A573C5" w:rsidRPr="008D5EDE" w:rsidRDefault="00A573C5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>požadovat slevu z</w:t>
      </w:r>
      <w:r>
        <w:rPr>
          <w:rFonts w:ascii="Book Antiqua" w:hAnsi="Book Antiqua" w:cs="Book Antiqua"/>
        </w:rPr>
        <w:t>e smluvní</w:t>
      </w:r>
      <w:r w:rsidRPr="008D5EDE">
        <w:rPr>
          <w:rFonts w:ascii="Book Antiqua" w:hAnsi="Book Antiqua" w:cs="Book Antiqua"/>
        </w:rPr>
        <w:t xml:space="preserve"> ceny, pokud nedojde k opravě v přiměřené nebo dohodnuté době, popř. se na této skutečnosti obě smluvní strany dohodnou, v případě dohody lze tuto slevu uplatnit i přednostně před opravou,</w:t>
      </w:r>
    </w:p>
    <w:p w:rsidR="00A573C5" w:rsidRPr="008D5EDE" w:rsidRDefault="00A573C5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 xml:space="preserve">vadu odstranit sám nebo prostřednictvím třetích osob s tím, že </w:t>
      </w:r>
      <w:r>
        <w:rPr>
          <w:rFonts w:ascii="Book Antiqua" w:hAnsi="Book Antiqua" w:cs="Book Antiqua"/>
        </w:rPr>
        <w:t xml:space="preserve">objednatel </w:t>
      </w:r>
      <w:r w:rsidRPr="008D5EDE">
        <w:rPr>
          <w:rFonts w:ascii="Book Antiqua" w:hAnsi="Book Antiqua" w:cs="Book Antiqua"/>
        </w:rPr>
        <w:t>je povinen uhradit tyto náklady po předložení vyúčtování,</w:t>
      </w:r>
    </w:p>
    <w:p w:rsidR="00A573C5" w:rsidRPr="008D5EDE" w:rsidRDefault="00A573C5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 xml:space="preserve">požadovat nové dodání předmětu </w:t>
      </w:r>
      <w:r>
        <w:rPr>
          <w:rFonts w:ascii="Book Antiqua" w:hAnsi="Book Antiqua" w:cs="Book Antiqua"/>
        </w:rPr>
        <w:t>stavebního díla,</w:t>
      </w:r>
      <w:r w:rsidRPr="008D5EDE">
        <w:rPr>
          <w:rFonts w:ascii="Book Antiqua" w:hAnsi="Book Antiqua" w:cs="Book Antiqua"/>
        </w:rPr>
        <w:t xml:space="preserve"> pokud předmět </w:t>
      </w:r>
      <w:r>
        <w:rPr>
          <w:rFonts w:ascii="Book Antiqua" w:hAnsi="Book Antiqua" w:cs="Book Antiqua"/>
        </w:rPr>
        <w:t xml:space="preserve">smlouvy </w:t>
      </w:r>
      <w:r w:rsidRPr="008D5EDE">
        <w:rPr>
          <w:rFonts w:ascii="Book Antiqua" w:hAnsi="Book Antiqua" w:cs="Book Antiqua"/>
        </w:rPr>
        <w:t>vykazuje podstatné vady bránící v užívání nebo toto znemožňují</w:t>
      </w:r>
      <w:r>
        <w:rPr>
          <w:rFonts w:ascii="Book Antiqua" w:hAnsi="Book Antiqua" w:cs="Book Antiqua"/>
        </w:rPr>
        <w:t>cí</w:t>
      </w:r>
      <w:r w:rsidRPr="008D5EDE">
        <w:rPr>
          <w:rFonts w:ascii="Book Antiqua" w:hAnsi="Book Antiqua" w:cs="Book Antiqua"/>
        </w:rPr>
        <w:t>,</w:t>
      </w:r>
    </w:p>
    <w:p w:rsidR="00A573C5" w:rsidRPr="008D5EDE" w:rsidRDefault="00A573C5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>odstoupit od smlouvy</w:t>
      </w:r>
      <w:r>
        <w:rPr>
          <w:rFonts w:ascii="Book Antiqua" w:hAnsi="Book Antiqua" w:cs="Book Antiqua"/>
        </w:rPr>
        <w:t xml:space="preserve"> o dílo</w:t>
      </w:r>
      <w:r w:rsidRPr="008D5EDE">
        <w:rPr>
          <w:rFonts w:ascii="Book Antiqua" w:hAnsi="Book Antiqua" w:cs="Book Antiqua"/>
        </w:rPr>
        <w:t>.</w:t>
      </w:r>
    </w:p>
    <w:p w:rsidR="00A573C5" w:rsidRPr="008D5EDE" w:rsidRDefault="00A573C5" w:rsidP="008D5EDE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>Uplatněním práv dle bodu 5. tohoto čl. nezaniká právo na náhradu škody či jiné sankce.</w:t>
      </w:r>
    </w:p>
    <w:p w:rsidR="00A573C5" w:rsidRPr="008D5EDE" w:rsidRDefault="00A573C5" w:rsidP="008D5EDE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 xml:space="preserve">Jakékoliv finanční nároky dle bodu 5. tohoto čl. je </w:t>
      </w:r>
      <w:r>
        <w:rPr>
          <w:rFonts w:ascii="Book Antiqua" w:hAnsi="Book Antiqua" w:cs="Book Antiqua"/>
        </w:rPr>
        <w:t>objednatel</w:t>
      </w:r>
      <w:r w:rsidRPr="008D5EDE">
        <w:rPr>
          <w:rFonts w:ascii="Book Antiqua" w:hAnsi="Book Antiqua" w:cs="Book Antiqua"/>
        </w:rPr>
        <w:t xml:space="preserve"> oprávněn uhradit ze zadržené </w:t>
      </w:r>
      <w:r>
        <w:rPr>
          <w:rFonts w:ascii="Book Antiqua" w:hAnsi="Book Antiqua" w:cs="Book Antiqua"/>
        </w:rPr>
        <w:t xml:space="preserve">smluvní </w:t>
      </w:r>
      <w:r w:rsidRPr="008D5EDE">
        <w:rPr>
          <w:rFonts w:ascii="Book Antiqua" w:hAnsi="Book Antiqua" w:cs="Book Antiqua"/>
        </w:rPr>
        <w:t>ceny nebo její části dle bodu 3. tohoto čl.</w:t>
      </w:r>
    </w:p>
    <w:p w:rsidR="00A573C5" w:rsidRPr="008D5EDE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</w:p>
    <w:p w:rsidR="00A573C5" w:rsidRPr="008D5EDE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VI.</w:t>
      </w:r>
    </w:p>
    <w:p w:rsidR="00A573C5" w:rsidRPr="008D5EDE" w:rsidRDefault="00A573C5" w:rsidP="008D5EDE">
      <w:pPr>
        <w:spacing w:after="2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Porušení smluvních povinností</w:t>
      </w:r>
    </w:p>
    <w:p w:rsidR="00A573C5" w:rsidRDefault="00A573C5" w:rsidP="00254081">
      <w:pPr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>Smluvní strany se dohodly na následujících sankcích za porušení smluvních povinností:</w:t>
      </w:r>
    </w:p>
    <w:p w:rsidR="00A573C5" w:rsidRPr="00825BE9" w:rsidRDefault="00A9495C" w:rsidP="00797B36">
      <w:pPr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t>Z</w:t>
      </w:r>
      <w:r w:rsidR="00A573C5" w:rsidRPr="00825BE9">
        <w:rPr>
          <w:rFonts w:ascii="Book Antiqua" w:hAnsi="Book Antiqua" w:cs="Book Antiqua"/>
          <w:iCs/>
        </w:rPr>
        <w:t>hotovitel se zavazuje uhradit za každý den překročení sjednané doby plnění smluvní pokutu ve výši</w:t>
      </w:r>
      <w:r w:rsidR="00A573C5">
        <w:rPr>
          <w:rFonts w:ascii="Book Antiqua" w:hAnsi="Book Antiqua" w:cs="Book Antiqua"/>
          <w:iCs/>
        </w:rPr>
        <w:t xml:space="preserve"> 0,01 %</w:t>
      </w:r>
      <w:r w:rsidR="00A573C5" w:rsidRPr="00825BE9">
        <w:rPr>
          <w:rFonts w:ascii="Book Antiqua" w:hAnsi="Book Antiqua" w:cs="Book Antiqua"/>
          <w:iCs/>
        </w:rPr>
        <w:t xml:space="preserve"> z celkové smluvní ceny,</w:t>
      </w:r>
    </w:p>
    <w:p w:rsidR="00A573C5" w:rsidRDefault="00A9495C" w:rsidP="00797B36">
      <w:pPr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iCs/>
        </w:rPr>
        <w:t>Z</w:t>
      </w:r>
      <w:r w:rsidR="00A573C5" w:rsidRPr="00825BE9">
        <w:rPr>
          <w:rFonts w:ascii="Book Antiqua" w:hAnsi="Book Antiqua" w:cs="Book Antiqua"/>
          <w:iCs/>
        </w:rPr>
        <w:t>hotovitel se zavazuje uhradit za každý den překročení sjednané doby odstranění vady uvedené v Zápisu dle čl. IV. bod 4. písm. a) této smlouvy smluvní pokutu ve výši</w:t>
      </w:r>
      <w:r w:rsidR="00A573C5">
        <w:rPr>
          <w:rFonts w:ascii="Book Antiqua" w:hAnsi="Book Antiqua" w:cs="Book Antiqua"/>
          <w:iCs/>
        </w:rPr>
        <w:t xml:space="preserve"> 0,01 %</w:t>
      </w:r>
      <w:r w:rsidR="00A573C5" w:rsidRPr="00825BE9">
        <w:rPr>
          <w:rFonts w:ascii="Book Antiqua" w:hAnsi="Book Antiqua" w:cs="Book Antiqua"/>
          <w:iCs/>
        </w:rPr>
        <w:t xml:space="preserve"> z</w:t>
      </w:r>
      <w:r w:rsidR="00A573C5">
        <w:rPr>
          <w:rFonts w:ascii="Book Antiqua" w:hAnsi="Book Antiqua" w:cs="Book Antiqua"/>
          <w:iCs/>
        </w:rPr>
        <w:t> celkové smluvní ceny</w:t>
      </w:r>
      <w:r w:rsidR="00A573C5" w:rsidRPr="00825BE9">
        <w:rPr>
          <w:rFonts w:ascii="Book Antiqua" w:hAnsi="Book Antiqua" w:cs="Book Antiqua"/>
          <w:iCs/>
        </w:rPr>
        <w:t>,</w:t>
      </w:r>
    </w:p>
    <w:p w:rsidR="00A573C5" w:rsidRPr="008D5EDE" w:rsidRDefault="00A573C5" w:rsidP="008D5EDE">
      <w:pPr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lastRenderedPageBreak/>
        <w:t>Zaplacením smluvní pokuty není dotčeno právo na náhradu škody způsobené porušením povinnosti i v případě, že se jedná o porušení povinnosti, na kterou se vztahuje smluvní pokuta, a to i ve výši přesahující smluvní pokutu. Náhrada škody zahrnuje skutečnou škodu a ušlý zisk.</w:t>
      </w:r>
    </w:p>
    <w:p w:rsidR="00A573C5" w:rsidRPr="008D5EDE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VII.</w:t>
      </w:r>
    </w:p>
    <w:p w:rsidR="00A573C5" w:rsidRPr="008D5EDE" w:rsidRDefault="00A573C5" w:rsidP="008D5EDE">
      <w:pPr>
        <w:spacing w:after="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Práva a povinnosti smluvních stran</w:t>
      </w:r>
    </w:p>
    <w:p w:rsidR="00A573C5" w:rsidRDefault="00A573C5" w:rsidP="008D5EDE">
      <w:pPr>
        <w:spacing w:after="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Ostatní ujednání</w:t>
      </w:r>
    </w:p>
    <w:p w:rsidR="00650EEE" w:rsidRPr="008D5EDE" w:rsidRDefault="00650EEE" w:rsidP="008D5EDE">
      <w:pPr>
        <w:spacing w:after="0" w:line="240" w:lineRule="auto"/>
        <w:jc w:val="center"/>
        <w:rPr>
          <w:rFonts w:ascii="Book Antiqua" w:hAnsi="Book Antiqua" w:cs="Book Antiqua"/>
          <w:b/>
          <w:bCs/>
        </w:rPr>
      </w:pPr>
    </w:p>
    <w:p w:rsidR="00A573C5" w:rsidRPr="00D04CF7" w:rsidRDefault="00A573C5" w:rsidP="00D04CF7">
      <w:pPr>
        <w:numPr>
          <w:ilvl w:val="0"/>
          <w:numId w:val="7"/>
        </w:numPr>
        <w:spacing w:after="0" w:line="240" w:lineRule="auto"/>
        <w:ind w:left="357"/>
        <w:jc w:val="both"/>
        <w:rPr>
          <w:rFonts w:ascii="Book Antiqua" w:hAnsi="Book Antiqua" w:cs="Book Antiqua"/>
          <w:lang w:eastAsia="cs-CZ"/>
        </w:rPr>
      </w:pPr>
      <w:r w:rsidRPr="00D04CF7">
        <w:rPr>
          <w:rFonts w:ascii="Book Antiqua" w:hAnsi="Book Antiqua" w:cs="Book Antiqua"/>
          <w:lang w:eastAsia="cs-CZ"/>
        </w:rPr>
        <w:t>Součástí díla jsou veškeré práce a dodávky související s bezpečnostními opatřeními na ochranu lidí a majetku</w:t>
      </w:r>
      <w:r>
        <w:rPr>
          <w:rFonts w:ascii="Book Antiqua" w:hAnsi="Book Antiqua" w:cs="Book Antiqua"/>
          <w:lang w:eastAsia="cs-CZ"/>
        </w:rPr>
        <w:t>.</w:t>
      </w:r>
    </w:p>
    <w:p w:rsidR="00A573C5" w:rsidRPr="00A67BE0" w:rsidRDefault="00A573C5" w:rsidP="001726C7">
      <w:pPr>
        <w:numPr>
          <w:ilvl w:val="0"/>
          <w:numId w:val="7"/>
        </w:numPr>
        <w:spacing w:after="0" w:line="240" w:lineRule="auto"/>
        <w:ind w:left="357"/>
        <w:jc w:val="both"/>
        <w:rPr>
          <w:rFonts w:ascii="Book Antiqua" w:hAnsi="Book Antiqua" w:cs="Book Antiqua"/>
          <w:lang w:eastAsia="cs-CZ"/>
        </w:rPr>
      </w:pPr>
      <w:r w:rsidRPr="00A67BE0">
        <w:rPr>
          <w:rFonts w:ascii="Book Antiqua" w:hAnsi="Book Antiqua" w:cs="Book Antiqua"/>
          <w:lang w:eastAsia="cs-CZ"/>
        </w:rPr>
        <w:t xml:space="preserve">Ochrana rozpracovaného díla, </w:t>
      </w:r>
      <w:r>
        <w:rPr>
          <w:rFonts w:ascii="Book Antiqua" w:hAnsi="Book Antiqua" w:cs="Book Antiqua"/>
          <w:lang w:eastAsia="cs-CZ"/>
        </w:rPr>
        <w:t>z</w:t>
      </w:r>
      <w:r w:rsidRPr="00A67BE0">
        <w:rPr>
          <w:rFonts w:ascii="Book Antiqua" w:hAnsi="Book Antiqua" w:cs="Book Antiqua"/>
          <w:lang w:eastAsia="cs-CZ"/>
        </w:rPr>
        <w:t>ajištění bezpečnosti práce a ochrany životního prostředí</w:t>
      </w:r>
      <w:r>
        <w:rPr>
          <w:rFonts w:ascii="Book Antiqua" w:hAnsi="Book Antiqua" w:cs="Book Antiqua"/>
          <w:lang w:eastAsia="cs-CZ"/>
        </w:rPr>
        <w:t xml:space="preserve">. </w:t>
      </w:r>
    </w:p>
    <w:p w:rsidR="00A573C5" w:rsidRPr="00D04CF7" w:rsidRDefault="00A573C5" w:rsidP="00D04CF7">
      <w:pPr>
        <w:numPr>
          <w:ilvl w:val="0"/>
          <w:numId w:val="7"/>
        </w:numPr>
        <w:spacing w:after="0" w:line="240" w:lineRule="auto"/>
        <w:ind w:left="357"/>
        <w:jc w:val="both"/>
        <w:rPr>
          <w:rFonts w:ascii="Book Antiqua" w:hAnsi="Book Antiqua" w:cs="Book Antiqua"/>
          <w:lang w:eastAsia="cs-CZ"/>
        </w:rPr>
      </w:pPr>
      <w:r w:rsidRPr="00D04CF7">
        <w:rPr>
          <w:rFonts w:ascii="Book Antiqua" w:hAnsi="Book Antiqua" w:cs="Book Antiqua"/>
          <w:lang w:eastAsia="cs-CZ"/>
        </w:rPr>
        <w:t>Zajištění následného úklidu po montážních činnostech</w:t>
      </w:r>
      <w:r>
        <w:rPr>
          <w:rFonts w:ascii="Book Antiqua" w:hAnsi="Book Antiqua" w:cs="Book Antiqua"/>
          <w:lang w:eastAsia="cs-CZ"/>
        </w:rPr>
        <w:t>.</w:t>
      </w:r>
    </w:p>
    <w:p w:rsidR="00A573C5" w:rsidRPr="00D04CF7" w:rsidRDefault="00A573C5" w:rsidP="00D04CF7">
      <w:pPr>
        <w:numPr>
          <w:ilvl w:val="0"/>
          <w:numId w:val="7"/>
        </w:numPr>
        <w:spacing w:after="0" w:line="240" w:lineRule="auto"/>
        <w:ind w:left="357"/>
        <w:jc w:val="both"/>
        <w:rPr>
          <w:rFonts w:ascii="Book Antiqua" w:hAnsi="Book Antiqua" w:cs="Book Antiqua"/>
          <w:lang w:eastAsia="cs-CZ"/>
        </w:rPr>
      </w:pPr>
      <w:r w:rsidRPr="00D04CF7">
        <w:rPr>
          <w:rFonts w:ascii="Book Antiqua" w:hAnsi="Book Antiqua" w:cs="Book Antiqua"/>
          <w:lang w:eastAsia="cs-CZ"/>
        </w:rPr>
        <w:t>Zajištění všech nezbytných zkoušek, atestů a revizí podle ČSN a případných jiných právních, nebo technických předpisů platných v době provádění a předání díla, kterými bude prokázáno dosažení předepsané kvality a předepsaných parametrů díla.</w:t>
      </w:r>
    </w:p>
    <w:p w:rsidR="00A573C5" w:rsidRDefault="00A573C5" w:rsidP="00D04CF7">
      <w:pPr>
        <w:numPr>
          <w:ilvl w:val="0"/>
          <w:numId w:val="7"/>
        </w:numPr>
        <w:spacing w:after="0" w:line="240" w:lineRule="auto"/>
        <w:ind w:left="357"/>
        <w:jc w:val="both"/>
        <w:rPr>
          <w:rFonts w:ascii="Book Antiqua" w:hAnsi="Book Antiqua" w:cs="Book Antiqua"/>
          <w:lang w:eastAsia="cs-CZ"/>
        </w:rPr>
      </w:pPr>
      <w:r w:rsidRPr="00D04CF7">
        <w:rPr>
          <w:rFonts w:ascii="Book Antiqua" w:hAnsi="Book Antiqua" w:cs="Book Antiqua"/>
          <w:lang w:eastAsia="cs-CZ"/>
        </w:rPr>
        <w:t>Odvoz a likvidace veškerého odpadu vzniklého v souvislosti s předmětem plnění díla</w:t>
      </w:r>
      <w:r>
        <w:rPr>
          <w:rFonts w:ascii="Book Antiqua" w:hAnsi="Book Antiqua" w:cs="Book Antiqua"/>
          <w:lang w:eastAsia="cs-CZ"/>
        </w:rPr>
        <w:t xml:space="preserve"> </w:t>
      </w:r>
      <w:r w:rsidRPr="00D04CF7">
        <w:rPr>
          <w:rFonts w:ascii="Book Antiqua" w:hAnsi="Book Antiqua" w:cs="Book Antiqua"/>
          <w:lang w:eastAsia="cs-CZ"/>
        </w:rPr>
        <w:t>s ohledem na ochranu životního prostředí</w:t>
      </w:r>
      <w:r>
        <w:rPr>
          <w:rFonts w:ascii="Book Antiqua" w:hAnsi="Book Antiqua" w:cs="Book Antiqua"/>
          <w:lang w:eastAsia="cs-CZ"/>
        </w:rPr>
        <w:t>.</w:t>
      </w:r>
    </w:p>
    <w:p w:rsidR="00B17958" w:rsidRPr="00D04CF7" w:rsidRDefault="00B17958" w:rsidP="00B17958">
      <w:pPr>
        <w:spacing w:after="0" w:line="240" w:lineRule="auto"/>
        <w:ind w:left="357"/>
        <w:jc w:val="both"/>
        <w:rPr>
          <w:rFonts w:ascii="Book Antiqua" w:hAnsi="Book Antiqua" w:cs="Book Antiqua"/>
          <w:lang w:eastAsia="cs-CZ"/>
        </w:rPr>
      </w:pPr>
    </w:p>
    <w:p w:rsidR="00A573C5" w:rsidRPr="008D5EDE" w:rsidRDefault="00A573C5" w:rsidP="008D5EDE">
      <w:pPr>
        <w:spacing w:after="2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VIII.</w:t>
      </w:r>
      <w:r w:rsidRPr="008D5EDE">
        <w:rPr>
          <w:rFonts w:ascii="Book Antiqua" w:hAnsi="Book Antiqua" w:cs="Book Antiqua"/>
        </w:rPr>
        <w:br/>
      </w:r>
      <w:r w:rsidRPr="008D5EDE">
        <w:rPr>
          <w:rFonts w:ascii="Book Antiqua" w:hAnsi="Book Antiqua" w:cs="Book Antiqua"/>
          <w:b/>
          <w:bCs/>
        </w:rPr>
        <w:t>Závěrečná ustanovení</w:t>
      </w:r>
    </w:p>
    <w:p w:rsidR="00A573C5" w:rsidRPr="00367A64" w:rsidRDefault="00A573C5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92" w:hanging="492"/>
        <w:jc w:val="both"/>
        <w:rPr>
          <w:rFonts w:ascii="Book Antiqua" w:hAnsi="Book Antiqua" w:cs="Book Antiqua"/>
          <w:bCs/>
          <w:lang w:eastAsia="cs-CZ"/>
        </w:rPr>
      </w:pPr>
      <w:r w:rsidRPr="00367A64">
        <w:rPr>
          <w:rFonts w:ascii="Book Antiqua" w:hAnsi="Book Antiqua" w:cs="Book Antiqua"/>
          <w:lang w:eastAsia="cs-CZ"/>
        </w:rPr>
        <w:t xml:space="preserve">Objednatel tímto potvrzuje, že </w:t>
      </w:r>
      <w:r w:rsidRPr="00367A64">
        <w:rPr>
          <w:rFonts w:ascii="Book Antiqua" w:hAnsi="Book Antiqua" w:cs="Book Antiqua"/>
          <w:iCs/>
          <w:lang w:eastAsia="cs-CZ"/>
        </w:rPr>
        <w:t>o</w:t>
      </w:r>
      <w:r w:rsidR="00367A64" w:rsidRPr="00367A64">
        <w:rPr>
          <w:rFonts w:ascii="Book Antiqua" w:hAnsi="Book Antiqua" w:cs="Book Antiqua"/>
          <w:iCs/>
          <w:lang w:eastAsia="cs-CZ"/>
        </w:rPr>
        <w:t xml:space="preserve"> uzavření této smlouvy rozhodl ředitel Ing. Vratislav Dlohoš, ředitel SLŠ a SOU, Písky 181, 270 23 Křivoklát, </w:t>
      </w:r>
      <w:r w:rsidRPr="00367A64">
        <w:rPr>
          <w:rFonts w:ascii="Book Antiqua" w:hAnsi="Book Antiqua" w:cs="Book Antiqua"/>
          <w:iCs/>
          <w:lang w:eastAsia="cs-CZ"/>
        </w:rPr>
        <w:t xml:space="preserve">na základně usnesení </w:t>
      </w:r>
      <w:r w:rsidR="00367A64" w:rsidRPr="00367A64">
        <w:rPr>
          <w:rFonts w:ascii="Book Antiqua" w:hAnsi="Book Antiqua" w:cs="Book Antiqua"/>
          <w:iCs/>
          <w:lang w:eastAsia="cs-CZ"/>
        </w:rPr>
        <w:t xml:space="preserve">hodnotící komise </w:t>
      </w:r>
      <w:r w:rsidRPr="00367A64">
        <w:rPr>
          <w:rFonts w:ascii="Book Antiqua" w:hAnsi="Book Antiqua" w:cs="Book Antiqua"/>
          <w:iCs/>
          <w:lang w:eastAsia="cs-CZ"/>
        </w:rPr>
        <w:t xml:space="preserve">ze dne </w:t>
      </w:r>
      <w:r w:rsidR="00A9495C">
        <w:rPr>
          <w:rFonts w:ascii="Book Antiqua" w:hAnsi="Book Antiqua" w:cs="Book Antiqua"/>
          <w:iCs/>
          <w:lang w:eastAsia="cs-CZ"/>
        </w:rPr>
        <w:t>20. 7. 2016</w:t>
      </w:r>
      <w:r w:rsidR="00367A64">
        <w:rPr>
          <w:rFonts w:ascii="Book Antiqua" w:hAnsi="Book Antiqua" w:cs="Book Antiqua"/>
          <w:iCs/>
          <w:lang w:eastAsia="cs-CZ"/>
        </w:rPr>
        <w:t>.</w:t>
      </w:r>
    </w:p>
    <w:p w:rsidR="00A573C5" w:rsidRPr="008D5EDE" w:rsidRDefault="00A573C5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>Pokud v této smlouvě není stanoveno jinak, řídí se právní vztahy z ní vyplývající příslušnými ustanovení občanského zákoníku.</w:t>
      </w:r>
    </w:p>
    <w:p w:rsidR="00A573C5" w:rsidRPr="008D5EDE" w:rsidRDefault="00A573C5" w:rsidP="00570D40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 xml:space="preserve">Tuto smlouvu </w:t>
      </w:r>
      <w:r>
        <w:rPr>
          <w:rFonts w:ascii="Book Antiqua" w:hAnsi="Book Antiqua" w:cs="Book Antiqua"/>
          <w:lang w:eastAsia="cs-CZ"/>
        </w:rPr>
        <w:t xml:space="preserve">o dílo </w:t>
      </w:r>
      <w:r w:rsidRPr="008D5EDE">
        <w:rPr>
          <w:rFonts w:ascii="Book Antiqua" w:hAnsi="Book Antiqua" w:cs="Book Antiqua"/>
          <w:lang w:eastAsia="cs-CZ"/>
        </w:rPr>
        <w:t xml:space="preserve">lze měnit či doplňovat pouze po dohodě smluvních stran formou písemných a číslovaných dodatků. </w:t>
      </w:r>
    </w:p>
    <w:p w:rsidR="00A573C5" w:rsidRPr="00EF6370" w:rsidRDefault="00A573C5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lang w:eastAsia="cs-CZ"/>
        </w:rPr>
      </w:pPr>
      <w:r w:rsidRPr="00EF6370">
        <w:rPr>
          <w:rFonts w:ascii="Book Antiqua" w:hAnsi="Book Antiqua" w:cs="Book Antiqua"/>
          <w:lang w:eastAsia="cs-CZ"/>
        </w:rPr>
        <w:t xml:space="preserve">Tato smlouva o dílo je vyhotovena ve </w:t>
      </w:r>
      <w:r w:rsidR="00A9495C">
        <w:rPr>
          <w:rFonts w:ascii="Book Antiqua" w:hAnsi="Book Antiqua" w:cs="Book Antiqua"/>
          <w:lang w:eastAsia="cs-CZ"/>
        </w:rPr>
        <w:t>3</w:t>
      </w:r>
      <w:r w:rsidRPr="00EF6370">
        <w:rPr>
          <w:rFonts w:ascii="Book Antiqua" w:hAnsi="Book Antiqua" w:cs="Book Antiqua"/>
          <w:lang w:eastAsia="cs-CZ"/>
        </w:rPr>
        <w:t xml:space="preserve"> </w:t>
      </w:r>
      <w:proofErr w:type="spellStart"/>
      <w:r w:rsidRPr="00EF6370">
        <w:rPr>
          <w:rFonts w:ascii="Book Antiqua" w:hAnsi="Book Antiqua" w:cs="Book Antiqua"/>
          <w:lang w:eastAsia="cs-CZ"/>
        </w:rPr>
        <w:t>paré</w:t>
      </w:r>
      <w:proofErr w:type="spellEnd"/>
      <w:r w:rsidRPr="00EF6370">
        <w:rPr>
          <w:rFonts w:ascii="Book Antiqua" w:hAnsi="Book Antiqua" w:cs="Book Antiqua"/>
          <w:lang w:eastAsia="cs-CZ"/>
        </w:rPr>
        <w:t xml:space="preserve"> s platností origin</w:t>
      </w:r>
      <w:r w:rsidR="00A9495C">
        <w:rPr>
          <w:rFonts w:ascii="Book Antiqua" w:hAnsi="Book Antiqua" w:cs="Book Antiqua"/>
          <w:lang w:eastAsia="cs-CZ"/>
        </w:rPr>
        <w:t>álu, přičemž objednatel obdrží 2</w:t>
      </w:r>
      <w:r w:rsidRPr="00EF6370">
        <w:rPr>
          <w:rFonts w:ascii="Book Antiqua" w:hAnsi="Book Antiqua" w:cs="Book Antiqua"/>
          <w:lang w:eastAsia="cs-CZ"/>
        </w:rPr>
        <w:t xml:space="preserve"> vyhotovení a zhotovitel 1 vyhotovení.</w:t>
      </w:r>
    </w:p>
    <w:p w:rsidR="00A573C5" w:rsidRPr="008D5EDE" w:rsidRDefault="00A573C5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>Tato smlouva nabývá platnosti a účinnosti dnem jejího podepsání oběma smluvními stranami a tímto dnem jsou její účastníci svými projevy vázáni.</w:t>
      </w:r>
    </w:p>
    <w:p w:rsidR="00A573C5" w:rsidRPr="008D5EDE" w:rsidRDefault="00A573C5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lang w:eastAsia="cs-CZ"/>
        </w:rPr>
      </w:pPr>
      <w:r>
        <w:rPr>
          <w:rFonts w:ascii="Book Antiqua" w:hAnsi="Book Antiqua" w:cs="Book Antiqua"/>
          <w:lang w:eastAsia="cs-CZ"/>
        </w:rPr>
        <w:t>Zhotovitel</w:t>
      </w:r>
      <w:r w:rsidRPr="008D5EDE">
        <w:rPr>
          <w:rFonts w:ascii="Book Antiqua" w:hAnsi="Book Antiqua" w:cs="Book Antiqua"/>
          <w:lang w:eastAsia="cs-CZ"/>
        </w:rPr>
        <w:t xml:space="preserve"> je povinen poskytnout součinnost a umožnit kontrolním orgánům provedení </w:t>
      </w:r>
    </w:p>
    <w:p w:rsidR="00A573C5" w:rsidRPr="00340548" w:rsidRDefault="00A573C5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lang w:eastAsia="cs-CZ"/>
        </w:rPr>
      </w:pPr>
      <w:r w:rsidRPr="00340548">
        <w:rPr>
          <w:rFonts w:ascii="Book Antiqua" w:hAnsi="Book Antiqua" w:cs="Book Antiqua"/>
          <w:lang w:eastAsia="cs-CZ"/>
        </w:rPr>
        <w:t>Tato smlouva o dílo se řídí zákonem č. 89/2012 Sb., občanským zákoníkem, v platném znění, ve znění pozdějších předpisů dohodly, že se rozsah a obsah vzájemných práv a povinností z této smlouvy vyplývajících bude řídit příslušnými ustanoveními tohoto zákoníku, příslušnými ustanoveními Příručky pro příjemce finanční podpory z OPVK verze: 7, § 6 zákona č.137/2006 Sb., o veřejných zakázkách, ve znění pozdějších předpisů.</w:t>
      </w:r>
    </w:p>
    <w:p w:rsidR="00A573C5" w:rsidRPr="00EF6370" w:rsidRDefault="00A573C5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iCs/>
          <w:lang w:eastAsia="cs-CZ"/>
        </w:rPr>
      </w:pPr>
      <w:r w:rsidRPr="00EF6370">
        <w:rPr>
          <w:rFonts w:ascii="Book Antiqua" w:hAnsi="Book Antiqua" w:cs="Book Antiqua"/>
          <w:iCs/>
          <w:lang w:eastAsia="cs-CZ"/>
        </w:rPr>
        <w:t>Nedílnou součástí smluvních ujednání podle této smlouvy o dílo jsou tyto přílohy seřazené podle pořadí závaznosti pro případ rozporů: např. viz Přílohy</w:t>
      </w:r>
    </w:p>
    <w:p w:rsidR="00A573C5" w:rsidRDefault="00A573C5" w:rsidP="00F066FA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iCs/>
          <w:lang w:eastAsia="cs-CZ"/>
        </w:rPr>
      </w:pPr>
      <w:r w:rsidRPr="00EF6370">
        <w:rPr>
          <w:rFonts w:ascii="Book Antiqua" w:hAnsi="Book Antiqua" w:cs="Book Antiqua"/>
          <w:iCs/>
          <w:lang w:eastAsia="cs-CZ"/>
        </w:rPr>
        <w:t xml:space="preserve">Výpis z obchodní rejstříku zhotovitele </w:t>
      </w:r>
    </w:p>
    <w:p w:rsidR="0053059D" w:rsidRPr="003D6842" w:rsidRDefault="0053059D" w:rsidP="0053059D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iCs/>
          <w:lang w:eastAsia="cs-CZ"/>
        </w:rPr>
      </w:pPr>
      <w:r>
        <w:rPr>
          <w:rFonts w:ascii="Book Antiqua" w:hAnsi="Book Antiqua" w:cs="Book Antiqua"/>
        </w:rPr>
        <w:t>Nabídka zhotovit</w:t>
      </w:r>
      <w:r w:rsidR="00D441E8">
        <w:rPr>
          <w:rFonts w:ascii="Book Antiqua" w:hAnsi="Book Antiqua" w:cs="Book Antiqua"/>
        </w:rPr>
        <w:t xml:space="preserve">ele ze dne </w:t>
      </w:r>
      <w:r w:rsidR="00D8281D">
        <w:rPr>
          <w:rFonts w:ascii="Book Antiqua" w:hAnsi="Book Antiqua" w:cs="Book Antiqua"/>
        </w:rPr>
        <w:t>15. 7. 2016</w:t>
      </w:r>
    </w:p>
    <w:p w:rsidR="003D6842" w:rsidRDefault="003D6842" w:rsidP="003D6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</w:rPr>
      </w:pPr>
    </w:p>
    <w:p w:rsidR="003D6842" w:rsidRDefault="003D6842" w:rsidP="003D6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</w:rPr>
      </w:pPr>
    </w:p>
    <w:p w:rsidR="00A573C5" w:rsidRPr="008D5EDE" w:rsidRDefault="00D8281D" w:rsidP="008D5EDE">
      <w:pPr>
        <w:spacing w:after="0" w:line="240" w:lineRule="auto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I</w:t>
      </w:r>
      <w:r w:rsidR="00A573C5" w:rsidRPr="008D5EDE">
        <w:rPr>
          <w:rFonts w:ascii="Book Antiqua" w:hAnsi="Book Antiqua" w:cs="Book Antiqua"/>
          <w:b/>
          <w:bCs/>
        </w:rPr>
        <w:t>X.</w:t>
      </w:r>
    </w:p>
    <w:p w:rsidR="00A573C5" w:rsidRPr="008D5EDE" w:rsidRDefault="00A573C5" w:rsidP="008D5EDE">
      <w:pPr>
        <w:spacing w:after="24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lastRenderedPageBreak/>
        <w:t>Podpisy smluvních stran</w:t>
      </w:r>
    </w:p>
    <w:p w:rsidR="00A573C5" w:rsidRPr="008D5EDE" w:rsidRDefault="00A573C5" w:rsidP="008D5EDE">
      <w:pPr>
        <w:numPr>
          <w:ilvl w:val="6"/>
          <w:numId w:val="12"/>
        </w:numPr>
        <w:spacing w:after="120" w:line="240" w:lineRule="auto"/>
        <w:ind w:left="493" w:hanging="425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Zhotovitel i objednatel </w:t>
      </w:r>
      <w:r w:rsidRPr="008D5EDE">
        <w:rPr>
          <w:rFonts w:ascii="Book Antiqua" w:hAnsi="Book Antiqua" w:cs="Book Antiqua"/>
        </w:rPr>
        <w:t>shodně prohlašují, že si tuto smlouvu</w:t>
      </w:r>
      <w:r>
        <w:rPr>
          <w:rFonts w:ascii="Book Antiqua" w:hAnsi="Book Antiqua" w:cs="Book Antiqua"/>
        </w:rPr>
        <w:t xml:space="preserve"> o dílo</w:t>
      </w:r>
      <w:r w:rsidRPr="008D5EDE">
        <w:rPr>
          <w:rFonts w:ascii="Book Antiqua" w:hAnsi="Book Antiqua" w:cs="Book Antiqua"/>
        </w:rPr>
        <w:t xml:space="preserve">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A573C5" w:rsidRPr="008D5EDE" w:rsidRDefault="00A573C5" w:rsidP="008D5EDE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Book Antiqua" w:hAnsi="Book Antiqua" w:cs="Book Antiqua"/>
          <w:lang w:eastAsia="cs-CZ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585"/>
        <w:gridCol w:w="4591"/>
      </w:tblGrid>
      <w:tr w:rsidR="00A573C5" w:rsidRPr="00523F21">
        <w:tc>
          <w:tcPr>
            <w:tcW w:w="4606" w:type="dxa"/>
          </w:tcPr>
          <w:p w:rsidR="00A573C5" w:rsidRPr="008D5EDE" w:rsidRDefault="00A573C5" w:rsidP="00D8281D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hAnsi="Book Antiqua" w:cs="Book Antiqua"/>
              </w:rPr>
            </w:pPr>
            <w:r w:rsidRPr="008D5EDE">
              <w:rPr>
                <w:rFonts w:ascii="Book Antiqua" w:hAnsi="Book Antiqua" w:cs="Book Antiqua"/>
              </w:rPr>
              <w:t>V</w:t>
            </w:r>
            <w:r w:rsidR="0053059D">
              <w:rPr>
                <w:rFonts w:ascii="Book Antiqua" w:hAnsi="Book Antiqua" w:cs="Book Antiqua"/>
              </w:rPr>
              <w:t> Křivoklátě d</w:t>
            </w:r>
            <w:r w:rsidR="00D8281D">
              <w:rPr>
                <w:rFonts w:ascii="Book Antiqua" w:hAnsi="Book Antiqua" w:cs="Book Antiqua"/>
              </w:rPr>
              <w:t>ne:</w:t>
            </w:r>
          </w:p>
        </w:tc>
        <w:tc>
          <w:tcPr>
            <w:tcW w:w="4606" w:type="dxa"/>
          </w:tcPr>
          <w:p w:rsidR="00A573C5" w:rsidRDefault="00A573C5" w:rsidP="0053059D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V Křivoklátě</w:t>
            </w:r>
            <w:r w:rsidRPr="008D5EDE">
              <w:rPr>
                <w:rFonts w:ascii="Book Antiqua" w:hAnsi="Book Antiqua" w:cs="Book Antiqua"/>
              </w:rPr>
              <w:t xml:space="preserve"> dne </w:t>
            </w:r>
          </w:p>
          <w:p w:rsidR="00650EEE" w:rsidRDefault="00650EEE" w:rsidP="0053059D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hAnsi="Book Antiqua" w:cs="Book Antiqua"/>
              </w:rPr>
            </w:pPr>
          </w:p>
          <w:p w:rsidR="00650EEE" w:rsidRDefault="00650EEE" w:rsidP="0053059D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hAnsi="Book Antiqua" w:cs="Book Antiqua"/>
              </w:rPr>
            </w:pPr>
          </w:p>
          <w:p w:rsidR="00650EEE" w:rsidRPr="008D5EDE" w:rsidRDefault="00650EEE" w:rsidP="0053059D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hAnsi="Book Antiqua" w:cs="Book Antiqua"/>
              </w:rPr>
            </w:pPr>
          </w:p>
        </w:tc>
      </w:tr>
      <w:tr w:rsidR="00A573C5" w:rsidRPr="00523F21">
        <w:tc>
          <w:tcPr>
            <w:tcW w:w="4606" w:type="dxa"/>
          </w:tcPr>
          <w:p w:rsidR="00A573C5" w:rsidRPr="008D5EDE" w:rsidRDefault="00A573C5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hAnsi="Book Antiqua" w:cs="Book Antiqua"/>
              </w:rPr>
            </w:pPr>
            <w:r w:rsidRPr="008D5EDE">
              <w:rPr>
                <w:rFonts w:ascii="Book Antiqua" w:hAnsi="Book Antiqua" w:cs="Book Antiqua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A573C5" w:rsidRPr="008D5EDE" w:rsidRDefault="00A573C5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hAnsi="Book Antiqua" w:cs="Book Antiqua"/>
              </w:rPr>
            </w:pPr>
            <w:r w:rsidRPr="008D5EDE">
              <w:rPr>
                <w:rFonts w:ascii="Book Antiqua" w:hAnsi="Book Antiqua" w:cs="Book Antiqua"/>
              </w:rPr>
              <w:t>………………………………………………</w:t>
            </w:r>
          </w:p>
        </w:tc>
      </w:tr>
      <w:tr w:rsidR="00A573C5" w:rsidRPr="00523F21">
        <w:tc>
          <w:tcPr>
            <w:tcW w:w="4606" w:type="dxa"/>
          </w:tcPr>
          <w:p w:rsidR="00A573C5" w:rsidRPr="008D5EDE" w:rsidRDefault="00A573C5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Zhotovitel</w:t>
            </w:r>
          </w:p>
          <w:p w:rsidR="00A573C5" w:rsidRDefault="00A573C5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</w:p>
          <w:p w:rsidR="00A573C5" w:rsidRPr="008D5EDE" w:rsidRDefault="00A573C5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bookmarkStart w:id="0" w:name="_GoBack"/>
            <w:bookmarkEnd w:id="0"/>
          </w:p>
          <w:p w:rsidR="00A573C5" w:rsidRPr="008D5EDE" w:rsidRDefault="00A573C5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4606" w:type="dxa"/>
          </w:tcPr>
          <w:p w:rsidR="00A573C5" w:rsidRDefault="00A573C5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Objednatel</w:t>
            </w:r>
          </w:p>
          <w:p w:rsidR="00A573C5" w:rsidRDefault="00A573C5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</w:p>
          <w:p w:rsidR="00A573C5" w:rsidRPr="008D5EDE" w:rsidRDefault="00A573C5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Ing. Vratislav Dlohoš</w:t>
            </w:r>
          </w:p>
          <w:p w:rsidR="00A573C5" w:rsidRPr="008D5EDE" w:rsidRDefault="0053059D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Střední lesnická škola a SOU</w:t>
            </w:r>
          </w:p>
        </w:tc>
      </w:tr>
    </w:tbl>
    <w:p w:rsidR="00A573C5" w:rsidRPr="008D5EDE" w:rsidRDefault="00A573C5" w:rsidP="008D5EDE">
      <w:pPr>
        <w:spacing w:after="220" w:line="240" w:lineRule="auto"/>
        <w:rPr>
          <w:rFonts w:ascii="Book Antiqua" w:hAnsi="Book Antiqua" w:cs="Book Antiqua"/>
        </w:rPr>
      </w:pPr>
    </w:p>
    <w:p w:rsidR="00A573C5" w:rsidRDefault="00A573C5" w:rsidP="008D5EDE">
      <w:pPr>
        <w:spacing w:after="0" w:line="240" w:lineRule="auto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>Přílohy:</w:t>
      </w:r>
    </w:p>
    <w:p w:rsidR="00A573C5" w:rsidRPr="008D5EDE" w:rsidRDefault="00A573C5" w:rsidP="008D5EDE">
      <w:pPr>
        <w:spacing w:after="0" w:line="240" w:lineRule="auto"/>
        <w:rPr>
          <w:rFonts w:ascii="Book Antiqua" w:hAnsi="Book Antiqua" w:cs="Book Antiqua"/>
        </w:rPr>
      </w:pPr>
    </w:p>
    <w:p w:rsidR="00A573C5" w:rsidRPr="00597868" w:rsidRDefault="00A573C5" w:rsidP="008D5EDE">
      <w:pPr>
        <w:spacing w:after="0" w:line="240" w:lineRule="auto"/>
        <w:rPr>
          <w:rFonts w:ascii="Book Antiqua" w:hAnsi="Book Antiqua" w:cs="Book Antiqua"/>
        </w:rPr>
      </w:pPr>
      <w:r w:rsidRPr="00597868">
        <w:rPr>
          <w:rFonts w:ascii="Book Antiqua" w:hAnsi="Book Antiqua" w:cs="Book Antiqua"/>
        </w:rPr>
        <w:t>Příloha č. A - Výpis z obchodního rejstříku zhotovitele</w:t>
      </w:r>
    </w:p>
    <w:p w:rsidR="00A573C5" w:rsidRPr="00597868" w:rsidRDefault="00A573C5" w:rsidP="008D5EDE">
      <w:pPr>
        <w:spacing w:after="0" w:line="240" w:lineRule="auto"/>
        <w:rPr>
          <w:rFonts w:ascii="Book Antiqua" w:hAnsi="Book Antiqua" w:cs="Book Antiqua"/>
        </w:rPr>
      </w:pPr>
    </w:p>
    <w:p w:rsidR="00A573C5" w:rsidRPr="00597868" w:rsidRDefault="00D8281D" w:rsidP="008D5EDE">
      <w:pPr>
        <w:spacing w:after="0" w:line="240" w:lineRule="auto"/>
        <w:rPr>
          <w:rFonts w:ascii="Book Antiqua" w:hAnsi="Book Antiqua" w:cs="Book Antiqua"/>
        </w:rPr>
        <w:sectPr w:rsidR="00A573C5" w:rsidRPr="00597868" w:rsidSect="00D8281D">
          <w:headerReference w:type="default" r:id="rId8"/>
          <w:footerReference w:type="default" r:id="rId9"/>
          <w:pgSz w:w="11906" w:h="16838" w:code="9"/>
          <w:pgMar w:top="1418" w:right="1418" w:bottom="1418" w:left="1418" w:header="283" w:footer="794" w:gutter="0"/>
          <w:cols w:space="708"/>
          <w:docGrid w:linePitch="360"/>
        </w:sectPr>
      </w:pPr>
      <w:r>
        <w:rPr>
          <w:rFonts w:ascii="Book Antiqua" w:hAnsi="Book Antiqua" w:cs="Book Antiqua"/>
        </w:rPr>
        <w:t>Příloha č. B</w:t>
      </w:r>
      <w:r w:rsidR="00A573C5" w:rsidRPr="00597868">
        <w:rPr>
          <w:rFonts w:ascii="Book Antiqua" w:hAnsi="Book Antiqua" w:cs="Book Antiqua"/>
        </w:rPr>
        <w:t xml:space="preserve"> – </w:t>
      </w:r>
      <w:r w:rsidR="000C1EA6">
        <w:rPr>
          <w:rFonts w:ascii="Book Antiqua" w:hAnsi="Book Antiqua" w:cs="Book Antiqua"/>
        </w:rPr>
        <w:t>N</w:t>
      </w:r>
      <w:r w:rsidR="00A573C5" w:rsidRPr="00597868">
        <w:rPr>
          <w:rFonts w:ascii="Book Antiqua" w:hAnsi="Book Antiqua" w:cs="Book Antiqua"/>
        </w:rPr>
        <w:t xml:space="preserve">abídka zhotovitele pro veřejnou zakázku malého rozsahu s názvem </w:t>
      </w:r>
      <w:r w:rsidR="00B17958" w:rsidRPr="00DE08F9">
        <w:rPr>
          <w:rFonts w:ascii="Book Antiqua" w:hAnsi="Book Antiqua" w:cs="Book Antiqua"/>
          <w:b/>
        </w:rPr>
        <w:t>„</w:t>
      </w:r>
      <w:r w:rsidR="000C1EA6">
        <w:rPr>
          <w:rFonts w:ascii="Book Antiqua" w:hAnsi="Book Antiqua" w:cs="Book Antiqua"/>
          <w:b/>
        </w:rPr>
        <w:t>Rekonstrukce čistírny odpadních vod</w:t>
      </w:r>
      <w:r w:rsidR="00B17958" w:rsidRPr="00DE08F9">
        <w:rPr>
          <w:rFonts w:ascii="Book Antiqua" w:hAnsi="Book Antiqua" w:cs="Book Antiqua"/>
          <w:b/>
        </w:rPr>
        <w:t>“</w:t>
      </w:r>
      <w:r w:rsidR="00B17958" w:rsidRPr="008D5EDE">
        <w:rPr>
          <w:rFonts w:ascii="Book Antiqua" w:hAnsi="Book Antiqua" w:cs="Book Antiqua"/>
          <w:color w:val="0000FF"/>
        </w:rPr>
        <w:t xml:space="preserve"> </w:t>
      </w:r>
    </w:p>
    <w:p w:rsidR="00A573C5" w:rsidRPr="008D5EDE" w:rsidRDefault="00A573C5" w:rsidP="008D5EDE">
      <w:pPr>
        <w:spacing w:after="220" w:line="240" w:lineRule="auto"/>
        <w:rPr>
          <w:rFonts w:ascii="Book Antiqua" w:hAnsi="Book Antiqua" w:cs="Book Antiqua"/>
        </w:rPr>
      </w:pPr>
    </w:p>
    <w:p w:rsidR="00A573C5" w:rsidRDefault="00A573C5"/>
    <w:sectPr w:rsidR="00A573C5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3C5" w:rsidRDefault="00A573C5" w:rsidP="008D5EDE">
      <w:pPr>
        <w:spacing w:after="0" w:line="240" w:lineRule="auto"/>
      </w:pPr>
      <w:r>
        <w:separator/>
      </w:r>
    </w:p>
  </w:endnote>
  <w:endnote w:type="continuationSeparator" w:id="0">
    <w:p w:rsidR="00A573C5" w:rsidRDefault="00A573C5" w:rsidP="008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983202"/>
      <w:docPartObj>
        <w:docPartGallery w:val="Page Numbers (Bottom of Page)"/>
        <w:docPartUnique/>
      </w:docPartObj>
    </w:sdtPr>
    <w:sdtEndPr/>
    <w:sdtContent>
      <w:p w:rsidR="00FF43AF" w:rsidRDefault="00FF43A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5E4">
          <w:rPr>
            <w:noProof/>
          </w:rPr>
          <w:t>5</w:t>
        </w:r>
        <w:r>
          <w:fldChar w:fldCharType="end"/>
        </w:r>
      </w:p>
    </w:sdtContent>
  </w:sdt>
  <w:p w:rsidR="00A573C5" w:rsidRPr="003F1550" w:rsidRDefault="00A573C5" w:rsidP="003F1550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sz w:val="24"/>
        <w:szCs w:val="2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3C5" w:rsidRDefault="00A573C5" w:rsidP="008D5EDE">
      <w:pPr>
        <w:spacing w:after="0" w:line="240" w:lineRule="auto"/>
      </w:pPr>
      <w:r>
        <w:separator/>
      </w:r>
    </w:p>
  </w:footnote>
  <w:footnote w:type="continuationSeparator" w:id="0">
    <w:p w:rsidR="00A573C5" w:rsidRDefault="00A573C5" w:rsidP="008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43A" w:rsidRDefault="0076343A" w:rsidP="00E04475">
    <w:pPr>
      <w:rPr>
        <w:noProof/>
        <w:lang w:eastAsia="cs-CZ"/>
      </w:rPr>
    </w:pPr>
  </w:p>
  <w:p w:rsidR="0076343A" w:rsidRDefault="0076343A" w:rsidP="00E04475">
    <w:pPr>
      <w:rPr>
        <w:noProof/>
        <w:lang w:eastAsia="cs-CZ"/>
      </w:rPr>
    </w:pPr>
  </w:p>
  <w:p w:rsidR="00A573C5" w:rsidRPr="00933A64" w:rsidRDefault="008850DD" w:rsidP="00E04475"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4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1958C4"/>
    <w:multiLevelType w:val="multilevel"/>
    <w:tmpl w:val="1CF68C3E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5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370A31C2"/>
    <w:multiLevelType w:val="hybridMultilevel"/>
    <w:tmpl w:val="FFCE1562"/>
    <w:lvl w:ilvl="0" w:tplc="A83EE6E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A44518"/>
    <w:multiLevelType w:val="hybridMultilevel"/>
    <w:tmpl w:val="D3CCD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576F7C12"/>
    <w:multiLevelType w:val="hybridMultilevel"/>
    <w:tmpl w:val="E03A9740"/>
    <w:lvl w:ilvl="0" w:tplc="01487196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B0A9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F66C25"/>
    <w:multiLevelType w:val="multilevel"/>
    <w:tmpl w:val="BFF2381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="Book Antiqua" w:eastAsia="Times New Roman" w:hAnsi="Book Antiqua" w:cs="Book Antiqu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14"/>
  </w:num>
  <w:num w:numId="7">
    <w:abstractNumId w:val="13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  <w:num w:numId="12">
    <w:abstractNumId w:val="15"/>
  </w:num>
  <w:num w:numId="13">
    <w:abstractNumId w:val="12"/>
  </w:num>
  <w:num w:numId="14">
    <w:abstractNumId w:val="7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EF"/>
    <w:rsid w:val="00000D7B"/>
    <w:rsid w:val="00016826"/>
    <w:rsid w:val="000C19C7"/>
    <w:rsid w:val="000C1EA6"/>
    <w:rsid w:val="000C6395"/>
    <w:rsid w:val="000F4496"/>
    <w:rsid w:val="001230C0"/>
    <w:rsid w:val="001264AE"/>
    <w:rsid w:val="00131138"/>
    <w:rsid w:val="00144DD8"/>
    <w:rsid w:val="00157B9C"/>
    <w:rsid w:val="001726C7"/>
    <w:rsid w:val="001B4BDD"/>
    <w:rsid w:val="00254081"/>
    <w:rsid w:val="002722A1"/>
    <w:rsid w:val="002944BC"/>
    <w:rsid w:val="002B48F2"/>
    <w:rsid w:val="002D0DAE"/>
    <w:rsid w:val="002D75E4"/>
    <w:rsid w:val="002F6724"/>
    <w:rsid w:val="00324223"/>
    <w:rsid w:val="0033469D"/>
    <w:rsid w:val="00340548"/>
    <w:rsid w:val="00365A1D"/>
    <w:rsid w:val="00367A64"/>
    <w:rsid w:val="003B7D6A"/>
    <w:rsid w:val="003C69E6"/>
    <w:rsid w:val="003D4307"/>
    <w:rsid w:val="003D6842"/>
    <w:rsid w:val="003F1550"/>
    <w:rsid w:val="003F209B"/>
    <w:rsid w:val="0040430C"/>
    <w:rsid w:val="004226AD"/>
    <w:rsid w:val="004A6C61"/>
    <w:rsid w:val="004D3884"/>
    <w:rsid w:val="004F35C6"/>
    <w:rsid w:val="0050607A"/>
    <w:rsid w:val="00513036"/>
    <w:rsid w:val="00523F21"/>
    <w:rsid w:val="00526AD1"/>
    <w:rsid w:val="005274E7"/>
    <w:rsid w:val="0053059D"/>
    <w:rsid w:val="00554061"/>
    <w:rsid w:val="00563FE9"/>
    <w:rsid w:val="00567ACF"/>
    <w:rsid w:val="00570D40"/>
    <w:rsid w:val="00592293"/>
    <w:rsid w:val="00597868"/>
    <w:rsid w:val="005B665E"/>
    <w:rsid w:val="005F32BA"/>
    <w:rsid w:val="00626A05"/>
    <w:rsid w:val="00650EEE"/>
    <w:rsid w:val="006657EF"/>
    <w:rsid w:val="00681199"/>
    <w:rsid w:val="00684A1D"/>
    <w:rsid w:val="006E0D72"/>
    <w:rsid w:val="0076343A"/>
    <w:rsid w:val="0077386E"/>
    <w:rsid w:val="00773EAE"/>
    <w:rsid w:val="00780026"/>
    <w:rsid w:val="00797B36"/>
    <w:rsid w:val="00823603"/>
    <w:rsid w:val="00825BE9"/>
    <w:rsid w:val="008771A1"/>
    <w:rsid w:val="008850DD"/>
    <w:rsid w:val="008979A2"/>
    <w:rsid w:val="008C3294"/>
    <w:rsid w:val="008D2807"/>
    <w:rsid w:val="008D5EDE"/>
    <w:rsid w:val="008F7512"/>
    <w:rsid w:val="00917A10"/>
    <w:rsid w:val="00933A64"/>
    <w:rsid w:val="00966487"/>
    <w:rsid w:val="009A6376"/>
    <w:rsid w:val="009F7D0D"/>
    <w:rsid w:val="00A537F7"/>
    <w:rsid w:val="00A573C5"/>
    <w:rsid w:val="00A670D7"/>
    <w:rsid w:val="00A67BE0"/>
    <w:rsid w:val="00A703B5"/>
    <w:rsid w:val="00A9495C"/>
    <w:rsid w:val="00B17958"/>
    <w:rsid w:val="00B3759A"/>
    <w:rsid w:val="00B60344"/>
    <w:rsid w:val="00B703A0"/>
    <w:rsid w:val="00B944E0"/>
    <w:rsid w:val="00C158AE"/>
    <w:rsid w:val="00C17415"/>
    <w:rsid w:val="00C2019C"/>
    <w:rsid w:val="00C44A8F"/>
    <w:rsid w:val="00C5466E"/>
    <w:rsid w:val="00C7533D"/>
    <w:rsid w:val="00CD044B"/>
    <w:rsid w:val="00CD0FCA"/>
    <w:rsid w:val="00CE62FA"/>
    <w:rsid w:val="00D04CF7"/>
    <w:rsid w:val="00D41387"/>
    <w:rsid w:val="00D441E8"/>
    <w:rsid w:val="00D46EE6"/>
    <w:rsid w:val="00D57F08"/>
    <w:rsid w:val="00D8281D"/>
    <w:rsid w:val="00DE08F9"/>
    <w:rsid w:val="00DF5B76"/>
    <w:rsid w:val="00E04475"/>
    <w:rsid w:val="00E2075E"/>
    <w:rsid w:val="00E75293"/>
    <w:rsid w:val="00E87135"/>
    <w:rsid w:val="00E87F93"/>
    <w:rsid w:val="00EC7EEC"/>
    <w:rsid w:val="00EF6370"/>
    <w:rsid w:val="00EF6D92"/>
    <w:rsid w:val="00F02248"/>
    <w:rsid w:val="00F066FA"/>
    <w:rsid w:val="00F074F6"/>
    <w:rsid w:val="00F13F12"/>
    <w:rsid w:val="00F4026E"/>
    <w:rsid w:val="00F8190C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5:docId w15:val="{35FE4E4F-06AE-4F46-9362-FB02F93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B76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8D5EDE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D5EDE"/>
  </w:style>
  <w:style w:type="paragraph" w:styleId="Zpat">
    <w:name w:val="footer"/>
    <w:basedOn w:val="Normln"/>
    <w:link w:val="ZpatChar"/>
    <w:uiPriority w:val="99"/>
    <w:rsid w:val="008D5EDE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EDE"/>
  </w:style>
  <w:style w:type="paragraph" w:styleId="Odstavecseseznamem">
    <w:name w:val="List Paragraph"/>
    <w:basedOn w:val="Normln"/>
    <w:uiPriority w:val="99"/>
    <w:qFormat/>
    <w:rsid w:val="00D4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978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97868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A67BE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67BE0"/>
    <w:rPr>
      <w:rFonts w:ascii="Segoe UI" w:hAnsi="Segoe UI"/>
      <w:sz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C7533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753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7533D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753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7533D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7604-3016-4A13-872D-9E75EA73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1906</Words>
  <Characters>10628</Characters>
  <Application>Microsoft Office Word</Application>
  <DocSecurity>0</DocSecurity>
  <Lines>88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AI</Company>
  <LinksUpToDate>false</LinksUpToDate>
  <CharactersWithSpaces>12509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Šnajdr Marek</dc:creator>
  <cp:keywords/>
  <dc:description/>
  <cp:lastModifiedBy>Štruncová</cp:lastModifiedBy>
  <cp:revision>5</cp:revision>
  <cp:lastPrinted>2014-08-22T08:07:00Z</cp:lastPrinted>
  <dcterms:created xsi:type="dcterms:W3CDTF">2016-10-21T06:44:00Z</dcterms:created>
  <dcterms:modified xsi:type="dcterms:W3CDTF">2016-10-21T06:55:00Z</dcterms:modified>
</cp:coreProperties>
</file>