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Nám. Winstona Churchilla 2, 130 00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1002770945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2345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Vařečka Břetislav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BD2112" w:rsidRDefault="00BD211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4A0FE7">
        <w:rPr>
          <w:rFonts w:ascii="Arial" w:hAnsi="Arial" w:cs="Arial"/>
          <w:color w:val="000000"/>
          <w:sz w:val="22"/>
          <w:szCs w:val="22"/>
        </w:rPr>
        <w:t>64</w:t>
      </w:r>
      <w:r>
        <w:rPr>
          <w:rFonts w:ascii="Arial" w:hAnsi="Arial" w:cs="Arial"/>
          <w:color w:val="000000"/>
          <w:sz w:val="22"/>
          <w:szCs w:val="22"/>
        </w:rPr>
        <w:t>xxxxxxxxx</w:t>
      </w:r>
      <w:bookmarkStart w:id="0" w:name="_GoBack"/>
      <w:bookmarkEnd w:id="0"/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proofErr w:type="spellStart"/>
      <w:r w:rsidR="00BD2112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="00BD211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Rohozec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ZOS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Kačina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a.s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1002770945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3.3.2009 kupní smlouvu č. 1002770945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64 321,00 Kč (slovy: šedesát čtyři tisíce tři sta dvacet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36 309,00 Kč (slovy: třicet šest tisíc tři sta devět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1.4.2018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1.4.2038</w:t>
      </w:r>
      <w:r w:rsidRPr="00D87E4D">
        <w:rPr>
          <w:rFonts w:ascii="Arial" w:hAnsi="Arial" w:cs="Arial"/>
          <w:sz w:val="22"/>
          <w:szCs w:val="22"/>
        </w:rPr>
        <w:tab/>
        <w:t>1 650,00 Kč</w:t>
      </w:r>
      <w:r w:rsidRPr="00D87E4D">
        <w:rPr>
          <w:rFonts w:ascii="Arial" w:hAnsi="Arial" w:cs="Arial"/>
          <w:sz w:val="22"/>
          <w:szCs w:val="22"/>
        </w:rPr>
        <w:br/>
        <w:t>k 31.3.2039</w:t>
      </w:r>
      <w:r w:rsidRPr="00D87E4D">
        <w:rPr>
          <w:rFonts w:ascii="Arial" w:hAnsi="Arial" w:cs="Arial"/>
          <w:sz w:val="22"/>
          <w:szCs w:val="22"/>
        </w:rPr>
        <w:tab/>
        <w:t>1 659,00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Praze dne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23454" w:rsidRDefault="0032345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23454" w:rsidRPr="00D87E4D" w:rsidRDefault="0032345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Vařečka Břetislav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Veselý Jiří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Poborská Mariana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23454">
        <w:rPr>
          <w:rFonts w:ascii="Arial" w:hAnsi="Arial" w:cs="Arial"/>
          <w:color w:val="000000"/>
          <w:sz w:val="22"/>
          <w:szCs w:val="22"/>
        </w:rPr>
        <w:t>Ing. Tereza Nováková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23454" w:rsidRDefault="0032345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23454" w:rsidRDefault="0032345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23454" w:rsidRDefault="0032345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23454" w:rsidRDefault="0032345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23454" w:rsidRDefault="0032345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23454" w:rsidRPr="00D87E4D" w:rsidRDefault="0032345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4A0FE7" w:rsidRDefault="004A0FE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4A0FE7" w:rsidRPr="00D87E4D" w:rsidRDefault="004A0FE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25" w:rsidRDefault="00845B25">
      <w:r>
        <w:separator/>
      </w:r>
    </w:p>
  </w:endnote>
  <w:endnote w:type="continuationSeparator" w:id="0">
    <w:p w:rsidR="00845B25" w:rsidRDefault="0084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25" w:rsidRDefault="00845B25">
      <w:r>
        <w:separator/>
      </w:r>
    </w:p>
  </w:footnote>
  <w:footnote w:type="continuationSeparator" w:id="0">
    <w:p w:rsidR="00845B25" w:rsidRDefault="0084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23454"/>
    <w:rsid w:val="00341145"/>
    <w:rsid w:val="00362161"/>
    <w:rsid w:val="003862E6"/>
    <w:rsid w:val="00490212"/>
    <w:rsid w:val="004A0FE7"/>
    <w:rsid w:val="00616E7E"/>
    <w:rsid w:val="007B175B"/>
    <w:rsid w:val="00845B25"/>
    <w:rsid w:val="00871361"/>
    <w:rsid w:val="008C21C4"/>
    <w:rsid w:val="008F4DFE"/>
    <w:rsid w:val="00973DE3"/>
    <w:rsid w:val="00983CED"/>
    <w:rsid w:val="009B45CE"/>
    <w:rsid w:val="00A46BAE"/>
    <w:rsid w:val="00B074ED"/>
    <w:rsid w:val="00BD2112"/>
    <w:rsid w:val="00BE2EF7"/>
    <w:rsid w:val="00C63B27"/>
    <w:rsid w:val="00C9419D"/>
    <w:rsid w:val="00CD4677"/>
    <w:rsid w:val="00D87E4D"/>
    <w:rsid w:val="00F070C3"/>
    <w:rsid w:val="00F52E8C"/>
    <w:rsid w:val="00F61F3B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0B1D9"/>
  <w14:defaultImageDpi w14:val="0"/>
  <w15:docId w15:val="{FD1B7E9B-81F2-4029-BE47-65EE908F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32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23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Nováková Tereza  Ing. Ph.D.</cp:lastModifiedBy>
  <cp:revision>3</cp:revision>
  <cp:lastPrinted>2018-03-08T08:47:00Z</cp:lastPrinted>
  <dcterms:created xsi:type="dcterms:W3CDTF">2018-03-08T08:46:00Z</dcterms:created>
  <dcterms:modified xsi:type="dcterms:W3CDTF">2018-03-08T11:18:00Z</dcterms:modified>
</cp:coreProperties>
</file>