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0" w:rsidRDefault="00511640" w:rsidP="00511640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  <w:r>
        <w:rPr>
          <w:rFonts w:ascii="Arial" w:hAnsi="Arial" w:cs="Arial"/>
          <w:b/>
          <w:szCs w:val="20"/>
        </w:rPr>
        <w:t xml:space="preserve">Příloha č. 1 – </w:t>
      </w:r>
      <w:r>
        <w:rPr>
          <w:rFonts w:ascii="Arial" w:hAnsi="Arial" w:cs="Arial"/>
          <w:b/>
          <w:szCs w:val="20"/>
          <w:lang w:eastAsia="x-none"/>
        </w:rPr>
        <w:t>Poptávkové listy na t</w:t>
      </w:r>
      <w:r w:rsidRPr="00D537AD">
        <w:rPr>
          <w:rFonts w:ascii="Arial" w:hAnsi="Arial" w:cs="Arial"/>
          <w:b/>
          <w:szCs w:val="20"/>
          <w:lang w:eastAsia="x-none"/>
        </w:rPr>
        <w:t>onery</w:t>
      </w:r>
      <w:r>
        <w:rPr>
          <w:rFonts w:ascii="Arial" w:hAnsi="Arial" w:cs="Arial"/>
          <w:b/>
          <w:szCs w:val="20"/>
          <w:lang w:eastAsia="x-none"/>
        </w:rPr>
        <w:t xml:space="preserve"> spotřební materiál </w:t>
      </w: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454"/>
        <w:gridCol w:w="2225"/>
        <w:gridCol w:w="1570"/>
        <w:gridCol w:w="1418"/>
      </w:tblGrid>
      <w:tr w:rsidR="00511640" w:rsidRPr="0022658B" w:rsidTr="00B31B54">
        <w:trPr>
          <w:trHeight w:val="288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Poptávkový list - spotřební materiál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624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Položka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Předpokládaná roční spotřeba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 Kč bez DPH za jednotku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v Kč bez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 Kč s DPH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Klávesnice CZ, černá  PS2/ USB -  životnost tlačítek: 10 000 000 úhozů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215,00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6 450,00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7 804,50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Gelová podložka pod myš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200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15 730,00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Počítačová myš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Wireless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Mouse, bezdrátová, černá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274,00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13 700,00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16 577,00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LCD - LED 23'' - min. 1920x1080, HDMI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4 371,00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218 550,00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264 445,50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6e  1m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18,00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1 089,00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6e  3m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1 875,50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6e  5m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44,00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2 200,00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2 662,00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5e  10m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71,00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4 295,50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Zálohovací pásky LTO 5 -  5pack - Label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8 815,00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52 890,00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63 996,90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Zálohovací pásky LTO 6 -  5pack - Label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9 750,00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97 500,00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117 975,00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Čistící pásky pro zálohovací knihovny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1 405,00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7 025,00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8 500,25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HDMI - DP Port kabel 2 m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408,00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4 080,00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4 936,80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USB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Flash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gramStart"/>
            <w:r w:rsidRPr="0022658B">
              <w:rPr>
                <w:rFonts w:ascii="Arial" w:hAnsi="Arial" w:cs="Arial"/>
                <w:color w:val="000000"/>
                <w:szCs w:val="20"/>
              </w:rPr>
              <w:t>disk  3.0  32</w:t>
            </w:r>
            <w:proofErr w:type="gram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GB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677,00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27 080,00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32 766,80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USB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Flash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gramStart"/>
            <w:r w:rsidRPr="0022658B">
              <w:rPr>
                <w:rFonts w:ascii="Arial" w:hAnsi="Arial" w:cs="Arial"/>
                <w:color w:val="000000"/>
                <w:szCs w:val="20"/>
              </w:rPr>
              <w:t>disk  3.0  64</w:t>
            </w:r>
            <w:proofErr w:type="gram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GB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983,00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19 660,00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23 788,60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Externí HDD 1T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usb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3.0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1 435,00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7 175,00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8 681,75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Externí HDD 2T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usb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3.0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2 015,00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10 075,00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12 190,75 Kč</w:t>
            </w:r>
          </w:p>
        </w:tc>
      </w:tr>
      <w:tr w:rsidR="00511640" w:rsidRPr="0022658B" w:rsidTr="00B31B54">
        <w:trPr>
          <w:trHeight w:val="28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Celkem za rok: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485 385,00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587 315,85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40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11640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11640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11640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11640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288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Poptávkový list - Tonery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852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Položka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Předpokládaná roční spotřeba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 Kč bez DPH za jednotku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v Kč bez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 Kč s DPH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TN135xx, (Brother sada)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6 576,00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6 576,00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7 956,96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CE255x (HP LI P3015 DN)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4 866,00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14 598,00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17 663,58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Q5949x (HP 1320)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3 775,00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11 325,00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13 703,25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CE505A (HP 2035x)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2 181,00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2 181,00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2 639,01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CB436A (HP LI 1505)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2 055,00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4 110,00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4 973,10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CE505x (HP LI 2055)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3 649,00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7 298,00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8 830,58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CE505A (HP 2032)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2 181,00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4 362,00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5 278,02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Q7551X (HP LI 3005)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5 814,00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11 628,00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14 069,88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Q3961A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3 435,00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8 312,70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Q3962A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3 435,00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8 312,70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Q3963A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3 435,00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8 312,70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Q3960A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2 844,00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5 688,00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6 882,48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CC530A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8 324,80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CC531A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6 599,34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CC533A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6 599,34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CC532A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6 599,34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Q7503A (HP 4730)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8 863,00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8 863,00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10 724,23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TK-18 (KYO FS-1018MFP, FS-1118MFP, FS-1020D)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286,00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692,12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Ink</w:t>
            </w:r>
            <w:proofErr w:type="spellEnd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. náplň C8765EE   (HP Office jet 100)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818,00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2 969,34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Ink</w:t>
            </w:r>
            <w:proofErr w:type="spellEnd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. náplň C9363EE   (HP Office jet 100)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3 900,00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4 719,00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CB400A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5 705,00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11 410,00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13 806,10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CB401A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20 301,38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CB402A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20 301,38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CB403A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20 301,38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CE260A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4 572,00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13 716,00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16 596,36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Toner CE261A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25 671,00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31 061,91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CE262A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25 671,00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31 061,91 Kč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CE263A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25 671,00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31 061,91 Kč</w:t>
            </w:r>
          </w:p>
        </w:tc>
      </w:tr>
      <w:tr w:rsidR="00511640" w:rsidRPr="0022658B" w:rsidTr="00B31B54">
        <w:trPr>
          <w:trHeight w:val="28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Celkem za rok: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279 880,00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338 654,80</w:t>
            </w: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v Kč bez DPH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 Kč s DPH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765 265,00 Kč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925 970,65 Kč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1640" w:rsidRPr="0022658B" w:rsidTr="00B31B54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40" w:rsidRPr="0022658B" w:rsidRDefault="00511640" w:rsidP="00B31B5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665B4" w:rsidRDefault="00B665B4"/>
    <w:sectPr w:rsidR="00B665B4" w:rsidSect="00511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0"/>
    <w:rsid w:val="00511640"/>
    <w:rsid w:val="00B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640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640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Juránek Vilém</cp:lastModifiedBy>
  <cp:revision>1</cp:revision>
  <dcterms:created xsi:type="dcterms:W3CDTF">2018-03-08T09:42:00Z</dcterms:created>
  <dcterms:modified xsi:type="dcterms:W3CDTF">2018-03-08T09:42:00Z</dcterms:modified>
</cp:coreProperties>
</file>