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4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0"/>
        <w:gridCol w:w="936"/>
        <w:gridCol w:w="937"/>
        <w:gridCol w:w="937"/>
        <w:gridCol w:w="1741"/>
        <w:gridCol w:w="1741"/>
        <w:gridCol w:w="1741"/>
        <w:gridCol w:w="937"/>
        <w:gridCol w:w="937"/>
        <w:gridCol w:w="937"/>
        <w:gridCol w:w="1068"/>
        <w:gridCol w:w="1068"/>
        <w:gridCol w:w="1180"/>
        <w:gridCol w:w="1120"/>
        <w:gridCol w:w="1020"/>
        <w:gridCol w:w="1020"/>
        <w:gridCol w:w="1020"/>
      </w:tblGrid>
      <w:tr w:rsidR="00F45F66" w:rsidRPr="00F45F66" w:rsidTr="00F45F66">
        <w:trPr>
          <w:trHeight w:val="780"/>
        </w:trPr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FFFFCC" w:fill="FFFFCC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4"/>
                <w:szCs w:val="14"/>
                <w:lang w:eastAsia="cs-CZ"/>
              </w:rPr>
            </w:pPr>
            <w:bookmarkStart w:id="0" w:name="RANGE!A1:L13"/>
            <w:r w:rsidRPr="00F45F66">
              <w:rPr>
                <w:rFonts w:ascii="Arial CE" w:eastAsia="Times New Roman" w:hAnsi="Arial CE" w:cs="Arial CE"/>
                <w:color w:val="000000"/>
                <w:sz w:val="14"/>
                <w:szCs w:val="14"/>
                <w:lang w:eastAsia="cs-CZ"/>
              </w:rPr>
              <w:t> </w:t>
            </w:r>
            <w:bookmarkEnd w:id="0"/>
          </w:p>
        </w:tc>
        <w:tc>
          <w:tcPr>
            <w:tcW w:w="1298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45F66">
              <w:rPr>
                <w:rFonts w:ascii="Arial1" w:eastAsia="Times New Roman" w:hAnsi="Arial1" w:cs="Arial"/>
                <w:b/>
                <w:bCs/>
                <w:color w:val="000000"/>
                <w:sz w:val="24"/>
                <w:szCs w:val="24"/>
                <w:lang w:eastAsia="cs-CZ"/>
              </w:rPr>
              <w:t>„Oprava Hnojného plata“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45F66" w:rsidRPr="00F45F66" w:rsidTr="00F45F66">
        <w:trPr>
          <w:trHeight w:val="315"/>
        </w:trPr>
        <w:tc>
          <w:tcPr>
            <w:tcW w:w="18700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45F66" w:rsidRPr="00F45F66" w:rsidTr="00F45F66">
        <w:trPr>
          <w:trHeight w:val="195"/>
        </w:trPr>
        <w:tc>
          <w:tcPr>
            <w:tcW w:w="57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FFFFCC" w:fill="FFFFCC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45F6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Zpracoval : M.</w:t>
            </w:r>
            <w:proofErr w:type="gramEnd"/>
            <w:r w:rsidRPr="00F45F6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 xml:space="preserve"> Vavřička</w:t>
            </w:r>
          </w:p>
        </w:tc>
        <w:tc>
          <w:tcPr>
            <w:tcW w:w="1416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lang w:eastAsia="cs-CZ"/>
              </w:rPr>
              <w:t xml:space="preserve">CELKEM </w:t>
            </w:r>
            <w:proofErr w:type="gramStart"/>
            <w:r w:rsidRPr="00F45F66">
              <w:rPr>
                <w:rFonts w:ascii="Arial" w:eastAsia="Times New Roman" w:hAnsi="Arial" w:cs="Arial"/>
                <w:color w:val="000000"/>
                <w:lang w:eastAsia="cs-CZ"/>
              </w:rPr>
              <w:t>DNÍ : MAX</w:t>
            </w:r>
            <w:proofErr w:type="gramEnd"/>
            <w:r w:rsidRPr="00F45F66">
              <w:rPr>
                <w:rFonts w:ascii="Arial" w:eastAsia="Times New Roman" w:hAnsi="Arial" w:cs="Arial"/>
                <w:color w:val="000000"/>
                <w:lang w:eastAsia="cs-CZ"/>
              </w:rPr>
              <w:t xml:space="preserve"> 121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45F66" w:rsidRPr="00F45F66" w:rsidTr="00F45F66">
        <w:trPr>
          <w:trHeight w:val="495"/>
        </w:trPr>
        <w:tc>
          <w:tcPr>
            <w:tcW w:w="57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FFFFCC" w:fill="FFFFCC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F45F6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 xml:space="preserve">Datum </w:t>
            </w:r>
            <w:proofErr w:type="gramStart"/>
            <w:r w:rsidRPr="00F45F6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10.1.2018</w:t>
            </w:r>
            <w:proofErr w:type="gramEnd"/>
          </w:p>
        </w:tc>
        <w:tc>
          <w:tcPr>
            <w:tcW w:w="14160" w:type="dxa"/>
            <w:gridSpan w:val="12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45F66" w:rsidRPr="00F45F66" w:rsidTr="00F45F66">
        <w:trPr>
          <w:trHeight w:val="435"/>
        </w:trPr>
        <w:tc>
          <w:tcPr>
            <w:tcW w:w="5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CFFFF" w:fill="CCFFFF"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F45F6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000080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F45F66"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  <w:t>1. týden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80" w:fill="000080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F45F66"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  <w:t>2. týden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80" w:fill="000080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F45F66"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  <w:t>3. týden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80" w:fill="000080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F45F66"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  <w:t>4. týden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80" w:fill="000080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F45F66"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  <w:t>5. týden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80" w:fill="000080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F45F66"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  <w:t>6. týden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80" w:fill="000080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F45F66"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  <w:t>7. týden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80" w:fill="000080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F45F66"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  <w:t>8. týden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80" w:fill="000080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F45F66"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  <w:t>9. týden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80" w:fill="000080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F45F66"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  <w:t>10. týden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80" w:fill="000080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F45F66"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  <w:t>11. týden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80" w:fill="000080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F45F66"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  <w:t>12. týden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80" w:fill="000080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F45F66"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  <w:t>13. týden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80" w:fill="000080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F45F66"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  <w:t>14. týden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80" w:fill="000080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F45F66"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  <w:t>15. týden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80" w:fill="000080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F45F66"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  <w:t>16. týden</w:t>
            </w:r>
          </w:p>
        </w:tc>
      </w:tr>
      <w:tr w:rsidR="00F45F66" w:rsidRPr="00F45F66" w:rsidTr="00F45F66">
        <w:trPr>
          <w:trHeight w:val="570"/>
        </w:trPr>
        <w:tc>
          <w:tcPr>
            <w:tcW w:w="57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FFFFCC" w:fill="FFFFCC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Předpokládaný termín dle PD</w:t>
            </w:r>
          </w:p>
        </w:tc>
        <w:tc>
          <w:tcPr>
            <w:tcW w:w="12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44"/>
                <w:szCs w:val="44"/>
                <w:lang w:eastAsia="cs-CZ"/>
              </w:rPr>
            </w:pPr>
            <w:r w:rsidRPr="00F45F66">
              <w:rPr>
                <w:rFonts w:ascii="Arial" w:eastAsia="Times New Roman" w:hAnsi="Arial" w:cs="Arial"/>
                <w:b/>
                <w:bCs/>
                <w:color w:val="FFFFFF"/>
                <w:sz w:val="44"/>
                <w:szCs w:val="44"/>
                <w:lang w:eastAsia="cs-CZ"/>
              </w:rPr>
              <w:t>3/2018 - 7/2018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0000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0000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0000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0000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0000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45F66" w:rsidRPr="00F45F66" w:rsidTr="00F45F66">
        <w:trPr>
          <w:trHeight w:val="330"/>
        </w:trPr>
        <w:tc>
          <w:tcPr>
            <w:tcW w:w="5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3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45F66" w:rsidRPr="00F45F66" w:rsidTr="00F45F66">
        <w:trPr>
          <w:trHeight w:val="360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Vybourání části původní </w:t>
            </w:r>
            <w:proofErr w:type="spellStart"/>
            <w:r w:rsidRPr="00F4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žb</w:t>
            </w:r>
            <w:proofErr w:type="spellEnd"/>
            <w:r w:rsidRPr="00F4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desky </w:t>
            </w:r>
            <w:proofErr w:type="gramStart"/>
            <w:r w:rsidRPr="00F4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tl.110</w:t>
            </w:r>
            <w:proofErr w:type="gramEnd"/>
            <w:r w:rsidRPr="00F4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mm v šíři 2,3m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92D050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92D050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92D050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45F66" w:rsidRPr="00F45F66" w:rsidTr="00F45F66">
        <w:trPr>
          <w:trHeight w:val="360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Zaslepení stávající kanalizace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92D050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45F66" w:rsidRPr="00F45F66" w:rsidTr="00F45F66">
        <w:trPr>
          <w:trHeight w:val="360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Lokální očištění opěrné zídky od opadajícího povrchu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92D050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92D050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45F66" w:rsidRPr="00F45F66" w:rsidTr="00F45F66">
        <w:trPr>
          <w:trHeight w:val="360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Vodorovný přesun hmot a uložení na skládku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92D050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92D050"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F45F66" w:rsidRPr="00F45F66" w:rsidTr="00F45F66">
        <w:trPr>
          <w:trHeight w:val="360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Podkladní štěrk se zhutněním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CC0099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45F66" w:rsidRPr="00F45F66" w:rsidTr="00F45F66">
        <w:trPr>
          <w:trHeight w:val="360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Podkladní beton C12/15 se žlábkem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0099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0099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45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45F66" w:rsidRPr="00F45F66" w:rsidTr="00F45F66">
        <w:trPr>
          <w:trHeight w:val="300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Výztuž podkladního betonu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0099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0099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45F66" w:rsidRPr="00F45F66" w:rsidTr="00F45F66">
        <w:trPr>
          <w:trHeight w:val="300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Nové kanalizační potrubí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0099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CC0099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45F66" w:rsidRPr="00F45F66" w:rsidTr="00F45F66">
        <w:trPr>
          <w:trHeight w:val="300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Osazení nové </w:t>
            </w:r>
            <w:proofErr w:type="spellStart"/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dvoúrovňové</w:t>
            </w:r>
            <w:proofErr w:type="spellEnd"/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 vpusti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0099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CC0099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0099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45F66" w:rsidRPr="00F45F66" w:rsidTr="00F45F66">
        <w:trPr>
          <w:trHeight w:val="300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Kanalizační šachta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CC0099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CC0099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CC0099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45F66" w:rsidRPr="00F45F66" w:rsidTr="00F45F66">
        <w:trPr>
          <w:trHeight w:val="300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Očištění povrchu desky tlakovou vodou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0099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0099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45F66" w:rsidRPr="00F45F66" w:rsidTr="00F45F66">
        <w:trPr>
          <w:trHeight w:val="300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Lokální oprava povrchu desky, podklad pod izolaci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0099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0099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45F66" w:rsidRPr="00F45F66" w:rsidTr="00F45F66">
        <w:trPr>
          <w:trHeight w:val="300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Napojení výztuže podkladního betonu na stávající výztuž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CC0099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CC0099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45F66" w:rsidRPr="00F45F66" w:rsidTr="00F45F66">
        <w:trPr>
          <w:trHeight w:val="300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Nanesení </w:t>
            </w:r>
            <w:proofErr w:type="spellStart"/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adhézního</w:t>
            </w:r>
            <w:proofErr w:type="spellEnd"/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 můstku na zkorodovanou výztuž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0099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0099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45F66" w:rsidRPr="00F45F66" w:rsidTr="00F45F66">
        <w:trPr>
          <w:trHeight w:val="300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Oprava očištěné části opěrné zídky </w:t>
            </w:r>
            <w:proofErr w:type="spellStart"/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reprofilační</w:t>
            </w:r>
            <w:proofErr w:type="spellEnd"/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 maltou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0099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0099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45F66" w:rsidRPr="00F45F66" w:rsidTr="00F45F66">
        <w:trPr>
          <w:trHeight w:val="300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Podkladní krycí a podkladní </w:t>
            </w:r>
            <w:proofErr w:type="spellStart"/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geotextilie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0099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0099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0099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45F66" w:rsidRPr="00F45F66" w:rsidTr="00F45F66">
        <w:trPr>
          <w:trHeight w:val="300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Hydroizolační folie PVC-P </w:t>
            </w:r>
            <w:proofErr w:type="spellStart"/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Fatrafol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0099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0099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45F66" w:rsidRPr="00F45F66" w:rsidTr="00F45F66">
        <w:trPr>
          <w:trHeight w:val="300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Obrubníky do betonového potěru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0099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0099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0099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45F66" w:rsidRPr="00F45F66" w:rsidTr="00F45F66">
        <w:trPr>
          <w:trHeight w:val="300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Polystyren XPS </w:t>
            </w:r>
            <w:proofErr w:type="spellStart"/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. 20 mm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0099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0099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0000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FF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0000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FF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45F66" w:rsidRPr="00F45F66" w:rsidTr="00F45F66">
        <w:trPr>
          <w:trHeight w:val="300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Spárovací hmota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45F66" w:rsidRPr="00F45F66" w:rsidTr="00F45F66">
        <w:trPr>
          <w:trHeight w:val="300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Beton C30/37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45F66" w:rsidRPr="00F45F66" w:rsidTr="00F45F66">
        <w:trPr>
          <w:trHeight w:val="300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Výztuž Ø R8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45F66" w:rsidRPr="00F45F66" w:rsidTr="00F45F66">
        <w:trPr>
          <w:trHeight w:val="300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Krycí deska slabě vyztužená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45F66" w:rsidRPr="00F45F66" w:rsidTr="00F45F66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Proříznutí smršťovacích </w:t>
            </w:r>
            <w:proofErr w:type="spellStart"/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spar</w:t>
            </w:r>
            <w:proofErr w:type="spellEnd"/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00B0F0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45F66" w:rsidRPr="00F45F66" w:rsidTr="00F45F66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Strojní uhlazení povrchu betonové desky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45F66" w:rsidRPr="00F45F66" w:rsidRDefault="00F45F66" w:rsidP="00F45F6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F45F6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901A5A" w:rsidRDefault="00901A5A">
      <w:bookmarkStart w:id="1" w:name="_GoBack"/>
      <w:bookmarkEnd w:id="1"/>
    </w:p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66"/>
    <w:rsid w:val="00026FBA"/>
    <w:rsid w:val="00073310"/>
    <w:rsid w:val="0019551A"/>
    <w:rsid w:val="002D7F97"/>
    <w:rsid w:val="002F6B72"/>
    <w:rsid w:val="004538C5"/>
    <w:rsid w:val="00546653"/>
    <w:rsid w:val="005A3363"/>
    <w:rsid w:val="007B6D0C"/>
    <w:rsid w:val="00901A5A"/>
    <w:rsid w:val="009E076B"/>
    <w:rsid w:val="00A37626"/>
    <w:rsid w:val="00D91D85"/>
    <w:rsid w:val="00F4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2018-03-06T13:29:00Z</dcterms:created>
  <dcterms:modified xsi:type="dcterms:W3CDTF">2018-03-06T13:29:00Z</dcterms:modified>
</cp:coreProperties>
</file>