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13708" w14:textId="77777777" w:rsidR="00AA74E8" w:rsidRPr="00BC0FC6" w:rsidRDefault="00AA74E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C0FC6">
        <w:rPr>
          <w:rFonts w:ascii="Arial" w:hAnsi="Arial" w:cs="Arial"/>
          <w:b/>
        </w:rPr>
        <w:t xml:space="preserve">SMLOUVA O </w:t>
      </w:r>
      <w:r w:rsidR="002B488C" w:rsidRPr="00BC0FC6">
        <w:rPr>
          <w:rFonts w:ascii="Arial" w:hAnsi="Arial" w:cs="Arial"/>
          <w:b/>
        </w:rPr>
        <w:t xml:space="preserve">ÚČASTI NA </w:t>
      </w:r>
      <w:r w:rsidRPr="00BC0FC6">
        <w:rPr>
          <w:rFonts w:ascii="Arial" w:hAnsi="Arial" w:cs="Arial"/>
          <w:b/>
        </w:rPr>
        <w:t>ŘEŠENÍ PROJEKTU,</w:t>
      </w:r>
    </w:p>
    <w:p w14:paraId="58B8EE58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dále jen „</w:t>
      </w:r>
      <w:r w:rsidRPr="00BC0FC6">
        <w:rPr>
          <w:rFonts w:ascii="Arial" w:hAnsi="Arial" w:cs="Arial"/>
          <w:b/>
          <w:i/>
        </w:rPr>
        <w:t>Smlouva</w:t>
      </w:r>
      <w:r w:rsidRPr="00BC0FC6">
        <w:rPr>
          <w:rFonts w:ascii="Arial" w:hAnsi="Arial" w:cs="Arial"/>
          <w:b/>
        </w:rPr>
        <w:t>“,</w:t>
      </w:r>
    </w:p>
    <w:p w14:paraId="499C87E6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uzavřená níže uvedeného dne, měsíce a roku mezi </w:t>
      </w:r>
    </w:p>
    <w:p w14:paraId="15166BE8" w14:textId="77777777" w:rsidR="00AA74E8" w:rsidRPr="00BC0FC6" w:rsidRDefault="00AA74E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smluvními stranami</w:t>
      </w:r>
    </w:p>
    <w:p w14:paraId="18366598" w14:textId="77777777" w:rsidR="00AA74E8" w:rsidRPr="00BC0FC6" w:rsidRDefault="00AA74E8">
      <w:pPr>
        <w:jc w:val="center"/>
        <w:rPr>
          <w:rFonts w:ascii="Arial" w:hAnsi="Arial" w:cs="Arial"/>
          <w:b/>
        </w:rPr>
      </w:pPr>
    </w:p>
    <w:p w14:paraId="79E4488A" w14:textId="77777777" w:rsidR="00AA74E8" w:rsidRPr="00BC0FC6" w:rsidRDefault="00AA74E8">
      <w:pPr>
        <w:jc w:val="center"/>
        <w:rPr>
          <w:rFonts w:ascii="Arial" w:hAnsi="Arial" w:cs="Arial"/>
          <w:b/>
        </w:rPr>
      </w:pPr>
    </w:p>
    <w:p w14:paraId="45BFCB8C" w14:textId="77777777" w:rsidR="00B50235" w:rsidRDefault="00B5023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Hlavní příjemce dotace</w:t>
      </w:r>
    </w:p>
    <w:p w14:paraId="69F0859C" w14:textId="77777777" w:rsidR="00B50235" w:rsidRPr="00BC0FC6" w:rsidRDefault="00B50235" w:rsidP="00493711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5M s.r.o.</w:t>
      </w:r>
    </w:p>
    <w:p w14:paraId="4B42A403" w14:textId="77777777" w:rsidR="00B50235" w:rsidRPr="00633368" w:rsidRDefault="00B50235" w:rsidP="00B50235">
      <w:pPr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 xml:space="preserve">      </w:t>
      </w:r>
      <w:r w:rsidRPr="00CE51F4">
        <w:rPr>
          <w:rFonts w:ascii="Arial" w:hAnsi="Arial" w:cs="Arial"/>
          <w:i/>
        </w:rPr>
        <w:t>IČ:</w:t>
      </w:r>
      <w:r w:rsidRPr="00CE51F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46969250</w:t>
      </w:r>
    </w:p>
    <w:p w14:paraId="569AE7F9" w14:textId="77777777" w:rsidR="00B50235" w:rsidRPr="00633368" w:rsidRDefault="00B50235" w:rsidP="00B50235">
      <w:pPr>
        <w:rPr>
          <w:rFonts w:ascii="Arial" w:hAnsi="Arial" w:cs="Arial"/>
          <w:b/>
        </w:rPr>
      </w:pPr>
      <w:r w:rsidRPr="00CE51F4">
        <w:rPr>
          <w:rFonts w:ascii="Arial" w:hAnsi="Arial" w:cs="Arial"/>
        </w:rPr>
        <w:t xml:space="preserve">     </w:t>
      </w:r>
      <w:r w:rsidRPr="00CE51F4">
        <w:rPr>
          <w:rFonts w:ascii="Arial" w:hAnsi="Arial" w:cs="Arial"/>
          <w:i/>
        </w:rPr>
        <w:t>Sídlo:</w:t>
      </w:r>
      <w:r w:rsidRPr="00CE51F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Na Záhonech 1177, 68604 Kunovice</w:t>
      </w:r>
    </w:p>
    <w:p w14:paraId="0FC20FFB" w14:textId="20CEC88A" w:rsidR="00D5279F" w:rsidRPr="00D56CBF" w:rsidRDefault="00D5279F" w:rsidP="00D5279F">
      <w:pPr>
        <w:tabs>
          <w:tab w:val="left" w:pos="1620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="00B50235" w:rsidRPr="00D5279F">
        <w:rPr>
          <w:rFonts w:ascii="Arial" w:hAnsi="Arial" w:cs="Arial"/>
          <w:i/>
        </w:rPr>
        <w:t xml:space="preserve">Bankovní spojení: </w:t>
      </w:r>
      <w:r w:rsidR="00BF1E2E">
        <w:rPr>
          <w:rFonts w:ascii="Arial" w:hAnsi="Arial" w:cs="Arial"/>
        </w:rPr>
        <w:t>xx</w:t>
      </w:r>
    </w:p>
    <w:p w14:paraId="22EBBF77" w14:textId="5C1FD312" w:rsidR="00D5279F" w:rsidRPr="00D56CBF" w:rsidRDefault="00D5279F" w:rsidP="00D5279F">
      <w:pPr>
        <w:tabs>
          <w:tab w:val="left" w:pos="1620"/>
        </w:tabs>
        <w:jc w:val="both"/>
        <w:rPr>
          <w:rFonts w:ascii="Arial" w:hAnsi="Arial" w:cs="Arial"/>
          <w:b/>
        </w:rPr>
      </w:pPr>
      <w:r w:rsidRPr="00D56CBF">
        <w:rPr>
          <w:rFonts w:ascii="Arial" w:hAnsi="Arial" w:cs="Arial"/>
          <w:b/>
        </w:rPr>
        <w:t xml:space="preserve">     Č. účtu: </w:t>
      </w:r>
      <w:r w:rsidR="00BF1E2E">
        <w:rPr>
          <w:rFonts w:ascii="Arial" w:hAnsi="Arial" w:cs="Arial"/>
          <w:b/>
        </w:rPr>
        <w:t>xx</w:t>
      </w:r>
    </w:p>
    <w:p w14:paraId="491D034F" w14:textId="77777777" w:rsidR="00B50235" w:rsidRDefault="00B50235" w:rsidP="00493711">
      <w:pPr>
        <w:ind w:firstLine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</w:t>
      </w:r>
      <w:r w:rsidRPr="00BC0FC6">
        <w:rPr>
          <w:rFonts w:ascii="Arial" w:hAnsi="Arial" w:cs="Arial"/>
          <w:i/>
        </w:rPr>
        <w:t>:</w:t>
      </w:r>
      <w:r w:rsidR="00D5279F">
        <w:rPr>
          <w:rFonts w:ascii="Arial" w:hAnsi="Arial" w:cs="Arial"/>
          <w:i/>
        </w:rPr>
        <w:t xml:space="preserve"> Ing. Martin Eder, jednatel</w:t>
      </w:r>
    </w:p>
    <w:p w14:paraId="7914C7AF" w14:textId="77777777" w:rsidR="00B50235" w:rsidRDefault="00B50235" w:rsidP="00493711">
      <w:pPr>
        <w:ind w:firstLine="284"/>
        <w:jc w:val="both"/>
        <w:rPr>
          <w:rFonts w:ascii="Arial" w:hAnsi="Arial" w:cs="Arial"/>
          <w:i/>
        </w:rPr>
      </w:pPr>
    </w:p>
    <w:p w14:paraId="2D3D8A8C" w14:textId="77777777" w:rsidR="00B50235" w:rsidRPr="00BC0FC6" w:rsidRDefault="00B50235" w:rsidP="00B50235">
      <w:pPr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dále jen </w:t>
      </w:r>
      <w:r w:rsidR="00134316">
        <w:rPr>
          <w:rFonts w:ascii="Arial" w:hAnsi="Arial" w:cs="Arial"/>
          <w:b/>
        </w:rPr>
        <w:t>„P</w:t>
      </w:r>
      <w:r>
        <w:rPr>
          <w:rFonts w:ascii="Arial" w:hAnsi="Arial" w:cs="Arial"/>
          <w:b/>
        </w:rPr>
        <w:t>říjemce</w:t>
      </w:r>
      <w:r>
        <w:rPr>
          <w:rFonts w:ascii="Arial" w:hAnsi="Arial" w:cs="Arial"/>
          <w:b/>
          <w:i/>
        </w:rPr>
        <w:t>.</w:t>
      </w:r>
      <w:r w:rsidRPr="00BC0FC6">
        <w:rPr>
          <w:rFonts w:ascii="Arial" w:hAnsi="Arial" w:cs="Arial"/>
          <w:b/>
        </w:rPr>
        <w:t>“</w:t>
      </w:r>
    </w:p>
    <w:p w14:paraId="2CF8EE02" w14:textId="77777777" w:rsidR="00B50235" w:rsidRDefault="00B50235" w:rsidP="00493711">
      <w:pPr>
        <w:ind w:firstLine="284"/>
        <w:jc w:val="both"/>
        <w:rPr>
          <w:rFonts w:ascii="Arial" w:hAnsi="Arial" w:cs="Arial"/>
          <w:b/>
        </w:rPr>
      </w:pPr>
    </w:p>
    <w:p w14:paraId="64CF91B3" w14:textId="77777777" w:rsidR="008F1EEA" w:rsidRDefault="008F1EEA" w:rsidP="00493711">
      <w:pPr>
        <w:ind w:firstLine="284"/>
        <w:jc w:val="both"/>
        <w:rPr>
          <w:rFonts w:ascii="Arial" w:hAnsi="Arial" w:cs="Arial"/>
          <w:b/>
        </w:rPr>
      </w:pPr>
    </w:p>
    <w:p w14:paraId="0A156B1A" w14:textId="77777777" w:rsidR="00B50235" w:rsidRDefault="00B5023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účastník projektu</w:t>
      </w:r>
    </w:p>
    <w:p w14:paraId="72BA8D93" w14:textId="77777777" w:rsidR="00B50235" w:rsidRPr="00BC0FC6" w:rsidRDefault="00B50235" w:rsidP="00493711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TECHNOFIBER, s.r.o.</w:t>
      </w:r>
    </w:p>
    <w:p w14:paraId="79D62507" w14:textId="77777777" w:rsidR="00B50235" w:rsidRPr="00633368" w:rsidRDefault="00B50235" w:rsidP="00B50235">
      <w:pPr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 xml:space="preserve">      </w:t>
      </w:r>
      <w:r w:rsidRPr="00CE51F4">
        <w:rPr>
          <w:rFonts w:ascii="Arial" w:hAnsi="Arial" w:cs="Arial"/>
          <w:i/>
        </w:rPr>
        <w:t>IČ:</w:t>
      </w:r>
      <w:r w:rsidRPr="00CE51F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26224585</w:t>
      </w:r>
    </w:p>
    <w:p w14:paraId="27577BA6" w14:textId="77777777" w:rsidR="00B50235" w:rsidRPr="00633368" w:rsidRDefault="00B50235" w:rsidP="00B50235">
      <w:pPr>
        <w:rPr>
          <w:rFonts w:ascii="Arial" w:hAnsi="Arial" w:cs="Arial"/>
          <w:b/>
        </w:rPr>
      </w:pPr>
      <w:r w:rsidRPr="00CE51F4">
        <w:rPr>
          <w:rFonts w:ascii="Arial" w:hAnsi="Arial" w:cs="Arial"/>
        </w:rPr>
        <w:t xml:space="preserve">     </w:t>
      </w:r>
      <w:r w:rsidRPr="00CE51F4">
        <w:rPr>
          <w:rFonts w:ascii="Arial" w:hAnsi="Arial" w:cs="Arial"/>
          <w:i/>
        </w:rPr>
        <w:t>Sídlo:</w:t>
      </w:r>
      <w:r w:rsidRPr="00CE51F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Lazaretní 1/7, 61500 Brno</w:t>
      </w:r>
    </w:p>
    <w:p w14:paraId="622F5DC1" w14:textId="3800EB4C" w:rsidR="00B50235" w:rsidRPr="00B169BE" w:rsidRDefault="00B50235" w:rsidP="00B50235">
      <w:pPr>
        <w:ind w:firstLine="284"/>
        <w:rPr>
          <w:rFonts w:ascii="Arial" w:hAnsi="Arial" w:cs="Arial"/>
          <w:b/>
          <w:color w:val="FF0000"/>
        </w:rPr>
      </w:pPr>
      <w:r w:rsidRPr="00BC0FC6">
        <w:rPr>
          <w:rFonts w:ascii="Arial" w:hAnsi="Arial" w:cs="Arial"/>
          <w:i/>
        </w:rPr>
        <w:t>Bankovní spojení:</w:t>
      </w:r>
      <w:r>
        <w:rPr>
          <w:rFonts w:ascii="Arial" w:hAnsi="Arial" w:cs="Arial"/>
          <w:i/>
        </w:rPr>
        <w:t xml:space="preserve"> </w:t>
      </w:r>
      <w:r w:rsidR="00BF1E2E">
        <w:rPr>
          <w:rFonts w:ascii="Arial" w:hAnsi="Arial" w:cs="Arial"/>
          <w:b/>
          <w:i/>
        </w:rPr>
        <w:t xml:space="preserve">xx </w:t>
      </w:r>
      <w:r w:rsidR="006A7747" w:rsidRPr="006A7747">
        <w:rPr>
          <w:rFonts w:ascii="Arial" w:hAnsi="Arial" w:cs="Arial"/>
          <w:b/>
          <w:i/>
        </w:rPr>
        <w:t xml:space="preserve">; č. ú.: </w:t>
      </w:r>
      <w:r w:rsidR="00BF1E2E">
        <w:rPr>
          <w:rFonts w:ascii="Arial" w:hAnsi="Arial" w:cs="Arial"/>
          <w:b/>
          <w:i/>
        </w:rPr>
        <w:t>xx</w:t>
      </w:r>
    </w:p>
    <w:p w14:paraId="4E2C95C5" w14:textId="77777777" w:rsidR="00B50235" w:rsidRDefault="00B50235" w:rsidP="00B50235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BC0FC6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i/>
          <w:sz w:val="20"/>
        </w:rPr>
        <w:t>Zastoupená</w:t>
      </w:r>
      <w:r w:rsidR="006A7747" w:rsidRPr="00BC0FC6">
        <w:rPr>
          <w:rFonts w:ascii="Arial" w:hAnsi="Arial" w:cs="Arial"/>
          <w:i/>
          <w:sz w:val="20"/>
        </w:rPr>
        <w:t>:</w:t>
      </w:r>
      <w:r w:rsidR="006A7747">
        <w:rPr>
          <w:rFonts w:ascii="Arial" w:hAnsi="Arial" w:cs="Arial"/>
          <w:i/>
          <w:sz w:val="20"/>
        </w:rPr>
        <w:t xml:space="preserve"> Ing. Josef Komárek, jednatel</w:t>
      </w:r>
    </w:p>
    <w:p w14:paraId="1F7A8C8C" w14:textId="77777777" w:rsidR="00B50235" w:rsidRDefault="00B50235" w:rsidP="00493711">
      <w:pPr>
        <w:ind w:left="360"/>
        <w:jc w:val="both"/>
        <w:rPr>
          <w:rFonts w:ascii="Arial" w:hAnsi="Arial" w:cs="Arial"/>
          <w:b/>
        </w:rPr>
      </w:pPr>
    </w:p>
    <w:p w14:paraId="3B6E9281" w14:textId="77777777" w:rsidR="00B50235" w:rsidRPr="00BC0FC6" w:rsidRDefault="00B50235" w:rsidP="00B50235">
      <w:pPr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dále jen </w:t>
      </w:r>
      <w:r>
        <w:rPr>
          <w:rFonts w:ascii="Arial" w:hAnsi="Arial" w:cs="Arial"/>
          <w:b/>
        </w:rPr>
        <w:t>„</w:t>
      </w:r>
      <w:r w:rsidR="0013431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alší účastník projektu 1“</w:t>
      </w:r>
    </w:p>
    <w:p w14:paraId="1BF728D2" w14:textId="77777777" w:rsidR="00B50235" w:rsidRDefault="00B50235" w:rsidP="00493711">
      <w:pPr>
        <w:ind w:left="360"/>
        <w:jc w:val="both"/>
        <w:rPr>
          <w:rFonts w:ascii="Arial" w:hAnsi="Arial" w:cs="Arial"/>
          <w:b/>
        </w:rPr>
      </w:pPr>
    </w:p>
    <w:p w14:paraId="73E5BE7A" w14:textId="77777777" w:rsidR="00B50235" w:rsidRDefault="00B50235" w:rsidP="00493711">
      <w:pPr>
        <w:ind w:left="360"/>
        <w:jc w:val="both"/>
        <w:rPr>
          <w:rFonts w:ascii="Arial" w:hAnsi="Arial" w:cs="Arial"/>
          <w:b/>
        </w:rPr>
      </w:pPr>
    </w:p>
    <w:p w14:paraId="4FC94561" w14:textId="77777777" w:rsidR="00B50235" w:rsidRPr="00493711" w:rsidRDefault="00B50235" w:rsidP="0049371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účastník projektu</w:t>
      </w:r>
    </w:p>
    <w:p w14:paraId="77778C33" w14:textId="77777777" w:rsidR="00AA74E8" w:rsidRPr="00BC0FC6" w:rsidRDefault="00CE51F4" w:rsidP="00493711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Západočeská univerzita v Plzni</w:t>
      </w:r>
    </w:p>
    <w:p w14:paraId="404A8B4B" w14:textId="77777777" w:rsidR="00AA74E8" w:rsidRPr="00BC0FC6" w:rsidRDefault="00AA74E8">
      <w:pPr>
        <w:ind w:left="360"/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IČ:</w:t>
      </w:r>
      <w:r w:rsidR="004F201F" w:rsidRPr="00BC0FC6">
        <w:rPr>
          <w:rFonts w:ascii="Arial" w:hAnsi="Arial" w:cs="Arial"/>
          <w:b/>
        </w:rPr>
        <w:t xml:space="preserve"> </w:t>
      </w:r>
      <w:r w:rsidR="00CE51F4">
        <w:rPr>
          <w:rFonts w:ascii="Arial" w:hAnsi="Arial" w:cs="Arial"/>
          <w:b/>
        </w:rPr>
        <w:t>49777513</w:t>
      </w:r>
    </w:p>
    <w:p w14:paraId="06CEA560" w14:textId="77777777" w:rsidR="00AA74E8" w:rsidRPr="00BC0FC6" w:rsidRDefault="00AA74E8">
      <w:pPr>
        <w:ind w:left="360"/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Sídlo:</w:t>
      </w:r>
      <w:r w:rsidR="004F201F" w:rsidRPr="00BC0FC6">
        <w:rPr>
          <w:rFonts w:ascii="Arial" w:hAnsi="Arial" w:cs="Arial"/>
          <w:b/>
        </w:rPr>
        <w:t xml:space="preserve"> </w:t>
      </w:r>
      <w:r w:rsidR="00CE51F4" w:rsidRPr="00CE51F4">
        <w:rPr>
          <w:rFonts w:ascii="Arial" w:hAnsi="Arial" w:cs="Arial"/>
          <w:b/>
        </w:rPr>
        <w:t xml:space="preserve">Univerzitní </w:t>
      </w:r>
      <w:r w:rsidR="00D7066B">
        <w:rPr>
          <w:rFonts w:ascii="Arial" w:hAnsi="Arial" w:cs="Arial"/>
          <w:b/>
        </w:rPr>
        <w:t>2732/</w:t>
      </w:r>
      <w:r w:rsidR="00CE51F4" w:rsidRPr="00CE51F4">
        <w:rPr>
          <w:rFonts w:ascii="Arial" w:hAnsi="Arial" w:cs="Arial"/>
          <w:b/>
        </w:rPr>
        <w:t>8, 30</w:t>
      </w:r>
      <w:r w:rsidR="00D7066B">
        <w:rPr>
          <w:rFonts w:ascii="Arial" w:hAnsi="Arial" w:cs="Arial"/>
          <w:b/>
        </w:rPr>
        <w:t>1</w:t>
      </w:r>
      <w:r w:rsidR="00CE51F4" w:rsidRPr="00CE51F4">
        <w:rPr>
          <w:rFonts w:ascii="Arial" w:hAnsi="Arial" w:cs="Arial"/>
          <w:b/>
        </w:rPr>
        <w:t xml:space="preserve"> </w:t>
      </w:r>
      <w:r w:rsidR="00D7066B">
        <w:rPr>
          <w:rFonts w:ascii="Arial" w:hAnsi="Arial" w:cs="Arial"/>
          <w:b/>
        </w:rPr>
        <w:t>00</w:t>
      </w:r>
      <w:r w:rsidR="00CE51F4" w:rsidRPr="00CE51F4">
        <w:rPr>
          <w:rFonts w:ascii="Arial" w:hAnsi="Arial" w:cs="Arial"/>
          <w:b/>
        </w:rPr>
        <w:t xml:space="preserve"> Plzeň</w:t>
      </w:r>
    </w:p>
    <w:p w14:paraId="40AB0148" w14:textId="742B1CC6" w:rsidR="00D7066B" w:rsidRDefault="00AA74E8">
      <w:pPr>
        <w:ind w:firstLine="360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Bankovní spojení:</w:t>
      </w:r>
      <w:r w:rsidR="00D7066B">
        <w:rPr>
          <w:rFonts w:ascii="Arial" w:hAnsi="Arial" w:cs="Arial"/>
          <w:i/>
        </w:rPr>
        <w:t xml:space="preserve"> </w:t>
      </w:r>
      <w:r w:rsidR="00BF1E2E">
        <w:rPr>
          <w:rFonts w:ascii="Arial" w:hAnsi="Arial" w:cs="Arial"/>
        </w:rPr>
        <w:t>xx</w:t>
      </w:r>
    </w:p>
    <w:p w14:paraId="7B5D03D7" w14:textId="49833971" w:rsidR="00AA74E8" w:rsidRPr="00B169BE" w:rsidRDefault="00D7066B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účtu</w:t>
      </w:r>
      <w:r w:rsidR="0013431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F1E2E">
        <w:rPr>
          <w:rFonts w:ascii="Arial" w:hAnsi="Arial" w:cs="Arial"/>
          <w:b/>
        </w:rPr>
        <w:t>xx</w:t>
      </w:r>
    </w:p>
    <w:p w14:paraId="3A694365" w14:textId="77777777" w:rsidR="00AA74E8" w:rsidRPr="00D7066B" w:rsidRDefault="00AA74E8">
      <w:pPr>
        <w:ind w:left="360"/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 xml:space="preserve">Jednající: </w:t>
      </w:r>
      <w:r w:rsidR="009E5FFE">
        <w:rPr>
          <w:rFonts w:ascii="Arial" w:hAnsi="Arial" w:cs="Arial"/>
          <w:i/>
        </w:rPr>
        <w:t xml:space="preserve">prof. </w:t>
      </w:r>
      <w:r w:rsidR="00D7066B" w:rsidRPr="0035754B">
        <w:rPr>
          <w:rFonts w:ascii="Arial" w:hAnsi="Arial" w:cs="Arial"/>
        </w:rPr>
        <w:t>RNDr. Tomáš Kaiser, DSc.</w:t>
      </w:r>
      <w:r w:rsidR="00B169BE" w:rsidRPr="0035754B">
        <w:rPr>
          <w:rFonts w:ascii="Arial" w:hAnsi="Arial" w:cs="Arial"/>
        </w:rPr>
        <w:t xml:space="preserve">, </w:t>
      </w:r>
      <w:r w:rsidR="009E5FFE" w:rsidRPr="0035754B">
        <w:rPr>
          <w:rFonts w:ascii="Arial" w:hAnsi="Arial" w:cs="Arial"/>
        </w:rPr>
        <w:t>prorektor pro výzkum a vývoj</w:t>
      </w:r>
    </w:p>
    <w:p w14:paraId="734B4FEE" w14:textId="77777777" w:rsidR="00AA74E8" w:rsidRPr="00BC0FC6" w:rsidRDefault="00AA74E8">
      <w:pPr>
        <w:ind w:left="360"/>
        <w:jc w:val="both"/>
        <w:rPr>
          <w:rFonts w:ascii="Arial" w:hAnsi="Arial" w:cs="Arial"/>
          <w:i/>
        </w:rPr>
      </w:pPr>
    </w:p>
    <w:p w14:paraId="2B46604A" w14:textId="77777777" w:rsidR="00B50235" w:rsidRPr="00BC0FC6" w:rsidRDefault="00B50235" w:rsidP="00B50235">
      <w:pPr>
        <w:jc w:val="both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dále jen </w:t>
      </w:r>
      <w:r>
        <w:rPr>
          <w:rFonts w:ascii="Arial" w:hAnsi="Arial" w:cs="Arial"/>
          <w:b/>
        </w:rPr>
        <w:t>„</w:t>
      </w:r>
      <w:r w:rsidR="0013431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alší účastník projektu 2“</w:t>
      </w:r>
    </w:p>
    <w:p w14:paraId="45E8B00E" w14:textId="77777777" w:rsidR="00AA74E8" w:rsidRDefault="00AA74E8">
      <w:pPr>
        <w:ind w:left="360"/>
        <w:jc w:val="both"/>
        <w:rPr>
          <w:rFonts w:ascii="Arial" w:hAnsi="Arial" w:cs="Arial"/>
          <w:i/>
        </w:rPr>
      </w:pPr>
    </w:p>
    <w:p w14:paraId="0AB6D345" w14:textId="77777777" w:rsidR="008F1EEA" w:rsidRDefault="008F1EEA">
      <w:pPr>
        <w:ind w:left="360"/>
        <w:jc w:val="both"/>
        <w:rPr>
          <w:rFonts w:ascii="Arial" w:hAnsi="Arial" w:cs="Arial"/>
          <w:i/>
        </w:rPr>
      </w:pPr>
    </w:p>
    <w:p w14:paraId="22D3AACD" w14:textId="77777777" w:rsidR="008F1EEA" w:rsidRDefault="008F1EEA">
      <w:pPr>
        <w:ind w:left="360"/>
        <w:jc w:val="both"/>
        <w:rPr>
          <w:rFonts w:ascii="Arial" w:hAnsi="Arial" w:cs="Arial"/>
          <w:i/>
        </w:rPr>
      </w:pPr>
    </w:p>
    <w:p w14:paraId="2D4C3ECF" w14:textId="77777777" w:rsidR="008F1EEA" w:rsidRPr="00BC0FC6" w:rsidRDefault="008F1EEA">
      <w:pPr>
        <w:ind w:left="360"/>
        <w:jc w:val="both"/>
        <w:rPr>
          <w:rFonts w:ascii="Arial" w:hAnsi="Arial" w:cs="Arial"/>
          <w:i/>
        </w:rPr>
      </w:pPr>
    </w:p>
    <w:p w14:paraId="611257D9" w14:textId="77777777" w:rsidR="00AA74E8" w:rsidRPr="00BC0FC6" w:rsidRDefault="001343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="008F1EEA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Další účastník projektu 1</w:t>
      </w:r>
      <w:r w:rsidR="008F1EEA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a </w:t>
      </w:r>
      <w:r w:rsidR="008F1EEA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Další účastník 2</w:t>
      </w:r>
      <w:r w:rsidR="008F1EEA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též jako „Další účastník projektu</w:t>
      </w:r>
      <w:r w:rsidR="008F1EEA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)</w:t>
      </w:r>
    </w:p>
    <w:p w14:paraId="17C11912" w14:textId="77777777" w:rsidR="00AA74E8" w:rsidRDefault="00AA74E8">
      <w:pPr>
        <w:jc w:val="both"/>
        <w:rPr>
          <w:rFonts w:ascii="Arial" w:hAnsi="Arial" w:cs="Arial"/>
        </w:rPr>
      </w:pPr>
    </w:p>
    <w:p w14:paraId="65EB76F7" w14:textId="77777777" w:rsidR="008F1EEA" w:rsidRPr="00BC0FC6" w:rsidRDefault="008F1EEA">
      <w:pPr>
        <w:jc w:val="both"/>
        <w:rPr>
          <w:rFonts w:ascii="Arial" w:hAnsi="Arial" w:cs="Arial"/>
        </w:rPr>
      </w:pPr>
    </w:p>
    <w:p w14:paraId="153FE11D" w14:textId="77777777" w:rsidR="00AA74E8" w:rsidRPr="00BC0FC6" w:rsidRDefault="00AA74E8" w:rsidP="00BC0FC6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společně pak „</w:t>
      </w:r>
      <w:r w:rsidRPr="00BC0FC6">
        <w:rPr>
          <w:rFonts w:ascii="Arial" w:hAnsi="Arial" w:cs="Arial"/>
          <w:b/>
          <w:i/>
        </w:rPr>
        <w:t>Smluvní strany</w:t>
      </w:r>
      <w:r w:rsidRPr="00BC0FC6">
        <w:rPr>
          <w:rFonts w:ascii="Arial" w:hAnsi="Arial" w:cs="Arial"/>
          <w:b/>
        </w:rPr>
        <w:t>“,</w:t>
      </w:r>
    </w:p>
    <w:p w14:paraId="4EABC0EB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2E14D7BB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70A4EB09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podle ust. § </w:t>
      </w:r>
      <w:r w:rsidR="008878AB" w:rsidRPr="00BC0FC6">
        <w:rPr>
          <w:rFonts w:ascii="Arial" w:hAnsi="Arial" w:cs="Arial"/>
          <w:sz w:val="20"/>
        </w:rPr>
        <w:t>2</w:t>
      </w:r>
      <w:r w:rsidRPr="00BC0FC6">
        <w:rPr>
          <w:rFonts w:ascii="Arial" w:hAnsi="Arial" w:cs="Arial"/>
          <w:sz w:val="20"/>
        </w:rPr>
        <w:t xml:space="preserve"> odst. </w:t>
      </w:r>
      <w:r w:rsidR="008878AB" w:rsidRPr="00BC0FC6">
        <w:rPr>
          <w:rFonts w:ascii="Arial" w:hAnsi="Arial" w:cs="Arial"/>
          <w:sz w:val="20"/>
        </w:rPr>
        <w:t>2 písm. j)</w:t>
      </w:r>
      <w:r w:rsidRPr="00BC0FC6">
        <w:rPr>
          <w:rFonts w:ascii="Arial" w:hAnsi="Arial" w:cs="Arial"/>
          <w:sz w:val="20"/>
        </w:rPr>
        <w:t xml:space="preserve"> zákona č. 130/2002 Sb., o podpoře výzkumu</w:t>
      </w:r>
      <w:r w:rsidR="00DD4152" w:rsidRPr="00BC0FC6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vývoje </w:t>
      </w:r>
      <w:r w:rsidR="00DD4152" w:rsidRPr="00BC0FC6">
        <w:rPr>
          <w:rFonts w:ascii="Arial" w:hAnsi="Arial" w:cs="Arial"/>
          <w:sz w:val="20"/>
        </w:rPr>
        <w:t xml:space="preserve">a inovací </w:t>
      </w:r>
      <w:r w:rsidRPr="00BC0FC6">
        <w:rPr>
          <w:rFonts w:ascii="Arial" w:hAnsi="Arial" w:cs="Arial"/>
          <w:sz w:val="20"/>
        </w:rPr>
        <w:t>z veřejných prostředků a o změně některých souvisejících zákonů (zákon o podpoře výzkumu a vývoje), v platném znění, dále jen „</w:t>
      </w:r>
      <w:r w:rsidRPr="00BC0FC6">
        <w:rPr>
          <w:rFonts w:ascii="Arial" w:hAnsi="Arial" w:cs="Arial"/>
          <w:b/>
          <w:i/>
          <w:sz w:val="20"/>
        </w:rPr>
        <w:t>Zákon</w:t>
      </w:r>
      <w:r w:rsidRPr="00BC0FC6">
        <w:rPr>
          <w:rFonts w:ascii="Arial" w:hAnsi="Arial" w:cs="Arial"/>
          <w:sz w:val="20"/>
        </w:rPr>
        <w:t>“.</w:t>
      </w:r>
    </w:p>
    <w:p w14:paraId="01D9AAC4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1678C34C" w14:textId="77777777" w:rsidR="00AA74E8" w:rsidRDefault="00AA74E8">
      <w:pPr>
        <w:pStyle w:val="Zkladntext"/>
        <w:rPr>
          <w:rFonts w:ascii="Arial" w:hAnsi="Arial" w:cs="Arial"/>
          <w:sz w:val="20"/>
        </w:rPr>
      </w:pPr>
    </w:p>
    <w:p w14:paraId="31E906E4" w14:textId="77777777" w:rsidR="0088330F" w:rsidRPr="00BC0FC6" w:rsidRDefault="0088330F">
      <w:pPr>
        <w:pStyle w:val="Zkladntext"/>
        <w:rPr>
          <w:rFonts w:ascii="Arial" w:hAnsi="Arial" w:cs="Arial"/>
          <w:sz w:val="20"/>
        </w:rPr>
      </w:pPr>
    </w:p>
    <w:p w14:paraId="53BA1FDC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Čl. I. </w:t>
      </w:r>
    </w:p>
    <w:p w14:paraId="26651C41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Předmět </w:t>
      </w:r>
      <w:r w:rsidRPr="00BC0FC6">
        <w:rPr>
          <w:rFonts w:ascii="Arial" w:hAnsi="Arial" w:cs="Arial"/>
          <w:b/>
          <w:i/>
          <w:sz w:val="20"/>
        </w:rPr>
        <w:t>Smlouvy</w:t>
      </w:r>
    </w:p>
    <w:p w14:paraId="0FF9C195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7B842E0B" w14:textId="77777777" w:rsidR="00AA74E8" w:rsidRPr="00BC0FC6" w:rsidRDefault="00AA74E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vymezení vzájemných práv a povinností </w:t>
      </w:r>
      <w:r w:rsidRPr="00BC0FC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 při jejich vzájemné spolupráci na řešení projektu výzkumu</w:t>
      </w:r>
      <w:r w:rsidR="00DD4152" w:rsidRPr="00BC0FC6">
        <w:rPr>
          <w:rFonts w:ascii="Arial" w:hAnsi="Arial" w:cs="Arial"/>
          <w:sz w:val="20"/>
        </w:rPr>
        <w:t xml:space="preserve">, </w:t>
      </w:r>
      <w:r w:rsidRPr="00BC0FC6">
        <w:rPr>
          <w:rFonts w:ascii="Arial" w:hAnsi="Arial" w:cs="Arial"/>
          <w:sz w:val="20"/>
        </w:rPr>
        <w:t>vývoje</w:t>
      </w:r>
      <w:r w:rsidR="00DD4152" w:rsidRPr="00BC0FC6">
        <w:rPr>
          <w:rFonts w:ascii="Arial" w:hAnsi="Arial" w:cs="Arial"/>
          <w:sz w:val="20"/>
        </w:rPr>
        <w:t xml:space="preserve"> a inovací</w:t>
      </w:r>
      <w:r w:rsidRPr="00BC0FC6">
        <w:rPr>
          <w:rFonts w:ascii="Arial" w:hAnsi="Arial" w:cs="Arial"/>
          <w:sz w:val="20"/>
        </w:rPr>
        <w:t xml:space="preserve"> s názvem </w:t>
      </w:r>
      <w:r w:rsidR="00134316" w:rsidRPr="00BC0FC6">
        <w:rPr>
          <w:rFonts w:ascii="Arial" w:hAnsi="Arial" w:cs="Arial"/>
          <w:sz w:val="20"/>
        </w:rPr>
        <w:t>„</w:t>
      </w:r>
      <w:r w:rsidR="00134316">
        <w:rPr>
          <w:rFonts w:ascii="Arial" w:hAnsi="Arial" w:cs="Arial"/>
          <w:b/>
          <w:sz w:val="20"/>
        </w:rPr>
        <w:t>Kompozitní konstrukce v elektrotechnice EKOM</w:t>
      </w:r>
      <w:r w:rsidR="00BC0FC6" w:rsidRPr="00BC0FC6">
        <w:rPr>
          <w:rFonts w:ascii="Arial" w:hAnsi="Arial" w:cs="Arial"/>
          <w:sz w:val="20"/>
        </w:rPr>
        <w:t>“</w:t>
      </w:r>
      <w:r w:rsidR="00134316">
        <w:rPr>
          <w:rFonts w:ascii="Arial" w:hAnsi="Arial" w:cs="Arial"/>
          <w:sz w:val="20"/>
        </w:rPr>
        <w:t xml:space="preserve"> </w:t>
      </w:r>
      <w:r w:rsidR="00AF4AF7">
        <w:rPr>
          <w:rFonts w:ascii="Arial" w:hAnsi="Arial" w:cs="Arial"/>
          <w:sz w:val="20"/>
        </w:rPr>
        <w:t>a číslem: „</w:t>
      </w:r>
      <w:r w:rsidR="00134316">
        <w:rPr>
          <w:rFonts w:ascii="Arial" w:hAnsi="Arial" w:cs="Arial"/>
          <w:sz w:val="20"/>
        </w:rPr>
        <w:t>FTH03020355</w:t>
      </w:r>
      <w:r w:rsidR="00AF4AF7">
        <w:rPr>
          <w:rFonts w:ascii="Arial" w:hAnsi="Arial" w:cs="Arial"/>
          <w:sz w:val="20"/>
        </w:rPr>
        <w:t>“</w:t>
      </w:r>
      <w:r w:rsidRPr="00BC0FC6">
        <w:rPr>
          <w:rFonts w:ascii="Arial" w:hAnsi="Arial" w:cs="Arial"/>
          <w:b/>
          <w:sz w:val="20"/>
        </w:rPr>
        <w:t xml:space="preserve"> (dále jen „</w:t>
      </w:r>
      <w:r w:rsidRPr="00BC0FC6">
        <w:rPr>
          <w:rFonts w:ascii="Arial" w:hAnsi="Arial" w:cs="Arial"/>
          <w:b/>
          <w:i/>
          <w:sz w:val="20"/>
        </w:rPr>
        <w:t>Projekt</w:t>
      </w:r>
      <w:r w:rsidRPr="00BC0FC6">
        <w:rPr>
          <w:rFonts w:ascii="Arial" w:hAnsi="Arial" w:cs="Arial"/>
          <w:b/>
          <w:sz w:val="20"/>
        </w:rPr>
        <w:t>“)</w:t>
      </w:r>
      <w:r w:rsidRPr="00BC0FC6">
        <w:rPr>
          <w:rFonts w:ascii="Arial" w:hAnsi="Arial" w:cs="Arial"/>
          <w:sz w:val="20"/>
        </w:rPr>
        <w:t xml:space="preserve"> realizujícím program </w:t>
      </w:r>
      <w:r w:rsidR="00713823" w:rsidRPr="00BC0FC6">
        <w:rPr>
          <w:rFonts w:ascii="Arial" w:hAnsi="Arial" w:cs="Arial"/>
          <w:sz w:val="20"/>
        </w:rPr>
        <w:t>Technologické agentury</w:t>
      </w:r>
      <w:r w:rsidRPr="00BC0FC6">
        <w:rPr>
          <w:rFonts w:ascii="Arial" w:hAnsi="Arial" w:cs="Arial"/>
          <w:sz w:val="20"/>
        </w:rPr>
        <w:t xml:space="preserve"> </w:t>
      </w:r>
      <w:r w:rsidR="006D1FBD" w:rsidRPr="00BC0FC6">
        <w:rPr>
          <w:rFonts w:ascii="Arial" w:hAnsi="Arial" w:cs="Arial"/>
          <w:sz w:val="20"/>
        </w:rPr>
        <w:t xml:space="preserve">České republiky </w:t>
      </w:r>
      <w:r w:rsidRPr="00413AFB">
        <w:rPr>
          <w:rFonts w:ascii="Arial" w:hAnsi="Arial" w:cs="Arial"/>
          <w:sz w:val="20"/>
        </w:rPr>
        <w:t>(dále jen</w:t>
      </w:r>
      <w:r w:rsidRPr="00692DA6">
        <w:rPr>
          <w:rFonts w:ascii="Arial" w:hAnsi="Arial" w:cs="Arial"/>
          <w:b/>
          <w:sz w:val="20"/>
        </w:rPr>
        <w:t xml:space="preserve"> „</w:t>
      </w:r>
      <w:r w:rsidRPr="00692DA6">
        <w:rPr>
          <w:rFonts w:ascii="Arial" w:hAnsi="Arial" w:cs="Arial"/>
          <w:b/>
          <w:i/>
          <w:sz w:val="20"/>
        </w:rPr>
        <w:t>Poskytovatel</w:t>
      </w:r>
      <w:r w:rsidRPr="00692DA6">
        <w:rPr>
          <w:rFonts w:ascii="Arial" w:hAnsi="Arial" w:cs="Arial"/>
          <w:b/>
          <w:sz w:val="20"/>
        </w:rPr>
        <w:t>“</w:t>
      </w:r>
      <w:r w:rsidRPr="00BC0FC6">
        <w:rPr>
          <w:rFonts w:ascii="Arial" w:hAnsi="Arial" w:cs="Arial"/>
          <w:sz w:val="20"/>
        </w:rPr>
        <w:t>) s názvem „</w:t>
      </w:r>
      <w:r w:rsidR="009E5FFE">
        <w:rPr>
          <w:rFonts w:ascii="Arial" w:hAnsi="Arial" w:cs="Arial"/>
          <w:sz w:val="20"/>
        </w:rPr>
        <w:t xml:space="preserve">Program </w:t>
      </w:r>
      <w:r w:rsidR="00493711">
        <w:rPr>
          <w:rFonts w:ascii="Arial" w:hAnsi="Arial" w:cs="Arial"/>
          <w:sz w:val="20"/>
        </w:rPr>
        <w:t>Epsilon</w:t>
      </w:r>
      <w:r w:rsidRPr="00BC0FC6">
        <w:rPr>
          <w:rFonts w:ascii="Arial" w:hAnsi="Arial" w:cs="Arial"/>
          <w:b/>
          <w:sz w:val="20"/>
        </w:rPr>
        <w:t>“</w:t>
      </w:r>
      <w:r w:rsidRPr="00BC0FC6">
        <w:rPr>
          <w:rFonts w:ascii="Arial" w:hAnsi="Arial" w:cs="Arial"/>
          <w:sz w:val="20"/>
        </w:rPr>
        <w:t>.</w:t>
      </w:r>
    </w:p>
    <w:p w14:paraId="18E74FB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CE8D7CB" w14:textId="77777777" w:rsidR="00AA74E8" w:rsidRPr="00BC0FC6" w:rsidRDefault="00AA74E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dále vymezení podmínek, za kterých bude </w:t>
      </w:r>
      <w:r w:rsidRPr="00BC0FC6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 poskytnuta část účelových finančních prostředků </w:t>
      </w:r>
      <w:r w:rsidR="004147F1" w:rsidRPr="00BC0FC6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>.</w:t>
      </w:r>
    </w:p>
    <w:p w14:paraId="0BAB842E" w14:textId="77777777" w:rsidR="00AA74E8" w:rsidRPr="00BC0FC6" w:rsidRDefault="00AA74E8">
      <w:pPr>
        <w:pStyle w:val="Zkladntext"/>
        <w:jc w:val="left"/>
        <w:rPr>
          <w:rFonts w:ascii="Arial" w:hAnsi="Arial" w:cs="Arial"/>
          <w:sz w:val="20"/>
        </w:rPr>
      </w:pPr>
    </w:p>
    <w:p w14:paraId="4DFA8EE2" w14:textId="77777777" w:rsidR="00AA74E8" w:rsidRPr="00BC0FC6" w:rsidRDefault="00AA74E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úprava vzájemných práv a povinností </w:t>
      </w:r>
      <w:r w:rsidRPr="00BC0FC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 k hmotnému majetku nutnému k řešení </w:t>
      </w:r>
      <w:r w:rsidRPr="00692DA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nabyté</w:t>
      </w:r>
      <w:r w:rsidR="00413AFB">
        <w:rPr>
          <w:rFonts w:ascii="Arial" w:hAnsi="Arial" w:cs="Arial"/>
          <w:sz w:val="20"/>
        </w:rPr>
        <w:t>mu</w:t>
      </w:r>
      <w:r w:rsidRPr="00BC0FC6">
        <w:rPr>
          <w:rFonts w:ascii="Arial" w:hAnsi="Arial" w:cs="Arial"/>
          <w:sz w:val="20"/>
        </w:rPr>
        <w:t xml:space="preserve"> </w:t>
      </w:r>
      <w:r w:rsidR="004147F1" w:rsidRPr="00BC0FC6">
        <w:rPr>
          <w:rFonts w:ascii="Arial" w:hAnsi="Arial" w:cs="Arial"/>
          <w:b/>
          <w:i/>
          <w:sz w:val="20"/>
        </w:rPr>
        <w:t>D</w:t>
      </w:r>
      <w:r w:rsidR="000507D3" w:rsidRPr="00BC0FC6">
        <w:rPr>
          <w:rFonts w:ascii="Arial" w:hAnsi="Arial" w:cs="Arial"/>
          <w:b/>
          <w:i/>
          <w:sz w:val="20"/>
        </w:rPr>
        <w:t>a</w:t>
      </w:r>
      <w:r w:rsidR="004147F1" w:rsidRPr="00BC0FC6">
        <w:rPr>
          <w:rFonts w:ascii="Arial" w:hAnsi="Arial" w:cs="Arial"/>
          <w:b/>
          <w:i/>
          <w:sz w:val="20"/>
        </w:rPr>
        <w:t>lším účastníkem projektu</w:t>
      </w:r>
      <w:r w:rsidRPr="00BC0FC6">
        <w:rPr>
          <w:rFonts w:ascii="Arial" w:hAnsi="Arial" w:cs="Arial"/>
          <w:sz w:val="20"/>
        </w:rPr>
        <w:t xml:space="preserve"> a dále k výsledkům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využití výsledků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20485A75" w14:textId="77777777" w:rsidR="00AA74E8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2C2F2A1" w14:textId="77777777" w:rsidR="0088330F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5BE2BFD6" w14:textId="77777777" w:rsidR="0088330F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24E65B2C" w14:textId="77777777" w:rsidR="0088330F" w:rsidRDefault="0088330F">
      <w:pPr>
        <w:pStyle w:val="Zkladntext"/>
        <w:jc w:val="both"/>
        <w:rPr>
          <w:rFonts w:ascii="Arial" w:hAnsi="Arial" w:cs="Arial"/>
          <w:sz w:val="20"/>
        </w:rPr>
      </w:pPr>
    </w:p>
    <w:p w14:paraId="34446613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II.</w:t>
      </w:r>
    </w:p>
    <w:p w14:paraId="3F0CBE7E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Řešení části </w:t>
      </w:r>
      <w:r w:rsidRPr="00BC0FC6">
        <w:rPr>
          <w:rFonts w:ascii="Arial" w:hAnsi="Arial" w:cs="Arial"/>
          <w:b/>
          <w:i/>
          <w:sz w:val="20"/>
        </w:rPr>
        <w:t>Projektu</w:t>
      </w:r>
    </w:p>
    <w:p w14:paraId="66F4CE93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8A5BF55" w14:textId="77777777" w:rsidR="00AA74E8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se touto </w:t>
      </w:r>
      <w:r w:rsidR="00AA74E8" w:rsidRPr="00BC0FC6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 xml:space="preserve"> zavazuje </w:t>
      </w:r>
      <w:r w:rsidR="00AA74E8" w:rsidRPr="00BC0FC6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, že v rámci spolupráce na řešení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bude provádět ve stanovených termínech a ve stanoveném rozsahu úkony konkrétně určené </w:t>
      </w:r>
      <w:r w:rsidR="00AA74E8" w:rsidRPr="00EF1FAC">
        <w:rPr>
          <w:rFonts w:ascii="Arial" w:hAnsi="Arial" w:cs="Arial"/>
          <w:sz w:val="20"/>
        </w:rPr>
        <w:t>v příloze č. 1</w:t>
      </w:r>
      <w:r w:rsidR="006D1FBD" w:rsidRPr="00BC0FC6">
        <w:rPr>
          <w:rFonts w:ascii="Arial" w:hAnsi="Arial" w:cs="Arial"/>
          <w:sz w:val="20"/>
        </w:rPr>
        <w:t xml:space="preserve"> (</w:t>
      </w:r>
      <w:r w:rsidR="007671BA">
        <w:rPr>
          <w:rFonts w:ascii="Arial" w:hAnsi="Arial" w:cs="Arial"/>
          <w:sz w:val="20"/>
        </w:rPr>
        <w:t>Závazné parametry řešení projektu</w:t>
      </w:r>
      <w:r w:rsidR="006D1FBD" w:rsidRPr="00BC0FC6">
        <w:rPr>
          <w:rFonts w:ascii="Arial" w:hAnsi="Arial" w:cs="Arial"/>
          <w:sz w:val="20"/>
        </w:rPr>
        <w:t>)</w:t>
      </w:r>
      <w:r w:rsidR="00AA74E8" w:rsidRPr="00BC0FC6">
        <w:rPr>
          <w:rFonts w:ascii="Arial" w:hAnsi="Arial" w:cs="Arial"/>
          <w:sz w:val="20"/>
        </w:rPr>
        <w:t xml:space="preserve">, která je nedílnou součástí této </w:t>
      </w:r>
      <w:r w:rsidR="00AA74E8" w:rsidRPr="00BC0FC6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 xml:space="preserve">, směřující k realizaci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, popřípadě i další úkony nutné nebo potřebné pro realizaci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(dále jen „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>“).</w:t>
      </w:r>
    </w:p>
    <w:p w14:paraId="69AA093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B30DEBF" w14:textId="77777777" w:rsidR="00AA74E8" w:rsidRPr="00BC0FC6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realizovat 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v souladu s touto </w:t>
      </w:r>
      <w:r w:rsidR="00AA74E8" w:rsidRPr="00BC0FC6">
        <w:rPr>
          <w:rFonts w:ascii="Arial" w:hAnsi="Arial" w:cs="Arial"/>
          <w:b/>
          <w:i/>
          <w:sz w:val="20"/>
        </w:rPr>
        <w:t>Smlouvou</w:t>
      </w:r>
      <w:r w:rsidR="00B457A6">
        <w:rPr>
          <w:rFonts w:ascii="Arial" w:hAnsi="Arial" w:cs="Arial"/>
          <w:sz w:val="20"/>
        </w:rPr>
        <w:t xml:space="preserve">, </w:t>
      </w:r>
      <w:r w:rsidR="00AA74E8" w:rsidRPr="00BC0FC6">
        <w:rPr>
          <w:rFonts w:ascii="Arial" w:hAnsi="Arial" w:cs="Arial"/>
          <w:sz w:val="20"/>
        </w:rPr>
        <w:t xml:space="preserve">v souladu se schváleným  návrhem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</w:t>
      </w:r>
      <w:r w:rsidR="00B457A6">
        <w:rPr>
          <w:rFonts w:ascii="Arial" w:hAnsi="Arial" w:cs="Arial"/>
          <w:sz w:val="20"/>
        </w:rPr>
        <w:t xml:space="preserve">a </w:t>
      </w:r>
      <w:r w:rsidR="00B457A6" w:rsidRPr="00A444C7">
        <w:rPr>
          <w:rFonts w:ascii="Arial" w:hAnsi="Arial" w:cs="Arial"/>
          <w:b/>
          <w:i/>
          <w:sz w:val="20"/>
        </w:rPr>
        <w:t>Smlouvou o poskytnutí podpory</w:t>
      </w:r>
      <w:r w:rsidR="00B457A6" w:rsidRPr="00A444C7">
        <w:rPr>
          <w:rFonts w:ascii="Arial" w:hAnsi="Arial" w:cs="Arial"/>
          <w:sz w:val="20"/>
        </w:rPr>
        <w:t xml:space="preserve"> uzavřenou mezi </w:t>
      </w:r>
      <w:r w:rsidR="00B457A6" w:rsidRPr="00A444C7">
        <w:rPr>
          <w:rFonts w:ascii="Arial" w:hAnsi="Arial" w:cs="Arial"/>
          <w:b/>
          <w:i/>
          <w:sz w:val="20"/>
        </w:rPr>
        <w:t>Příjemcem</w:t>
      </w:r>
      <w:r w:rsidR="00B457A6" w:rsidRPr="00A444C7">
        <w:rPr>
          <w:rFonts w:ascii="Arial" w:hAnsi="Arial" w:cs="Arial"/>
          <w:sz w:val="20"/>
        </w:rPr>
        <w:t xml:space="preserve"> a </w:t>
      </w:r>
      <w:r w:rsidR="00B457A6" w:rsidRPr="00A444C7">
        <w:rPr>
          <w:rFonts w:ascii="Arial" w:hAnsi="Arial" w:cs="Arial"/>
          <w:b/>
          <w:i/>
          <w:sz w:val="20"/>
        </w:rPr>
        <w:t>Poskytovatelem</w:t>
      </w:r>
      <w:r w:rsidR="00B457A6" w:rsidRPr="00A444C7">
        <w:rPr>
          <w:rFonts w:ascii="Arial" w:hAnsi="Arial" w:cs="Arial"/>
          <w:sz w:val="20"/>
        </w:rPr>
        <w:t xml:space="preserve"> včetně jejích </w:t>
      </w:r>
      <w:r w:rsidR="00E02C01">
        <w:rPr>
          <w:rFonts w:ascii="Arial" w:hAnsi="Arial" w:cs="Arial"/>
          <w:sz w:val="20"/>
        </w:rPr>
        <w:t xml:space="preserve">dalších součástí </w:t>
      </w:r>
      <w:r w:rsidR="000F4C76">
        <w:rPr>
          <w:rFonts w:ascii="Arial" w:hAnsi="Arial" w:cs="Arial"/>
          <w:sz w:val="20"/>
        </w:rPr>
        <w:t>– Závazných parametrů řešení projektu a Všeobecných podmínek</w:t>
      </w:r>
      <w:r w:rsidR="00B457A6" w:rsidRPr="00A444C7">
        <w:rPr>
          <w:rFonts w:ascii="Arial" w:hAnsi="Arial" w:cs="Arial"/>
          <w:sz w:val="20"/>
        </w:rPr>
        <w:t xml:space="preserve">, s výjimkou ustanovení, z jejichž podstaty vyplývá, že se nemohou vztahovat na </w:t>
      </w:r>
      <w:r w:rsidR="00B457A6" w:rsidRPr="00A444C7">
        <w:rPr>
          <w:rFonts w:ascii="Arial" w:hAnsi="Arial" w:cs="Arial"/>
          <w:b/>
          <w:i/>
          <w:sz w:val="20"/>
        </w:rPr>
        <w:t>Dalšího účastníka projek</w:t>
      </w:r>
      <w:r w:rsidR="00B457A6">
        <w:rPr>
          <w:rFonts w:ascii="Arial" w:hAnsi="Arial" w:cs="Arial"/>
          <w:b/>
          <w:i/>
          <w:sz w:val="20"/>
        </w:rPr>
        <w:t xml:space="preserve">tu </w:t>
      </w:r>
      <w:r w:rsidR="00AA74E8" w:rsidRPr="00BC0FC6">
        <w:rPr>
          <w:rFonts w:ascii="Arial" w:hAnsi="Arial" w:cs="Arial"/>
          <w:sz w:val="20"/>
        </w:rPr>
        <w:t xml:space="preserve">tak, aby bylo dosaženo účelu a splněny veškeré závazky z této </w:t>
      </w:r>
      <w:r w:rsidR="00AA74E8" w:rsidRPr="00BC0FC6">
        <w:rPr>
          <w:rFonts w:ascii="Arial" w:hAnsi="Arial" w:cs="Arial"/>
          <w:b/>
          <w:i/>
          <w:sz w:val="20"/>
        </w:rPr>
        <w:t>Smlouvy</w:t>
      </w:r>
      <w:r w:rsidR="005656F7">
        <w:rPr>
          <w:rFonts w:ascii="Arial" w:hAnsi="Arial" w:cs="Arial"/>
          <w:b/>
          <w:i/>
          <w:sz w:val="20"/>
        </w:rPr>
        <w:t xml:space="preserve">, </w:t>
      </w:r>
      <w:r w:rsidR="005656F7">
        <w:rPr>
          <w:rFonts w:ascii="Arial" w:hAnsi="Arial" w:cs="Arial"/>
          <w:sz w:val="20"/>
        </w:rPr>
        <w:t xml:space="preserve">ze </w:t>
      </w:r>
      <w:r w:rsidR="005656F7">
        <w:rPr>
          <w:rFonts w:ascii="Arial" w:hAnsi="Arial" w:cs="Arial"/>
          <w:b/>
          <w:i/>
          <w:sz w:val="20"/>
        </w:rPr>
        <w:t>Smlouvy o poskytnutí podpory</w:t>
      </w:r>
      <w:r w:rsidR="00AA74E8" w:rsidRPr="00BC0FC6">
        <w:rPr>
          <w:rFonts w:ascii="Arial" w:hAnsi="Arial" w:cs="Arial"/>
          <w:sz w:val="20"/>
        </w:rPr>
        <w:t xml:space="preserve"> a z</w:t>
      </w:r>
      <w:r w:rsidRPr="00BC0FC6">
        <w:rPr>
          <w:rFonts w:ascii="Arial" w:hAnsi="Arial" w:cs="Arial"/>
          <w:sz w:val="20"/>
        </w:rPr>
        <w:t>e schváleného</w:t>
      </w:r>
      <w:r w:rsidR="00AA74E8" w:rsidRPr="00BC0FC6">
        <w:rPr>
          <w:rFonts w:ascii="Arial" w:hAnsi="Arial" w:cs="Arial"/>
          <w:sz w:val="20"/>
        </w:rPr>
        <w:t xml:space="preserve"> návrhu </w:t>
      </w:r>
      <w:r w:rsidR="00AA74E8" w:rsidRPr="00BC0FC6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vyplývající.</w:t>
      </w:r>
    </w:p>
    <w:p w14:paraId="5CDE15B5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EF3B62A" w14:textId="77777777" w:rsidR="00AA74E8" w:rsidRPr="00BC0FC6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</w:t>
      </w:r>
      <w:r w:rsidR="000507D3" w:rsidRPr="00BC0FC6">
        <w:rPr>
          <w:rFonts w:ascii="Arial" w:hAnsi="Arial" w:cs="Arial"/>
          <w:sz w:val="20"/>
        </w:rPr>
        <w:t xml:space="preserve">ukončit 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nejpozději do </w:t>
      </w:r>
      <w:r w:rsidR="00134316">
        <w:rPr>
          <w:rFonts w:ascii="Arial" w:hAnsi="Arial" w:cs="Arial"/>
          <w:b/>
          <w:sz w:val="20"/>
        </w:rPr>
        <w:t>31.12.2020.</w:t>
      </w:r>
    </w:p>
    <w:p w14:paraId="76A05B4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0DB5DFC" w14:textId="39F5587E" w:rsidR="00AA74E8" w:rsidRPr="004B2853" w:rsidRDefault="008628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prohlašuje, že fyzickou osobou, která je </w:t>
      </w:r>
      <w:r w:rsidRPr="00BC0FC6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odpovědná za </w:t>
      </w:r>
      <w:r w:rsidR="00AA74E8" w:rsidRPr="00BC0FC6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(dále jen „</w:t>
      </w:r>
      <w:r w:rsidR="00AA74E8" w:rsidRPr="00BC0FC6">
        <w:rPr>
          <w:rFonts w:ascii="Arial" w:hAnsi="Arial" w:cs="Arial"/>
          <w:b/>
          <w:i/>
          <w:sz w:val="20"/>
        </w:rPr>
        <w:t>Spoluřešitel</w:t>
      </w:r>
      <w:r w:rsidR="00413AFB">
        <w:rPr>
          <w:rFonts w:ascii="Arial" w:hAnsi="Arial" w:cs="Arial"/>
          <w:b/>
          <w:i/>
          <w:sz w:val="20"/>
        </w:rPr>
        <w:t xml:space="preserve"> Projektu</w:t>
      </w:r>
      <w:r w:rsidR="00AA74E8" w:rsidRPr="00BC0FC6">
        <w:rPr>
          <w:rFonts w:ascii="Arial" w:hAnsi="Arial" w:cs="Arial"/>
          <w:sz w:val="20"/>
        </w:rPr>
        <w:t xml:space="preserve">“) je </w:t>
      </w:r>
      <w:r w:rsidR="00BF1E2E">
        <w:rPr>
          <w:rFonts w:ascii="Arial" w:hAnsi="Arial" w:cs="Arial"/>
          <w:b/>
          <w:sz w:val="20"/>
        </w:rPr>
        <w:t>xx</w:t>
      </w:r>
      <w:r w:rsidR="000A7ADA">
        <w:rPr>
          <w:rFonts w:ascii="Arial" w:hAnsi="Arial" w:cs="Arial"/>
          <w:b/>
          <w:sz w:val="20"/>
        </w:rPr>
        <w:t xml:space="preserve"> </w:t>
      </w:r>
      <w:r w:rsidR="000A7ADA">
        <w:rPr>
          <w:rFonts w:ascii="Arial" w:hAnsi="Arial" w:cs="Arial"/>
          <w:sz w:val="20"/>
        </w:rPr>
        <w:t xml:space="preserve">za </w:t>
      </w:r>
      <w:r w:rsidR="000A7ADA">
        <w:rPr>
          <w:rFonts w:ascii="Arial" w:hAnsi="Arial" w:cs="Arial"/>
          <w:b/>
          <w:sz w:val="20"/>
        </w:rPr>
        <w:t xml:space="preserve">Dalšího účastníka </w:t>
      </w:r>
      <w:r w:rsidR="00F60A35">
        <w:rPr>
          <w:rFonts w:ascii="Arial" w:hAnsi="Arial" w:cs="Arial"/>
          <w:b/>
          <w:sz w:val="20"/>
        </w:rPr>
        <w:t xml:space="preserve">1 </w:t>
      </w:r>
      <w:r w:rsidR="00F60A35">
        <w:rPr>
          <w:rFonts w:ascii="Arial" w:hAnsi="Arial" w:cs="Arial"/>
          <w:sz w:val="20"/>
        </w:rPr>
        <w:t xml:space="preserve">a </w:t>
      </w:r>
      <w:r w:rsidR="00BF1E2E">
        <w:rPr>
          <w:rFonts w:ascii="Arial" w:hAnsi="Arial" w:cs="Arial"/>
          <w:b/>
          <w:sz w:val="20"/>
        </w:rPr>
        <w:t>xx</w:t>
      </w:r>
      <w:r w:rsidR="00F60A35">
        <w:rPr>
          <w:rFonts w:ascii="Arial" w:hAnsi="Arial" w:cs="Arial"/>
          <w:sz w:val="20"/>
        </w:rPr>
        <w:t xml:space="preserve"> za </w:t>
      </w:r>
      <w:r w:rsidR="00F60A35">
        <w:rPr>
          <w:rFonts w:ascii="Arial" w:hAnsi="Arial" w:cs="Arial"/>
          <w:b/>
          <w:sz w:val="20"/>
        </w:rPr>
        <w:t>Dalšího účastníka 2</w:t>
      </w:r>
      <w:r w:rsidR="00F60A35">
        <w:rPr>
          <w:rFonts w:ascii="Arial" w:hAnsi="Arial" w:cs="Arial"/>
          <w:sz w:val="20"/>
        </w:rPr>
        <w:t>.</w:t>
      </w:r>
    </w:p>
    <w:p w14:paraId="7AB14B42" w14:textId="77777777" w:rsidR="00570A30" w:rsidRDefault="00570A30" w:rsidP="004B2853">
      <w:pPr>
        <w:pStyle w:val="Odstavecseseznamem"/>
        <w:rPr>
          <w:rFonts w:ascii="Arial" w:hAnsi="Arial" w:cs="Arial"/>
        </w:rPr>
      </w:pPr>
    </w:p>
    <w:p w14:paraId="7EA12473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70056BA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III.</w:t>
      </w:r>
    </w:p>
    <w:p w14:paraId="330BD64B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Stanovená část účelové podpory pro </w:t>
      </w:r>
      <w:r w:rsidR="0086285A" w:rsidRPr="00BC0FC6">
        <w:rPr>
          <w:rFonts w:ascii="Arial" w:hAnsi="Arial" w:cs="Arial"/>
          <w:b/>
          <w:i/>
          <w:sz w:val="20"/>
        </w:rPr>
        <w:t>Dalšího účastníka projektu</w:t>
      </w:r>
    </w:p>
    <w:p w14:paraId="6828C1FA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7EA67FA3" w14:textId="77777777" w:rsidR="00AA74E8" w:rsidRPr="00BC0FC6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za předpokladu, že </w:t>
      </w:r>
      <w:r w:rsidR="0086285A" w:rsidRPr="00BC0FC6">
        <w:rPr>
          <w:rFonts w:ascii="Arial" w:hAnsi="Arial" w:cs="Arial"/>
          <w:b/>
          <w:i/>
          <w:sz w:val="20"/>
        </w:rPr>
        <w:t>Další účastník projektu</w:t>
      </w:r>
      <w:r w:rsidR="0086285A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řádně plní závazky vyplývající z 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, zejména pak předloží ve stanovených termínech příslušné zprávy a jiné dokumenty o postupu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povinen poskytnout </w:t>
      </w:r>
      <w:r w:rsidR="0086285A" w:rsidRPr="00BC0FC6">
        <w:rPr>
          <w:rFonts w:ascii="Arial" w:hAnsi="Arial" w:cs="Arial"/>
          <w:b/>
          <w:i/>
          <w:sz w:val="20"/>
        </w:rPr>
        <w:t>Dalšímu účastníkovi projektu</w:t>
      </w:r>
      <w:r w:rsidR="0086285A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stanovenou část účelové podpory pro jednotlivé kalendářní roky na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(dále jen „</w:t>
      </w:r>
      <w:r w:rsidRPr="00BC0FC6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“), a to ve výši stanovené </w:t>
      </w:r>
      <w:r w:rsidR="00F858AF">
        <w:rPr>
          <w:rFonts w:ascii="Arial" w:hAnsi="Arial" w:cs="Arial"/>
          <w:sz w:val="20"/>
        </w:rPr>
        <w:t>v příloze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547B9F07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590B17A" w14:textId="77777777" w:rsidR="00AA74E8" w:rsidRPr="00BC0FC6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předpokladu splnění podmínky stanovené v bodě 1. tohoto článku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povinen poskytnout první část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určenou pro </w:t>
      </w:r>
      <w:r w:rsidR="0086285A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</w:t>
      </w:r>
      <w:r w:rsidRPr="00EF1FAC">
        <w:rPr>
          <w:rFonts w:ascii="Arial" w:hAnsi="Arial" w:cs="Arial"/>
          <w:sz w:val="20"/>
        </w:rPr>
        <w:t xml:space="preserve">pro rok </w:t>
      </w:r>
      <w:r w:rsidR="00EF1FAC" w:rsidRPr="00EF1FAC">
        <w:rPr>
          <w:rFonts w:ascii="Arial" w:hAnsi="Arial" w:cs="Arial"/>
          <w:sz w:val="20"/>
        </w:rPr>
        <w:t>201</w:t>
      </w:r>
      <w:r w:rsidR="00F60A35">
        <w:rPr>
          <w:rFonts w:ascii="Arial" w:hAnsi="Arial" w:cs="Arial"/>
          <w:sz w:val="20"/>
        </w:rPr>
        <w:t>8</w:t>
      </w:r>
      <w:r w:rsidRPr="00BC0FC6">
        <w:rPr>
          <w:rFonts w:ascii="Arial" w:hAnsi="Arial" w:cs="Arial"/>
          <w:sz w:val="20"/>
        </w:rPr>
        <w:t xml:space="preserve"> nejpozději do 15 kalendářních dnů ode dne, kdy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obdržel příslušnou část dotace od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. V následujících letech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povinen poskytnout příslušnou část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 xml:space="preserve">Řešení části Projektu </w:t>
      </w:r>
      <w:r w:rsidRPr="00BC0FC6">
        <w:rPr>
          <w:rFonts w:ascii="Arial" w:hAnsi="Arial" w:cs="Arial"/>
          <w:sz w:val="20"/>
        </w:rPr>
        <w:t xml:space="preserve">nejpozději do 15 kalendářních dnů ode dne, kdy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obdržel příslušnou část dotace od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>.</w:t>
      </w:r>
      <w:r w:rsidR="00A27908">
        <w:rPr>
          <w:rFonts w:ascii="Arial" w:hAnsi="Arial" w:cs="Arial"/>
          <w:sz w:val="20"/>
        </w:rPr>
        <w:t xml:space="preserve"> </w:t>
      </w:r>
      <w:r w:rsidR="00A27908" w:rsidRPr="00A27908">
        <w:rPr>
          <w:rFonts w:ascii="Arial" w:hAnsi="Arial" w:cs="Arial"/>
          <w:b/>
          <w:i/>
          <w:sz w:val="20"/>
        </w:rPr>
        <w:t>Příjemce</w:t>
      </w:r>
      <w:r w:rsidR="00A27908">
        <w:rPr>
          <w:rFonts w:ascii="Arial" w:hAnsi="Arial" w:cs="Arial"/>
          <w:sz w:val="20"/>
        </w:rPr>
        <w:t xml:space="preserve"> je povinen poskytnout </w:t>
      </w:r>
      <w:r w:rsidR="00A27908">
        <w:rPr>
          <w:rFonts w:ascii="Arial" w:hAnsi="Arial" w:cs="Arial"/>
          <w:b/>
          <w:i/>
          <w:sz w:val="20"/>
        </w:rPr>
        <w:t>D</w:t>
      </w:r>
      <w:r w:rsidR="00A27908" w:rsidRPr="00A27908">
        <w:rPr>
          <w:rFonts w:ascii="Arial" w:hAnsi="Arial" w:cs="Arial"/>
          <w:b/>
          <w:i/>
          <w:sz w:val="20"/>
        </w:rPr>
        <w:t>alšímu účastníkovi projektu</w:t>
      </w:r>
      <w:r w:rsidR="00A27908"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 w:rsidR="00A27908">
        <w:rPr>
          <w:rFonts w:ascii="Arial" w:hAnsi="Arial" w:cs="Arial"/>
          <w:b/>
          <w:i/>
          <w:sz w:val="20"/>
        </w:rPr>
        <w:t>P</w:t>
      </w:r>
      <w:r w:rsidR="00A27908" w:rsidRPr="00A27908">
        <w:rPr>
          <w:rFonts w:ascii="Arial" w:hAnsi="Arial" w:cs="Arial"/>
          <w:b/>
          <w:i/>
          <w:sz w:val="20"/>
        </w:rPr>
        <w:t>oskytovatele</w:t>
      </w:r>
      <w:r w:rsidR="00A27908">
        <w:rPr>
          <w:rFonts w:ascii="Arial" w:hAnsi="Arial" w:cs="Arial"/>
          <w:sz w:val="20"/>
        </w:rPr>
        <w:t>.</w:t>
      </w:r>
    </w:p>
    <w:p w14:paraId="3AF5584F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1499102" w14:textId="77777777" w:rsidR="00AA74E8" w:rsidRPr="00BC0FC6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poskytne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1002F0">
        <w:rPr>
          <w:rFonts w:ascii="Arial" w:hAnsi="Arial" w:cs="Arial"/>
          <w:b/>
          <w:i/>
          <w:sz w:val="20"/>
        </w:rPr>
        <w:t xml:space="preserve"> Dotaci</w:t>
      </w:r>
      <w:r w:rsidRPr="00BC0FC6">
        <w:rPr>
          <w:rFonts w:ascii="Arial" w:hAnsi="Arial" w:cs="Arial"/>
          <w:sz w:val="20"/>
        </w:rPr>
        <w:t xml:space="preserve"> pro příslušný kalendářní rok přímým převodem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z bankovního účtu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na bankovní účet</w:t>
      </w:r>
      <w:r w:rsidR="0086285A" w:rsidRPr="00BC0FC6">
        <w:rPr>
          <w:rFonts w:ascii="Arial" w:hAnsi="Arial" w:cs="Arial"/>
          <w:sz w:val="20"/>
        </w:rPr>
        <w:t xml:space="preserve"> </w:t>
      </w:r>
      <w:r w:rsidR="0086285A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. </w:t>
      </w:r>
    </w:p>
    <w:p w14:paraId="2E4CF06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8AFE18E" w14:textId="77777777" w:rsidR="00AA74E8" w:rsidRDefault="0086285A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použít </w:t>
      </w:r>
      <w:r w:rsidR="00AA74E8" w:rsidRPr="001002F0">
        <w:rPr>
          <w:rFonts w:ascii="Arial" w:hAnsi="Arial" w:cs="Arial"/>
          <w:b/>
          <w:i/>
          <w:sz w:val="20"/>
        </w:rPr>
        <w:t>Dotaci</w:t>
      </w:r>
      <w:r w:rsidR="00AA74E8" w:rsidRPr="00BC0FC6">
        <w:rPr>
          <w:rFonts w:ascii="Arial" w:hAnsi="Arial" w:cs="Arial"/>
          <w:sz w:val="20"/>
        </w:rPr>
        <w:t xml:space="preserve"> výlučně k úhradě uznaných nákladů </w:t>
      </w:r>
      <w:r w:rsidR="00AA74E8" w:rsidRPr="001002F0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a výlučně v souladu s jejich časovým určením.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</w:t>
      </w:r>
      <w:r w:rsidR="00AA74E8" w:rsidRPr="00BC0FC6">
        <w:rPr>
          <w:rFonts w:ascii="Arial" w:hAnsi="Arial" w:cs="Arial"/>
          <w:sz w:val="20"/>
        </w:rPr>
        <w:t xml:space="preserve"> dále povinen vést o jednotlivých poskytnutých částech </w:t>
      </w:r>
      <w:r w:rsidR="00AA74E8" w:rsidRPr="001002F0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samostatnou účetní evidenci v souladu se zákonem č. </w:t>
      </w:r>
      <w:r w:rsidR="00AA74E8" w:rsidRPr="00BC0FC6">
        <w:rPr>
          <w:rFonts w:ascii="Arial" w:hAnsi="Arial" w:cs="Arial"/>
          <w:sz w:val="20"/>
        </w:rPr>
        <w:lastRenderedPageBreak/>
        <w:t xml:space="preserve">563/1991 Sb., o účetnictví, v platném znění. Stanoví-li tak </w:t>
      </w:r>
      <w:r w:rsidR="00AA74E8" w:rsidRPr="001002F0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,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="00131CA0" w:rsidRPr="00BC0FC6">
        <w:rPr>
          <w:rFonts w:ascii="Arial" w:hAnsi="Arial" w:cs="Arial"/>
          <w:sz w:val="20"/>
        </w:rPr>
        <w:t xml:space="preserve"> </w:t>
      </w:r>
      <w:r w:rsidR="00413AFB">
        <w:rPr>
          <w:rFonts w:ascii="Arial" w:hAnsi="Arial" w:cs="Arial"/>
          <w:sz w:val="20"/>
        </w:rPr>
        <w:t xml:space="preserve">povinen </w:t>
      </w:r>
      <w:r w:rsidR="00AA74E8" w:rsidRPr="00BC0FC6">
        <w:rPr>
          <w:rFonts w:ascii="Arial" w:hAnsi="Arial" w:cs="Arial"/>
          <w:sz w:val="20"/>
        </w:rPr>
        <w:t>předložit účetnictví k auditu.</w:t>
      </w:r>
    </w:p>
    <w:p w14:paraId="6E6CF6A0" w14:textId="77777777" w:rsidR="00E173A0" w:rsidRDefault="00E173A0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53E437F" w14:textId="77777777" w:rsidR="00937F69" w:rsidRPr="00BC0FC6" w:rsidRDefault="00937F69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Veškeré činnosti, na které je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posk</w:t>
      </w:r>
      <w:r w:rsidR="00E02C01">
        <w:rPr>
          <w:rFonts w:ascii="Arial" w:hAnsi="Arial" w:cs="Arial"/>
          <w:sz w:val="20"/>
        </w:rPr>
        <w:t>ytována musí směřovat k dosažení</w:t>
      </w:r>
      <w:r>
        <w:rPr>
          <w:rFonts w:ascii="Arial" w:hAnsi="Arial" w:cs="Arial"/>
          <w:sz w:val="20"/>
        </w:rPr>
        <w:t xml:space="preserve"> cílů </w:t>
      </w:r>
      <w:r w:rsidR="00E02C01" w:rsidRPr="00A31719">
        <w:rPr>
          <w:rFonts w:ascii="Arial" w:hAnsi="Arial" w:cs="Arial"/>
          <w:b/>
          <w:i/>
          <w:sz w:val="20"/>
        </w:rPr>
        <w:t>P</w:t>
      </w:r>
      <w:r w:rsidRPr="00A31719">
        <w:rPr>
          <w:rFonts w:ascii="Arial" w:hAnsi="Arial" w:cs="Arial"/>
          <w:b/>
          <w:i/>
          <w:sz w:val="20"/>
        </w:rPr>
        <w:t>rojektu</w:t>
      </w:r>
      <w:r>
        <w:rPr>
          <w:rFonts w:ascii="Arial" w:hAnsi="Arial" w:cs="Arial"/>
          <w:sz w:val="20"/>
        </w:rPr>
        <w:t xml:space="preserve">, neboli k naplnění účelu podpory, tj. </w:t>
      </w:r>
      <w:r w:rsidRPr="00A31719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vytvoří předpoklady k tomu, aby těchto cílů bylo dosaženo. </w:t>
      </w:r>
      <w:r w:rsidR="00E02C01">
        <w:rPr>
          <w:rFonts w:ascii="Arial" w:hAnsi="Arial" w:cs="Arial"/>
          <w:sz w:val="20"/>
        </w:rPr>
        <w:t xml:space="preserve">Cíle </w:t>
      </w:r>
      <w:r w:rsidR="00E02C01" w:rsidRPr="00A31719">
        <w:rPr>
          <w:rFonts w:ascii="Arial" w:hAnsi="Arial" w:cs="Arial"/>
          <w:b/>
          <w:i/>
          <w:sz w:val="20"/>
        </w:rPr>
        <w:t>P</w:t>
      </w:r>
      <w:r w:rsidR="00E173A0" w:rsidRPr="00A31719">
        <w:rPr>
          <w:rFonts w:ascii="Arial" w:hAnsi="Arial" w:cs="Arial"/>
          <w:b/>
          <w:i/>
          <w:sz w:val="20"/>
        </w:rPr>
        <w:t xml:space="preserve">rojektu </w:t>
      </w:r>
      <w:r w:rsidR="00E173A0">
        <w:rPr>
          <w:rFonts w:ascii="Arial" w:hAnsi="Arial" w:cs="Arial"/>
          <w:sz w:val="20"/>
        </w:rPr>
        <w:t>jsou uvedeny v Závazných parametrech projektu</w:t>
      </w:r>
      <w:r w:rsidR="001274AF">
        <w:rPr>
          <w:rFonts w:ascii="Arial" w:hAnsi="Arial" w:cs="Arial"/>
          <w:sz w:val="20"/>
        </w:rPr>
        <w:t>.</w:t>
      </w:r>
    </w:p>
    <w:p w14:paraId="20B0443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535CD18" w14:textId="170ADF82" w:rsidR="00AA74E8" w:rsidRDefault="00AA74E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Nedojde-li k poskytnutí příslušné části dotace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nebo dojde-li k opožděnému poskytnutí příslušné části dotace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v důsledku </w:t>
      </w:r>
      <w:r w:rsidR="00E173A0">
        <w:rPr>
          <w:rFonts w:ascii="Arial" w:hAnsi="Arial" w:cs="Arial"/>
          <w:sz w:val="20"/>
        </w:rPr>
        <w:t>regulace čerpání státního rozpočtu</w:t>
      </w:r>
      <w:r w:rsidRPr="00BC0FC6">
        <w:rPr>
          <w:rFonts w:ascii="Arial" w:hAnsi="Arial" w:cs="Arial"/>
          <w:sz w:val="20"/>
        </w:rPr>
        <w:t xml:space="preserve">, </w:t>
      </w:r>
      <w:r w:rsidRPr="00692DA6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neodpovídá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za škodu, která vznikla </w:t>
      </w:r>
      <w:r w:rsidR="0086285A"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jako důsledek této situace.</w:t>
      </w:r>
      <w:r w:rsidR="00C40C02">
        <w:rPr>
          <w:rFonts w:ascii="Arial" w:hAnsi="Arial" w:cs="Arial"/>
          <w:sz w:val="20"/>
        </w:rPr>
        <w:t xml:space="preserve"> V případě, že dojde k pozastavení </w:t>
      </w:r>
      <w:r w:rsidR="002D3725">
        <w:rPr>
          <w:rFonts w:ascii="Arial" w:hAnsi="Arial" w:cs="Arial"/>
          <w:sz w:val="20"/>
        </w:rPr>
        <w:t xml:space="preserve">poskytnutí příslušné části dotace </w:t>
      </w:r>
      <w:r w:rsidR="002D3725" w:rsidRPr="00692DA6">
        <w:rPr>
          <w:rFonts w:ascii="Arial" w:hAnsi="Arial" w:cs="Arial"/>
          <w:b/>
          <w:i/>
          <w:sz w:val="20"/>
        </w:rPr>
        <w:t>Poskytovatelem</w:t>
      </w:r>
      <w:r w:rsidR="002D3725">
        <w:rPr>
          <w:rFonts w:ascii="Arial" w:hAnsi="Arial" w:cs="Arial"/>
          <w:sz w:val="20"/>
        </w:rPr>
        <w:t xml:space="preserve"> z důvodu porušení povinností </w:t>
      </w:r>
      <w:r w:rsidR="002D3725" w:rsidRPr="004B2853">
        <w:rPr>
          <w:rFonts w:ascii="Arial" w:hAnsi="Arial" w:cs="Arial"/>
          <w:b/>
          <w:i/>
          <w:sz w:val="20"/>
        </w:rPr>
        <w:t>Dalšího účastníka projektu</w:t>
      </w:r>
      <w:r w:rsidR="002D3725">
        <w:rPr>
          <w:rFonts w:ascii="Arial" w:hAnsi="Arial" w:cs="Arial"/>
          <w:sz w:val="20"/>
        </w:rPr>
        <w:t xml:space="preserve">, odpovídá </w:t>
      </w:r>
      <w:r w:rsidR="002D3725" w:rsidRPr="004B2853">
        <w:rPr>
          <w:rFonts w:ascii="Arial" w:hAnsi="Arial" w:cs="Arial"/>
          <w:b/>
          <w:i/>
          <w:sz w:val="20"/>
        </w:rPr>
        <w:t>Další účastník projektu Příjemci</w:t>
      </w:r>
      <w:r w:rsidR="002D3725">
        <w:rPr>
          <w:rFonts w:ascii="Arial" w:hAnsi="Arial" w:cs="Arial"/>
          <w:sz w:val="20"/>
        </w:rPr>
        <w:t xml:space="preserve"> za způsobenou škodu. </w:t>
      </w:r>
      <w:r w:rsidR="009D2814">
        <w:rPr>
          <w:rFonts w:ascii="Arial" w:hAnsi="Arial" w:cs="Arial"/>
          <w:sz w:val="20"/>
        </w:rPr>
        <w:t xml:space="preserve">Stejně odpovídá </w:t>
      </w:r>
      <w:r w:rsidR="009D2814" w:rsidRPr="00BF1E2E">
        <w:rPr>
          <w:rFonts w:ascii="Arial" w:hAnsi="Arial" w:cs="Arial"/>
          <w:b/>
          <w:i/>
          <w:sz w:val="20"/>
        </w:rPr>
        <w:t>Příjemce</w:t>
      </w:r>
      <w:r w:rsidR="009D2814">
        <w:rPr>
          <w:rFonts w:ascii="Arial" w:hAnsi="Arial" w:cs="Arial"/>
          <w:sz w:val="20"/>
        </w:rPr>
        <w:t xml:space="preserve"> za způsobenou škodu </w:t>
      </w:r>
      <w:r w:rsidR="009D2814" w:rsidRPr="00BF1E2E">
        <w:rPr>
          <w:rFonts w:ascii="Arial" w:hAnsi="Arial" w:cs="Arial"/>
          <w:b/>
          <w:i/>
          <w:sz w:val="20"/>
        </w:rPr>
        <w:t>Dalšímu účastníkovi projektu</w:t>
      </w:r>
      <w:r w:rsidR="009D2814">
        <w:rPr>
          <w:rFonts w:ascii="Arial" w:hAnsi="Arial" w:cs="Arial"/>
          <w:sz w:val="20"/>
        </w:rPr>
        <w:t xml:space="preserve">, pokud dojde k pozastavení poskytnutí příslušné části dotace </w:t>
      </w:r>
      <w:r w:rsidR="009D2814" w:rsidRPr="00BF1E2E">
        <w:rPr>
          <w:rFonts w:ascii="Arial" w:hAnsi="Arial" w:cs="Arial"/>
          <w:b/>
          <w:i/>
          <w:sz w:val="20"/>
        </w:rPr>
        <w:t>Poskytovatelem</w:t>
      </w:r>
      <w:r w:rsidR="009D2814">
        <w:rPr>
          <w:rFonts w:ascii="Arial" w:hAnsi="Arial" w:cs="Arial"/>
          <w:sz w:val="20"/>
        </w:rPr>
        <w:t xml:space="preserve"> z důvodu porušení povinností </w:t>
      </w:r>
      <w:r w:rsidR="009D2814" w:rsidRPr="00BF1E2E">
        <w:rPr>
          <w:rFonts w:ascii="Arial" w:hAnsi="Arial" w:cs="Arial"/>
          <w:b/>
          <w:i/>
          <w:sz w:val="20"/>
        </w:rPr>
        <w:t>Příjemce</w:t>
      </w:r>
      <w:r w:rsidR="009D2814">
        <w:rPr>
          <w:rFonts w:ascii="Arial" w:hAnsi="Arial" w:cs="Arial"/>
          <w:sz w:val="20"/>
        </w:rPr>
        <w:t>.</w:t>
      </w:r>
    </w:p>
    <w:p w14:paraId="1C09E6C4" w14:textId="77777777" w:rsidR="00524299" w:rsidRDefault="00524299" w:rsidP="004B2853">
      <w:pPr>
        <w:pStyle w:val="Odstavecseseznamem"/>
        <w:rPr>
          <w:rFonts w:ascii="Arial" w:hAnsi="Arial" w:cs="Arial"/>
        </w:rPr>
      </w:pPr>
    </w:p>
    <w:p w14:paraId="42E6A6E6" w14:textId="77777777" w:rsidR="00524299" w:rsidRPr="00BC0FC6" w:rsidRDefault="00524299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požadavku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vrácení dotace, je </w:t>
      </w: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692DA6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povinen vrátit </w:t>
      </w:r>
      <w:r w:rsidRPr="004B2853"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způsobem a v termínu stanoveným </w:t>
      </w:r>
      <w:r w:rsidRPr="004B2853"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 dotčenou část </w:t>
      </w:r>
      <w:r w:rsidRPr="004B2853"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b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259D9A27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A2F806B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IV.</w:t>
      </w:r>
    </w:p>
    <w:p w14:paraId="7B5E4FD3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Uznané náklady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6C295260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084A2F7B" w14:textId="77777777" w:rsidR="00AA74E8" w:rsidRPr="00BC0FC6" w:rsidRDefault="00AA74E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Uznanými náklady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se rozumí </w:t>
      </w:r>
      <w:r w:rsidR="005A1727" w:rsidRPr="00BC0FC6">
        <w:rPr>
          <w:rFonts w:ascii="Arial" w:hAnsi="Arial" w:cs="Arial"/>
          <w:sz w:val="20"/>
        </w:rPr>
        <w:t xml:space="preserve">způsobilé </w:t>
      </w:r>
      <w:r w:rsidRPr="00BC0FC6">
        <w:rPr>
          <w:rFonts w:ascii="Arial" w:hAnsi="Arial" w:cs="Arial"/>
          <w:sz w:val="20"/>
        </w:rPr>
        <w:t xml:space="preserve">náklady </w:t>
      </w:r>
      <w:r w:rsidR="005A1727" w:rsidRPr="00BC0FC6">
        <w:rPr>
          <w:rFonts w:ascii="Arial" w:hAnsi="Arial" w:cs="Arial"/>
          <w:sz w:val="20"/>
        </w:rPr>
        <w:t xml:space="preserve">vynaložené na činnosti uvedené v ust. § 2 odst. 2 písm. l) </w:t>
      </w:r>
      <w:r w:rsidR="005A1727" w:rsidRPr="001002F0">
        <w:rPr>
          <w:rFonts w:ascii="Arial" w:hAnsi="Arial" w:cs="Arial"/>
          <w:b/>
          <w:i/>
          <w:sz w:val="20"/>
        </w:rPr>
        <w:t>Zákona</w:t>
      </w:r>
      <w:r w:rsidR="005A1727" w:rsidRPr="00BC0FC6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které </w:t>
      </w:r>
      <w:r w:rsidRPr="001002F0">
        <w:rPr>
          <w:rFonts w:ascii="Arial" w:hAnsi="Arial" w:cs="Arial"/>
          <w:b/>
          <w:i/>
          <w:sz w:val="20"/>
        </w:rPr>
        <w:t>Poskytovatel</w:t>
      </w:r>
      <w:r w:rsidRPr="00BC0FC6">
        <w:rPr>
          <w:rFonts w:ascii="Arial" w:hAnsi="Arial" w:cs="Arial"/>
          <w:sz w:val="20"/>
        </w:rPr>
        <w:t xml:space="preserve"> schválil </w:t>
      </w:r>
      <w:r w:rsidR="005A1727" w:rsidRPr="00BC0FC6">
        <w:rPr>
          <w:rFonts w:ascii="Arial" w:hAnsi="Arial" w:cs="Arial"/>
          <w:sz w:val="20"/>
        </w:rPr>
        <w:t>a které jsou zdůvodněné</w:t>
      </w:r>
      <w:r w:rsidRPr="00BC0FC6">
        <w:rPr>
          <w:rFonts w:ascii="Arial" w:hAnsi="Arial" w:cs="Arial"/>
          <w:sz w:val="20"/>
        </w:rPr>
        <w:t>.</w:t>
      </w:r>
    </w:p>
    <w:p w14:paraId="210C25E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A15D1F2" w14:textId="77777777" w:rsidR="00AA74E8" w:rsidRPr="00BC0FC6" w:rsidRDefault="00AA74E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Výše </w:t>
      </w:r>
      <w:r w:rsidR="005A1727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na </w:t>
      </w:r>
      <w:r w:rsidR="005A1727" w:rsidRPr="001002F0">
        <w:rPr>
          <w:rFonts w:ascii="Arial" w:hAnsi="Arial" w:cs="Arial"/>
          <w:b/>
          <w:i/>
          <w:sz w:val="20"/>
        </w:rPr>
        <w:t>Ř</w:t>
      </w:r>
      <w:r w:rsidRPr="001002F0">
        <w:rPr>
          <w:rFonts w:ascii="Arial" w:hAnsi="Arial" w:cs="Arial"/>
          <w:b/>
          <w:i/>
          <w:sz w:val="20"/>
        </w:rPr>
        <w:t>ešení části Projektu</w:t>
      </w:r>
      <w:r w:rsidRPr="00BC0FC6">
        <w:rPr>
          <w:rFonts w:ascii="Arial" w:hAnsi="Arial" w:cs="Arial"/>
          <w:sz w:val="20"/>
        </w:rPr>
        <w:t xml:space="preserve"> pro </w:t>
      </w:r>
      <w:r w:rsidR="005A1727" w:rsidRPr="001002F0">
        <w:rPr>
          <w:rFonts w:ascii="Arial" w:hAnsi="Arial" w:cs="Arial"/>
          <w:b/>
          <w:i/>
          <w:sz w:val="20"/>
        </w:rPr>
        <w:t>Dalšího účastníka projektu</w:t>
      </w:r>
      <w:r w:rsidR="005A1727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je stanovena </w:t>
      </w:r>
      <w:r w:rsidR="00F858AF">
        <w:rPr>
          <w:rFonts w:ascii="Arial" w:hAnsi="Arial" w:cs="Arial"/>
          <w:sz w:val="20"/>
        </w:rPr>
        <w:t>v příloze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1002F0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62242D5E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0ED640A" w14:textId="77777777" w:rsidR="00AA74E8" w:rsidRPr="00BC0FC6" w:rsidRDefault="00AA74E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O </w:t>
      </w:r>
      <w:r w:rsidR="005A1727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nákladech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="005A1727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vést oddělenou evidenci v souladu se zákonem č. 563/1991 Sb., o účetnictví, v platném znění.</w:t>
      </w:r>
    </w:p>
    <w:p w14:paraId="4E2394E5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613F70C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V.</w:t>
      </w:r>
    </w:p>
    <w:p w14:paraId="06F969BE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Hodnocení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295A6475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0BCCAC75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účelem ověření a zhodnocení postupu spolupráce </w:t>
      </w:r>
      <w:r w:rsidR="001002F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="000F657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povinen předložit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>:</w:t>
      </w:r>
    </w:p>
    <w:p w14:paraId="4600B0B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3881667" w14:textId="77777777" w:rsidR="00AA74E8" w:rsidRPr="00BC0FC6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průběžné zprávy,</w:t>
      </w:r>
    </w:p>
    <w:p w14:paraId="36D0308E" w14:textId="77777777" w:rsidR="00AA74E8" w:rsidRPr="00BC0FC6" w:rsidRDefault="00CC3896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mimořádné</w:t>
      </w:r>
      <w:r w:rsidR="00AA74E8" w:rsidRPr="00BC0FC6">
        <w:rPr>
          <w:rFonts w:ascii="Arial" w:hAnsi="Arial" w:cs="Arial"/>
          <w:sz w:val="20"/>
        </w:rPr>
        <w:t xml:space="preserve"> zprávy,</w:t>
      </w:r>
    </w:p>
    <w:p w14:paraId="6BE387D5" w14:textId="77777777" w:rsidR="00AA74E8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závěrečnou zprávu</w:t>
      </w:r>
      <w:r w:rsidR="00CA172E">
        <w:rPr>
          <w:rFonts w:ascii="Arial" w:hAnsi="Arial" w:cs="Arial"/>
          <w:sz w:val="20"/>
        </w:rPr>
        <w:t xml:space="preserve"> a implementační plán</w:t>
      </w:r>
      <w:r w:rsidRPr="00BC0FC6">
        <w:rPr>
          <w:rFonts w:ascii="Arial" w:hAnsi="Arial" w:cs="Arial"/>
          <w:sz w:val="20"/>
        </w:rPr>
        <w:t>,</w:t>
      </w:r>
    </w:p>
    <w:p w14:paraId="12DEE4D4" w14:textId="77777777" w:rsidR="00CA172E" w:rsidRPr="00BC0FC6" w:rsidRDefault="00CA172E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zprávu o implementaci výsledků,</w:t>
      </w:r>
    </w:p>
    <w:p w14:paraId="0BFD429B" w14:textId="77777777" w:rsidR="00AA74E8" w:rsidRPr="00BC0FC6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uznaných nákladů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,</w:t>
      </w:r>
    </w:p>
    <w:p w14:paraId="0DF0E085" w14:textId="77777777" w:rsidR="00AA74E8" w:rsidRPr="00BC0FC6" w:rsidRDefault="00AA74E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další zprávy, pokud tak stanoví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>.</w:t>
      </w:r>
    </w:p>
    <w:p w14:paraId="6CE2083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662CF4C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Průběžnou zprávou se rozumí zpráva o postupu </w:t>
      </w:r>
      <w:r w:rsidRPr="001002F0">
        <w:rPr>
          <w:rFonts w:ascii="Arial" w:hAnsi="Arial" w:cs="Arial"/>
          <w:b/>
          <w:i/>
          <w:sz w:val="20"/>
        </w:rPr>
        <w:t xml:space="preserve">Řešení části Projektu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, případných odchylkách v obsahu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zpráva o dosažených výsledcích za uplynulé období.</w:t>
      </w:r>
    </w:p>
    <w:p w14:paraId="07B766DD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1F1CE01" w14:textId="168482E5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Průběžné zprávy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předkládat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vždy nejpozději do </w:t>
      </w:r>
      <w:r w:rsidRPr="007C4821">
        <w:rPr>
          <w:rFonts w:ascii="Arial" w:hAnsi="Arial" w:cs="Arial"/>
          <w:sz w:val="20"/>
        </w:rPr>
        <w:t>1</w:t>
      </w:r>
      <w:r w:rsidR="00BF1E2E">
        <w:rPr>
          <w:rFonts w:ascii="Arial" w:hAnsi="Arial" w:cs="Arial"/>
          <w:sz w:val="20"/>
        </w:rPr>
        <w:t>3</w:t>
      </w:r>
      <w:r w:rsidRPr="007C4821">
        <w:rPr>
          <w:rFonts w:ascii="Arial" w:hAnsi="Arial" w:cs="Arial"/>
          <w:sz w:val="20"/>
        </w:rPr>
        <w:t xml:space="preserve"> kalendářních dnů</w:t>
      </w:r>
      <w:r w:rsidRPr="00BC0FC6">
        <w:rPr>
          <w:rFonts w:ascii="Arial" w:hAnsi="Arial" w:cs="Arial"/>
          <w:sz w:val="20"/>
        </w:rPr>
        <w:t xml:space="preserve"> po skončení daného kalendářního roku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="00CC3896">
        <w:rPr>
          <w:rFonts w:ascii="Arial" w:hAnsi="Arial" w:cs="Arial"/>
          <w:sz w:val="20"/>
        </w:rPr>
        <w:t xml:space="preserve"> anebo do </w:t>
      </w:r>
      <w:r w:rsidR="00CC3896" w:rsidRPr="007C4821">
        <w:rPr>
          <w:rFonts w:ascii="Arial" w:hAnsi="Arial" w:cs="Arial"/>
          <w:sz w:val="20"/>
        </w:rPr>
        <w:t>1</w:t>
      </w:r>
      <w:r w:rsidR="00BF1E2E">
        <w:rPr>
          <w:rFonts w:ascii="Arial" w:hAnsi="Arial" w:cs="Arial"/>
          <w:sz w:val="20"/>
        </w:rPr>
        <w:t>3</w:t>
      </w:r>
      <w:r w:rsidR="00CC3896" w:rsidRPr="007C4821">
        <w:rPr>
          <w:rFonts w:ascii="Arial" w:hAnsi="Arial" w:cs="Arial"/>
          <w:sz w:val="20"/>
        </w:rPr>
        <w:t>. dne následujícího měsíce</w:t>
      </w:r>
      <w:r w:rsidR="00CC3896">
        <w:rPr>
          <w:rFonts w:ascii="Arial" w:hAnsi="Arial" w:cs="Arial"/>
          <w:sz w:val="20"/>
        </w:rPr>
        <w:t xml:space="preserve"> po ukončení jiného období či etapy řešení </w:t>
      </w:r>
      <w:r w:rsidR="00457ABA" w:rsidRPr="00692DA6">
        <w:rPr>
          <w:rFonts w:ascii="Arial" w:hAnsi="Arial" w:cs="Arial"/>
          <w:b/>
          <w:i/>
          <w:sz w:val="20"/>
        </w:rPr>
        <w:t>P</w:t>
      </w:r>
      <w:r w:rsidR="00CC3896" w:rsidRPr="00692DA6">
        <w:rPr>
          <w:rFonts w:ascii="Arial" w:hAnsi="Arial" w:cs="Arial"/>
          <w:b/>
          <w:i/>
          <w:sz w:val="20"/>
        </w:rPr>
        <w:t>rojektu</w:t>
      </w:r>
      <w:r w:rsidR="00CC3896">
        <w:rPr>
          <w:rFonts w:ascii="Arial" w:hAnsi="Arial" w:cs="Arial"/>
          <w:sz w:val="20"/>
        </w:rPr>
        <w:t xml:space="preserve">, nestanoví-li </w:t>
      </w:r>
      <w:r w:rsidR="00CC3896" w:rsidRPr="00692DA6">
        <w:rPr>
          <w:rFonts w:ascii="Arial" w:hAnsi="Arial" w:cs="Arial"/>
          <w:b/>
          <w:i/>
          <w:sz w:val="20"/>
        </w:rPr>
        <w:t>Poskytovatel</w:t>
      </w:r>
      <w:r w:rsidR="00CC3896">
        <w:rPr>
          <w:rFonts w:ascii="Arial" w:hAnsi="Arial" w:cs="Arial"/>
          <w:sz w:val="20"/>
        </w:rPr>
        <w:t xml:space="preserve"> jinak,</w:t>
      </w:r>
      <w:r w:rsidRPr="00BC0FC6">
        <w:rPr>
          <w:rFonts w:ascii="Arial" w:hAnsi="Arial" w:cs="Arial"/>
          <w:sz w:val="20"/>
        </w:rPr>
        <w:t xml:space="preserve"> přičemž průběžná zpráva musí zahrnovat období daného kalendářního roku</w:t>
      </w:r>
      <w:r w:rsidR="00CC3896">
        <w:rPr>
          <w:rFonts w:ascii="Arial" w:hAnsi="Arial" w:cs="Arial"/>
          <w:sz w:val="20"/>
        </w:rPr>
        <w:t xml:space="preserve"> </w:t>
      </w:r>
      <w:r w:rsidR="00CC3896" w:rsidRPr="00D5279F">
        <w:rPr>
          <w:rFonts w:ascii="Arial" w:hAnsi="Arial" w:cs="Arial"/>
          <w:sz w:val="20"/>
        </w:rPr>
        <w:t>či období</w:t>
      </w:r>
      <w:r w:rsidRPr="00D5279F">
        <w:rPr>
          <w:rFonts w:ascii="Arial" w:hAnsi="Arial" w:cs="Arial"/>
          <w:sz w:val="20"/>
        </w:rPr>
        <w:t>.</w:t>
      </w:r>
      <w:r w:rsidRPr="00BC0FC6">
        <w:rPr>
          <w:rFonts w:ascii="Arial" w:hAnsi="Arial" w:cs="Arial"/>
          <w:sz w:val="20"/>
        </w:rPr>
        <w:t xml:space="preserve">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vyžádat si průběžnou zprávu i mimo tuto pravidelnou roční periodicitu. V takovém případě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průběžnou zprávu nejpozději </w:t>
      </w:r>
      <w:r w:rsidRPr="007C4821">
        <w:rPr>
          <w:rFonts w:ascii="Arial" w:hAnsi="Arial" w:cs="Arial"/>
          <w:sz w:val="20"/>
        </w:rPr>
        <w:t>do 1</w:t>
      </w:r>
      <w:r w:rsidR="000117EA" w:rsidRPr="007C4821">
        <w:rPr>
          <w:rFonts w:ascii="Arial" w:hAnsi="Arial" w:cs="Arial"/>
          <w:sz w:val="20"/>
        </w:rPr>
        <w:t>0</w:t>
      </w:r>
      <w:r w:rsidRPr="007C4821">
        <w:rPr>
          <w:rFonts w:ascii="Arial" w:hAnsi="Arial" w:cs="Arial"/>
          <w:sz w:val="20"/>
        </w:rPr>
        <w:t xml:space="preserve"> kalendářních dnů od data</w:t>
      </w:r>
      <w:r w:rsidRPr="00BC0FC6">
        <w:rPr>
          <w:rFonts w:ascii="Arial" w:hAnsi="Arial" w:cs="Arial"/>
          <w:sz w:val="20"/>
        </w:rPr>
        <w:t xml:space="preserve">, kdy si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průběžnou zprávu vyžádal.</w:t>
      </w:r>
    </w:p>
    <w:p w14:paraId="5478CC29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93D2BE5" w14:textId="77777777" w:rsidR="00AA74E8" w:rsidRPr="00BC0FC6" w:rsidRDefault="00CC3896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Mimořádnou</w:t>
      </w:r>
      <w:r w:rsidR="00AA74E8" w:rsidRPr="00BC0FC6">
        <w:rPr>
          <w:rFonts w:ascii="Arial" w:hAnsi="Arial" w:cs="Arial"/>
          <w:sz w:val="20"/>
        </w:rPr>
        <w:t xml:space="preserve"> zpráv</w:t>
      </w:r>
      <w:r>
        <w:rPr>
          <w:rFonts w:ascii="Arial" w:hAnsi="Arial" w:cs="Arial"/>
          <w:sz w:val="20"/>
        </w:rPr>
        <w:t xml:space="preserve">u předkládá </w:t>
      </w: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na základě žádosti </w:t>
      </w:r>
      <w:r w:rsidRPr="004B2853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a to zejména v případech podezření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porušování povinností </w:t>
      </w:r>
      <w:r w:rsidR="007D1228" w:rsidRPr="00692DA6">
        <w:rPr>
          <w:rFonts w:ascii="Arial" w:hAnsi="Arial" w:cs="Arial"/>
          <w:b/>
          <w:i/>
          <w:sz w:val="20"/>
        </w:rPr>
        <w:t>P</w:t>
      </w:r>
      <w:r w:rsidRPr="00692DA6">
        <w:rPr>
          <w:rFonts w:ascii="Arial" w:hAnsi="Arial" w:cs="Arial"/>
          <w:b/>
          <w:i/>
          <w:sz w:val="20"/>
        </w:rPr>
        <w:t>říjemce</w:t>
      </w:r>
      <w:r>
        <w:rPr>
          <w:rFonts w:ascii="Arial" w:hAnsi="Arial" w:cs="Arial"/>
          <w:sz w:val="20"/>
        </w:rPr>
        <w:t xml:space="preserve">. </w:t>
      </w:r>
    </w:p>
    <w:p w14:paraId="7AC9B25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6CC0F72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se shrnutím všech poznatků z těchto úkonů vyplývajících, a to v takové formě, aby poskytla třetím osobám natolik dostatečnou informaci o výsledcích, že mohou požádat o licenci na poznatky nebo o jiné oprávnění využívat poznatky a jiné výsledky vyplývající ze spolupráce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. Jako součást závěrečné zprávy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předložit podklady o celkových vynaložených </w:t>
      </w:r>
      <w:r w:rsidR="000F657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nákladech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7D795FD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45F2D6D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Závěrečná zpráva musí zahrnovat celé období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musí být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="000F657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poskytnuta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do </w:t>
      </w:r>
      <w:r w:rsidR="00E21F49">
        <w:rPr>
          <w:rFonts w:ascii="Arial" w:hAnsi="Arial" w:cs="Arial"/>
          <w:sz w:val="20"/>
        </w:rPr>
        <w:t>dvaceti</w:t>
      </w:r>
      <w:r w:rsidRPr="00BC0FC6">
        <w:rPr>
          <w:rFonts w:ascii="Arial" w:hAnsi="Arial" w:cs="Arial"/>
          <w:sz w:val="20"/>
        </w:rPr>
        <w:t xml:space="preserve"> kalendářních dnů po ukončení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a to i v případě předčasného ukončení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425E728F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C5DA81F" w14:textId="77777777" w:rsidR="0048386D" w:rsidRDefault="0048386D" w:rsidP="0048121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 w:rsidR="00481214" w:rsidRPr="00A31719">
        <w:rPr>
          <w:rFonts w:ascii="Arial" w:hAnsi="Arial" w:cs="Arial"/>
          <w:b/>
          <w:i/>
          <w:sz w:val="20"/>
        </w:rPr>
        <w:t>Výsledky P</w:t>
      </w:r>
      <w:r w:rsidRPr="00A31719">
        <w:rPr>
          <w:rFonts w:ascii="Arial" w:hAnsi="Arial" w:cs="Arial"/>
          <w:b/>
          <w:i/>
          <w:sz w:val="20"/>
        </w:rPr>
        <w:t xml:space="preserve">rojektu </w:t>
      </w:r>
      <w:r w:rsidR="00481214" w:rsidRPr="00A31719">
        <w:rPr>
          <w:rFonts w:ascii="Arial" w:hAnsi="Arial" w:cs="Arial"/>
          <w:b/>
          <w:i/>
          <w:sz w:val="20"/>
        </w:rPr>
        <w:t>Dalšího účastníka projektu</w:t>
      </w:r>
      <w:r w:rsidR="00481214">
        <w:rPr>
          <w:rFonts w:ascii="Arial" w:hAnsi="Arial" w:cs="Arial"/>
          <w:sz w:val="20"/>
        </w:rPr>
        <w:t xml:space="preserve"> </w:t>
      </w:r>
      <w:r w:rsidRPr="00481214">
        <w:rPr>
          <w:rFonts w:ascii="Arial" w:hAnsi="Arial" w:cs="Arial"/>
          <w:sz w:val="20"/>
        </w:rPr>
        <w:t>využity v</w:t>
      </w:r>
      <w:r w:rsidR="00481214">
        <w:rPr>
          <w:rFonts w:ascii="Arial" w:hAnsi="Arial" w:cs="Arial"/>
          <w:sz w:val="20"/>
        </w:rPr>
        <w:t> praxi.</w:t>
      </w:r>
    </w:p>
    <w:p w14:paraId="700794BC" w14:textId="77777777" w:rsidR="00541901" w:rsidRPr="00481214" w:rsidRDefault="00541901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DE1EA94" w14:textId="77777777" w:rsidR="0048386D" w:rsidRPr="00481214" w:rsidRDefault="0048386D" w:rsidP="0048121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 w:rsidR="00481214" w:rsidRPr="00A31719">
        <w:rPr>
          <w:rFonts w:ascii="Arial" w:hAnsi="Arial" w:cs="Arial"/>
          <w:b/>
          <w:i/>
          <w:sz w:val="20"/>
        </w:rPr>
        <w:t>V</w:t>
      </w:r>
      <w:r w:rsidRPr="00A31719">
        <w:rPr>
          <w:rFonts w:ascii="Arial" w:hAnsi="Arial" w:cs="Arial"/>
          <w:b/>
          <w:i/>
          <w:sz w:val="20"/>
        </w:rPr>
        <w:t>ýsledků</w:t>
      </w:r>
      <w:r w:rsidRPr="00481214"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 w:rsidR="00481214">
        <w:rPr>
          <w:rFonts w:ascii="Arial" w:hAnsi="Arial" w:cs="Arial"/>
          <w:b/>
          <w:i/>
          <w:sz w:val="20"/>
        </w:rPr>
        <w:t xml:space="preserve"> Dalšího účastníka projektu</w:t>
      </w:r>
      <w:r w:rsidRPr="00481214">
        <w:rPr>
          <w:rFonts w:ascii="Arial" w:hAnsi="Arial" w:cs="Arial"/>
          <w:sz w:val="20"/>
        </w:rPr>
        <w:t xml:space="preserve"> a o plnění implementačního plánu, předkládána za účelem </w:t>
      </w:r>
      <w:r w:rsidRPr="00D5279F">
        <w:rPr>
          <w:rFonts w:ascii="Arial" w:hAnsi="Arial" w:cs="Arial"/>
          <w:sz w:val="20"/>
        </w:rPr>
        <w:t>vyhodnocení plnění indikátorů</w:t>
      </w:r>
      <w:r w:rsidRPr="00481214">
        <w:rPr>
          <w:rFonts w:ascii="Arial" w:hAnsi="Arial" w:cs="Arial"/>
          <w:sz w:val="20"/>
        </w:rPr>
        <w:t xml:space="preserve"> stanovených daným programem a dalších ukazatelů využitelných pro vyhodnocení efektivnosti poskytnuté podpory.</w:t>
      </w:r>
    </w:p>
    <w:p w14:paraId="0EF11A64" w14:textId="77777777" w:rsidR="0048386D" w:rsidRDefault="0048386D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28E3416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</w:t>
      </w:r>
      <w:r w:rsidR="000F657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</w:t>
      </w:r>
      <w:r w:rsidRPr="001002F0">
        <w:rPr>
          <w:rFonts w:ascii="Arial" w:hAnsi="Arial" w:cs="Arial"/>
          <w:b/>
          <w:i/>
          <w:sz w:val="20"/>
        </w:rPr>
        <w:t xml:space="preserve">Projektu </w:t>
      </w:r>
      <w:r w:rsidRPr="00BC0FC6">
        <w:rPr>
          <w:rFonts w:ascii="Arial" w:hAnsi="Arial" w:cs="Arial"/>
          <w:sz w:val="20"/>
        </w:rPr>
        <w:t xml:space="preserve">se rozumí výkazy, které zachycují a prokazují čerpání </w:t>
      </w:r>
      <w:r w:rsidR="000F657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v souladu s</w:t>
      </w:r>
      <w:r w:rsidR="000F6570" w:rsidRPr="00BC0FC6">
        <w:rPr>
          <w:rFonts w:ascii="Arial" w:hAnsi="Arial" w:cs="Arial"/>
          <w:sz w:val="20"/>
        </w:rPr>
        <w:t>e schváleným</w:t>
      </w:r>
      <w:r w:rsidRPr="00BC0FC6">
        <w:rPr>
          <w:rFonts w:ascii="Arial" w:hAnsi="Arial" w:cs="Arial"/>
          <w:sz w:val="20"/>
        </w:rPr>
        <w:t xml:space="preserve"> návrhem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 touto </w:t>
      </w:r>
      <w:r w:rsidRPr="001002F0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>.</w:t>
      </w:r>
    </w:p>
    <w:p w14:paraId="34710DF4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0311AEF" w14:textId="77777777" w:rsidR="00AA74E8" w:rsidRPr="00BC0FC6" w:rsidRDefault="00AA74E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</w:t>
      </w:r>
      <w:r w:rsidR="000F6570" w:rsidRPr="00BC0FC6">
        <w:rPr>
          <w:rFonts w:ascii="Arial" w:hAnsi="Arial" w:cs="Arial"/>
          <w:sz w:val="20"/>
        </w:rPr>
        <w:t xml:space="preserve">způsobilých </w:t>
      </w:r>
      <w:r w:rsidRPr="00BC0FC6">
        <w:rPr>
          <w:rFonts w:ascii="Arial" w:hAnsi="Arial" w:cs="Arial"/>
          <w:sz w:val="20"/>
        </w:rPr>
        <w:t xml:space="preserve">nákladů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="000F657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povinen předkládat dohromady společně </w:t>
      </w:r>
      <w:r w:rsidR="002B6D3C">
        <w:rPr>
          <w:rFonts w:ascii="Arial" w:hAnsi="Arial" w:cs="Arial"/>
          <w:sz w:val="20"/>
        </w:rPr>
        <w:t xml:space="preserve">i </w:t>
      </w:r>
      <w:r w:rsidRPr="00BC0FC6">
        <w:rPr>
          <w:rFonts w:ascii="Arial" w:hAnsi="Arial" w:cs="Arial"/>
          <w:sz w:val="20"/>
        </w:rPr>
        <w:t xml:space="preserve">s každou průběžnou zprávou, a to v termínech stanovených pro odevzdání průběžné zprávy podle bodu 3. tohoto článku. </w:t>
      </w:r>
    </w:p>
    <w:p w14:paraId="26E3461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8050FE9" w14:textId="77777777" w:rsidR="00AA74E8" w:rsidRDefault="00481214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uvedené v bodě 1. tohoto článku je </w:t>
      </w:r>
      <w:r w:rsidR="000F6570" w:rsidRPr="001002F0">
        <w:rPr>
          <w:rFonts w:ascii="Arial" w:hAnsi="Arial" w:cs="Arial"/>
          <w:b/>
          <w:i/>
          <w:sz w:val="20"/>
        </w:rPr>
        <w:t>Další účastník projek</w:t>
      </w:r>
      <w:r w:rsidR="00F761A5" w:rsidRPr="001002F0">
        <w:rPr>
          <w:rFonts w:ascii="Arial" w:hAnsi="Arial" w:cs="Arial"/>
          <w:b/>
          <w:i/>
          <w:sz w:val="20"/>
        </w:rPr>
        <w:t>t</w:t>
      </w:r>
      <w:r w:rsidR="000F6570" w:rsidRPr="001002F0">
        <w:rPr>
          <w:rFonts w:ascii="Arial" w:hAnsi="Arial" w:cs="Arial"/>
          <w:b/>
          <w:i/>
          <w:sz w:val="20"/>
        </w:rPr>
        <w:t>u</w:t>
      </w:r>
      <w:r w:rsidR="00AA74E8" w:rsidRPr="00BC0FC6">
        <w:rPr>
          <w:rFonts w:ascii="Arial" w:hAnsi="Arial" w:cs="Arial"/>
          <w:sz w:val="20"/>
        </w:rPr>
        <w:t xml:space="preserve"> povinen poskytovat </w:t>
      </w:r>
      <w:r w:rsidR="00AA74E8" w:rsidRPr="001002F0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ve dvojím vyhotovení, přičemž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respektovat pokyny </w:t>
      </w:r>
      <w:r w:rsidR="00AA74E8" w:rsidRPr="001002F0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 týkající se obsahu, struktury </w:t>
      </w:r>
      <w:r>
        <w:rPr>
          <w:rFonts w:ascii="Arial" w:hAnsi="Arial" w:cs="Arial"/>
          <w:sz w:val="20"/>
        </w:rPr>
        <w:t>dokumentů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a lhůt pro jejich odevzdání a dále pak předkládat </w:t>
      </w:r>
      <w:r>
        <w:rPr>
          <w:rFonts w:ascii="Arial" w:hAnsi="Arial" w:cs="Arial"/>
          <w:sz w:val="20"/>
        </w:rPr>
        <w:t>zprávy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v takové vhodné formě, aby zprávy mohly být </w:t>
      </w:r>
      <w:r w:rsidR="00AA74E8" w:rsidRPr="001002F0">
        <w:rPr>
          <w:rFonts w:ascii="Arial" w:hAnsi="Arial" w:cs="Arial"/>
          <w:b/>
          <w:i/>
          <w:sz w:val="20"/>
        </w:rPr>
        <w:t>Příjemcem</w:t>
      </w:r>
      <w:r w:rsidR="00AA74E8" w:rsidRPr="00BC0FC6">
        <w:rPr>
          <w:rFonts w:ascii="Arial" w:hAnsi="Arial" w:cs="Arial"/>
          <w:sz w:val="20"/>
        </w:rPr>
        <w:t xml:space="preserve"> nebo </w:t>
      </w:r>
      <w:r w:rsidR="00AA74E8" w:rsidRPr="001002F0">
        <w:rPr>
          <w:rFonts w:ascii="Arial" w:hAnsi="Arial" w:cs="Arial"/>
          <w:b/>
          <w:i/>
          <w:sz w:val="20"/>
        </w:rPr>
        <w:t>Poskytovatelem</w:t>
      </w:r>
      <w:r w:rsidR="00AA74E8" w:rsidRPr="00BC0FC6">
        <w:rPr>
          <w:rFonts w:ascii="Arial" w:hAnsi="Arial" w:cs="Arial"/>
          <w:sz w:val="20"/>
        </w:rPr>
        <w:t xml:space="preserve"> </w:t>
      </w:r>
      <w:r w:rsidR="00AA74E8" w:rsidRPr="00D5279F">
        <w:rPr>
          <w:rFonts w:ascii="Arial" w:hAnsi="Arial" w:cs="Arial"/>
          <w:sz w:val="20"/>
        </w:rPr>
        <w:t>publikovány</w:t>
      </w:r>
      <w:r w:rsidR="00AA74E8" w:rsidRPr="00BC0FC6">
        <w:rPr>
          <w:rFonts w:ascii="Arial" w:hAnsi="Arial" w:cs="Arial"/>
          <w:sz w:val="20"/>
        </w:rPr>
        <w:t>.</w:t>
      </w:r>
    </w:p>
    <w:p w14:paraId="75404DE2" w14:textId="77777777" w:rsidR="006D1054" w:rsidRDefault="006D1054" w:rsidP="006D1054">
      <w:pPr>
        <w:pStyle w:val="Zkladntext"/>
        <w:jc w:val="both"/>
        <w:rPr>
          <w:rFonts w:ascii="Arial" w:hAnsi="Arial" w:cs="Arial"/>
          <w:sz w:val="20"/>
        </w:rPr>
      </w:pPr>
    </w:p>
    <w:p w14:paraId="3EF8DB33" w14:textId="77777777" w:rsidR="006D1054" w:rsidRPr="00BC0FC6" w:rsidRDefault="006D1054" w:rsidP="006D1054">
      <w:pPr>
        <w:pStyle w:val="Zkladntext"/>
        <w:jc w:val="both"/>
        <w:rPr>
          <w:rFonts w:ascii="Arial" w:hAnsi="Arial" w:cs="Arial"/>
          <w:sz w:val="20"/>
        </w:rPr>
      </w:pPr>
    </w:p>
    <w:p w14:paraId="6BFE165B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DAC914E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VI.</w:t>
      </w:r>
    </w:p>
    <w:p w14:paraId="304F14B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Práva ke hmotnému majetku</w:t>
      </w:r>
    </w:p>
    <w:p w14:paraId="64DA4682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24CFD281" w14:textId="77777777" w:rsidR="00AA74E8" w:rsidRPr="00BC0FC6" w:rsidRDefault="00AA74E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Vlastníkem hmotného majetku</w:t>
      </w:r>
      <w:r w:rsidR="001B25FC" w:rsidRPr="00BC0FC6">
        <w:rPr>
          <w:rFonts w:ascii="Arial" w:hAnsi="Arial" w:cs="Arial"/>
          <w:sz w:val="20"/>
        </w:rPr>
        <w:t xml:space="preserve"> (infrastruktury)</w:t>
      </w:r>
      <w:r w:rsidRPr="00BC0FC6">
        <w:rPr>
          <w:rFonts w:ascii="Arial" w:hAnsi="Arial" w:cs="Arial"/>
          <w:sz w:val="20"/>
        </w:rPr>
        <w:t>, nutného k 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pořízeného z poskytnuté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je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. Pokud došlo k pořízení hmotného majetku společně jak </w:t>
      </w:r>
      <w:r w:rsidRPr="001002F0">
        <w:rPr>
          <w:rFonts w:ascii="Arial" w:hAnsi="Arial" w:cs="Arial"/>
          <w:b/>
          <w:i/>
          <w:sz w:val="20"/>
        </w:rPr>
        <w:t>Příjemcem</w:t>
      </w:r>
      <w:r w:rsidR="002B6D3C">
        <w:rPr>
          <w:rFonts w:ascii="Arial" w:hAnsi="Arial" w:cs="Arial"/>
          <w:b/>
          <w:i/>
          <w:sz w:val="20"/>
        </w:rPr>
        <w:t>,</w:t>
      </w:r>
      <w:r w:rsidRPr="001002F0">
        <w:rPr>
          <w:rFonts w:ascii="Arial" w:hAnsi="Arial" w:cs="Arial"/>
          <w:b/>
          <w:i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tak i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, je předmětný hmotný majetek v podílovém spoluvlastnictví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a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, přičemž jejich podíl na vlastnictví hmotného majetku se stanoví podle poměru finančních prostředků vynaložených </w:t>
      </w:r>
      <w:r w:rsidRPr="001002F0">
        <w:rPr>
          <w:rFonts w:ascii="Arial" w:hAnsi="Arial" w:cs="Arial"/>
          <w:b/>
          <w:i/>
          <w:sz w:val="20"/>
        </w:rPr>
        <w:t xml:space="preserve">Příjemcem </w:t>
      </w:r>
      <w:r w:rsidRPr="00BC0FC6">
        <w:rPr>
          <w:rFonts w:ascii="Arial" w:hAnsi="Arial" w:cs="Arial"/>
          <w:sz w:val="20"/>
        </w:rPr>
        <w:t xml:space="preserve">a </w:t>
      </w:r>
      <w:r w:rsidR="000F6570"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na pořízení předmětného hmotného majetku.</w:t>
      </w:r>
    </w:p>
    <w:p w14:paraId="53CB5A35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B5077B3" w14:textId="77777777" w:rsidR="00AA74E8" w:rsidRPr="00BC0FC6" w:rsidRDefault="00AA74E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 dobu realizace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není </w:t>
      </w:r>
      <w:r w:rsidR="000F6570"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oprávněn bez souhlasu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 s hmotným majetkem podle </w:t>
      </w:r>
      <w:r w:rsidR="001002F0">
        <w:rPr>
          <w:rFonts w:ascii="Arial" w:hAnsi="Arial" w:cs="Arial"/>
          <w:sz w:val="20"/>
        </w:rPr>
        <w:t xml:space="preserve">odstavce </w:t>
      </w:r>
      <w:r w:rsidRPr="00BC0FC6">
        <w:rPr>
          <w:rFonts w:ascii="Arial" w:hAnsi="Arial" w:cs="Arial"/>
          <w:sz w:val="20"/>
        </w:rPr>
        <w:t>1. tohoto článku disponovat ve prospěch třetí osoby, zejména pak není oprávněn tento hmotný majetek zcizit, převést, zatížit, pronajmout, půjčit či zapůjčit.</w:t>
      </w:r>
    </w:p>
    <w:p w14:paraId="190CDCB4" w14:textId="77777777" w:rsidR="006D1FBD" w:rsidRPr="00BC0FC6" w:rsidRDefault="006D1FBD" w:rsidP="006D1FBD">
      <w:pPr>
        <w:pStyle w:val="Zkladntext"/>
        <w:jc w:val="both"/>
        <w:rPr>
          <w:rFonts w:ascii="Arial" w:hAnsi="Arial" w:cs="Arial"/>
          <w:sz w:val="20"/>
        </w:rPr>
      </w:pPr>
    </w:p>
    <w:p w14:paraId="1D7BB498" w14:textId="77777777" w:rsidR="006D1FBD" w:rsidRPr="00BC0FC6" w:rsidRDefault="006D1FBD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Hmotný majetek podle odstavce 1 jsou </w:t>
      </w:r>
      <w:r w:rsidRPr="001002F0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oprávněny využívat pro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bezplatně.</w:t>
      </w:r>
    </w:p>
    <w:p w14:paraId="2DCBDE79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012284BA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VII.</w:t>
      </w:r>
    </w:p>
    <w:p w14:paraId="244A92F6" w14:textId="77777777" w:rsidR="00CB2883" w:rsidRDefault="00CB2883">
      <w:pPr>
        <w:pStyle w:val="Zkladntext"/>
        <w:rPr>
          <w:rFonts w:ascii="Arial" w:hAnsi="Arial" w:cs="Arial"/>
          <w:b/>
          <w:sz w:val="20"/>
        </w:rPr>
      </w:pPr>
      <w:r w:rsidRPr="004B2853">
        <w:rPr>
          <w:rFonts w:ascii="Arial" w:hAnsi="Arial" w:cs="Arial"/>
          <w:b/>
          <w:sz w:val="20"/>
        </w:rPr>
        <w:t>Řízení vnesených práv</w:t>
      </w:r>
    </w:p>
    <w:p w14:paraId="5BF4B478" w14:textId="77777777" w:rsidR="00481214" w:rsidRDefault="00481214">
      <w:pPr>
        <w:pStyle w:val="Zkladntext"/>
        <w:rPr>
          <w:rFonts w:ascii="Arial" w:hAnsi="Arial" w:cs="Arial"/>
          <w:b/>
          <w:sz w:val="20"/>
        </w:rPr>
      </w:pPr>
    </w:p>
    <w:p w14:paraId="55BC4169" w14:textId="77777777" w:rsidR="00CB2883" w:rsidRPr="004B2853" w:rsidRDefault="00CB288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vnesená práva jsou považována taková </w:t>
      </w:r>
      <w:r w:rsidR="001A3221">
        <w:rPr>
          <w:rFonts w:ascii="Arial" w:hAnsi="Arial" w:cs="Arial"/>
          <w:sz w:val="20"/>
        </w:rPr>
        <w:t xml:space="preserve">autorská práva, práva průmyslového </w:t>
      </w:r>
      <w:r w:rsidR="00481214">
        <w:rPr>
          <w:rFonts w:ascii="Arial" w:hAnsi="Arial" w:cs="Arial"/>
          <w:sz w:val="20"/>
        </w:rPr>
        <w:t xml:space="preserve">a duševního </w:t>
      </w:r>
      <w:r w:rsidR="001A3221">
        <w:rPr>
          <w:rFonts w:ascii="Arial" w:hAnsi="Arial" w:cs="Arial"/>
          <w:sz w:val="20"/>
        </w:rPr>
        <w:t>vlas</w:t>
      </w:r>
      <w:r w:rsidR="00DA4903">
        <w:rPr>
          <w:rFonts w:ascii="Arial" w:hAnsi="Arial" w:cs="Arial"/>
          <w:sz w:val="20"/>
        </w:rPr>
        <w:t xml:space="preserve">tnictví a know-how, která mají </w:t>
      </w:r>
      <w:r w:rsidR="00DA4903" w:rsidRPr="00DA4903">
        <w:rPr>
          <w:rFonts w:ascii="Arial" w:hAnsi="Arial" w:cs="Arial"/>
          <w:b/>
          <w:i/>
          <w:sz w:val="20"/>
        </w:rPr>
        <w:t>S</w:t>
      </w:r>
      <w:r w:rsidR="001A3221" w:rsidRPr="00DA4903">
        <w:rPr>
          <w:rFonts w:ascii="Arial" w:hAnsi="Arial" w:cs="Arial"/>
          <w:b/>
          <w:i/>
          <w:sz w:val="20"/>
        </w:rPr>
        <w:t>mluvní strany</w:t>
      </w:r>
      <w:r w:rsidR="001A3221">
        <w:rPr>
          <w:rFonts w:ascii="Arial" w:hAnsi="Arial" w:cs="Arial"/>
          <w:sz w:val="20"/>
        </w:rPr>
        <w:t xml:space="preserve"> v době uzavření této </w:t>
      </w:r>
      <w:r w:rsidR="001A3221" w:rsidRPr="00692DA6">
        <w:rPr>
          <w:rFonts w:ascii="Arial" w:hAnsi="Arial" w:cs="Arial"/>
          <w:b/>
          <w:i/>
          <w:sz w:val="20"/>
        </w:rPr>
        <w:t>Smlouvy</w:t>
      </w:r>
      <w:r w:rsidR="001A3221">
        <w:rPr>
          <w:rFonts w:ascii="Arial" w:hAnsi="Arial" w:cs="Arial"/>
          <w:sz w:val="20"/>
        </w:rPr>
        <w:t xml:space="preserve"> nebo je získají později nezávisle na řešení </w:t>
      </w:r>
      <w:r w:rsidR="001A3221" w:rsidRPr="004B2853">
        <w:rPr>
          <w:rFonts w:ascii="Arial" w:hAnsi="Arial" w:cs="Arial"/>
          <w:b/>
          <w:i/>
          <w:sz w:val="20"/>
        </w:rPr>
        <w:t>Projektu</w:t>
      </w:r>
      <w:r w:rsidR="004F4214">
        <w:rPr>
          <w:rFonts w:ascii="Arial" w:hAnsi="Arial" w:cs="Arial"/>
          <w:b/>
          <w:i/>
          <w:sz w:val="20"/>
        </w:rPr>
        <w:t xml:space="preserve"> </w:t>
      </w:r>
      <w:r w:rsidR="004F4214" w:rsidRPr="00A31719">
        <w:rPr>
          <w:rFonts w:ascii="Arial" w:hAnsi="Arial" w:cs="Arial"/>
          <w:sz w:val="20"/>
        </w:rPr>
        <w:t>a jsou pro řešení</w:t>
      </w:r>
      <w:r w:rsidR="004F4214">
        <w:rPr>
          <w:rFonts w:ascii="Arial" w:hAnsi="Arial" w:cs="Arial"/>
          <w:b/>
          <w:i/>
          <w:sz w:val="20"/>
        </w:rPr>
        <w:t xml:space="preserve"> Projektu </w:t>
      </w:r>
      <w:r w:rsidR="004F4214" w:rsidRPr="00A31719">
        <w:rPr>
          <w:rFonts w:ascii="Arial" w:hAnsi="Arial" w:cs="Arial"/>
          <w:sz w:val="20"/>
        </w:rPr>
        <w:t>nezbytná</w:t>
      </w:r>
      <w:r w:rsidR="001A3221">
        <w:rPr>
          <w:rFonts w:ascii="Arial" w:hAnsi="Arial" w:cs="Arial"/>
          <w:sz w:val="20"/>
        </w:rPr>
        <w:t xml:space="preserve">. </w:t>
      </w:r>
    </w:p>
    <w:p w14:paraId="32264B30" w14:textId="77777777" w:rsidR="00CB2883" w:rsidRPr="004B2853" w:rsidRDefault="00CB2883" w:rsidP="004B2853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021F3573" w14:textId="77777777" w:rsidR="00CB2883" w:rsidRPr="004B2853" w:rsidRDefault="00CB288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Vnesená práva </w:t>
      </w:r>
      <w:r w:rsidR="004F4214">
        <w:rPr>
          <w:rFonts w:ascii="Arial" w:hAnsi="Arial" w:cs="Arial"/>
          <w:sz w:val="20"/>
        </w:rPr>
        <w:t xml:space="preserve">ostatních </w:t>
      </w:r>
      <w:r w:rsidR="004F4214"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mohou </w:t>
      </w:r>
      <w:r w:rsidR="00DA4903" w:rsidRPr="00DA4903">
        <w:rPr>
          <w:rFonts w:ascii="Arial" w:hAnsi="Arial" w:cs="Arial"/>
          <w:b/>
          <w:i/>
          <w:sz w:val="20"/>
        </w:rPr>
        <w:t>Smluvní strany</w:t>
      </w:r>
      <w:r w:rsidR="001A3221">
        <w:rPr>
          <w:rFonts w:ascii="Arial" w:hAnsi="Arial" w:cs="Arial"/>
          <w:sz w:val="20"/>
        </w:rPr>
        <w:t xml:space="preserve"> užívat bezplatně pro potřeby </w:t>
      </w:r>
      <w:r w:rsidR="001A3221" w:rsidRPr="004B2853">
        <w:rPr>
          <w:rFonts w:ascii="Arial" w:hAnsi="Arial" w:cs="Arial"/>
          <w:b/>
          <w:i/>
          <w:sz w:val="20"/>
        </w:rPr>
        <w:t>P</w:t>
      </w:r>
      <w:r w:rsidRPr="004B2853">
        <w:rPr>
          <w:rFonts w:ascii="Arial" w:hAnsi="Arial" w:cs="Arial"/>
          <w:b/>
          <w:i/>
          <w:sz w:val="20"/>
        </w:rPr>
        <w:t>rojektu</w:t>
      </w:r>
      <w:r>
        <w:rPr>
          <w:rFonts w:ascii="Arial" w:hAnsi="Arial" w:cs="Arial"/>
          <w:sz w:val="20"/>
        </w:rPr>
        <w:t xml:space="preserve">. K jiným účelům mohou </w:t>
      </w:r>
      <w:r w:rsidR="00DA4903" w:rsidRPr="00DA4903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užívat vnesená práva </w:t>
      </w:r>
      <w:r w:rsidR="004F4214">
        <w:rPr>
          <w:rFonts w:ascii="Arial" w:hAnsi="Arial" w:cs="Arial"/>
          <w:sz w:val="20"/>
        </w:rPr>
        <w:t xml:space="preserve">ostatních </w:t>
      </w:r>
      <w:r w:rsidR="004F4214"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pouze na základě předchozí písemné licenční smlouvy za běžných tržních podmínek. </w:t>
      </w:r>
    </w:p>
    <w:p w14:paraId="02523B6C" w14:textId="77777777" w:rsidR="00CB2883" w:rsidRPr="004B2853" w:rsidRDefault="00CB2883" w:rsidP="004B2853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27BE4C05" w14:textId="77777777" w:rsidR="00CB2883" w:rsidRDefault="00DA4903" w:rsidP="004B2853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 w:rsidRPr="00DA4903">
        <w:rPr>
          <w:rFonts w:ascii="Arial" w:hAnsi="Arial" w:cs="Arial"/>
          <w:b/>
          <w:i/>
          <w:sz w:val="20"/>
        </w:rPr>
        <w:t>Smluvní strany</w:t>
      </w:r>
      <w:r w:rsidR="00CB2883">
        <w:rPr>
          <w:rFonts w:ascii="Arial" w:hAnsi="Arial" w:cs="Arial"/>
          <w:sz w:val="20"/>
        </w:rPr>
        <w:t xml:space="preserve"> nesmí vnesená práva </w:t>
      </w:r>
      <w:r w:rsidR="004F4214">
        <w:rPr>
          <w:rFonts w:ascii="Arial" w:hAnsi="Arial" w:cs="Arial"/>
          <w:sz w:val="20"/>
        </w:rPr>
        <w:t xml:space="preserve">ostatních </w:t>
      </w:r>
      <w:r w:rsidR="004F4214">
        <w:rPr>
          <w:rFonts w:ascii="Arial" w:hAnsi="Arial" w:cs="Arial"/>
          <w:b/>
          <w:i/>
          <w:sz w:val="20"/>
        </w:rPr>
        <w:t xml:space="preserve">Smluvních stran </w:t>
      </w:r>
      <w:r w:rsidR="00CB2883">
        <w:rPr>
          <w:rFonts w:ascii="Arial" w:hAnsi="Arial" w:cs="Arial"/>
          <w:sz w:val="20"/>
        </w:rPr>
        <w:t>poskytnout třetím osobám a nesmějí je komerčně využívat.</w:t>
      </w:r>
    </w:p>
    <w:p w14:paraId="4A77259E" w14:textId="77777777" w:rsidR="00CB2883" w:rsidRDefault="00CB2883">
      <w:pPr>
        <w:pStyle w:val="Zkladntext"/>
        <w:rPr>
          <w:rFonts w:ascii="Arial" w:hAnsi="Arial" w:cs="Arial"/>
          <w:b/>
          <w:sz w:val="20"/>
        </w:rPr>
      </w:pPr>
    </w:p>
    <w:p w14:paraId="57EAED5F" w14:textId="77777777" w:rsidR="00CB2883" w:rsidRPr="001A3221" w:rsidRDefault="001A3221">
      <w:pPr>
        <w:pStyle w:val="Zkladntext"/>
        <w:rPr>
          <w:rFonts w:ascii="Arial" w:hAnsi="Arial" w:cs="Arial"/>
          <w:sz w:val="20"/>
        </w:rPr>
      </w:pPr>
      <w:r w:rsidRPr="004B2853">
        <w:rPr>
          <w:rFonts w:ascii="Arial" w:hAnsi="Arial" w:cs="Arial"/>
          <w:sz w:val="20"/>
        </w:rPr>
        <w:t xml:space="preserve">Čl. VIII. </w:t>
      </w:r>
    </w:p>
    <w:p w14:paraId="6AA14095" w14:textId="77777777" w:rsidR="00AA74E8" w:rsidRPr="001002F0" w:rsidRDefault="00AA74E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Práva k </w:t>
      </w:r>
      <w:r w:rsidR="001002F0">
        <w:rPr>
          <w:rFonts w:ascii="Arial" w:hAnsi="Arial" w:cs="Arial"/>
          <w:b/>
          <w:sz w:val="20"/>
        </w:rPr>
        <w:t>v</w:t>
      </w:r>
      <w:r w:rsidRPr="00BC0FC6">
        <w:rPr>
          <w:rFonts w:ascii="Arial" w:hAnsi="Arial" w:cs="Arial"/>
          <w:b/>
          <w:sz w:val="20"/>
        </w:rPr>
        <w:t xml:space="preserve">ýsledkům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4737839F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37C14F64" w14:textId="51253941" w:rsidR="00AA74E8" w:rsidRPr="00BC0FC6" w:rsidRDefault="00AA74E8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Výsledkem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se pro účely této </w:t>
      </w:r>
      <w:r w:rsidRPr="001002F0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rozumí </w:t>
      </w:r>
      <w:r w:rsidR="000F6570" w:rsidRPr="00BC0FC6">
        <w:rPr>
          <w:rFonts w:ascii="Arial" w:hAnsi="Arial" w:cs="Arial"/>
          <w:sz w:val="20"/>
        </w:rPr>
        <w:t>výsledk</w:t>
      </w:r>
      <w:r w:rsidR="00BF1E2E">
        <w:rPr>
          <w:rFonts w:ascii="Arial" w:hAnsi="Arial" w:cs="Arial"/>
          <w:sz w:val="20"/>
        </w:rPr>
        <w:t>y podle ust. § 2 odst. 2 písm. i</w:t>
      </w:r>
      <w:r w:rsidR="000F6570" w:rsidRPr="00BC0FC6">
        <w:rPr>
          <w:rFonts w:ascii="Arial" w:hAnsi="Arial" w:cs="Arial"/>
          <w:sz w:val="20"/>
        </w:rPr>
        <w:t xml:space="preserve">) </w:t>
      </w:r>
      <w:r w:rsidR="000F6570" w:rsidRPr="001002F0">
        <w:rPr>
          <w:rFonts w:ascii="Arial" w:hAnsi="Arial" w:cs="Arial"/>
          <w:b/>
          <w:i/>
          <w:sz w:val="20"/>
        </w:rPr>
        <w:t>Zákona</w:t>
      </w:r>
      <w:r w:rsidRPr="00BC0FC6">
        <w:rPr>
          <w:rFonts w:ascii="Arial" w:hAnsi="Arial" w:cs="Arial"/>
          <w:sz w:val="20"/>
        </w:rPr>
        <w:t xml:space="preserve">, vzniklé činností </w:t>
      </w:r>
      <w:r w:rsidR="00541901">
        <w:rPr>
          <w:rFonts w:ascii="Arial" w:hAnsi="Arial" w:cs="Arial"/>
          <w:b/>
          <w:i/>
          <w:sz w:val="20"/>
        </w:rPr>
        <w:t xml:space="preserve">Příjemce </w:t>
      </w:r>
      <w:r w:rsidR="00541901" w:rsidRPr="00A31719">
        <w:rPr>
          <w:rFonts w:ascii="Arial" w:hAnsi="Arial" w:cs="Arial"/>
          <w:sz w:val="20"/>
        </w:rPr>
        <w:t xml:space="preserve">nebo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samotného nebo společným spolupůsobením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a </w:t>
      </w:r>
      <w:r w:rsidR="000F6570"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v rámci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nebo jejich využití (dále jen „</w:t>
      </w:r>
      <w:r w:rsidRPr="001002F0">
        <w:rPr>
          <w:rFonts w:ascii="Arial" w:hAnsi="Arial" w:cs="Arial"/>
          <w:b/>
          <w:i/>
          <w:sz w:val="20"/>
        </w:rPr>
        <w:t>Výsledek Projektu</w:t>
      </w:r>
      <w:r w:rsidRPr="00BC0FC6">
        <w:rPr>
          <w:rFonts w:ascii="Arial" w:hAnsi="Arial" w:cs="Arial"/>
          <w:sz w:val="20"/>
        </w:rPr>
        <w:t>“).</w:t>
      </w:r>
    </w:p>
    <w:p w14:paraId="0E0F86FF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4BAAC0C" w14:textId="5F6F51FD" w:rsidR="00AA74E8" w:rsidRDefault="000F6570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Vlastníkem práv k </w:t>
      </w:r>
      <w:r w:rsidRPr="001002F0">
        <w:rPr>
          <w:rFonts w:ascii="Arial" w:hAnsi="Arial" w:cs="Arial"/>
          <w:b/>
          <w:i/>
          <w:sz w:val="20"/>
        </w:rPr>
        <w:t>Výsledkům 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podle toho, kdo takového </w:t>
      </w:r>
      <w:r w:rsidRPr="001002F0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dosáhl sám. Pokud došlo k dosažení </w:t>
      </w:r>
      <w:r w:rsidRPr="001002F0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společně </w:t>
      </w:r>
      <w:r w:rsidR="00BF1E2E">
        <w:rPr>
          <w:rFonts w:ascii="Arial" w:hAnsi="Arial" w:cs="Arial"/>
          <w:sz w:val="20"/>
        </w:rPr>
        <w:t xml:space="preserve">více </w:t>
      </w:r>
      <w:r w:rsidR="00BF1E2E" w:rsidRPr="00BF1E2E">
        <w:rPr>
          <w:rFonts w:ascii="Arial" w:hAnsi="Arial" w:cs="Arial"/>
          <w:b/>
          <w:i/>
          <w:sz w:val="20"/>
        </w:rPr>
        <w:t>Smluvními stranami</w:t>
      </w:r>
      <w:r w:rsidRPr="00BC0FC6">
        <w:rPr>
          <w:rFonts w:ascii="Arial" w:hAnsi="Arial" w:cs="Arial"/>
          <w:sz w:val="20"/>
        </w:rPr>
        <w:t xml:space="preserve">, je předmětný </w:t>
      </w:r>
      <w:r w:rsidRPr="001002F0">
        <w:rPr>
          <w:rFonts w:ascii="Arial" w:hAnsi="Arial" w:cs="Arial"/>
          <w:b/>
          <w:i/>
          <w:sz w:val="20"/>
        </w:rPr>
        <w:t>Výsledek Projektu</w:t>
      </w:r>
      <w:r w:rsidRPr="00BC0FC6">
        <w:rPr>
          <w:rFonts w:ascii="Arial" w:hAnsi="Arial" w:cs="Arial"/>
          <w:sz w:val="20"/>
        </w:rPr>
        <w:t xml:space="preserve"> v podílovém spoluvlastnictví </w:t>
      </w:r>
      <w:r w:rsidR="00BF1E2E" w:rsidRPr="00BF1E2E">
        <w:rPr>
          <w:rFonts w:ascii="Arial" w:hAnsi="Arial" w:cs="Arial"/>
          <w:sz w:val="20"/>
        </w:rPr>
        <w:t>těchto</w:t>
      </w:r>
      <w:r w:rsidR="00BF1E2E">
        <w:rPr>
          <w:rFonts w:ascii="Arial" w:hAnsi="Arial" w:cs="Arial"/>
          <w:sz w:val="20"/>
        </w:rPr>
        <w:t xml:space="preserve"> </w:t>
      </w:r>
      <w:r w:rsidR="00BF1E2E" w:rsidRPr="00BF1E2E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, přičemž jejich podíl se stanoví podle poměru </w:t>
      </w:r>
      <w:r w:rsidR="00510D73" w:rsidRPr="00BC0FC6">
        <w:rPr>
          <w:rFonts w:ascii="Arial" w:hAnsi="Arial" w:cs="Arial"/>
          <w:sz w:val="20"/>
        </w:rPr>
        <w:t xml:space="preserve">jejich tvůrčích příspěvků na dosažení </w:t>
      </w:r>
      <w:r w:rsidR="00510D73" w:rsidRPr="001002F0">
        <w:rPr>
          <w:rFonts w:ascii="Arial" w:hAnsi="Arial" w:cs="Arial"/>
          <w:b/>
          <w:i/>
          <w:sz w:val="20"/>
        </w:rPr>
        <w:t>Výsledku Projektu</w:t>
      </w:r>
      <w:r w:rsidR="00510D73" w:rsidRPr="00BC0FC6">
        <w:rPr>
          <w:rFonts w:ascii="Arial" w:hAnsi="Arial" w:cs="Arial"/>
          <w:sz w:val="20"/>
        </w:rPr>
        <w:t>.</w:t>
      </w:r>
      <w:r w:rsidR="00CA44F4">
        <w:rPr>
          <w:rFonts w:ascii="Arial" w:hAnsi="Arial" w:cs="Arial"/>
          <w:sz w:val="20"/>
        </w:rPr>
        <w:t xml:space="preserve"> Pokud není možné určit míru tvůrčích příspěvků na dosažení výsledku projektu, je spoluvlastnický podíl </w:t>
      </w:r>
      <w:r w:rsidR="00CA44F4" w:rsidRPr="00BE029A">
        <w:rPr>
          <w:rFonts w:ascii="Arial" w:hAnsi="Arial" w:cs="Arial"/>
          <w:b/>
          <w:i/>
          <w:sz w:val="20"/>
        </w:rPr>
        <w:t>Smluvních stran</w:t>
      </w:r>
      <w:r w:rsidR="00CA44F4">
        <w:rPr>
          <w:rFonts w:ascii="Arial" w:hAnsi="Arial" w:cs="Arial"/>
          <w:sz w:val="20"/>
        </w:rPr>
        <w:t xml:space="preserve"> na </w:t>
      </w:r>
      <w:r w:rsidR="00CA44F4" w:rsidRPr="00BE029A">
        <w:rPr>
          <w:rFonts w:ascii="Arial" w:hAnsi="Arial" w:cs="Arial"/>
          <w:b/>
          <w:i/>
          <w:sz w:val="20"/>
        </w:rPr>
        <w:t>Výsledku Projektu</w:t>
      </w:r>
      <w:r w:rsidR="00CA44F4">
        <w:rPr>
          <w:rFonts w:ascii="Arial" w:hAnsi="Arial" w:cs="Arial"/>
          <w:sz w:val="20"/>
        </w:rPr>
        <w:t xml:space="preserve"> stejný.</w:t>
      </w:r>
      <w:r w:rsidR="003B6D28">
        <w:rPr>
          <w:rFonts w:ascii="Arial" w:hAnsi="Arial" w:cs="Arial"/>
          <w:sz w:val="20"/>
        </w:rPr>
        <w:t xml:space="preserve"> Při stanovení spoluvlastnického podílu se dále úměrně přihlíží k poměru nákladů jednotlivých smluvních stran tak, aby nedocházelo k zakázané nepřímé veřejné podpoře.</w:t>
      </w:r>
    </w:p>
    <w:p w14:paraId="4CA94EB8" w14:textId="4383110E" w:rsidR="003B6D28" w:rsidRPr="00BC0FC6" w:rsidRDefault="003B6D28" w:rsidP="003B6D28">
      <w:pPr>
        <w:pStyle w:val="Zkladntex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Předpokládaný podíl </w:t>
      </w:r>
      <w:r w:rsidRPr="003B6D28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a </w:t>
      </w:r>
      <w:r w:rsidRPr="003B6D28">
        <w:rPr>
          <w:rFonts w:ascii="Arial" w:hAnsi="Arial" w:cs="Arial"/>
          <w:b/>
          <w:i/>
          <w:sz w:val="20"/>
        </w:rPr>
        <w:t>Dalšího úč</w:t>
      </w:r>
      <w:r>
        <w:rPr>
          <w:rFonts w:ascii="Arial" w:hAnsi="Arial" w:cs="Arial"/>
          <w:b/>
          <w:i/>
          <w:sz w:val="20"/>
        </w:rPr>
        <w:t>a</w:t>
      </w:r>
      <w:r w:rsidRPr="003B6D28">
        <w:rPr>
          <w:rFonts w:ascii="Arial" w:hAnsi="Arial" w:cs="Arial"/>
          <w:b/>
          <w:i/>
          <w:sz w:val="20"/>
        </w:rPr>
        <w:t>stníka projektu</w:t>
      </w:r>
      <w:r>
        <w:rPr>
          <w:rFonts w:ascii="Arial" w:hAnsi="Arial" w:cs="Arial"/>
          <w:sz w:val="20"/>
        </w:rPr>
        <w:t xml:space="preserve"> na </w:t>
      </w:r>
      <w:r w:rsidRPr="003B6D28">
        <w:rPr>
          <w:rFonts w:ascii="Arial" w:hAnsi="Arial" w:cs="Arial"/>
          <w:b/>
          <w:i/>
          <w:sz w:val="20"/>
        </w:rPr>
        <w:t>Výsledcích projektu</w:t>
      </w:r>
      <w:r>
        <w:rPr>
          <w:rFonts w:ascii="Arial" w:hAnsi="Arial" w:cs="Arial"/>
          <w:sz w:val="20"/>
        </w:rPr>
        <w:t xml:space="preserve"> je uveden v Závazných parametrech řešení projektu. </w:t>
      </w:r>
      <w:r w:rsidRPr="003B6D28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a </w:t>
      </w:r>
      <w:r w:rsidRPr="003B6D28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projektu se zavazují požádat o změnu Projektu v případě, že skutečný poměr jejich tvůrčích příspěvků na dosažení </w:t>
      </w:r>
      <w:r w:rsidRPr="003B6D28">
        <w:rPr>
          <w:rFonts w:ascii="Arial" w:hAnsi="Arial" w:cs="Arial"/>
          <w:b/>
          <w:i/>
          <w:sz w:val="20"/>
        </w:rPr>
        <w:t>Výsledku</w:t>
      </w:r>
      <w:r>
        <w:rPr>
          <w:rFonts w:ascii="Arial" w:hAnsi="Arial" w:cs="Arial"/>
          <w:sz w:val="20"/>
        </w:rPr>
        <w:t xml:space="preserve"> Projektu se bude lišit od předpokládaného. </w:t>
      </w:r>
    </w:p>
    <w:p w14:paraId="0866FFCF" w14:textId="77777777" w:rsidR="001B25FC" w:rsidRPr="00BC0FC6" w:rsidRDefault="001B25FC" w:rsidP="001B25FC">
      <w:pPr>
        <w:pStyle w:val="Zkladntext"/>
        <w:jc w:val="both"/>
        <w:rPr>
          <w:rFonts w:ascii="Arial" w:hAnsi="Arial" w:cs="Arial"/>
          <w:sz w:val="20"/>
        </w:rPr>
      </w:pPr>
    </w:p>
    <w:p w14:paraId="72706B8F" w14:textId="77777777" w:rsidR="001B25FC" w:rsidRPr="00BC0FC6" w:rsidRDefault="001B25FC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jsou povinny zajistit </w:t>
      </w:r>
      <w:r w:rsidRPr="001002F0">
        <w:rPr>
          <w:rFonts w:ascii="Arial" w:hAnsi="Arial" w:cs="Arial"/>
          <w:b/>
          <w:i/>
          <w:sz w:val="20"/>
        </w:rPr>
        <w:t xml:space="preserve">Výsledkům </w:t>
      </w:r>
      <w:r w:rsidR="001002F0">
        <w:rPr>
          <w:rFonts w:ascii="Arial" w:hAnsi="Arial" w:cs="Arial"/>
          <w:b/>
          <w:i/>
          <w:sz w:val="20"/>
        </w:rPr>
        <w:t>P</w:t>
      </w:r>
      <w:r w:rsidR="001002F0" w:rsidRPr="001002F0">
        <w:rPr>
          <w:rFonts w:ascii="Arial" w:hAnsi="Arial" w:cs="Arial"/>
          <w:b/>
          <w:i/>
          <w:sz w:val="20"/>
        </w:rPr>
        <w:t>rojektu</w:t>
      </w:r>
      <w:r w:rsidR="001002F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>adekvátní ochranu podle předpisů práva duševního vlastnictví.</w:t>
      </w:r>
    </w:p>
    <w:p w14:paraId="5DDB321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D1DF1AD" w14:textId="0960A8EE" w:rsidR="00AA74E8" w:rsidRPr="00BC0FC6" w:rsidRDefault="00510D73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Další účastník</w:t>
      </w:r>
      <w:r w:rsidR="001002F0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 je oprávněn se zájemci o jejich využití uzavírat smlouvy o využití </w:t>
      </w:r>
      <w:r w:rsidRPr="001002F0">
        <w:rPr>
          <w:rFonts w:ascii="Arial" w:hAnsi="Arial" w:cs="Arial"/>
          <w:b/>
          <w:i/>
          <w:sz w:val="20"/>
        </w:rPr>
        <w:t>Výsledků Projektu</w:t>
      </w:r>
      <w:r w:rsidRPr="00BC0FC6">
        <w:rPr>
          <w:rFonts w:ascii="Arial" w:hAnsi="Arial" w:cs="Arial"/>
          <w:sz w:val="20"/>
        </w:rPr>
        <w:t xml:space="preserve">, kterých dosáhl sám. Smlouva o využití </w:t>
      </w:r>
      <w:r w:rsidRPr="001002F0">
        <w:rPr>
          <w:rFonts w:ascii="Arial" w:hAnsi="Arial" w:cs="Arial"/>
          <w:b/>
          <w:i/>
          <w:sz w:val="20"/>
        </w:rPr>
        <w:t>Výsledků Projektu</w:t>
      </w:r>
      <w:r w:rsidRPr="00BC0FC6">
        <w:rPr>
          <w:rFonts w:ascii="Arial" w:hAnsi="Arial" w:cs="Arial"/>
          <w:sz w:val="20"/>
        </w:rPr>
        <w:t xml:space="preserve"> musí být uzavřena a obsahovat náležitosti </w:t>
      </w:r>
      <w:r w:rsidR="00E173A0" w:rsidRPr="00A31719">
        <w:rPr>
          <w:rFonts w:ascii="Arial" w:hAnsi="Arial" w:cs="Arial"/>
          <w:sz w:val="20"/>
        </w:rPr>
        <w:t>stanové Všeobecnými podmínkami</w:t>
      </w:r>
      <w:r w:rsidRPr="00BC0FC6">
        <w:rPr>
          <w:rFonts w:ascii="Arial" w:hAnsi="Arial" w:cs="Arial"/>
          <w:sz w:val="20"/>
        </w:rPr>
        <w:t xml:space="preserve">. Takovou smlouvu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nejpozději do pěti dnů od jejího uzavření.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poskytnout takovou smlouvu </w:t>
      </w:r>
      <w:r w:rsidRPr="001002F0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 xml:space="preserve">. Pokud smlouva nebude obsahovat náležitosti stanovené </w:t>
      </w:r>
      <w:r w:rsidR="00E173A0" w:rsidRPr="00A31719">
        <w:rPr>
          <w:rFonts w:ascii="Arial" w:hAnsi="Arial" w:cs="Arial"/>
          <w:sz w:val="20"/>
        </w:rPr>
        <w:t>Všeobecnými podmínkami</w:t>
      </w:r>
      <w:r w:rsidRPr="00BC0FC6">
        <w:rPr>
          <w:rFonts w:ascii="Arial" w:hAnsi="Arial" w:cs="Arial"/>
          <w:sz w:val="20"/>
        </w:rPr>
        <w:t xml:space="preserve">, odpovídá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za způsobenou škodu.</w:t>
      </w:r>
    </w:p>
    <w:p w14:paraId="40CD58B5" w14:textId="77777777" w:rsidR="00510D73" w:rsidRPr="00BC0FC6" w:rsidRDefault="00510D73" w:rsidP="00510D73">
      <w:pPr>
        <w:pStyle w:val="Zkladntext"/>
        <w:jc w:val="both"/>
        <w:rPr>
          <w:rFonts w:ascii="Arial" w:hAnsi="Arial" w:cs="Arial"/>
          <w:sz w:val="20"/>
        </w:rPr>
      </w:pPr>
    </w:p>
    <w:p w14:paraId="20D0EFF2" w14:textId="4679F6F4" w:rsidR="00510D73" w:rsidRPr="00BC0FC6" w:rsidRDefault="00DD4152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jsou </w:t>
      </w:r>
      <w:r w:rsidR="00510D73" w:rsidRPr="00BC0FC6">
        <w:rPr>
          <w:rFonts w:ascii="Arial" w:hAnsi="Arial" w:cs="Arial"/>
          <w:sz w:val="20"/>
        </w:rPr>
        <w:t>oprávněn</w:t>
      </w:r>
      <w:r w:rsidRPr="00BC0FC6">
        <w:rPr>
          <w:rFonts w:ascii="Arial" w:hAnsi="Arial" w:cs="Arial"/>
          <w:sz w:val="20"/>
        </w:rPr>
        <w:t>y</w:t>
      </w:r>
      <w:r w:rsidR="00510D73" w:rsidRPr="00BC0FC6">
        <w:rPr>
          <w:rFonts w:ascii="Arial" w:hAnsi="Arial" w:cs="Arial"/>
          <w:sz w:val="20"/>
        </w:rPr>
        <w:t xml:space="preserve"> se zájemci o jejich využití uzavírat smlouvy o využití </w:t>
      </w:r>
      <w:r w:rsidR="00510D73" w:rsidRPr="00FE5A23">
        <w:rPr>
          <w:rFonts w:ascii="Arial" w:hAnsi="Arial" w:cs="Arial"/>
          <w:b/>
          <w:i/>
          <w:sz w:val="20"/>
        </w:rPr>
        <w:t>Výsledků Projektu</w:t>
      </w:r>
      <w:r w:rsidR="00510D73" w:rsidRPr="00BC0FC6">
        <w:rPr>
          <w:rFonts w:ascii="Arial" w:hAnsi="Arial" w:cs="Arial"/>
          <w:sz w:val="20"/>
        </w:rPr>
        <w:t xml:space="preserve">, které jsou </w:t>
      </w:r>
      <w:r w:rsidRPr="00BC0FC6">
        <w:rPr>
          <w:rFonts w:ascii="Arial" w:hAnsi="Arial" w:cs="Arial"/>
          <w:sz w:val="20"/>
        </w:rPr>
        <w:t>v jejich podílovém spoluvlastnictví</w:t>
      </w:r>
      <w:r w:rsidR="00542C21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pouze po předchozím písemném souhlasu druhé smluvní strany, jinak odpovídají za způsobenou škodu.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poskytnout takovou smlouvu </w:t>
      </w:r>
      <w:r w:rsidRPr="00FE5A23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>.</w:t>
      </w:r>
      <w:r w:rsidR="003B6D28">
        <w:rPr>
          <w:rFonts w:ascii="Arial" w:hAnsi="Arial" w:cs="Arial"/>
          <w:sz w:val="20"/>
        </w:rPr>
        <w:t xml:space="preserve"> Výsledky projektu, které jsou v podílovém spoluvlastnictví, může každý ze spoluvlastníků komerčně užívat poté, co budou předem písemně dohodnuty podmínky takového užití. </w:t>
      </w:r>
    </w:p>
    <w:p w14:paraId="0A91E8BD" w14:textId="77777777" w:rsidR="006D1FBD" w:rsidRPr="00BC0FC6" w:rsidRDefault="006D1FBD" w:rsidP="006D1FBD">
      <w:pPr>
        <w:pStyle w:val="Zkladntext"/>
        <w:jc w:val="both"/>
        <w:rPr>
          <w:rFonts w:ascii="Arial" w:hAnsi="Arial" w:cs="Arial"/>
          <w:sz w:val="20"/>
        </w:rPr>
      </w:pPr>
    </w:p>
    <w:p w14:paraId="1A9A5BA0" w14:textId="77777777" w:rsidR="006D1FBD" w:rsidRPr="00BC0FC6" w:rsidRDefault="006D1FBD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Výsledky Projektu</w:t>
      </w:r>
      <w:r w:rsidRPr="00BC0FC6">
        <w:rPr>
          <w:rFonts w:ascii="Arial" w:hAnsi="Arial" w:cs="Arial"/>
          <w:sz w:val="20"/>
        </w:rPr>
        <w:t xml:space="preserve"> jsou </w:t>
      </w:r>
      <w:r w:rsidRPr="00FE5A23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oprávněny využívat</w:t>
      </w:r>
      <w:r w:rsidR="00D650C7">
        <w:rPr>
          <w:rFonts w:ascii="Arial" w:hAnsi="Arial" w:cs="Arial"/>
          <w:sz w:val="20"/>
        </w:rPr>
        <w:t xml:space="preserve"> výhradně</w:t>
      </w:r>
      <w:r w:rsidRPr="00BC0FC6">
        <w:rPr>
          <w:rFonts w:ascii="Arial" w:hAnsi="Arial" w:cs="Arial"/>
          <w:sz w:val="20"/>
        </w:rPr>
        <w:t xml:space="preserve"> pro řešení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bezplatně.</w:t>
      </w:r>
    </w:p>
    <w:p w14:paraId="2EB9CF1C" w14:textId="77777777" w:rsidR="001B25FC" w:rsidRPr="00BC0FC6" w:rsidRDefault="001B25FC" w:rsidP="001B25FC">
      <w:pPr>
        <w:pStyle w:val="Zkladntext"/>
        <w:jc w:val="both"/>
        <w:rPr>
          <w:rFonts w:ascii="Arial" w:hAnsi="Arial" w:cs="Arial"/>
          <w:sz w:val="20"/>
        </w:rPr>
      </w:pPr>
    </w:p>
    <w:p w14:paraId="294B31AD" w14:textId="77777777" w:rsidR="001B25FC" w:rsidRPr="00BC0FC6" w:rsidRDefault="001B25FC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Právo na započítání </w:t>
      </w:r>
      <w:r w:rsidRPr="00FE5A23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do Rejstříku informací o výsledcích má </w:t>
      </w:r>
      <w:r w:rsidRPr="00FE5A23">
        <w:rPr>
          <w:rFonts w:ascii="Arial" w:hAnsi="Arial" w:cs="Arial"/>
          <w:b/>
          <w:i/>
          <w:sz w:val="20"/>
        </w:rPr>
        <w:t>Smluvní strana</w:t>
      </w:r>
      <w:r w:rsidRPr="00BC0FC6">
        <w:rPr>
          <w:rFonts w:ascii="Arial" w:hAnsi="Arial" w:cs="Arial"/>
          <w:sz w:val="20"/>
        </w:rPr>
        <w:t xml:space="preserve">, která daného </w:t>
      </w:r>
      <w:r w:rsidRPr="00FE5A23">
        <w:rPr>
          <w:rFonts w:ascii="Arial" w:hAnsi="Arial" w:cs="Arial"/>
          <w:b/>
          <w:i/>
          <w:sz w:val="20"/>
        </w:rPr>
        <w:t>Výsledku</w:t>
      </w:r>
      <w:r w:rsidR="00FE5A23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 dosáhla sama, jinak podle </w:t>
      </w:r>
      <w:r w:rsidR="000A70C6">
        <w:rPr>
          <w:rFonts w:ascii="Arial" w:hAnsi="Arial" w:cs="Arial"/>
          <w:sz w:val="20"/>
        </w:rPr>
        <w:t xml:space="preserve">Metodiky hodnocení výsledků výzkumu a vývoje vydávané Radou vlády pro Výzkum a vývoj a platné pro kalendářní rok, v němž má být </w:t>
      </w:r>
      <w:r w:rsidR="000A70C6" w:rsidRPr="000A70C6">
        <w:rPr>
          <w:rFonts w:ascii="Arial" w:hAnsi="Arial" w:cs="Arial"/>
          <w:b/>
          <w:i/>
          <w:sz w:val="20"/>
        </w:rPr>
        <w:t>Výsledek Projektu</w:t>
      </w:r>
      <w:r w:rsidR="000A70C6">
        <w:rPr>
          <w:rFonts w:ascii="Arial" w:hAnsi="Arial" w:cs="Arial"/>
          <w:sz w:val="20"/>
        </w:rPr>
        <w:t xml:space="preserve"> vykázán</w:t>
      </w:r>
      <w:r w:rsidRPr="00BC0FC6">
        <w:rPr>
          <w:rFonts w:ascii="Arial" w:hAnsi="Arial" w:cs="Arial"/>
          <w:sz w:val="20"/>
        </w:rPr>
        <w:t>.</w:t>
      </w:r>
    </w:p>
    <w:p w14:paraId="44BD7EC8" w14:textId="77777777" w:rsidR="00DD4152" w:rsidRPr="00BC0FC6" w:rsidRDefault="00DD4152" w:rsidP="00DD4152">
      <w:pPr>
        <w:pStyle w:val="Zkladntext"/>
        <w:jc w:val="both"/>
        <w:rPr>
          <w:rFonts w:ascii="Arial" w:hAnsi="Arial" w:cs="Arial"/>
          <w:sz w:val="20"/>
        </w:rPr>
      </w:pPr>
    </w:p>
    <w:p w14:paraId="34B59CB1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</w:t>
      </w:r>
      <w:r w:rsidR="001A3221">
        <w:rPr>
          <w:rFonts w:ascii="Arial" w:hAnsi="Arial" w:cs="Arial"/>
          <w:sz w:val="20"/>
        </w:rPr>
        <w:t>X</w:t>
      </w:r>
      <w:r w:rsidRPr="00BC0FC6">
        <w:rPr>
          <w:rFonts w:ascii="Arial" w:hAnsi="Arial" w:cs="Arial"/>
          <w:sz w:val="20"/>
        </w:rPr>
        <w:t>.</w:t>
      </w:r>
    </w:p>
    <w:p w14:paraId="36490A91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Poskytování informací</w:t>
      </w:r>
    </w:p>
    <w:p w14:paraId="2B273578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1A3AF970" w14:textId="77777777" w:rsidR="00AA74E8" w:rsidRPr="00BC0FC6" w:rsidRDefault="00DD4152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>je povinen poskyt</w:t>
      </w:r>
      <w:r w:rsidRPr="00BC0FC6">
        <w:rPr>
          <w:rFonts w:ascii="Arial" w:hAnsi="Arial" w:cs="Arial"/>
          <w:sz w:val="20"/>
        </w:rPr>
        <w:t>ova</w:t>
      </w:r>
      <w:r w:rsidR="00AA74E8" w:rsidRPr="00BC0FC6">
        <w:rPr>
          <w:rFonts w:ascii="Arial" w:hAnsi="Arial" w:cs="Arial"/>
          <w:sz w:val="20"/>
        </w:rPr>
        <w:t xml:space="preserve">t </w:t>
      </w:r>
      <w:r w:rsidR="00AA74E8" w:rsidRPr="00FE5A23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v písemné podobě a ve formě stanovené právními předpisy úplné, pravdivé a včasné informace o jím </w:t>
      </w:r>
      <w:r w:rsidR="00AA74E8" w:rsidRPr="00FE5A23">
        <w:rPr>
          <w:rFonts w:ascii="Arial" w:hAnsi="Arial" w:cs="Arial"/>
          <w:b/>
          <w:i/>
          <w:sz w:val="20"/>
        </w:rPr>
        <w:t>Řešené části Projektu</w:t>
      </w:r>
      <w:r w:rsidR="00AA74E8" w:rsidRPr="00BC0FC6">
        <w:rPr>
          <w:rFonts w:ascii="Arial" w:hAnsi="Arial" w:cs="Arial"/>
          <w:sz w:val="20"/>
        </w:rPr>
        <w:t xml:space="preserve">, zejména pak informace a údaje o získaných poznatcích a jiných </w:t>
      </w:r>
      <w:r w:rsidR="00AA74E8" w:rsidRPr="00FE5A23">
        <w:rPr>
          <w:rFonts w:ascii="Arial" w:hAnsi="Arial" w:cs="Arial"/>
          <w:b/>
          <w:i/>
          <w:sz w:val="20"/>
        </w:rPr>
        <w:t>Výsledcích Projektu</w:t>
      </w:r>
      <w:r w:rsidR="00AA74E8" w:rsidRPr="00BC0FC6">
        <w:rPr>
          <w:rFonts w:ascii="Arial" w:hAnsi="Arial" w:cs="Arial"/>
          <w:sz w:val="20"/>
        </w:rPr>
        <w:t xml:space="preserve"> určených právními předpisy ke zveřejnění prostřednictvím informačního systému výzkumu</w:t>
      </w:r>
      <w:r w:rsidRPr="00BC0FC6">
        <w:rPr>
          <w:rFonts w:ascii="Arial" w:hAnsi="Arial" w:cs="Arial"/>
          <w:sz w:val="20"/>
        </w:rPr>
        <w:t>,</w:t>
      </w:r>
      <w:r w:rsidR="00AA74E8" w:rsidRPr="00BC0FC6">
        <w:rPr>
          <w:rFonts w:ascii="Arial" w:hAnsi="Arial" w:cs="Arial"/>
          <w:sz w:val="20"/>
        </w:rPr>
        <w:t xml:space="preserve"> vývoje</w:t>
      </w:r>
      <w:r w:rsidRPr="00BC0FC6">
        <w:rPr>
          <w:rFonts w:ascii="Arial" w:hAnsi="Arial" w:cs="Arial"/>
          <w:sz w:val="20"/>
        </w:rPr>
        <w:t xml:space="preserve"> a inovací, jakmile bylo takového </w:t>
      </w:r>
      <w:r w:rsidRPr="00FE5A23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dosaženo.</w:t>
      </w:r>
    </w:p>
    <w:p w14:paraId="6380040B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1280957" w14:textId="77777777" w:rsidR="00AA74E8" w:rsidRPr="00BC0FC6" w:rsidRDefault="00AA74E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Informace uvedené v bodě 1. tohoto článku je </w:t>
      </w:r>
      <w:r w:rsidR="00DD415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poskytovat i po skončení účinnosti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37FB254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8D2B485" w14:textId="77777777" w:rsidR="00AA74E8" w:rsidRDefault="00AA74E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Zveřejňuje-li </w:t>
      </w:r>
      <w:r w:rsidR="00DD415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informace o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nebo o </w:t>
      </w:r>
      <w:r w:rsidRPr="00FE5A23">
        <w:rPr>
          <w:rFonts w:ascii="Arial" w:hAnsi="Arial" w:cs="Arial"/>
          <w:b/>
          <w:i/>
          <w:sz w:val="20"/>
        </w:rPr>
        <w:t>Výsledcích Projektu</w:t>
      </w:r>
      <w:r w:rsidR="00976CDC">
        <w:rPr>
          <w:rFonts w:ascii="Arial" w:hAnsi="Arial" w:cs="Arial"/>
          <w:b/>
          <w:i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je povinen důsledně uvádět identifikační kód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podle Centrální evidence projektů a dále tu skutečnost, že </w:t>
      </w:r>
      <w:r w:rsidRPr="00FE5A23">
        <w:rPr>
          <w:rFonts w:ascii="Arial" w:hAnsi="Arial" w:cs="Arial"/>
          <w:b/>
          <w:i/>
          <w:sz w:val="20"/>
        </w:rPr>
        <w:t xml:space="preserve">Výsledek </w:t>
      </w:r>
      <w:r w:rsidR="00DD4152" w:rsidRPr="00FE5A23">
        <w:rPr>
          <w:rFonts w:ascii="Arial" w:hAnsi="Arial" w:cs="Arial"/>
          <w:b/>
          <w:i/>
          <w:sz w:val="20"/>
        </w:rPr>
        <w:t>Projektu</w:t>
      </w:r>
      <w:r w:rsidR="00DD4152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byl získán za finančního přispění </w:t>
      </w:r>
      <w:r w:rsidRPr="00FE5A23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 v rámci účelové podpory výzkumu</w:t>
      </w:r>
      <w:r w:rsidR="00DD4152" w:rsidRPr="00BC0FC6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vývoje</w:t>
      </w:r>
      <w:r w:rsidR="00DD4152" w:rsidRPr="00BC0FC6">
        <w:rPr>
          <w:rFonts w:ascii="Arial" w:hAnsi="Arial" w:cs="Arial"/>
          <w:sz w:val="20"/>
        </w:rPr>
        <w:t xml:space="preserve"> a inovací</w:t>
      </w:r>
      <w:r w:rsidRPr="00BC0FC6">
        <w:rPr>
          <w:rFonts w:ascii="Arial" w:hAnsi="Arial" w:cs="Arial"/>
          <w:sz w:val="20"/>
        </w:rPr>
        <w:t xml:space="preserve">. </w:t>
      </w:r>
      <w:r w:rsidR="00DD4152" w:rsidRPr="00BC0FC6">
        <w:rPr>
          <w:rFonts w:ascii="Arial" w:hAnsi="Arial" w:cs="Arial"/>
          <w:sz w:val="20"/>
        </w:rPr>
        <w:t xml:space="preserve">Zveřejněním nesmí být </w:t>
      </w:r>
      <w:r w:rsidR="00ED57EC">
        <w:rPr>
          <w:rFonts w:ascii="Arial" w:hAnsi="Arial" w:cs="Arial"/>
          <w:sz w:val="20"/>
        </w:rPr>
        <w:t xml:space="preserve">ohroženy cíle </w:t>
      </w:r>
      <w:r w:rsidR="00457ABA" w:rsidRPr="00692DA6">
        <w:rPr>
          <w:rFonts w:ascii="Arial" w:hAnsi="Arial" w:cs="Arial"/>
          <w:b/>
          <w:i/>
          <w:sz w:val="20"/>
        </w:rPr>
        <w:t>P</w:t>
      </w:r>
      <w:r w:rsidR="00ED57EC" w:rsidRPr="00692DA6">
        <w:rPr>
          <w:rFonts w:ascii="Arial" w:hAnsi="Arial" w:cs="Arial"/>
          <w:b/>
          <w:i/>
          <w:sz w:val="20"/>
        </w:rPr>
        <w:t>rojektu</w:t>
      </w:r>
      <w:r w:rsidR="00ED57EC">
        <w:rPr>
          <w:rFonts w:ascii="Arial" w:hAnsi="Arial" w:cs="Arial"/>
          <w:sz w:val="20"/>
        </w:rPr>
        <w:t xml:space="preserve"> ani </w:t>
      </w:r>
      <w:r w:rsidR="00DD4152" w:rsidRPr="00BC0FC6">
        <w:rPr>
          <w:rFonts w:ascii="Arial" w:hAnsi="Arial" w:cs="Arial"/>
          <w:sz w:val="20"/>
        </w:rPr>
        <w:t xml:space="preserve">dotčena </w:t>
      </w:r>
      <w:r w:rsidR="00DE5C40" w:rsidRPr="00BC0FC6">
        <w:rPr>
          <w:rFonts w:ascii="Arial" w:hAnsi="Arial" w:cs="Arial"/>
          <w:sz w:val="20"/>
        </w:rPr>
        <w:t xml:space="preserve">nebo ohrožena </w:t>
      </w:r>
      <w:r w:rsidR="00DD4152" w:rsidRPr="00BC0FC6">
        <w:rPr>
          <w:rFonts w:ascii="Arial" w:hAnsi="Arial" w:cs="Arial"/>
          <w:sz w:val="20"/>
        </w:rPr>
        <w:t xml:space="preserve">ochrana </w:t>
      </w:r>
      <w:r w:rsidR="00DD4152" w:rsidRPr="00FE5A23">
        <w:rPr>
          <w:rFonts w:ascii="Arial" w:hAnsi="Arial" w:cs="Arial"/>
          <w:b/>
          <w:i/>
          <w:sz w:val="20"/>
        </w:rPr>
        <w:t>Výsledků Projektu</w:t>
      </w:r>
      <w:r w:rsidR="00DD4152" w:rsidRPr="00BC0FC6">
        <w:rPr>
          <w:rFonts w:ascii="Arial" w:hAnsi="Arial" w:cs="Arial"/>
          <w:sz w:val="20"/>
        </w:rPr>
        <w:t xml:space="preserve">, jinak </w:t>
      </w:r>
      <w:r w:rsidR="00DD4152" w:rsidRPr="00FE5A23">
        <w:rPr>
          <w:rFonts w:ascii="Arial" w:hAnsi="Arial" w:cs="Arial"/>
          <w:b/>
          <w:i/>
          <w:sz w:val="20"/>
        </w:rPr>
        <w:t>Další účastník projektu</w:t>
      </w:r>
      <w:r w:rsidR="00DD4152" w:rsidRPr="00BC0FC6">
        <w:rPr>
          <w:rFonts w:ascii="Arial" w:hAnsi="Arial" w:cs="Arial"/>
          <w:sz w:val="20"/>
        </w:rPr>
        <w:t xml:space="preserve"> odpovídá </w:t>
      </w:r>
      <w:r w:rsidR="00DD4152" w:rsidRPr="00FE5A23">
        <w:rPr>
          <w:rFonts w:ascii="Arial" w:hAnsi="Arial" w:cs="Arial"/>
          <w:b/>
          <w:i/>
          <w:sz w:val="20"/>
        </w:rPr>
        <w:t xml:space="preserve">Příjemci </w:t>
      </w:r>
      <w:r w:rsidR="00DD4152" w:rsidRPr="00BC0FC6">
        <w:rPr>
          <w:rFonts w:ascii="Arial" w:hAnsi="Arial" w:cs="Arial"/>
          <w:sz w:val="20"/>
        </w:rPr>
        <w:t>za způsobenou škodu.</w:t>
      </w:r>
    </w:p>
    <w:p w14:paraId="066418FA" w14:textId="77777777" w:rsidR="00CB65E8" w:rsidRDefault="00CB65E8" w:rsidP="00F55BAC">
      <w:pPr>
        <w:pStyle w:val="Odstavecseseznamem"/>
        <w:rPr>
          <w:rFonts w:ascii="Arial" w:hAnsi="Arial" w:cs="Arial"/>
        </w:rPr>
      </w:pPr>
    </w:p>
    <w:p w14:paraId="491EED4F" w14:textId="77777777" w:rsidR="00CB65E8" w:rsidRDefault="00CB65E8" w:rsidP="00CB65E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Nedohodnou-li se </w:t>
      </w:r>
      <w:r w:rsidRPr="00F55BAC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konkrétním případě jinak, jsou veškeré informace, které získá jedna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od druhé </w:t>
      </w:r>
      <w:r w:rsidRPr="00F55BAC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rámci řešení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nejsou obecně známé, považovány za důvěrné a </w:t>
      </w:r>
      <w:r w:rsidRPr="00F55BAC">
        <w:rPr>
          <w:rFonts w:ascii="Arial" w:hAnsi="Arial" w:cs="Arial"/>
          <w:b/>
          <w:i/>
          <w:sz w:val="20"/>
        </w:rPr>
        <w:t>Smluvní strana</w:t>
      </w:r>
      <w:r w:rsidR="00DA4903">
        <w:rPr>
          <w:rFonts w:ascii="Arial" w:hAnsi="Arial" w:cs="Arial"/>
          <w:sz w:val="20"/>
        </w:rPr>
        <w:t xml:space="preserve">, která </w:t>
      </w:r>
      <w:r>
        <w:rPr>
          <w:rFonts w:ascii="Arial" w:hAnsi="Arial" w:cs="Arial"/>
          <w:sz w:val="20"/>
        </w:rPr>
        <w:t>získala</w:t>
      </w:r>
      <w:r w:rsidR="00DA4903">
        <w:rPr>
          <w:rFonts w:ascii="Arial" w:hAnsi="Arial" w:cs="Arial"/>
          <w:sz w:val="20"/>
        </w:rPr>
        <w:t xml:space="preserve"> důvěrné informace,</w:t>
      </w:r>
      <w:r>
        <w:rPr>
          <w:rFonts w:ascii="Arial" w:hAnsi="Arial" w:cs="Arial"/>
          <w:sz w:val="20"/>
        </w:rPr>
        <w:t xml:space="preserve"> je povinna tyto informace uchovat v tajnosti, zajistit, aby k nim neměla přístup třetí strana</w:t>
      </w:r>
      <w:r w:rsidR="00DA490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nesdělit je třetí straně.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>, které byly důvěrné informace poskytnuty</w:t>
      </w:r>
      <w:r w:rsidR="004F421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je smí sdělit pouze svým zaměstnancům a jiným osobám, které jsou pověřeny činnostmi v rámci řešení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tato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zavázala k mlčenlivosti.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které byly poskytnuty důvěrné informace, nesmí tyto informace použít za jiným účelem než k řešení tohoto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</w:t>
      </w:r>
      <w:r w:rsidR="00541901">
        <w:rPr>
          <w:rFonts w:ascii="Arial" w:hAnsi="Arial" w:cs="Arial"/>
          <w:sz w:val="20"/>
        </w:rPr>
        <w:t xml:space="preserve">Toto ustanovení platí i po ukončení účinnosti </w:t>
      </w:r>
      <w:r w:rsidR="00541901">
        <w:rPr>
          <w:rFonts w:ascii="Arial" w:hAnsi="Arial" w:cs="Arial"/>
          <w:b/>
          <w:i/>
          <w:sz w:val="20"/>
        </w:rPr>
        <w:t>Smlouvy</w:t>
      </w:r>
      <w:r w:rsidR="00541901">
        <w:rPr>
          <w:rFonts w:ascii="Arial" w:hAnsi="Arial" w:cs="Arial"/>
          <w:sz w:val="20"/>
        </w:rPr>
        <w:t>.</w:t>
      </w:r>
    </w:p>
    <w:p w14:paraId="4282DC45" w14:textId="77777777" w:rsidR="00CB65E8" w:rsidRDefault="00CB65E8" w:rsidP="00F55BAC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1492479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E0914E4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X.</w:t>
      </w:r>
    </w:p>
    <w:p w14:paraId="1D734DFD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Kontrola průběhu Řešení části </w:t>
      </w:r>
      <w:r w:rsidRPr="00FE5A23">
        <w:rPr>
          <w:rFonts w:ascii="Arial" w:hAnsi="Arial" w:cs="Arial"/>
          <w:b/>
          <w:i/>
          <w:sz w:val="20"/>
        </w:rPr>
        <w:t>Projektu</w:t>
      </w:r>
    </w:p>
    <w:p w14:paraId="6B83B09C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361B3860" w14:textId="77777777" w:rsidR="00AA74E8" w:rsidRPr="00BC0FC6" w:rsidRDefault="00AA74E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kdykoliv v průběhu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</w:t>
      </w:r>
      <w:r w:rsidR="00DE5C40" w:rsidRPr="00FE5A23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nebo i po jeho ukončení provádět kontrolu hospodaření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s </w:t>
      </w:r>
      <w:r w:rsidRPr="00FE5A23">
        <w:rPr>
          <w:rFonts w:ascii="Arial" w:hAnsi="Arial" w:cs="Arial"/>
          <w:b/>
          <w:i/>
          <w:sz w:val="20"/>
        </w:rPr>
        <w:t>Dotací</w:t>
      </w:r>
      <w:r w:rsidRPr="00BC0FC6">
        <w:rPr>
          <w:rFonts w:ascii="Arial" w:hAnsi="Arial" w:cs="Arial"/>
          <w:sz w:val="20"/>
        </w:rPr>
        <w:t xml:space="preserve">, komplexní kontrolu </w:t>
      </w:r>
      <w:r w:rsidRPr="00FE5A23">
        <w:rPr>
          <w:rFonts w:ascii="Arial" w:hAnsi="Arial" w:cs="Arial"/>
          <w:b/>
          <w:i/>
          <w:sz w:val="20"/>
        </w:rPr>
        <w:t>Výsledk</w:t>
      </w:r>
      <w:r w:rsidR="00976CDC">
        <w:rPr>
          <w:rFonts w:ascii="Arial" w:hAnsi="Arial" w:cs="Arial"/>
          <w:b/>
          <w:i/>
          <w:sz w:val="20"/>
        </w:rPr>
        <w:t>ů</w:t>
      </w:r>
      <w:r w:rsidRPr="00FE5A23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, kontrolu plnění cílů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včetně kontroly účelnosti čerpání a využití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</w:t>
      </w:r>
      <w:r w:rsidR="00DE5C40" w:rsidRPr="00BC0FC6">
        <w:rPr>
          <w:rFonts w:ascii="Arial" w:hAnsi="Arial" w:cs="Arial"/>
          <w:sz w:val="20"/>
        </w:rPr>
        <w:t>způsobilých</w:t>
      </w:r>
      <w:r w:rsidRPr="00BC0FC6">
        <w:rPr>
          <w:rFonts w:ascii="Arial" w:hAnsi="Arial" w:cs="Arial"/>
          <w:sz w:val="20"/>
        </w:rPr>
        <w:t xml:space="preserve"> nákladů a finanční kontrolu, přičemž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="00DE5C4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je povinen provádění kontrol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umožnit.</w:t>
      </w:r>
    </w:p>
    <w:p w14:paraId="4D4E7D5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72B2A80" w14:textId="4B4F3032" w:rsidR="00AA74E8" w:rsidRPr="00BC0FC6" w:rsidRDefault="00AA74E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Jestliže si to </w:t>
      </w:r>
      <w:r w:rsidRPr="00FE5A23">
        <w:rPr>
          <w:rFonts w:ascii="Arial" w:hAnsi="Arial" w:cs="Arial"/>
          <w:b/>
          <w:i/>
          <w:sz w:val="20"/>
        </w:rPr>
        <w:t xml:space="preserve">Příjemce </w:t>
      </w:r>
      <w:r w:rsidRPr="00BC0FC6">
        <w:rPr>
          <w:rFonts w:ascii="Arial" w:hAnsi="Arial" w:cs="Arial"/>
          <w:sz w:val="20"/>
        </w:rPr>
        <w:t xml:space="preserve">vyžádá, je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okolnostech souvisejících s </w:t>
      </w:r>
      <w:r w:rsidRPr="00FE5A23">
        <w:rPr>
          <w:rFonts w:ascii="Arial" w:hAnsi="Arial" w:cs="Arial"/>
          <w:b/>
          <w:i/>
          <w:sz w:val="20"/>
        </w:rPr>
        <w:t>Řešením části Projektu</w:t>
      </w:r>
      <w:r w:rsidRPr="00BC0FC6">
        <w:rPr>
          <w:rFonts w:ascii="Arial" w:hAnsi="Arial" w:cs="Arial"/>
          <w:sz w:val="20"/>
        </w:rPr>
        <w:t xml:space="preserve">, zejména pak o každé skutečnosti, která by mohla ovlivnit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</w:t>
      </w:r>
      <w:r w:rsidR="00A83FCE">
        <w:rPr>
          <w:rFonts w:ascii="Arial" w:hAnsi="Arial" w:cs="Arial"/>
          <w:sz w:val="20"/>
        </w:rPr>
        <w:t xml:space="preserve">o průběhu realizace implementačního plánu, </w:t>
      </w:r>
      <w:r w:rsidRPr="00BC0FC6">
        <w:rPr>
          <w:rFonts w:ascii="Arial" w:hAnsi="Arial" w:cs="Arial"/>
          <w:sz w:val="20"/>
        </w:rPr>
        <w:t xml:space="preserve">dále </w:t>
      </w:r>
      <w:r w:rsidR="003B6D28">
        <w:rPr>
          <w:rFonts w:ascii="Arial" w:hAnsi="Arial" w:cs="Arial"/>
          <w:sz w:val="20"/>
        </w:rPr>
        <w:t xml:space="preserve">je </w:t>
      </w:r>
      <w:r w:rsidRPr="00BC0FC6">
        <w:rPr>
          <w:rFonts w:ascii="Arial" w:hAnsi="Arial" w:cs="Arial"/>
          <w:sz w:val="20"/>
        </w:rPr>
        <w:t xml:space="preserve">pak </w:t>
      </w:r>
      <w:r w:rsidR="003B6D28">
        <w:rPr>
          <w:rFonts w:ascii="Arial" w:hAnsi="Arial" w:cs="Arial"/>
          <w:sz w:val="20"/>
        </w:rPr>
        <w:t xml:space="preserve">povinen </w:t>
      </w:r>
      <w:r w:rsidRPr="00BC0FC6">
        <w:rPr>
          <w:rFonts w:ascii="Arial" w:hAnsi="Arial" w:cs="Arial"/>
          <w:sz w:val="20"/>
        </w:rPr>
        <w:t xml:space="preserve">předávat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veškerou korespondenci o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uzavřených smlouvách s dodavateli a o obsahu jejich plnění, přičemž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="00DE5C40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>je povinen originály takovýchto smluv uchovávat.</w:t>
      </w:r>
      <w:r w:rsidR="00A83FCE">
        <w:rPr>
          <w:rFonts w:ascii="Arial" w:hAnsi="Arial" w:cs="Arial"/>
          <w:sz w:val="20"/>
        </w:rPr>
        <w:t xml:space="preserve"> </w:t>
      </w:r>
      <w:r w:rsidR="00A83FCE" w:rsidRPr="00A31719">
        <w:rPr>
          <w:rFonts w:ascii="Arial" w:hAnsi="Arial" w:cs="Arial"/>
          <w:b/>
          <w:i/>
          <w:sz w:val="20"/>
        </w:rPr>
        <w:t>Další účastník projektu</w:t>
      </w:r>
      <w:r w:rsidR="00A83FCE">
        <w:rPr>
          <w:rFonts w:ascii="Arial" w:hAnsi="Arial" w:cs="Arial"/>
          <w:sz w:val="20"/>
        </w:rPr>
        <w:t xml:space="preserve"> je povinen prokázat na výzvu </w:t>
      </w:r>
      <w:r w:rsidR="00A83FCE" w:rsidRPr="00A31719">
        <w:rPr>
          <w:rFonts w:ascii="Arial" w:hAnsi="Arial" w:cs="Arial"/>
          <w:b/>
          <w:i/>
          <w:sz w:val="20"/>
        </w:rPr>
        <w:t>Příjemce</w:t>
      </w:r>
      <w:r w:rsidR="00A83FCE">
        <w:rPr>
          <w:rFonts w:ascii="Arial" w:hAnsi="Arial" w:cs="Arial"/>
          <w:sz w:val="20"/>
        </w:rPr>
        <w:t xml:space="preserve">, že splňuje povinnosti stanovené pravidly poskytnutí podpory, a to ve lhůtě uvedené ve výzvě. </w:t>
      </w:r>
    </w:p>
    <w:p w14:paraId="2E0A5DAC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EB85BE9" w14:textId="77777777" w:rsidR="00AA74E8" w:rsidRPr="00BC0FC6" w:rsidRDefault="00DE5C40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vést o čerpání a užití veškerých finančních prostředků určených na </w:t>
      </w:r>
      <w:r w:rsidR="00AA74E8" w:rsidRPr="00FE5A23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 samostatnou účetní evidenci tak, aby tyto prostředky a nakládání s nimi bylo odděleno od ostatního majetku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="00AA74E8" w:rsidRPr="00BC0FC6">
        <w:rPr>
          <w:rFonts w:ascii="Arial" w:hAnsi="Arial" w:cs="Arial"/>
          <w:sz w:val="20"/>
        </w:rPr>
        <w:t xml:space="preserve">. Tuto evidenci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povinen uchovávat </w:t>
      </w:r>
      <w:r w:rsidR="00AA74E8" w:rsidRPr="00B87EC7">
        <w:rPr>
          <w:rFonts w:ascii="Arial" w:hAnsi="Arial" w:cs="Arial"/>
          <w:sz w:val="20"/>
        </w:rPr>
        <w:t>po dobu pěti let</w:t>
      </w:r>
      <w:r w:rsidR="00AA74E8" w:rsidRPr="00BC0FC6">
        <w:rPr>
          <w:rFonts w:ascii="Arial" w:hAnsi="Arial" w:cs="Arial"/>
          <w:sz w:val="20"/>
        </w:rPr>
        <w:t xml:space="preserve"> ode dne ukončení účinnosti této </w:t>
      </w:r>
      <w:r w:rsidR="00AA74E8" w:rsidRPr="00FE5A23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>.</w:t>
      </w:r>
    </w:p>
    <w:p w14:paraId="61AADDF9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3127B9C" w14:textId="77777777" w:rsidR="00AA74E8" w:rsidRPr="00BC0FC6" w:rsidRDefault="00DE5C40" w:rsidP="00EF1FA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jednotlivé části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ve vztahu k </w:t>
      </w:r>
      <w:r w:rsidR="00AA74E8" w:rsidRPr="00FE5A23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finančně vypořádat</w:t>
      </w:r>
      <w:r w:rsidR="00434C18">
        <w:rPr>
          <w:rFonts w:ascii="Arial" w:hAnsi="Arial" w:cs="Arial"/>
          <w:sz w:val="20"/>
        </w:rPr>
        <w:t xml:space="preserve"> a současně vrátit nevyčerpané části</w:t>
      </w:r>
      <w:r w:rsidR="00524299">
        <w:rPr>
          <w:rFonts w:ascii="Arial" w:hAnsi="Arial" w:cs="Arial"/>
          <w:sz w:val="20"/>
        </w:rPr>
        <w:t xml:space="preserve"> </w:t>
      </w:r>
      <w:r w:rsidR="00524299" w:rsidRPr="004B285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v souladu s platnými právními předpisy, které stanoví termíny a zásady finančního vypořádání vztahů se státním rozpočtem, a to předepsaným způsobem</w:t>
      </w:r>
      <w:r w:rsidR="000117EA">
        <w:rPr>
          <w:rFonts w:ascii="Arial" w:hAnsi="Arial" w:cs="Arial"/>
          <w:sz w:val="20"/>
        </w:rPr>
        <w:t xml:space="preserve">, a to do 7 kalendářních dnů poté, co se dozví, že tuto část </w:t>
      </w:r>
      <w:r w:rsidR="00260EEC" w:rsidRPr="00692DA6">
        <w:rPr>
          <w:rFonts w:ascii="Arial" w:hAnsi="Arial" w:cs="Arial"/>
          <w:b/>
          <w:i/>
          <w:sz w:val="20"/>
        </w:rPr>
        <w:t>D</w:t>
      </w:r>
      <w:r w:rsidR="000117EA" w:rsidRPr="00692DA6">
        <w:rPr>
          <w:rFonts w:ascii="Arial" w:hAnsi="Arial" w:cs="Arial"/>
          <w:b/>
          <w:i/>
          <w:sz w:val="20"/>
        </w:rPr>
        <w:t>otace</w:t>
      </w:r>
      <w:r w:rsidR="000117EA">
        <w:rPr>
          <w:rFonts w:ascii="Arial" w:hAnsi="Arial" w:cs="Arial"/>
          <w:sz w:val="20"/>
        </w:rPr>
        <w:t xml:space="preserve"> z jakéhokoliv důvodu nevyužije, nebo poté, co byl </w:t>
      </w:r>
      <w:r w:rsidR="00976CDC" w:rsidRPr="00692DA6">
        <w:rPr>
          <w:rFonts w:ascii="Arial" w:hAnsi="Arial" w:cs="Arial"/>
          <w:b/>
          <w:i/>
          <w:sz w:val="20"/>
        </w:rPr>
        <w:t>P</w:t>
      </w:r>
      <w:r w:rsidR="000117EA" w:rsidRPr="00692DA6">
        <w:rPr>
          <w:rFonts w:ascii="Arial" w:hAnsi="Arial" w:cs="Arial"/>
          <w:b/>
          <w:i/>
          <w:sz w:val="20"/>
        </w:rPr>
        <w:t>oskytovatelem</w:t>
      </w:r>
      <w:r w:rsidR="000117EA">
        <w:rPr>
          <w:rFonts w:ascii="Arial" w:hAnsi="Arial" w:cs="Arial"/>
          <w:sz w:val="20"/>
        </w:rPr>
        <w:t xml:space="preserve"> k jejímu vrácení vyzván, přičemž nejpozději do 10. prosince příslušného roku musí být takto nevyčerpaná podpora za tento rok připsána na účet </w:t>
      </w:r>
      <w:r w:rsidR="00976CDC" w:rsidRPr="00692DA6">
        <w:rPr>
          <w:rFonts w:ascii="Arial" w:hAnsi="Arial" w:cs="Arial"/>
          <w:b/>
          <w:i/>
          <w:sz w:val="20"/>
        </w:rPr>
        <w:t>P</w:t>
      </w:r>
      <w:r w:rsidR="000117EA" w:rsidRPr="00692DA6">
        <w:rPr>
          <w:rFonts w:ascii="Arial" w:hAnsi="Arial" w:cs="Arial"/>
          <w:b/>
          <w:i/>
          <w:sz w:val="20"/>
        </w:rPr>
        <w:t>říjemce</w:t>
      </w:r>
      <w:r w:rsidR="000117EA">
        <w:rPr>
          <w:rFonts w:ascii="Arial" w:hAnsi="Arial" w:cs="Arial"/>
          <w:sz w:val="20"/>
        </w:rPr>
        <w:t xml:space="preserve">.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spolu se zúčtováním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předložit </w:t>
      </w:r>
      <w:r w:rsidR="00AA74E8" w:rsidRPr="00FE5A23">
        <w:rPr>
          <w:rFonts w:ascii="Arial" w:hAnsi="Arial" w:cs="Arial"/>
          <w:b/>
          <w:i/>
          <w:sz w:val="20"/>
        </w:rPr>
        <w:t>Příjemci</w:t>
      </w:r>
      <w:r w:rsidR="00AA74E8" w:rsidRPr="00BC0FC6">
        <w:rPr>
          <w:rFonts w:ascii="Arial" w:hAnsi="Arial" w:cs="Arial"/>
          <w:sz w:val="20"/>
        </w:rPr>
        <w:t xml:space="preserve"> zdůvodnění čerpání a užití finančních prostředků včetně písemné informace o tom, zda na účel, na který byla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poskytnuta, použil i finanční prostředky z jiných zdrojů, včetně ostatních veřejných prostředků, z jakých a v jaké výši, a to ve formě stanovené </w:t>
      </w:r>
      <w:r w:rsidR="00AA74E8" w:rsidRPr="00FE5A23">
        <w:rPr>
          <w:rFonts w:ascii="Arial" w:hAnsi="Arial" w:cs="Arial"/>
          <w:b/>
          <w:i/>
          <w:sz w:val="20"/>
        </w:rPr>
        <w:t>Příjemcem</w:t>
      </w:r>
      <w:r w:rsidR="00AA74E8" w:rsidRPr="00BC0FC6">
        <w:rPr>
          <w:rFonts w:ascii="Arial" w:hAnsi="Arial" w:cs="Arial"/>
          <w:sz w:val="20"/>
        </w:rPr>
        <w:t>.</w:t>
      </w:r>
    </w:p>
    <w:p w14:paraId="271D0DEE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0AC197D" w14:textId="77777777" w:rsidR="00AA74E8" w:rsidRPr="00BC0FC6" w:rsidRDefault="00AA74E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prohlašuje, že uvedené kontroly bude provádět pouze v rozsahu stanoveném právními předpisy, zejména pak zákonem č. 320/2001 Sb., o finanční kontrole ve veřejné správě a vyhlášky č. </w:t>
      </w:r>
      <w:r w:rsidR="001A3221">
        <w:rPr>
          <w:rFonts w:ascii="Arial" w:hAnsi="Arial" w:cs="Arial"/>
          <w:sz w:val="20"/>
        </w:rPr>
        <w:t>416</w:t>
      </w:r>
      <w:r w:rsidRPr="00BC0FC6">
        <w:rPr>
          <w:rFonts w:ascii="Arial" w:hAnsi="Arial" w:cs="Arial"/>
          <w:sz w:val="20"/>
        </w:rPr>
        <w:t>/200</w:t>
      </w:r>
      <w:r w:rsidR="001A3221">
        <w:rPr>
          <w:rFonts w:ascii="Arial" w:hAnsi="Arial" w:cs="Arial"/>
          <w:sz w:val="20"/>
        </w:rPr>
        <w:t>4</w:t>
      </w:r>
      <w:r w:rsidRPr="00BC0FC6">
        <w:rPr>
          <w:rFonts w:ascii="Arial" w:hAnsi="Arial" w:cs="Arial"/>
          <w:sz w:val="20"/>
        </w:rPr>
        <w:t xml:space="preserve"> Sb., v platném znění, kterou se citovaný zákon provádí. </w:t>
      </w:r>
    </w:p>
    <w:p w14:paraId="055A8277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C4BCF97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.</w:t>
      </w:r>
    </w:p>
    <w:p w14:paraId="0367D530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Další povinnosti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</w:p>
    <w:p w14:paraId="416A3355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37F8DDBC" w14:textId="2F0F307E" w:rsidR="0090152F" w:rsidRDefault="009015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90152F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je povinen dodržovat veškeré povinnosti </w:t>
      </w:r>
      <w:r w:rsidRPr="0090152F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jakož i povinnosti </w:t>
      </w:r>
      <w:r w:rsidRPr="0090152F">
        <w:rPr>
          <w:rFonts w:ascii="Arial" w:hAnsi="Arial" w:cs="Arial"/>
          <w:b/>
          <w:i/>
          <w:sz w:val="20"/>
        </w:rPr>
        <w:t>Dalšího účastníka</w:t>
      </w:r>
      <w:r>
        <w:rPr>
          <w:rFonts w:ascii="Arial" w:hAnsi="Arial" w:cs="Arial"/>
          <w:sz w:val="20"/>
        </w:rPr>
        <w:t xml:space="preserve">, které vyplývají z ustanovení </w:t>
      </w:r>
      <w:r w:rsidRPr="0090152F">
        <w:rPr>
          <w:rFonts w:ascii="Arial" w:hAnsi="Arial" w:cs="Arial"/>
          <w:b/>
          <w:i/>
          <w:sz w:val="20"/>
        </w:rPr>
        <w:t>Smlouvy o poskytnutí podpory</w:t>
      </w:r>
      <w:r>
        <w:rPr>
          <w:rFonts w:ascii="Arial" w:hAnsi="Arial" w:cs="Arial"/>
          <w:sz w:val="20"/>
        </w:rPr>
        <w:t xml:space="preserve"> mezi </w:t>
      </w:r>
      <w:r w:rsidRPr="0090152F"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 a </w:t>
      </w:r>
      <w:r w:rsidRPr="0090152F"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 a Všeobecných podmínek, s výjimkou ustanovení, z jejichž podstaty vyplývá, že se nemohou vztahovat na </w:t>
      </w:r>
      <w:r w:rsidRPr="0090152F">
        <w:rPr>
          <w:rFonts w:ascii="Arial" w:hAnsi="Arial" w:cs="Arial"/>
          <w:b/>
          <w:i/>
          <w:sz w:val="20"/>
        </w:rPr>
        <w:t>Dalšího účastníka</w:t>
      </w:r>
      <w:r>
        <w:rPr>
          <w:rFonts w:ascii="Arial" w:hAnsi="Arial" w:cs="Arial"/>
          <w:sz w:val="20"/>
        </w:rPr>
        <w:t xml:space="preserve">. </w:t>
      </w:r>
      <w:r w:rsidRPr="0090152F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je povinen poskytnout </w:t>
      </w:r>
      <w:r w:rsidRPr="0090152F"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veškerou potřebnou součinnost za účelem dodržení těchto povinností </w:t>
      </w:r>
      <w:r w:rsidRPr="0090152F"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sz w:val="20"/>
        </w:rPr>
        <w:t xml:space="preserve">, včetně odpovědnosti hlavního příjemce za porušení rozpočtové kázně </w:t>
      </w:r>
      <w:r w:rsidRPr="0090152F">
        <w:rPr>
          <w:rFonts w:ascii="Arial" w:hAnsi="Arial" w:cs="Arial"/>
          <w:b/>
          <w:i/>
          <w:sz w:val="20"/>
        </w:rPr>
        <w:t>Dalším účastníkem</w:t>
      </w:r>
      <w:r>
        <w:rPr>
          <w:rFonts w:ascii="Arial" w:hAnsi="Arial" w:cs="Arial"/>
          <w:sz w:val="20"/>
        </w:rPr>
        <w:t xml:space="preserve">. </w:t>
      </w:r>
    </w:p>
    <w:p w14:paraId="74C42FCE" w14:textId="77777777" w:rsidR="0090152F" w:rsidRPr="0090152F" w:rsidRDefault="0090152F" w:rsidP="0090152F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24013C1" w14:textId="77777777" w:rsidR="00AA74E8" w:rsidRPr="00BC0FC6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splnit povinnosti osob, kterým byla poskytnuta podpora ze státního rozpočtu, stanovené zejména </w:t>
      </w:r>
      <w:r w:rsidR="00AA74E8" w:rsidRPr="00692DA6">
        <w:rPr>
          <w:rFonts w:ascii="Arial" w:hAnsi="Arial" w:cs="Arial"/>
          <w:b/>
          <w:i/>
          <w:sz w:val="20"/>
        </w:rPr>
        <w:t>Zákonem</w:t>
      </w:r>
      <w:r w:rsidR="00AA74E8" w:rsidRPr="00BC0FC6">
        <w:rPr>
          <w:rFonts w:ascii="Arial" w:hAnsi="Arial" w:cs="Arial"/>
          <w:sz w:val="20"/>
        </w:rPr>
        <w:t xml:space="preserve">, zákonem č. 218/2000 Sb., o rozpočtových pravidlech, v platném znění a dalšími právními předpisy a splnit veškeré další podmínky užití </w:t>
      </w:r>
      <w:r w:rsidR="00AA74E8" w:rsidRPr="00FE5A23">
        <w:rPr>
          <w:rFonts w:ascii="Arial" w:hAnsi="Arial" w:cs="Arial"/>
          <w:b/>
          <w:i/>
          <w:sz w:val="20"/>
        </w:rPr>
        <w:t xml:space="preserve">Dotace </w:t>
      </w:r>
      <w:r w:rsidRPr="00FE5A23">
        <w:rPr>
          <w:rFonts w:ascii="Arial" w:hAnsi="Arial" w:cs="Arial"/>
          <w:b/>
          <w:i/>
          <w:sz w:val="20"/>
        </w:rPr>
        <w:t>Dalším účastníkem projektu</w:t>
      </w:r>
      <w:r w:rsidR="00AA74E8" w:rsidRPr="00BC0FC6">
        <w:rPr>
          <w:rFonts w:ascii="Arial" w:hAnsi="Arial" w:cs="Arial"/>
          <w:sz w:val="20"/>
        </w:rPr>
        <w:t xml:space="preserve">, stanovené touto </w:t>
      </w:r>
      <w:r w:rsidR="00AA74E8" w:rsidRPr="00FE5A23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>.</w:t>
      </w:r>
    </w:p>
    <w:p w14:paraId="0F429EB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9CFB6E3" w14:textId="77777777" w:rsidR="00AA74E8" w:rsidRPr="00BC0FC6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souhlasí se zveřejněním svých identifikačních údajů, výše poskytnuté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a závěrečné zprávy o řešení </w:t>
      </w:r>
      <w:r w:rsidR="00AA74E8" w:rsidRPr="00FE5A23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>.</w:t>
      </w:r>
    </w:p>
    <w:p w14:paraId="00A7E53B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4411B5D7" w14:textId="77777777" w:rsidR="00AA74E8" w:rsidRPr="00BC0FC6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písemně informovat </w:t>
      </w:r>
      <w:r w:rsidR="00AA74E8" w:rsidRPr="00FE5A23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 o každé změně rozhodné pro poskytování </w:t>
      </w:r>
      <w:r w:rsidR="00AA74E8" w:rsidRPr="00FE5A23">
        <w:rPr>
          <w:rFonts w:ascii="Arial" w:hAnsi="Arial" w:cs="Arial"/>
          <w:b/>
          <w:i/>
          <w:sz w:val="20"/>
        </w:rPr>
        <w:t xml:space="preserve">Dotace </w:t>
      </w:r>
      <w:r w:rsidR="00AA74E8" w:rsidRPr="00BC0FC6">
        <w:rPr>
          <w:rFonts w:ascii="Arial" w:hAnsi="Arial" w:cs="Arial"/>
          <w:sz w:val="20"/>
        </w:rPr>
        <w:t>nejpozději do 4 kalendářních dnů ode dne, kdy se o změně dozvěděl</w:t>
      </w:r>
      <w:r w:rsidR="001A3221">
        <w:rPr>
          <w:rFonts w:ascii="Arial" w:hAnsi="Arial" w:cs="Arial"/>
          <w:sz w:val="20"/>
        </w:rPr>
        <w:t xml:space="preserve">, zejména o změně jeho právní formy, zahájení insolvenčního řízení, likvidaci apod. </w:t>
      </w:r>
    </w:p>
    <w:p w14:paraId="7679D5C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B0BA623" w14:textId="77777777" w:rsidR="00AA74E8" w:rsidRDefault="00DE5C40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nakládat s prostředky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v souladu s právními předpisy správně, hospodárně, efektivně a účelně, přičemž je povinen dodržet maximální přípustný podíl podpory </w:t>
      </w:r>
      <w:r w:rsidR="00AA74E8" w:rsidRPr="00FE5A23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 xml:space="preserve"> z veřejných prostředků na </w:t>
      </w:r>
      <w:r w:rsidRPr="00BC0FC6">
        <w:rPr>
          <w:rFonts w:ascii="Arial" w:hAnsi="Arial" w:cs="Arial"/>
          <w:sz w:val="20"/>
        </w:rPr>
        <w:t>způsobilých</w:t>
      </w:r>
      <w:r w:rsidR="00AA74E8" w:rsidRPr="00BC0FC6">
        <w:rPr>
          <w:rFonts w:ascii="Arial" w:hAnsi="Arial" w:cs="Arial"/>
          <w:sz w:val="20"/>
        </w:rPr>
        <w:t xml:space="preserve"> nákladech </w:t>
      </w:r>
      <w:r w:rsidR="00AA74E8" w:rsidRPr="00FE5A23">
        <w:rPr>
          <w:rFonts w:ascii="Arial" w:hAnsi="Arial" w:cs="Arial"/>
          <w:b/>
          <w:i/>
          <w:sz w:val="20"/>
        </w:rPr>
        <w:t>Projektu</w:t>
      </w:r>
      <w:r w:rsidR="00AA74E8" w:rsidRPr="00BC0FC6">
        <w:rPr>
          <w:rFonts w:ascii="Arial" w:hAnsi="Arial" w:cs="Arial"/>
          <w:sz w:val="20"/>
        </w:rPr>
        <w:t>.</w:t>
      </w:r>
    </w:p>
    <w:p w14:paraId="48F15B04" w14:textId="77777777" w:rsidR="00EE6328" w:rsidRDefault="00EE6328" w:rsidP="004B2853">
      <w:pPr>
        <w:pStyle w:val="Odstavecseseznamem"/>
        <w:rPr>
          <w:rFonts w:ascii="Arial" w:hAnsi="Arial" w:cs="Arial"/>
        </w:rPr>
      </w:pPr>
    </w:p>
    <w:p w14:paraId="6E3D7B2C" w14:textId="77777777" w:rsidR="00EE6328" w:rsidRDefault="00EE632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postupovat v souladu s dokumentem „Pravidla pro publicitu projektů podpořených z prostředků TA ČR“.</w:t>
      </w:r>
    </w:p>
    <w:p w14:paraId="47AB3534" w14:textId="77777777" w:rsidR="00ED57EC" w:rsidRDefault="00ED57EC" w:rsidP="004B2853">
      <w:pPr>
        <w:pStyle w:val="Odstavecseseznamem"/>
        <w:rPr>
          <w:rFonts w:ascii="Arial" w:hAnsi="Arial" w:cs="Arial"/>
        </w:rPr>
      </w:pPr>
    </w:p>
    <w:p w14:paraId="0E24ED3A" w14:textId="77777777" w:rsidR="00ED57EC" w:rsidRDefault="00ED57E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prohlašuje, že si je vědom své povinnosti odv</w:t>
      </w:r>
      <w:r w:rsidR="00B82D8F">
        <w:rPr>
          <w:rFonts w:ascii="Arial" w:hAnsi="Arial" w:cs="Arial"/>
          <w:sz w:val="20"/>
        </w:rPr>
        <w:t xml:space="preserve">ést </w:t>
      </w:r>
      <w:r w:rsidR="00B82D8F" w:rsidRPr="004B2853">
        <w:rPr>
          <w:rFonts w:ascii="Arial" w:hAnsi="Arial" w:cs="Arial"/>
          <w:b/>
          <w:i/>
          <w:sz w:val="20"/>
        </w:rPr>
        <w:t>Poskytovateli</w:t>
      </w:r>
      <w:r w:rsidR="00B82D8F">
        <w:rPr>
          <w:rFonts w:ascii="Arial" w:hAnsi="Arial" w:cs="Arial"/>
          <w:sz w:val="20"/>
        </w:rPr>
        <w:t xml:space="preserve"> příjmy z </w:t>
      </w:r>
      <w:r w:rsidR="00B82D8F" w:rsidRPr="004B2853">
        <w:rPr>
          <w:rFonts w:ascii="Arial" w:hAnsi="Arial" w:cs="Arial"/>
          <w:b/>
          <w:i/>
          <w:sz w:val="20"/>
        </w:rPr>
        <w:t>Projektu</w:t>
      </w:r>
      <w:r w:rsidR="00B82D8F">
        <w:rPr>
          <w:rFonts w:ascii="Arial" w:hAnsi="Arial" w:cs="Arial"/>
          <w:sz w:val="20"/>
        </w:rPr>
        <w:t xml:space="preserve"> dle článku 9 Všeobecných podmínek. </w:t>
      </w:r>
    </w:p>
    <w:p w14:paraId="39AD7BAC" w14:textId="77777777" w:rsidR="00541901" w:rsidRDefault="00541901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F6E58C4" w14:textId="77777777" w:rsidR="00A83FCE" w:rsidRPr="00A31719" w:rsidRDefault="00A83FCE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 w:rsidRPr="00A31719">
        <w:rPr>
          <w:rFonts w:ascii="Arial" w:hAnsi="Arial" w:cs="Arial"/>
          <w:sz w:val="20"/>
        </w:rPr>
        <w:t>je povinen poskytovat</w:t>
      </w:r>
      <w:r>
        <w:rPr>
          <w:rFonts w:ascii="Arial" w:hAnsi="Arial" w:cs="Arial"/>
          <w:b/>
          <w:i/>
          <w:sz w:val="20"/>
        </w:rPr>
        <w:t xml:space="preserve"> Příjemci </w:t>
      </w:r>
      <w:r w:rsidRPr="00A31719">
        <w:rPr>
          <w:rFonts w:ascii="Arial" w:hAnsi="Arial" w:cs="Arial"/>
          <w:sz w:val="20"/>
        </w:rPr>
        <w:t>veškerou součinnost potřebnou k tomu, aby</w:t>
      </w:r>
      <w:r w:rsidRPr="00A31719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Příjemce </w:t>
      </w:r>
      <w:r w:rsidRPr="00A31719">
        <w:rPr>
          <w:rFonts w:ascii="Arial" w:hAnsi="Arial" w:cs="Arial"/>
          <w:sz w:val="20"/>
        </w:rPr>
        <w:t>mohl plnit své povinnosti ve vztahu</w:t>
      </w:r>
      <w:r w:rsidR="001A6F42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b/>
          <w:i/>
          <w:sz w:val="20"/>
        </w:rPr>
        <w:t xml:space="preserve"> Poskytovateli.</w:t>
      </w:r>
    </w:p>
    <w:p w14:paraId="57502487" w14:textId="77777777" w:rsidR="004F4214" w:rsidRPr="00A31719" w:rsidRDefault="004F4214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8963A44" w14:textId="77777777" w:rsidR="004F4214" w:rsidRDefault="004F4214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 xml:space="preserve">je povinen přijmout opatření k odstranění nedostatků zjištěných při veřejnosprávní kontrole bez zbytečného odkladu, nejpozději však ve lhůtě stanovené kontrolním orgánem, a o přijatých opatřeních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přičemž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si vyhrazuje právo prověřit u </w:t>
      </w:r>
      <w:r>
        <w:rPr>
          <w:rFonts w:ascii="Arial" w:hAnsi="Arial" w:cs="Arial"/>
          <w:b/>
          <w:i/>
          <w:sz w:val="20"/>
        </w:rPr>
        <w:t xml:space="preserve">Dalšího účastníka projektu </w:t>
      </w:r>
      <w:r>
        <w:rPr>
          <w:rFonts w:ascii="Arial" w:hAnsi="Arial" w:cs="Arial"/>
          <w:sz w:val="20"/>
        </w:rPr>
        <w:t xml:space="preserve">plnění uložených opatření k nápravě. </w:t>
      </w:r>
    </w:p>
    <w:p w14:paraId="256AF077" w14:textId="1CCE4596" w:rsidR="0090152F" w:rsidRPr="00BC0FC6" w:rsidRDefault="0090152F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 w:rsidRPr="0090152F">
        <w:rPr>
          <w:rFonts w:ascii="Arial" w:hAnsi="Arial" w:cs="Arial"/>
          <w:sz w:val="20"/>
        </w:rPr>
        <w:t>je odpovědný</w:t>
      </w:r>
      <w:r>
        <w:rPr>
          <w:rFonts w:ascii="Arial" w:hAnsi="Arial" w:cs="Arial"/>
          <w:b/>
          <w:i/>
          <w:sz w:val="20"/>
        </w:rPr>
        <w:t xml:space="preserve"> Příjemci </w:t>
      </w:r>
      <w:r w:rsidRPr="0090152F">
        <w:rPr>
          <w:rFonts w:ascii="Arial" w:hAnsi="Arial" w:cs="Arial"/>
          <w:sz w:val="20"/>
        </w:rPr>
        <w:t>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projektu, Příjemce </w:t>
      </w:r>
      <w:r w:rsidRPr="0090152F">
        <w:rPr>
          <w:rFonts w:ascii="Arial" w:hAnsi="Arial" w:cs="Arial"/>
          <w:sz w:val="20"/>
        </w:rPr>
        <w:t>je pak odpovědný</w:t>
      </w:r>
      <w:r>
        <w:rPr>
          <w:rFonts w:ascii="Arial" w:hAnsi="Arial" w:cs="Arial"/>
          <w:b/>
          <w:i/>
          <w:sz w:val="20"/>
        </w:rPr>
        <w:t xml:space="preserve"> Poskytovateli </w:t>
      </w:r>
      <w:r w:rsidRPr="0090152F">
        <w:rPr>
          <w:rFonts w:ascii="Arial" w:hAnsi="Arial" w:cs="Arial"/>
          <w:sz w:val="20"/>
        </w:rPr>
        <w:t>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projektu. </w:t>
      </w:r>
    </w:p>
    <w:p w14:paraId="764619C4" w14:textId="77777777" w:rsidR="004910E2" w:rsidRDefault="004910E2">
      <w:pPr>
        <w:pStyle w:val="Zkladntext"/>
        <w:rPr>
          <w:rFonts w:ascii="Arial" w:hAnsi="Arial" w:cs="Arial"/>
          <w:sz w:val="20"/>
        </w:rPr>
      </w:pPr>
    </w:p>
    <w:p w14:paraId="7A5776F3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I.</w:t>
      </w:r>
    </w:p>
    <w:p w14:paraId="087B4722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Sankce</w:t>
      </w:r>
    </w:p>
    <w:p w14:paraId="7C64AAC1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3CF7B24A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Poruší-li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závažným způsobem povinnost stanovenou mu touto </w:t>
      </w:r>
      <w:r w:rsidRPr="00FE5A23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 xml:space="preserve">, může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požadovat zaplacení smluvní pokuty ve výši </w:t>
      </w:r>
      <w:r w:rsidR="00A27908"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denně z celkové částky finančních prostředků pro </w:t>
      </w:r>
      <w:r w:rsidR="00FE5A23" w:rsidRPr="002D6B26">
        <w:rPr>
          <w:rFonts w:ascii="Arial" w:hAnsi="Arial" w:cs="Arial"/>
          <w:b/>
          <w:i/>
          <w:sz w:val="20"/>
        </w:rPr>
        <w:t>Dalšího účastníka projektu</w:t>
      </w:r>
      <w:r w:rsidR="00FE5A23" w:rsidRPr="00BC0FC6">
        <w:rPr>
          <w:rFonts w:ascii="Arial" w:hAnsi="Arial" w:cs="Arial"/>
          <w:sz w:val="20"/>
        </w:rPr>
        <w:t xml:space="preserve"> </w:t>
      </w:r>
      <w:r w:rsidR="00F858AF">
        <w:rPr>
          <w:rFonts w:ascii="Arial" w:hAnsi="Arial" w:cs="Arial"/>
          <w:sz w:val="20"/>
        </w:rPr>
        <w:t>podle přílohy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057F843F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80123AE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 případě porušení povinností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podle </w:t>
      </w:r>
      <w:r w:rsidR="00FE5A23">
        <w:rPr>
          <w:rFonts w:ascii="Arial" w:hAnsi="Arial" w:cs="Arial"/>
          <w:sz w:val="20"/>
        </w:rPr>
        <w:t>odstavce</w:t>
      </w:r>
      <w:r w:rsidR="00FE5A23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1 tohoto článku, je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současně oprávněn pozastavit poskytování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a to až do té doby, kdy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zjedná jejich nápravu.</w:t>
      </w:r>
    </w:p>
    <w:p w14:paraId="2EC285EE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798CC61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Dojde-li v souvislosti s porušením povinností </w:t>
      </w:r>
      <w:r w:rsidR="00DE5C40"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podle </w:t>
      </w:r>
      <w:r w:rsidR="00FE5A23">
        <w:rPr>
          <w:rFonts w:ascii="Arial" w:hAnsi="Arial" w:cs="Arial"/>
          <w:sz w:val="20"/>
        </w:rPr>
        <w:t xml:space="preserve">odstavce </w:t>
      </w:r>
      <w:r w:rsidRPr="00BC0FC6">
        <w:rPr>
          <w:rFonts w:ascii="Arial" w:hAnsi="Arial" w:cs="Arial"/>
          <w:sz w:val="20"/>
        </w:rPr>
        <w:t xml:space="preserve">1. tohoto článku současně i k porušení povinností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</w:t>
      </w:r>
      <w:r w:rsidR="00A031D4" w:rsidRPr="00BC0FC6">
        <w:rPr>
          <w:rFonts w:ascii="Arial" w:hAnsi="Arial" w:cs="Arial"/>
          <w:sz w:val="20"/>
        </w:rPr>
        <w:t xml:space="preserve">ve vztahu k </w:t>
      </w:r>
      <w:r w:rsidR="00A031D4" w:rsidRPr="00FE5A23">
        <w:rPr>
          <w:rFonts w:ascii="Arial" w:hAnsi="Arial" w:cs="Arial"/>
          <w:b/>
          <w:i/>
          <w:sz w:val="20"/>
        </w:rPr>
        <w:t>Poskytovateli</w:t>
      </w:r>
      <w:r w:rsidR="00A031D4" w:rsidRPr="00BC0FC6">
        <w:rPr>
          <w:rFonts w:ascii="Arial" w:hAnsi="Arial" w:cs="Arial"/>
          <w:sz w:val="20"/>
        </w:rPr>
        <w:t xml:space="preserve"> a </w:t>
      </w:r>
      <w:r w:rsidR="00A031D4" w:rsidRPr="00FE5A23">
        <w:rPr>
          <w:rFonts w:ascii="Arial" w:hAnsi="Arial" w:cs="Arial"/>
          <w:b/>
          <w:i/>
          <w:sz w:val="20"/>
        </w:rPr>
        <w:t>Poskytovatel</w:t>
      </w:r>
      <w:r w:rsidR="00A031D4" w:rsidRPr="00BC0FC6">
        <w:rPr>
          <w:rFonts w:ascii="Arial" w:hAnsi="Arial" w:cs="Arial"/>
          <w:sz w:val="20"/>
        </w:rPr>
        <w:t xml:space="preserve"> uplatní vůči </w:t>
      </w:r>
      <w:r w:rsidR="00A031D4" w:rsidRPr="00FE5A23">
        <w:rPr>
          <w:rFonts w:ascii="Arial" w:hAnsi="Arial" w:cs="Arial"/>
          <w:b/>
          <w:i/>
          <w:sz w:val="20"/>
        </w:rPr>
        <w:t>Příjemci</w:t>
      </w:r>
      <w:r w:rsidR="00A031D4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sankce, je </w:t>
      </w:r>
      <w:r w:rsidR="00DE5C40" w:rsidRPr="00FE5A23">
        <w:rPr>
          <w:rFonts w:ascii="Arial" w:hAnsi="Arial" w:cs="Arial"/>
          <w:b/>
          <w:i/>
          <w:sz w:val="20"/>
        </w:rPr>
        <w:t>Další účastník</w:t>
      </w:r>
      <w:r w:rsidRPr="00FE5A23">
        <w:rPr>
          <w:rFonts w:ascii="Arial" w:hAnsi="Arial" w:cs="Arial"/>
          <w:b/>
          <w:i/>
          <w:sz w:val="20"/>
        </w:rPr>
        <w:t xml:space="preserve"> </w:t>
      </w:r>
      <w:r w:rsidR="00FE5A23">
        <w:rPr>
          <w:rFonts w:ascii="Arial" w:hAnsi="Arial" w:cs="Arial"/>
          <w:b/>
          <w:i/>
          <w:sz w:val="20"/>
        </w:rPr>
        <w:t xml:space="preserve">projektu </w:t>
      </w:r>
      <w:r w:rsidRPr="00BC0FC6">
        <w:rPr>
          <w:rFonts w:ascii="Arial" w:hAnsi="Arial" w:cs="Arial"/>
          <w:sz w:val="20"/>
        </w:rPr>
        <w:t xml:space="preserve">povinen uhradit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smluvní pokutu ve výši odpovídající výši finančních prostředků požadovaných </w:t>
      </w:r>
      <w:r w:rsidRPr="00FE5A23">
        <w:rPr>
          <w:rFonts w:ascii="Arial" w:hAnsi="Arial" w:cs="Arial"/>
          <w:b/>
          <w:i/>
          <w:sz w:val="20"/>
        </w:rPr>
        <w:t>Poskytovatelem</w:t>
      </w:r>
      <w:r w:rsidRPr="00BC0FC6">
        <w:rPr>
          <w:rFonts w:ascii="Arial" w:hAnsi="Arial" w:cs="Arial"/>
          <w:sz w:val="20"/>
        </w:rPr>
        <w:t xml:space="preserve"> po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>.</w:t>
      </w:r>
    </w:p>
    <w:p w14:paraId="3BE5AC09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7505A66A" w14:textId="77777777" w:rsidR="00DE5C40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Poruší-li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povinnost poskytnout </w:t>
      </w:r>
      <w:r w:rsidR="00DE5C40"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daný kalendářní rok, nebo poskytne-li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daný kalendářní rok opožděně, je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 s výjimkou případu popsaného v článku III. </w:t>
      </w:r>
      <w:r w:rsidR="00FE5A23">
        <w:rPr>
          <w:rFonts w:ascii="Arial" w:hAnsi="Arial" w:cs="Arial"/>
          <w:sz w:val="20"/>
        </w:rPr>
        <w:t>odstavec</w:t>
      </w:r>
      <w:r w:rsidR="00FE5A23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6.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povinen uhradit </w:t>
      </w:r>
      <w:r w:rsidR="00DE5C40"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smluvní pokutu ve výši </w:t>
      </w:r>
      <w:r w:rsidR="00A27908"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za každý den prodlení z částky, která měla být </w:t>
      </w:r>
      <w:r w:rsidR="00DE5C40"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poskytnuta.</w:t>
      </w:r>
    </w:p>
    <w:p w14:paraId="74CE25D8" w14:textId="77777777" w:rsidR="00DE5C40" w:rsidRPr="00BC0FC6" w:rsidRDefault="00DE5C40" w:rsidP="00DE5C40">
      <w:pPr>
        <w:pStyle w:val="Zkladntext"/>
        <w:jc w:val="both"/>
        <w:rPr>
          <w:rFonts w:ascii="Arial" w:hAnsi="Arial" w:cs="Arial"/>
          <w:sz w:val="20"/>
        </w:rPr>
      </w:pPr>
    </w:p>
    <w:p w14:paraId="238EBAB1" w14:textId="77777777" w:rsidR="00AA74E8" w:rsidRPr="00BC0FC6" w:rsidRDefault="006B0522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Pokud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 xml:space="preserve">neuzná náklady </w:t>
      </w:r>
      <w:r w:rsidRPr="00FE5A23">
        <w:rPr>
          <w:rFonts w:ascii="Arial" w:hAnsi="Arial" w:cs="Arial"/>
          <w:b/>
          <w:i/>
          <w:sz w:val="20"/>
        </w:rPr>
        <w:t>Projektu Dalšího účastníka projektu</w:t>
      </w:r>
      <w:r w:rsidRPr="00BC0FC6">
        <w:rPr>
          <w:rFonts w:ascii="Arial" w:hAnsi="Arial" w:cs="Arial"/>
          <w:sz w:val="20"/>
        </w:rPr>
        <w:t xml:space="preserve"> nebo jejich část, je </w:t>
      </w:r>
      <w:r w:rsidR="00DE5C40" w:rsidRPr="00FE5A23">
        <w:rPr>
          <w:rFonts w:ascii="Arial" w:hAnsi="Arial" w:cs="Arial"/>
          <w:b/>
          <w:i/>
          <w:sz w:val="20"/>
        </w:rPr>
        <w:t xml:space="preserve">Další účastník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</w:t>
      </w:r>
      <w:r w:rsidR="00DE5C40" w:rsidRPr="00BC0FC6">
        <w:rPr>
          <w:rFonts w:ascii="Arial" w:hAnsi="Arial" w:cs="Arial"/>
          <w:sz w:val="20"/>
        </w:rPr>
        <w:t xml:space="preserve">povinen vrátit </w:t>
      </w:r>
      <w:r w:rsidRPr="00BC0FC6">
        <w:rPr>
          <w:rFonts w:ascii="Arial" w:hAnsi="Arial" w:cs="Arial"/>
          <w:sz w:val="20"/>
        </w:rPr>
        <w:t xml:space="preserve">neuznané náklady nebo jejich část </w:t>
      </w:r>
      <w:r w:rsidR="00DE5C40" w:rsidRPr="00BC0FC6">
        <w:rPr>
          <w:rFonts w:ascii="Arial" w:hAnsi="Arial" w:cs="Arial"/>
          <w:sz w:val="20"/>
        </w:rPr>
        <w:t xml:space="preserve">ve lhůtě stanovené </w:t>
      </w:r>
      <w:r w:rsidR="00DE5C40" w:rsidRPr="00FE5A23">
        <w:rPr>
          <w:rFonts w:ascii="Arial" w:hAnsi="Arial" w:cs="Arial"/>
          <w:b/>
          <w:i/>
          <w:sz w:val="20"/>
        </w:rPr>
        <w:t>Příjemcem</w:t>
      </w:r>
      <w:r w:rsidR="00DE5C40" w:rsidRPr="00BC0FC6">
        <w:rPr>
          <w:rFonts w:ascii="Arial" w:hAnsi="Arial" w:cs="Arial"/>
          <w:sz w:val="20"/>
        </w:rPr>
        <w:t xml:space="preserve">. Nevrátí-li </w:t>
      </w:r>
      <w:r w:rsidR="00DE5C40" w:rsidRPr="00FE5A23">
        <w:rPr>
          <w:rFonts w:ascii="Arial" w:hAnsi="Arial" w:cs="Arial"/>
          <w:b/>
          <w:i/>
          <w:sz w:val="20"/>
        </w:rPr>
        <w:t>Další účastník projektu</w:t>
      </w:r>
      <w:r w:rsidR="00DE5C40" w:rsidRPr="00BC0FC6">
        <w:rPr>
          <w:rFonts w:ascii="Arial" w:hAnsi="Arial" w:cs="Arial"/>
          <w:sz w:val="20"/>
        </w:rPr>
        <w:t xml:space="preserve"> neuznané náklady </w:t>
      </w:r>
      <w:r w:rsidRPr="00BC0FC6">
        <w:rPr>
          <w:rFonts w:ascii="Arial" w:hAnsi="Arial" w:cs="Arial"/>
          <w:sz w:val="20"/>
        </w:rPr>
        <w:t xml:space="preserve">nebo jejich část ve stanovené lhůtě, je povinen zaplatit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smluvní pokutu ve výši </w:t>
      </w:r>
      <w:r w:rsidR="00A27908"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za každý den prodlení z nevrácené částky.</w:t>
      </w:r>
    </w:p>
    <w:p w14:paraId="359CEF71" w14:textId="77777777" w:rsidR="00A031D4" w:rsidRPr="00BC0FC6" w:rsidRDefault="00A031D4" w:rsidP="00A031D4">
      <w:pPr>
        <w:pStyle w:val="Zkladntext"/>
        <w:jc w:val="both"/>
        <w:rPr>
          <w:rFonts w:ascii="Arial" w:hAnsi="Arial" w:cs="Arial"/>
          <w:sz w:val="20"/>
        </w:rPr>
      </w:pPr>
    </w:p>
    <w:p w14:paraId="609AA567" w14:textId="77777777" w:rsidR="00AA74E8" w:rsidRPr="00BC0FC6" w:rsidRDefault="00AA74E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Ustanoveními o smluvní pokutě, ať je o nich hovořeno kdekoli v této </w:t>
      </w:r>
      <w:r w:rsidRPr="00FE5A23">
        <w:rPr>
          <w:rFonts w:ascii="Arial" w:hAnsi="Arial" w:cs="Arial"/>
          <w:b/>
          <w:i/>
          <w:sz w:val="20"/>
        </w:rPr>
        <w:t>Smlouvě</w:t>
      </w:r>
      <w:r w:rsidRPr="00BC0FC6">
        <w:rPr>
          <w:rFonts w:ascii="Arial" w:hAnsi="Arial" w:cs="Arial"/>
          <w:sz w:val="20"/>
        </w:rPr>
        <w:t xml:space="preserve">, není dotčen nárok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="006B0522" w:rsidRPr="00FE5A23">
        <w:rPr>
          <w:rFonts w:ascii="Arial" w:hAnsi="Arial" w:cs="Arial"/>
          <w:b/>
          <w:i/>
          <w:sz w:val="20"/>
        </w:rPr>
        <w:t>D</w:t>
      </w:r>
      <w:r w:rsidR="00A031D4" w:rsidRPr="00FE5A23">
        <w:rPr>
          <w:rFonts w:ascii="Arial" w:hAnsi="Arial" w:cs="Arial"/>
          <w:b/>
          <w:i/>
          <w:sz w:val="20"/>
        </w:rPr>
        <w:t>a</w:t>
      </w:r>
      <w:r w:rsidR="006B0522" w:rsidRPr="00FE5A23">
        <w:rPr>
          <w:rFonts w:ascii="Arial" w:hAnsi="Arial" w:cs="Arial"/>
          <w:b/>
          <w:i/>
          <w:sz w:val="20"/>
        </w:rPr>
        <w:t>lšího účastníka projektu</w:t>
      </w:r>
      <w:r w:rsidRPr="00BC0FC6">
        <w:rPr>
          <w:rFonts w:ascii="Arial" w:hAnsi="Arial" w:cs="Arial"/>
          <w:sz w:val="20"/>
        </w:rPr>
        <w:t xml:space="preserve"> na náhradu škody.</w:t>
      </w:r>
    </w:p>
    <w:p w14:paraId="27C85B14" w14:textId="77777777" w:rsidR="00A031D4" w:rsidRPr="00BC0FC6" w:rsidRDefault="00A031D4">
      <w:pPr>
        <w:pStyle w:val="Zkladntext"/>
        <w:rPr>
          <w:rFonts w:ascii="Arial" w:hAnsi="Arial" w:cs="Arial"/>
          <w:sz w:val="20"/>
        </w:rPr>
      </w:pPr>
    </w:p>
    <w:p w14:paraId="4C5ACF01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 w:rsidR="001A3221"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II.</w:t>
      </w:r>
    </w:p>
    <w:p w14:paraId="52C430CE" w14:textId="77777777" w:rsidR="00AA74E8" w:rsidRPr="00FE5A23" w:rsidRDefault="00AA74E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Zvláštní ustanovení o pravomoci </w:t>
      </w:r>
      <w:r w:rsidRPr="00FE5A23">
        <w:rPr>
          <w:rFonts w:ascii="Arial" w:hAnsi="Arial" w:cs="Arial"/>
          <w:b/>
          <w:i/>
          <w:sz w:val="20"/>
        </w:rPr>
        <w:t>Poskytovatele</w:t>
      </w:r>
    </w:p>
    <w:p w14:paraId="4B9127B3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1AACE834" w14:textId="77777777" w:rsidR="00AA74E8" w:rsidRPr="00BC0FC6" w:rsidRDefault="006B0522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bere na vědomí, že </w:t>
      </w:r>
      <w:r w:rsidR="00AA74E8" w:rsidRPr="00FE5A23">
        <w:rPr>
          <w:rFonts w:ascii="Arial" w:hAnsi="Arial" w:cs="Arial"/>
          <w:b/>
          <w:i/>
          <w:sz w:val="20"/>
        </w:rPr>
        <w:t>Poskytovatel</w:t>
      </w:r>
      <w:r w:rsidR="00AA74E8" w:rsidRPr="00BC0FC6">
        <w:rPr>
          <w:rFonts w:ascii="Arial" w:hAnsi="Arial" w:cs="Arial"/>
          <w:sz w:val="20"/>
        </w:rPr>
        <w:t xml:space="preserve"> má k</w:t>
      </w:r>
      <w:r w:rsidRPr="00BC0FC6">
        <w:rPr>
          <w:rFonts w:ascii="Arial" w:hAnsi="Arial" w:cs="Arial"/>
          <w:sz w:val="20"/>
        </w:rPr>
        <w:t xml:space="preserve">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="00AA74E8" w:rsidRPr="00BC0FC6">
        <w:rPr>
          <w:rFonts w:ascii="Arial" w:hAnsi="Arial" w:cs="Arial"/>
          <w:sz w:val="20"/>
        </w:rPr>
        <w:t xml:space="preserve"> stejná práva týkající se kontroly průběhu </w:t>
      </w:r>
      <w:r w:rsidR="00AA74E8" w:rsidRPr="00FE5A23">
        <w:rPr>
          <w:rFonts w:ascii="Arial" w:hAnsi="Arial" w:cs="Arial"/>
          <w:b/>
          <w:i/>
          <w:sz w:val="20"/>
        </w:rPr>
        <w:t>Řešení části Projektu</w:t>
      </w:r>
      <w:r w:rsidR="00AA74E8" w:rsidRPr="00BC0FC6">
        <w:rPr>
          <w:rFonts w:ascii="Arial" w:hAnsi="Arial" w:cs="Arial"/>
          <w:sz w:val="20"/>
        </w:rPr>
        <w:t xml:space="preserve">, včetně kontroly využití finančních prostředků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, jako </w:t>
      </w:r>
      <w:r w:rsidR="00AA74E8" w:rsidRPr="00FE5A23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>.</w:t>
      </w:r>
    </w:p>
    <w:p w14:paraId="7654D52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2F811C58" w14:textId="77777777" w:rsidR="00AA74E8" w:rsidRPr="00BC0FC6" w:rsidRDefault="00AA74E8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účelem naplnění bodu 1. tohoto článku je </w:t>
      </w:r>
      <w:r w:rsidR="006B052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zejména umožnit </w:t>
      </w:r>
      <w:r w:rsidRPr="00FE5A23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 xml:space="preserve"> provedení takové kontroly a za tím účelem předávat</w:t>
      </w:r>
      <w:r w:rsidR="003A1155">
        <w:rPr>
          <w:rFonts w:ascii="Arial" w:hAnsi="Arial" w:cs="Arial"/>
          <w:sz w:val="20"/>
        </w:rPr>
        <w:t xml:space="preserve"> </w:t>
      </w:r>
      <w:r w:rsidR="003A1155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veškeré</w:t>
      </w:r>
      <w:r w:rsidR="003A1155">
        <w:rPr>
          <w:rFonts w:ascii="Arial" w:hAnsi="Arial" w:cs="Arial"/>
          <w:sz w:val="20"/>
        </w:rPr>
        <w:t xml:space="preserve"> </w:t>
      </w:r>
      <w:r w:rsidR="003A1155">
        <w:rPr>
          <w:rFonts w:ascii="Arial" w:hAnsi="Arial" w:cs="Arial"/>
          <w:b/>
          <w:i/>
          <w:sz w:val="20"/>
        </w:rPr>
        <w:t xml:space="preserve">Poskytovatelem </w:t>
      </w:r>
      <w:r w:rsidR="003A1155">
        <w:rPr>
          <w:rFonts w:ascii="Arial" w:hAnsi="Arial" w:cs="Arial"/>
          <w:sz w:val="20"/>
        </w:rPr>
        <w:t>požadované</w:t>
      </w:r>
      <w:r w:rsidRPr="00BC0FC6">
        <w:rPr>
          <w:rFonts w:ascii="Arial" w:hAnsi="Arial" w:cs="Arial"/>
          <w:sz w:val="20"/>
        </w:rPr>
        <w:t xml:space="preserve"> dokumenty a informace týkající se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nebo další informace a dokumenty, o jejichž předání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>požádá.</w:t>
      </w:r>
    </w:p>
    <w:p w14:paraId="07292F3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2052340" w14:textId="77777777" w:rsidR="00AA74E8" w:rsidRDefault="006B0522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="00AA74E8" w:rsidRPr="00BC0FC6">
        <w:rPr>
          <w:rFonts w:ascii="Arial" w:hAnsi="Arial" w:cs="Arial"/>
          <w:sz w:val="20"/>
        </w:rPr>
        <w:t xml:space="preserve"> je povinen předávat dokumenty a informace uvedené v bodě 2. tohoto článku </w:t>
      </w:r>
      <w:r w:rsidR="003A1155">
        <w:rPr>
          <w:rFonts w:ascii="Arial" w:hAnsi="Arial" w:cs="Arial"/>
          <w:b/>
          <w:i/>
          <w:sz w:val="20"/>
        </w:rPr>
        <w:t>Příjemci</w:t>
      </w:r>
      <w:r w:rsidR="003A1155"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ve lhůtě a ve formě stanovené </w:t>
      </w:r>
      <w:r w:rsidR="003A1155">
        <w:rPr>
          <w:rFonts w:ascii="Arial" w:hAnsi="Arial" w:cs="Arial"/>
          <w:b/>
          <w:i/>
          <w:sz w:val="20"/>
        </w:rPr>
        <w:t>Příjemcem</w:t>
      </w:r>
      <w:r w:rsidR="00AA74E8" w:rsidRPr="00BC0FC6">
        <w:rPr>
          <w:rFonts w:ascii="Arial" w:hAnsi="Arial" w:cs="Arial"/>
          <w:sz w:val="20"/>
        </w:rPr>
        <w:t>.</w:t>
      </w:r>
    </w:p>
    <w:p w14:paraId="2A263906" w14:textId="77777777" w:rsidR="00A0635C" w:rsidRDefault="00A0635C" w:rsidP="00A0635C">
      <w:pPr>
        <w:pStyle w:val="Zkladntext"/>
        <w:jc w:val="both"/>
        <w:rPr>
          <w:rFonts w:ascii="Arial" w:hAnsi="Arial" w:cs="Arial"/>
          <w:sz w:val="20"/>
        </w:rPr>
      </w:pPr>
    </w:p>
    <w:p w14:paraId="17666ECD" w14:textId="77777777" w:rsidR="00AA74E8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XI</w:t>
      </w:r>
      <w:r w:rsidR="001A3221">
        <w:rPr>
          <w:rFonts w:ascii="Arial" w:hAnsi="Arial" w:cs="Arial"/>
          <w:sz w:val="20"/>
        </w:rPr>
        <w:t>V</w:t>
      </w:r>
      <w:r w:rsidRPr="00BC0FC6">
        <w:rPr>
          <w:rFonts w:ascii="Arial" w:hAnsi="Arial" w:cs="Arial"/>
          <w:sz w:val="20"/>
        </w:rPr>
        <w:t>.</w:t>
      </w:r>
    </w:p>
    <w:p w14:paraId="4FB57D39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Doba trvání </w:t>
      </w:r>
      <w:r w:rsidRPr="00FE5A23">
        <w:rPr>
          <w:rFonts w:ascii="Arial" w:hAnsi="Arial" w:cs="Arial"/>
          <w:b/>
          <w:i/>
          <w:sz w:val="20"/>
        </w:rPr>
        <w:t>Smlouvy</w:t>
      </w:r>
    </w:p>
    <w:p w14:paraId="0091C9E1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</w:p>
    <w:p w14:paraId="73FA6BDE" w14:textId="77777777" w:rsidR="00AA74E8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FE5A23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je uzavírána na dobu určitou</w:t>
      </w:r>
      <w:r w:rsidR="006E09A2">
        <w:rPr>
          <w:rFonts w:ascii="Arial" w:hAnsi="Arial" w:cs="Arial"/>
          <w:sz w:val="20"/>
        </w:rPr>
        <w:t xml:space="preserve">. Platnost </w:t>
      </w:r>
      <w:r w:rsidR="009B05D1" w:rsidRPr="00692DA6">
        <w:rPr>
          <w:rFonts w:ascii="Arial" w:hAnsi="Arial" w:cs="Arial"/>
          <w:b/>
          <w:i/>
          <w:sz w:val="20"/>
        </w:rPr>
        <w:t>S</w:t>
      </w:r>
      <w:r w:rsidR="006E09A2" w:rsidRPr="00692DA6">
        <w:rPr>
          <w:rFonts w:ascii="Arial" w:hAnsi="Arial" w:cs="Arial"/>
          <w:b/>
          <w:i/>
          <w:sz w:val="20"/>
        </w:rPr>
        <w:t>mlouvy</w:t>
      </w:r>
      <w:r w:rsidR="006E09A2">
        <w:rPr>
          <w:rFonts w:ascii="Arial" w:hAnsi="Arial" w:cs="Arial"/>
          <w:sz w:val="20"/>
        </w:rPr>
        <w:t xml:space="preserve"> je ukončena po třech letech od ukončení </w:t>
      </w:r>
      <w:r w:rsidR="00457ABA" w:rsidRPr="00692DA6">
        <w:rPr>
          <w:rFonts w:ascii="Arial" w:hAnsi="Arial" w:cs="Arial"/>
          <w:b/>
          <w:i/>
          <w:sz w:val="20"/>
        </w:rPr>
        <w:t>P</w:t>
      </w:r>
      <w:r w:rsidR="006E09A2" w:rsidRPr="00692DA6">
        <w:rPr>
          <w:rFonts w:ascii="Arial" w:hAnsi="Arial" w:cs="Arial"/>
          <w:b/>
          <w:i/>
          <w:sz w:val="20"/>
        </w:rPr>
        <w:t>rojektu</w:t>
      </w:r>
      <w:r w:rsidR="006E09A2">
        <w:rPr>
          <w:rFonts w:ascii="Arial" w:hAnsi="Arial" w:cs="Arial"/>
          <w:sz w:val="20"/>
        </w:rPr>
        <w:t xml:space="preserve">, pokud se smluvní strany nedohodnou na jejím prodloužení. </w:t>
      </w:r>
    </w:p>
    <w:p w14:paraId="69090727" w14:textId="77777777" w:rsidR="003A1155" w:rsidRDefault="003A1155" w:rsidP="00A31719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A6450F1" w14:textId="77777777" w:rsidR="001274AF" w:rsidRPr="00BC0FC6" w:rsidRDefault="001274A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je oprávněn v případě, že </w:t>
      </w:r>
      <w:r>
        <w:rPr>
          <w:rFonts w:ascii="Arial" w:hAnsi="Arial" w:cs="Arial"/>
          <w:b/>
          <w:i/>
          <w:sz w:val="20"/>
        </w:rPr>
        <w:t xml:space="preserve">Poskytovatel </w:t>
      </w:r>
      <w:r>
        <w:rPr>
          <w:rFonts w:ascii="Arial" w:hAnsi="Arial" w:cs="Arial"/>
          <w:sz w:val="20"/>
        </w:rPr>
        <w:t xml:space="preserve">vypoví </w:t>
      </w:r>
      <w:r>
        <w:rPr>
          <w:rFonts w:ascii="Arial" w:hAnsi="Arial" w:cs="Arial"/>
          <w:b/>
          <w:i/>
          <w:sz w:val="20"/>
        </w:rPr>
        <w:t xml:space="preserve">Smlouvu o poskytnutí podpory </w:t>
      </w:r>
      <w:r>
        <w:rPr>
          <w:rFonts w:ascii="Arial" w:hAnsi="Arial" w:cs="Arial"/>
          <w:sz w:val="20"/>
        </w:rPr>
        <w:t xml:space="preserve">dle čl. 7 Všeobecných podmínek, vypovědět </w:t>
      </w:r>
      <w:r>
        <w:rPr>
          <w:rFonts w:ascii="Arial" w:hAnsi="Arial" w:cs="Arial"/>
          <w:b/>
          <w:i/>
          <w:sz w:val="20"/>
        </w:rPr>
        <w:t xml:space="preserve">Smlouvu. </w:t>
      </w:r>
      <w:r w:rsidR="003A1155" w:rsidRPr="00A31719">
        <w:rPr>
          <w:rFonts w:ascii="Arial" w:hAnsi="Arial" w:cs="Arial"/>
          <w:sz w:val="20"/>
        </w:rPr>
        <w:t xml:space="preserve">Výpověď nabývá účinnosti dnem jejího doručení </w:t>
      </w:r>
      <w:r w:rsidR="003A1155">
        <w:rPr>
          <w:rFonts w:ascii="Arial" w:hAnsi="Arial" w:cs="Arial"/>
          <w:b/>
          <w:i/>
          <w:sz w:val="20"/>
        </w:rPr>
        <w:t>Dalšímu účastníkovi projektu.</w:t>
      </w:r>
    </w:p>
    <w:p w14:paraId="1581E500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33AF45D" w14:textId="77777777" w:rsidR="00AA74E8" w:rsidRPr="00BC0FC6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="006B0522"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jsou oprávněni za doby trvání této </w:t>
      </w:r>
      <w:r w:rsidRPr="00FE5A23">
        <w:rPr>
          <w:rFonts w:ascii="Arial" w:hAnsi="Arial" w:cs="Arial"/>
          <w:b/>
          <w:i/>
          <w:sz w:val="20"/>
        </w:rPr>
        <w:t xml:space="preserve">Smlouvy </w:t>
      </w:r>
      <w:r w:rsidRPr="00BC0FC6">
        <w:rPr>
          <w:rFonts w:ascii="Arial" w:hAnsi="Arial" w:cs="Arial"/>
          <w:sz w:val="20"/>
        </w:rPr>
        <w:t xml:space="preserve">od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odstoupit.</w:t>
      </w:r>
    </w:p>
    <w:p w14:paraId="77BD5292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515B37C" w14:textId="77777777" w:rsidR="00AA74E8" w:rsidRDefault="006B0522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je však oprávněn od této </w:t>
      </w:r>
      <w:r w:rsidR="00AA74E8" w:rsidRPr="00FE5A23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 xml:space="preserve"> odstoupit pouze za předpokladu, že </w:t>
      </w:r>
      <w:r w:rsidR="00AA74E8" w:rsidRPr="00FE5A23">
        <w:rPr>
          <w:rFonts w:ascii="Arial" w:hAnsi="Arial" w:cs="Arial"/>
          <w:b/>
          <w:i/>
          <w:sz w:val="20"/>
        </w:rPr>
        <w:t>Příjemce</w:t>
      </w:r>
      <w:r w:rsidR="00AA74E8" w:rsidRPr="00BC0FC6">
        <w:rPr>
          <w:rFonts w:ascii="Arial" w:hAnsi="Arial" w:cs="Arial"/>
          <w:sz w:val="20"/>
        </w:rPr>
        <w:t xml:space="preserve"> </w:t>
      </w:r>
      <w:r w:rsidR="001274AF">
        <w:rPr>
          <w:rFonts w:ascii="Arial" w:hAnsi="Arial" w:cs="Arial"/>
          <w:sz w:val="20"/>
        </w:rPr>
        <w:t>podstatným</w:t>
      </w:r>
      <w:r w:rsidR="001274AF"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způsobem porušil povinnosti jemu stanovené touto </w:t>
      </w:r>
      <w:r w:rsidR="00AA74E8" w:rsidRPr="00FE5A23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 xml:space="preserve">. Za </w:t>
      </w:r>
      <w:r w:rsidR="001274AF">
        <w:rPr>
          <w:rFonts w:ascii="Arial" w:hAnsi="Arial" w:cs="Arial"/>
          <w:sz w:val="20"/>
        </w:rPr>
        <w:t>podstatný</w:t>
      </w:r>
      <w:r w:rsidR="001274AF" w:rsidRPr="00BC0FC6">
        <w:rPr>
          <w:rFonts w:ascii="Arial" w:hAnsi="Arial" w:cs="Arial"/>
          <w:sz w:val="20"/>
        </w:rPr>
        <w:t xml:space="preserve"> </w:t>
      </w:r>
      <w:r w:rsidR="00AA74E8" w:rsidRPr="00BC0FC6">
        <w:rPr>
          <w:rFonts w:ascii="Arial" w:hAnsi="Arial" w:cs="Arial"/>
          <w:sz w:val="20"/>
        </w:rPr>
        <w:t xml:space="preserve">způsob porušení povinností </w:t>
      </w:r>
      <w:r w:rsidR="00AA74E8" w:rsidRPr="00FE5A23">
        <w:rPr>
          <w:rFonts w:ascii="Arial" w:hAnsi="Arial" w:cs="Arial"/>
          <w:b/>
          <w:i/>
          <w:sz w:val="20"/>
        </w:rPr>
        <w:t xml:space="preserve">Příjemci </w:t>
      </w:r>
      <w:r w:rsidR="00AA74E8" w:rsidRPr="00BC0FC6">
        <w:rPr>
          <w:rFonts w:ascii="Arial" w:hAnsi="Arial" w:cs="Arial"/>
          <w:sz w:val="20"/>
        </w:rPr>
        <w:t xml:space="preserve">stanovených touto </w:t>
      </w:r>
      <w:r w:rsidR="00AA74E8" w:rsidRPr="00FE5A23">
        <w:rPr>
          <w:rFonts w:ascii="Arial" w:hAnsi="Arial" w:cs="Arial"/>
          <w:b/>
          <w:i/>
          <w:sz w:val="20"/>
        </w:rPr>
        <w:t>Smlouvou</w:t>
      </w:r>
      <w:r w:rsidR="00AA74E8" w:rsidRPr="00BC0FC6">
        <w:rPr>
          <w:rFonts w:ascii="Arial" w:hAnsi="Arial" w:cs="Arial"/>
          <w:sz w:val="20"/>
        </w:rPr>
        <w:t xml:space="preserve"> se považuje případ, kdy </w:t>
      </w:r>
      <w:r w:rsidR="00AA74E8" w:rsidRPr="00FE5A23">
        <w:rPr>
          <w:rFonts w:ascii="Arial" w:hAnsi="Arial" w:cs="Arial"/>
          <w:b/>
          <w:i/>
          <w:sz w:val="20"/>
        </w:rPr>
        <w:t xml:space="preserve">Příjemce </w:t>
      </w:r>
      <w:r w:rsidR="00AA74E8" w:rsidRPr="00BC0FC6">
        <w:rPr>
          <w:rFonts w:ascii="Arial" w:hAnsi="Arial" w:cs="Arial"/>
          <w:sz w:val="20"/>
        </w:rPr>
        <w:t xml:space="preserve">neposkytl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="00AA74E8" w:rsidRPr="00BC0FC6">
        <w:rPr>
          <w:rFonts w:ascii="Arial" w:hAnsi="Arial" w:cs="Arial"/>
          <w:sz w:val="20"/>
        </w:rPr>
        <w:t xml:space="preserve"> část </w:t>
      </w:r>
      <w:r w:rsidR="00AA74E8" w:rsidRPr="00FE5A23">
        <w:rPr>
          <w:rFonts w:ascii="Arial" w:hAnsi="Arial" w:cs="Arial"/>
          <w:b/>
          <w:i/>
          <w:sz w:val="20"/>
        </w:rPr>
        <w:t>Dotace</w:t>
      </w:r>
      <w:r w:rsidR="00AA74E8" w:rsidRPr="00BC0FC6">
        <w:rPr>
          <w:rFonts w:ascii="Arial" w:hAnsi="Arial" w:cs="Arial"/>
          <w:sz w:val="20"/>
        </w:rPr>
        <w:t xml:space="preserve"> pro příslušný kalendářní rok, s výjimkou případu popsaného v článku III. bod 6. této </w:t>
      </w:r>
      <w:r w:rsidR="00AA74E8" w:rsidRPr="00FE5A23">
        <w:rPr>
          <w:rFonts w:ascii="Arial" w:hAnsi="Arial" w:cs="Arial"/>
          <w:b/>
          <w:i/>
          <w:sz w:val="20"/>
        </w:rPr>
        <w:t>Smlouvy</w:t>
      </w:r>
      <w:r w:rsidR="00AA74E8" w:rsidRPr="00BC0FC6">
        <w:rPr>
          <w:rFonts w:ascii="Arial" w:hAnsi="Arial" w:cs="Arial"/>
          <w:sz w:val="20"/>
        </w:rPr>
        <w:t>.</w:t>
      </w:r>
    </w:p>
    <w:p w14:paraId="1C936D0C" w14:textId="77777777" w:rsidR="00955A6F" w:rsidRDefault="00955A6F" w:rsidP="004B2853">
      <w:pPr>
        <w:pStyle w:val="Odstavecseseznamem"/>
        <w:rPr>
          <w:rFonts w:ascii="Arial" w:hAnsi="Arial" w:cs="Arial"/>
        </w:rPr>
      </w:pPr>
    </w:p>
    <w:p w14:paraId="5ECB2665" w14:textId="77777777" w:rsidR="00955A6F" w:rsidRDefault="00955A6F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>je oprávně</w:t>
      </w:r>
      <w:r w:rsidR="002945D4">
        <w:rPr>
          <w:rFonts w:ascii="Arial" w:hAnsi="Arial" w:cs="Arial"/>
          <w:sz w:val="20"/>
        </w:rPr>
        <w:t xml:space="preserve">n odstoupit od </w:t>
      </w:r>
      <w:r w:rsidR="007D1228" w:rsidRPr="00692DA6">
        <w:rPr>
          <w:rFonts w:ascii="Arial" w:hAnsi="Arial" w:cs="Arial"/>
          <w:b/>
          <w:i/>
          <w:sz w:val="20"/>
        </w:rPr>
        <w:t>S</w:t>
      </w:r>
      <w:r w:rsidR="002945D4" w:rsidRPr="00692DA6">
        <w:rPr>
          <w:rFonts w:ascii="Arial" w:hAnsi="Arial" w:cs="Arial"/>
          <w:b/>
          <w:i/>
          <w:sz w:val="20"/>
        </w:rPr>
        <w:t>mlouvy</w:t>
      </w:r>
      <w:r w:rsidR="002945D4">
        <w:rPr>
          <w:rFonts w:ascii="Arial" w:hAnsi="Arial" w:cs="Arial"/>
          <w:sz w:val="20"/>
        </w:rPr>
        <w:t xml:space="preserve"> zejména, pokud</w:t>
      </w:r>
      <w:r>
        <w:rPr>
          <w:rFonts w:ascii="Arial" w:hAnsi="Arial" w:cs="Arial"/>
          <w:sz w:val="20"/>
        </w:rPr>
        <w:t xml:space="preserve"> </w:t>
      </w:r>
      <w:r w:rsidRPr="004B2853">
        <w:rPr>
          <w:rFonts w:ascii="Arial" w:hAnsi="Arial" w:cs="Arial"/>
          <w:b/>
          <w:i/>
          <w:sz w:val="20"/>
        </w:rPr>
        <w:t>Další účastník</w:t>
      </w:r>
      <w:r w:rsidR="001A6F42"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</w:t>
      </w:r>
    </w:p>
    <w:p w14:paraId="328CE402" w14:textId="77777777" w:rsidR="002945D4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</w:t>
      </w:r>
      <w:r w:rsidR="00B358E7">
        <w:rPr>
          <w:rFonts w:ascii="Arial" w:hAnsi="Arial" w:cs="Arial"/>
          <w:sz w:val="20"/>
        </w:rPr>
        <w:t>článkem</w:t>
      </w:r>
      <w:r>
        <w:rPr>
          <w:rFonts w:ascii="Arial" w:hAnsi="Arial" w:cs="Arial"/>
          <w:sz w:val="20"/>
        </w:rPr>
        <w:t xml:space="preserve"> III.</w:t>
      </w:r>
      <w:r w:rsidR="00B358E7">
        <w:rPr>
          <w:rFonts w:ascii="Arial" w:hAnsi="Arial" w:cs="Arial"/>
          <w:sz w:val="20"/>
        </w:rPr>
        <w:t xml:space="preserve"> bod</w:t>
      </w:r>
      <w:r>
        <w:rPr>
          <w:rFonts w:ascii="Arial" w:hAnsi="Arial" w:cs="Arial"/>
          <w:sz w:val="20"/>
        </w:rPr>
        <w:t xml:space="preserve"> 7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nevrátí stanovenou část </w:t>
      </w:r>
      <w:r w:rsidRPr="008C1E04">
        <w:rPr>
          <w:rFonts w:ascii="Arial" w:hAnsi="Arial" w:cs="Arial"/>
          <w:b/>
          <w:i/>
          <w:sz w:val="20"/>
        </w:rPr>
        <w:t>Dotace</w:t>
      </w:r>
      <w:r w:rsidRPr="008C1E04">
        <w:rPr>
          <w:rFonts w:ascii="Arial" w:hAnsi="Arial" w:cs="Arial"/>
          <w:sz w:val="20"/>
        </w:rPr>
        <w:t>,</w:t>
      </w:r>
    </w:p>
    <w:p w14:paraId="6213E91B" w14:textId="77777777" w:rsidR="002945D4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</w:t>
      </w:r>
      <w:r w:rsidR="00B358E7">
        <w:rPr>
          <w:rFonts w:ascii="Arial" w:hAnsi="Arial" w:cs="Arial"/>
          <w:sz w:val="20"/>
        </w:rPr>
        <w:t>článkem</w:t>
      </w:r>
      <w:r>
        <w:rPr>
          <w:rFonts w:ascii="Arial" w:hAnsi="Arial" w:cs="Arial"/>
          <w:sz w:val="20"/>
        </w:rPr>
        <w:t xml:space="preserve"> V</w:t>
      </w:r>
      <w:r w:rsidR="003A115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nepředloží </w:t>
      </w:r>
      <w:r w:rsidR="003A1155">
        <w:rPr>
          <w:rFonts w:ascii="Arial" w:hAnsi="Arial" w:cs="Arial"/>
          <w:sz w:val="20"/>
        </w:rPr>
        <w:t>některý z tam uvedených dokumentů</w:t>
      </w:r>
      <w:r>
        <w:rPr>
          <w:rFonts w:ascii="Arial" w:hAnsi="Arial" w:cs="Arial"/>
          <w:sz w:val="20"/>
        </w:rPr>
        <w:t>,</w:t>
      </w:r>
    </w:p>
    <w:p w14:paraId="30E29C7B" w14:textId="77777777" w:rsidR="002945D4" w:rsidRPr="00E12E8F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v rozporu s čl</w:t>
      </w:r>
      <w:r w:rsidR="00B358E7">
        <w:rPr>
          <w:rFonts w:ascii="Arial" w:hAnsi="Arial" w:cs="Arial"/>
          <w:sz w:val="20"/>
        </w:rPr>
        <w:t>ánkem</w:t>
      </w:r>
      <w:r>
        <w:rPr>
          <w:rFonts w:ascii="Arial" w:hAnsi="Arial" w:cs="Arial"/>
          <w:sz w:val="20"/>
        </w:rPr>
        <w:t xml:space="preserve"> X.</w:t>
      </w:r>
      <w:r w:rsidR="00B358E7">
        <w:rPr>
          <w:rFonts w:ascii="Arial" w:hAnsi="Arial" w:cs="Arial"/>
          <w:sz w:val="20"/>
        </w:rPr>
        <w:t xml:space="preserve"> bod</w:t>
      </w:r>
      <w:r>
        <w:rPr>
          <w:rFonts w:ascii="Arial" w:hAnsi="Arial" w:cs="Arial"/>
          <w:sz w:val="20"/>
        </w:rPr>
        <w:t xml:space="preserve"> 4 této </w:t>
      </w:r>
      <w:r w:rsidRPr="00E12E8F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nevrátí nevyčerpanou část </w:t>
      </w:r>
      <w:r w:rsidRPr="00E12E8F">
        <w:rPr>
          <w:rFonts w:ascii="Arial" w:hAnsi="Arial" w:cs="Arial"/>
          <w:b/>
          <w:i/>
          <w:sz w:val="20"/>
        </w:rPr>
        <w:t>Dotace</w:t>
      </w:r>
      <w:r w:rsidRPr="00E12E8F">
        <w:rPr>
          <w:rFonts w:ascii="Arial" w:hAnsi="Arial" w:cs="Arial"/>
          <w:b/>
          <w:sz w:val="20"/>
        </w:rPr>
        <w:t>,</w:t>
      </w:r>
    </w:p>
    <w:p w14:paraId="0099F533" w14:textId="77777777" w:rsidR="002945D4" w:rsidRDefault="002945D4" w:rsidP="002945D4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rozporu s čl</w:t>
      </w:r>
      <w:r w:rsidR="00B358E7">
        <w:rPr>
          <w:rFonts w:ascii="Arial" w:hAnsi="Arial" w:cs="Arial"/>
          <w:sz w:val="20"/>
        </w:rPr>
        <w:t>ánkem</w:t>
      </w:r>
      <w:r>
        <w:rPr>
          <w:rFonts w:ascii="Arial" w:hAnsi="Arial" w:cs="Arial"/>
          <w:sz w:val="20"/>
        </w:rPr>
        <w:t xml:space="preserve"> XI. </w:t>
      </w:r>
      <w:r w:rsidR="00B358E7">
        <w:rPr>
          <w:rFonts w:ascii="Arial" w:hAnsi="Arial" w:cs="Arial"/>
          <w:sz w:val="20"/>
        </w:rPr>
        <w:t xml:space="preserve">bod </w:t>
      </w:r>
      <w:r>
        <w:rPr>
          <w:rFonts w:ascii="Arial" w:hAnsi="Arial" w:cs="Arial"/>
          <w:sz w:val="20"/>
        </w:rPr>
        <w:t xml:space="preserve">3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neinformuje </w:t>
      </w:r>
      <w:r w:rsidRPr="00D06376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 stanovených skutečnostech,</w:t>
      </w:r>
    </w:p>
    <w:p w14:paraId="2D606930" w14:textId="77777777" w:rsidR="001274AF" w:rsidRDefault="00955A6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přes výzvu </w:t>
      </w:r>
      <w:r w:rsidRPr="004B2853">
        <w:rPr>
          <w:rFonts w:ascii="Arial" w:hAnsi="Arial" w:cs="Arial"/>
          <w:b/>
          <w:i/>
          <w:sz w:val="20"/>
        </w:rPr>
        <w:t>Příjemce</w:t>
      </w:r>
      <w:r w:rsidR="002945D4">
        <w:rPr>
          <w:rFonts w:ascii="Arial" w:hAnsi="Arial" w:cs="Arial"/>
          <w:sz w:val="20"/>
        </w:rPr>
        <w:t xml:space="preserve"> nesplní některou</w:t>
      </w:r>
      <w:r>
        <w:rPr>
          <w:rFonts w:ascii="Arial" w:hAnsi="Arial" w:cs="Arial"/>
          <w:sz w:val="20"/>
        </w:rPr>
        <w:t xml:space="preserve"> svou povinnost z této </w:t>
      </w:r>
      <w:r w:rsidRPr="00147F60">
        <w:rPr>
          <w:rFonts w:ascii="Arial" w:hAnsi="Arial" w:cs="Arial"/>
          <w:b/>
          <w:i/>
          <w:sz w:val="20"/>
        </w:rPr>
        <w:t>Smlouvy</w:t>
      </w:r>
      <w:r w:rsidR="001274AF">
        <w:rPr>
          <w:rFonts w:ascii="Arial" w:hAnsi="Arial" w:cs="Arial"/>
          <w:sz w:val="20"/>
        </w:rPr>
        <w:t>,</w:t>
      </w:r>
    </w:p>
    <w:p w14:paraId="66B0311A" w14:textId="77777777" w:rsidR="001274AF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dopustí jednání, kterým sám poruší pravi</w:t>
      </w:r>
      <w:r w:rsidR="003A1155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la veřejné podpory, nebo v důsledku něhož dojde k porušení pravidel veřejné podpory na straně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>,</w:t>
      </w:r>
    </w:p>
    <w:p w14:paraId="10588F8C" w14:textId="77777777" w:rsidR="001274AF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uvedl neúplné, nesprávné nebo nepravdivé údaje nebo jiné skutečnosti při přípravě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při uzavření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nebo na základě informačních povinnosti během </w:t>
      </w:r>
      <w:r w:rsidR="003A1155" w:rsidRPr="00A31719">
        <w:rPr>
          <w:rFonts w:ascii="Arial" w:hAnsi="Arial" w:cs="Arial"/>
          <w:b/>
          <w:i/>
          <w:sz w:val="20"/>
        </w:rPr>
        <w:t>Řešení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části Projektu</w:t>
      </w:r>
      <w:r>
        <w:rPr>
          <w:rFonts w:ascii="Arial" w:hAnsi="Arial" w:cs="Arial"/>
          <w:i/>
          <w:sz w:val="20"/>
        </w:rPr>
        <w:t xml:space="preserve"> </w:t>
      </w:r>
      <w:r w:rsidRPr="00A31719">
        <w:rPr>
          <w:rFonts w:ascii="Arial" w:hAnsi="Arial" w:cs="Arial"/>
          <w:sz w:val="20"/>
        </w:rPr>
        <w:t>nebo po je</w:t>
      </w:r>
      <w:r>
        <w:rPr>
          <w:rFonts w:ascii="Arial" w:hAnsi="Arial" w:cs="Arial"/>
          <w:sz w:val="20"/>
        </w:rPr>
        <w:t>ho ukončení s úmyslem získat podporu nebo jinou výhodu,</w:t>
      </w:r>
    </w:p>
    <w:p w14:paraId="3087A89B" w14:textId="77777777" w:rsidR="001274AF" w:rsidRDefault="001274AF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byl pravomocně odsouzen pro trestný čin týkající se splnění podmínek pro poskytnutí podpory,</w:t>
      </w:r>
    </w:p>
    <w:p w14:paraId="5F5C055E" w14:textId="77777777" w:rsidR="009B5305" w:rsidRDefault="009B5305" w:rsidP="004B2853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 zřejmé, že postup při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nevede k očekávaným výsledkům v důsledku skutečností </w:t>
      </w:r>
      <w:r>
        <w:rPr>
          <w:rFonts w:ascii="Arial" w:hAnsi="Arial" w:cs="Arial"/>
          <w:b/>
          <w:i/>
          <w:sz w:val="20"/>
        </w:rPr>
        <w:t xml:space="preserve">Dalším účastníkem </w:t>
      </w:r>
      <w:r w:rsidR="001A6F42"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>zaviněných</w:t>
      </w:r>
      <w:r w:rsidR="00CA172E">
        <w:rPr>
          <w:rFonts w:ascii="Arial" w:hAnsi="Arial" w:cs="Arial"/>
          <w:sz w:val="20"/>
        </w:rPr>
        <w:t>.</w:t>
      </w:r>
    </w:p>
    <w:p w14:paraId="6846D6CA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00AAF5F4" w14:textId="77777777" w:rsidR="00AA74E8" w:rsidRPr="00BC0FC6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Odstoupení od </w:t>
      </w:r>
      <w:r w:rsidRPr="00FE5A23">
        <w:rPr>
          <w:rFonts w:ascii="Arial" w:hAnsi="Arial" w:cs="Arial"/>
          <w:b/>
          <w:i/>
          <w:sz w:val="20"/>
        </w:rPr>
        <w:t xml:space="preserve">Smlouvy </w:t>
      </w:r>
      <w:r w:rsidRPr="00BC0FC6">
        <w:rPr>
          <w:rFonts w:ascii="Arial" w:hAnsi="Arial" w:cs="Arial"/>
          <w:sz w:val="20"/>
        </w:rPr>
        <w:t xml:space="preserve">nabývá účinnosti, jakmile bylo doručeno druhé </w:t>
      </w:r>
      <w:r w:rsidR="00CA172E">
        <w:rPr>
          <w:rFonts w:ascii="Arial" w:hAnsi="Arial" w:cs="Arial"/>
          <w:b/>
          <w:i/>
          <w:sz w:val="20"/>
        </w:rPr>
        <w:t>S</w:t>
      </w:r>
      <w:r w:rsidRPr="00A31719">
        <w:rPr>
          <w:rFonts w:ascii="Arial" w:hAnsi="Arial" w:cs="Arial"/>
          <w:b/>
          <w:i/>
          <w:sz w:val="20"/>
        </w:rPr>
        <w:t>mluvní straně</w:t>
      </w:r>
      <w:r w:rsidRPr="00BC0FC6">
        <w:rPr>
          <w:rFonts w:ascii="Arial" w:hAnsi="Arial" w:cs="Arial"/>
          <w:sz w:val="20"/>
        </w:rPr>
        <w:t>.</w:t>
      </w:r>
    </w:p>
    <w:p w14:paraId="39AA3AB4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29AD38C" w14:textId="77777777" w:rsidR="00AA74E8" w:rsidRPr="00BC0FC6" w:rsidRDefault="00AA74E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Při odstoupení od </w:t>
      </w:r>
      <w:r w:rsidRPr="002D6B26">
        <w:rPr>
          <w:rFonts w:ascii="Arial" w:hAnsi="Arial" w:cs="Arial"/>
          <w:b/>
          <w:i/>
          <w:sz w:val="20"/>
        </w:rPr>
        <w:t xml:space="preserve">Smlouvy </w:t>
      </w:r>
      <w:r w:rsidR="006B0522" w:rsidRPr="002D6B26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je </w:t>
      </w:r>
      <w:r w:rsidR="006B0522" w:rsidRPr="002D6B2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vrátit </w:t>
      </w:r>
      <w:r w:rsidRPr="002D6B26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</w:t>
      </w:r>
      <w:r w:rsidR="003A1155">
        <w:rPr>
          <w:rFonts w:ascii="Arial" w:hAnsi="Arial" w:cs="Arial"/>
          <w:sz w:val="20"/>
        </w:rPr>
        <w:t xml:space="preserve">poskytnuté finanční prostředky dle požadavků </w:t>
      </w:r>
      <w:r w:rsidR="003A1155" w:rsidRPr="00A31719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>.</w:t>
      </w:r>
    </w:p>
    <w:p w14:paraId="18B28418" w14:textId="77777777" w:rsidR="00AA74E8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3824538" w14:textId="77777777" w:rsidR="00F60A35" w:rsidRDefault="00F60A35">
      <w:pPr>
        <w:pStyle w:val="Zkladntext"/>
        <w:jc w:val="both"/>
        <w:rPr>
          <w:rFonts w:ascii="Arial" w:hAnsi="Arial" w:cs="Arial"/>
          <w:sz w:val="20"/>
        </w:rPr>
      </w:pPr>
    </w:p>
    <w:p w14:paraId="07A6272D" w14:textId="77777777" w:rsidR="00F60A35" w:rsidRDefault="00F60A35">
      <w:pPr>
        <w:pStyle w:val="Zkladntext"/>
        <w:jc w:val="both"/>
        <w:rPr>
          <w:rFonts w:ascii="Arial" w:hAnsi="Arial" w:cs="Arial"/>
          <w:sz w:val="20"/>
        </w:rPr>
      </w:pPr>
    </w:p>
    <w:p w14:paraId="0C3994CF" w14:textId="77777777" w:rsidR="00F60A35" w:rsidRPr="00BC0FC6" w:rsidRDefault="00F60A35">
      <w:pPr>
        <w:pStyle w:val="Zkladntext"/>
        <w:jc w:val="both"/>
        <w:rPr>
          <w:rFonts w:ascii="Arial" w:hAnsi="Arial" w:cs="Arial"/>
          <w:sz w:val="20"/>
        </w:rPr>
      </w:pPr>
    </w:p>
    <w:p w14:paraId="180E8A2A" w14:textId="77777777" w:rsidR="00AA74E8" w:rsidRPr="00BC0FC6" w:rsidRDefault="00AA74E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XV.</w:t>
      </w:r>
    </w:p>
    <w:p w14:paraId="00D7333F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Závěrečná ustanovení</w:t>
      </w:r>
    </w:p>
    <w:p w14:paraId="5AD59E06" w14:textId="77777777" w:rsidR="00AA74E8" w:rsidRPr="00BC0FC6" w:rsidRDefault="00AA74E8">
      <w:pPr>
        <w:pStyle w:val="Zkladntext"/>
        <w:rPr>
          <w:rFonts w:ascii="Arial" w:hAnsi="Arial" w:cs="Arial"/>
          <w:b/>
          <w:sz w:val="20"/>
        </w:rPr>
      </w:pPr>
    </w:p>
    <w:p w14:paraId="501C377A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se řídí právním řádem České republiky.</w:t>
      </w:r>
    </w:p>
    <w:p w14:paraId="65892CD1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5A894489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Smluvní vztahy touto </w:t>
      </w:r>
      <w:r w:rsidRPr="002D6B26">
        <w:rPr>
          <w:rFonts w:ascii="Arial" w:hAnsi="Arial" w:cs="Arial"/>
          <w:b/>
          <w:i/>
          <w:sz w:val="20"/>
        </w:rPr>
        <w:t xml:space="preserve">Smlouvu </w:t>
      </w:r>
      <w:r w:rsidRPr="00BC0FC6">
        <w:rPr>
          <w:rFonts w:ascii="Arial" w:hAnsi="Arial" w:cs="Arial"/>
          <w:sz w:val="20"/>
        </w:rPr>
        <w:t xml:space="preserve">výslovně neupravené se řídí příslušnými ustanoveními </w:t>
      </w:r>
      <w:r w:rsidRPr="002D6B26">
        <w:rPr>
          <w:rFonts w:ascii="Arial" w:hAnsi="Arial" w:cs="Arial"/>
          <w:b/>
          <w:i/>
          <w:sz w:val="20"/>
        </w:rPr>
        <w:t>Zákona</w:t>
      </w:r>
      <w:r w:rsidRPr="00BC0FC6">
        <w:rPr>
          <w:rFonts w:ascii="Arial" w:hAnsi="Arial" w:cs="Arial"/>
          <w:sz w:val="20"/>
        </w:rPr>
        <w:t xml:space="preserve"> a dále pak zákonem č. </w:t>
      </w:r>
      <w:r w:rsidR="00542C21">
        <w:rPr>
          <w:rFonts w:ascii="Arial" w:hAnsi="Arial" w:cs="Arial"/>
          <w:sz w:val="20"/>
        </w:rPr>
        <w:t xml:space="preserve">89/2012 </w:t>
      </w:r>
      <w:r w:rsidRPr="00BC0FC6">
        <w:rPr>
          <w:rFonts w:ascii="Arial" w:hAnsi="Arial" w:cs="Arial"/>
          <w:sz w:val="20"/>
        </w:rPr>
        <w:t xml:space="preserve">Sb., </w:t>
      </w:r>
      <w:r w:rsidR="00542C21">
        <w:rPr>
          <w:rFonts w:ascii="Arial" w:hAnsi="Arial" w:cs="Arial"/>
          <w:sz w:val="20"/>
        </w:rPr>
        <w:t>občanský</w:t>
      </w:r>
      <w:r w:rsidR="00542C21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zákoník, v platném znění </w:t>
      </w:r>
      <w:r w:rsidR="006B0522" w:rsidRPr="00BC0FC6">
        <w:rPr>
          <w:rFonts w:ascii="Arial" w:hAnsi="Arial" w:cs="Arial"/>
          <w:sz w:val="20"/>
        </w:rPr>
        <w:t>a d</w:t>
      </w:r>
      <w:r w:rsidRPr="00BC0FC6">
        <w:rPr>
          <w:rFonts w:ascii="Arial" w:hAnsi="Arial" w:cs="Arial"/>
          <w:sz w:val="20"/>
        </w:rPr>
        <w:t>alšími příslušnými právními předpisy.</w:t>
      </w:r>
    </w:p>
    <w:p w14:paraId="5F172A36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16BB4FC8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Spory </w:t>
      </w:r>
      <w:r w:rsidR="002D6B26">
        <w:rPr>
          <w:rFonts w:ascii="Arial" w:hAnsi="Arial" w:cs="Arial"/>
          <w:b/>
          <w:i/>
          <w:sz w:val="20"/>
        </w:rPr>
        <w:t>S</w:t>
      </w:r>
      <w:r w:rsidR="002D6B26" w:rsidRPr="002D6B26">
        <w:rPr>
          <w:rFonts w:ascii="Arial" w:hAnsi="Arial" w:cs="Arial"/>
          <w:b/>
          <w:i/>
          <w:sz w:val="20"/>
        </w:rPr>
        <w:t xml:space="preserve">mluvních </w:t>
      </w:r>
      <w:r w:rsidRPr="002D6B26">
        <w:rPr>
          <w:rFonts w:ascii="Arial" w:hAnsi="Arial" w:cs="Arial"/>
          <w:b/>
          <w:i/>
          <w:sz w:val="20"/>
        </w:rPr>
        <w:t>stran</w:t>
      </w:r>
      <w:r w:rsidRPr="00BC0FC6">
        <w:rPr>
          <w:rFonts w:ascii="Arial" w:hAnsi="Arial" w:cs="Arial"/>
          <w:sz w:val="20"/>
        </w:rPr>
        <w:t xml:space="preserve"> vznikající z této </w:t>
      </w:r>
      <w:r w:rsidRPr="002D6B2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a v souvislosti s ní budou řešeny formou občanského soudního řízení</w:t>
      </w:r>
      <w:r w:rsidR="00D650C7">
        <w:rPr>
          <w:rFonts w:ascii="Arial" w:hAnsi="Arial" w:cs="Arial"/>
          <w:sz w:val="20"/>
        </w:rPr>
        <w:t xml:space="preserve"> u místě a věcně příslušného soudu.</w:t>
      </w:r>
    </w:p>
    <w:p w14:paraId="2AF0704B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510AF68" w14:textId="78CC30C3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nabývá platnosti dnem jejího podpisu oběma </w:t>
      </w:r>
      <w:r w:rsidRPr="002D6B26">
        <w:rPr>
          <w:rFonts w:ascii="Arial" w:hAnsi="Arial" w:cs="Arial"/>
          <w:b/>
          <w:i/>
          <w:sz w:val="20"/>
        </w:rPr>
        <w:t>Smluvními stranami</w:t>
      </w:r>
      <w:r w:rsidR="00AE3288">
        <w:rPr>
          <w:rFonts w:ascii="Arial" w:hAnsi="Arial" w:cs="Arial"/>
          <w:b/>
          <w:i/>
          <w:sz w:val="20"/>
        </w:rPr>
        <w:t xml:space="preserve"> </w:t>
      </w:r>
      <w:r w:rsidR="00AE3288">
        <w:rPr>
          <w:rFonts w:ascii="Arial" w:hAnsi="Arial" w:cs="Arial"/>
          <w:sz w:val="20"/>
        </w:rPr>
        <w:t xml:space="preserve">a účinnosti dnem zveřejnění v registru smluv dle zákona č. 340/2015 Sb., ve znění pozdějších předpisů. </w:t>
      </w:r>
      <w:r w:rsidR="00AE3288" w:rsidRPr="00AE3288">
        <w:rPr>
          <w:rFonts w:ascii="Arial" w:hAnsi="Arial" w:cs="Arial"/>
          <w:b/>
          <w:i/>
          <w:sz w:val="20"/>
        </w:rPr>
        <w:t xml:space="preserve">Smluvní strany </w:t>
      </w:r>
      <w:r w:rsidR="00AE3288">
        <w:rPr>
          <w:rFonts w:ascii="Arial" w:hAnsi="Arial" w:cs="Arial"/>
          <w:sz w:val="20"/>
        </w:rPr>
        <w:t xml:space="preserve">se dohodly, že smlouvu uveřejní </w:t>
      </w:r>
      <w:r w:rsidR="00AE3288" w:rsidRPr="00AE3288">
        <w:rPr>
          <w:rFonts w:ascii="Arial" w:hAnsi="Arial" w:cs="Arial"/>
          <w:b/>
          <w:i/>
          <w:sz w:val="20"/>
        </w:rPr>
        <w:t>Další účastník projektu 2.</w:t>
      </w:r>
      <w:r w:rsidR="00AE3288">
        <w:rPr>
          <w:rFonts w:ascii="Arial" w:hAnsi="Arial" w:cs="Arial"/>
          <w:sz w:val="20"/>
        </w:rPr>
        <w:t xml:space="preserve"> </w:t>
      </w:r>
    </w:p>
    <w:p w14:paraId="4C261188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6B7B65B2" w14:textId="77777777" w:rsidR="00AA74E8" w:rsidRPr="00BC0FC6" w:rsidRDefault="00AA74E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Změny a doplňky této </w:t>
      </w:r>
      <w:r w:rsidRPr="002D6B2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mohou být prováděny pouze dohodou </w:t>
      </w:r>
      <w:r w:rsidRPr="002D6B2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, a to formou písemných číslovaných dodatků k této </w:t>
      </w:r>
      <w:r w:rsidRPr="002D6B26">
        <w:rPr>
          <w:rFonts w:ascii="Arial" w:hAnsi="Arial" w:cs="Arial"/>
          <w:b/>
          <w:i/>
          <w:sz w:val="20"/>
        </w:rPr>
        <w:t>Smlouvě</w:t>
      </w:r>
      <w:r w:rsidRPr="00BC0FC6">
        <w:rPr>
          <w:rFonts w:ascii="Arial" w:hAnsi="Arial" w:cs="Arial"/>
          <w:sz w:val="20"/>
        </w:rPr>
        <w:t>.</w:t>
      </w:r>
    </w:p>
    <w:p w14:paraId="77F94EF4" w14:textId="77777777" w:rsidR="00AA74E8" w:rsidRPr="00BC0FC6" w:rsidRDefault="00AA74E8">
      <w:pPr>
        <w:pStyle w:val="Zkladntext"/>
        <w:jc w:val="both"/>
        <w:rPr>
          <w:rFonts w:ascii="Arial" w:hAnsi="Arial" w:cs="Arial"/>
          <w:sz w:val="20"/>
        </w:rPr>
      </w:pPr>
    </w:p>
    <w:p w14:paraId="3256D90F" w14:textId="77777777" w:rsidR="00AA74E8" w:rsidRPr="00BC0FC6" w:rsidRDefault="00AA74E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je vyhotovena v </w:t>
      </w:r>
      <w:r w:rsidR="00F00256">
        <w:rPr>
          <w:rFonts w:ascii="Arial" w:hAnsi="Arial" w:cs="Arial"/>
          <w:sz w:val="20"/>
        </w:rPr>
        <w:t>šesti</w:t>
      </w:r>
      <w:r w:rsidR="00F00256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vyhotoveních, z nichž každé má platnost originálu, přičemž každá </w:t>
      </w:r>
      <w:r w:rsidRPr="002D6B26">
        <w:rPr>
          <w:rFonts w:ascii="Arial" w:hAnsi="Arial" w:cs="Arial"/>
          <w:b/>
          <w:i/>
          <w:sz w:val="20"/>
        </w:rPr>
        <w:t>Smluvní strana</w:t>
      </w:r>
      <w:r w:rsidRPr="00BC0FC6">
        <w:rPr>
          <w:rFonts w:ascii="Arial" w:hAnsi="Arial" w:cs="Arial"/>
          <w:sz w:val="20"/>
        </w:rPr>
        <w:t xml:space="preserve"> obdrží dvě vyhotovení.</w:t>
      </w:r>
    </w:p>
    <w:p w14:paraId="48D1D603" w14:textId="77777777" w:rsidR="00AA74E8" w:rsidRPr="00BC0FC6" w:rsidRDefault="00AA74E8">
      <w:pPr>
        <w:jc w:val="both"/>
        <w:rPr>
          <w:rFonts w:ascii="Arial" w:hAnsi="Arial" w:cs="Arial"/>
        </w:rPr>
      </w:pPr>
    </w:p>
    <w:p w14:paraId="350C0875" w14:textId="77777777" w:rsidR="00AA74E8" w:rsidRPr="00BC0FC6" w:rsidRDefault="00AA74E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2D6B26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prohlašují, že si </w:t>
      </w:r>
      <w:r w:rsidRPr="002D6B26">
        <w:rPr>
          <w:rFonts w:ascii="Arial" w:hAnsi="Arial" w:cs="Arial"/>
          <w:b/>
          <w:i/>
          <w:sz w:val="20"/>
        </w:rPr>
        <w:t>Smlouvu</w:t>
      </w:r>
      <w:r w:rsidRPr="00BC0FC6">
        <w:rPr>
          <w:rFonts w:ascii="Arial" w:hAnsi="Arial" w:cs="Arial"/>
          <w:sz w:val="20"/>
        </w:rPr>
        <w:t xml:space="preserve"> přečetly a s jejím obsahem, který vyjadřuje jejich pravou vůli prostou omylů</w:t>
      </w:r>
      <w:r w:rsidR="00547E95"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souhlasí. Zároveň prohlašují, že 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není uzavírána v tísni nebo za nápadně nevýhodných podmínek, na důkaz čehož připojují své podpisy.</w:t>
      </w:r>
    </w:p>
    <w:p w14:paraId="29AD4267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p w14:paraId="76D93159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p w14:paraId="05470B90" w14:textId="77777777" w:rsidR="003B3DD1" w:rsidRDefault="003B3DD1" w:rsidP="003B3DD1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 – Závazné parametry řešení projektu</w:t>
      </w:r>
    </w:p>
    <w:p w14:paraId="119339E7" w14:textId="77777777" w:rsidR="003B3DD1" w:rsidRDefault="003B3DD1" w:rsidP="003B3DD1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 – Všeobecné podmínky</w:t>
      </w:r>
    </w:p>
    <w:p w14:paraId="58211B4C" w14:textId="77777777" w:rsidR="003B3DD1" w:rsidRPr="00BC0FC6" w:rsidRDefault="003B3DD1" w:rsidP="003B3DD1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3 – Smlouva o poskytnutí podpory</w:t>
      </w:r>
    </w:p>
    <w:p w14:paraId="09211E49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p w14:paraId="56938AAB" w14:textId="77777777" w:rsidR="00AA74E8" w:rsidRPr="00BC0FC6" w:rsidRDefault="00AA74E8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A74E8" w:rsidRPr="00BC0FC6" w14:paraId="33560D83" w14:textId="77777777">
        <w:tc>
          <w:tcPr>
            <w:tcW w:w="4606" w:type="dxa"/>
          </w:tcPr>
          <w:p w14:paraId="753BAC24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  <w:r w:rsidRPr="00BC0FC6">
              <w:rPr>
                <w:rFonts w:ascii="Arial" w:hAnsi="Arial" w:cs="Arial"/>
                <w:sz w:val="20"/>
              </w:rPr>
              <w:t xml:space="preserve">V Plzni dne </w:t>
            </w:r>
            <w:r w:rsidR="004F201F" w:rsidRPr="00BC0FC6">
              <w:rPr>
                <w:rFonts w:ascii="Arial" w:hAnsi="Arial" w:cs="Arial"/>
                <w:sz w:val="20"/>
              </w:rPr>
              <w:t>………………..</w:t>
            </w:r>
            <w:r w:rsidRPr="00BC0FC6">
              <w:rPr>
                <w:rFonts w:ascii="Arial" w:hAnsi="Arial" w:cs="Arial"/>
                <w:sz w:val="20"/>
              </w:rPr>
              <w:t>.</w:t>
            </w:r>
          </w:p>
          <w:p w14:paraId="0D47E21C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9B9F78F" w14:textId="77777777" w:rsidR="00AA74E8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E5AE2F2" w14:textId="77777777" w:rsidR="00D56CBF" w:rsidRDefault="00D56CBF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FC12804" w14:textId="77777777" w:rsidR="00D56CBF" w:rsidRPr="00BC0FC6" w:rsidRDefault="00D56CBF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02913F2" w14:textId="77777777" w:rsidR="00F60A35" w:rsidRDefault="00F60A35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14:paraId="02EEF360" w14:textId="77777777" w:rsidR="00D5279F" w:rsidRPr="00D56CBF" w:rsidRDefault="00D5279F">
            <w:pPr>
              <w:pStyle w:val="Zkladntext2"/>
              <w:jc w:val="center"/>
              <w:rPr>
                <w:rFonts w:ascii="Arial" w:hAnsi="Arial" w:cs="Arial"/>
                <w:b/>
                <w:sz w:val="20"/>
              </w:rPr>
            </w:pPr>
            <w:r w:rsidRPr="00D56CBF">
              <w:rPr>
                <w:rFonts w:ascii="Arial" w:hAnsi="Arial" w:cs="Arial"/>
                <w:b/>
                <w:sz w:val="20"/>
              </w:rPr>
              <w:t>Ing. Martin Eder</w:t>
            </w:r>
          </w:p>
          <w:p w14:paraId="23FB4FCA" w14:textId="77777777" w:rsidR="00D5279F" w:rsidRPr="00D56CBF" w:rsidRDefault="00D5279F">
            <w:pPr>
              <w:pStyle w:val="Zkladntext2"/>
              <w:jc w:val="center"/>
              <w:rPr>
                <w:rFonts w:ascii="Arial" w:hAnsi="Arial" w:cs="Arial"/>
                <w:b/>
                <w:sz w:val="20"/>
              </w:rPr>
            </w:pPr>
            <w:r w:rsidRPr="006F67BA">
              <w:rPr>
                <w:rFonts w:ascii="Arial" w:hAnsi="Arial" w:cs="Arial"/>
                <w:b/>
                <w:sz w:val="20"/>
              </w:rPr>
              <w:t>Jednatel</w:t>
            </w:r>
          </w:p>
          <w:p w14:paraId="7B30CEC6" w14:textId="77777777" w:rsidR="00AA74E8" w:rsidRDefault="00AA74E8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Příjemce</w:t>
            </w:r>
          </w:p>
          <w:p w14:paraId="1A798355" w14:textId="77777777" w:rsidR="00D5279F" w:rsidRPr="002D6B26" w:rsidRDefault="00D5279F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606" w:type="dxa"/>
          </w:tcPr>
          <w:p w14:paraId="42B02207" w14:textId="77777777" w:rsidR="00AA74E8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A1651B0" w14:textId="77777777" w:rsidR="00D7066B" w:rsidRDefault="00D706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548C366" w14:textId="77777777" w:rsidR="00D7066B" w:rsidRPr="00BC0FC6" w:rsidRDefault="00D7066B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37D00A4" w14:textId="77777777" w:rsidR="00AA74E8" w:rsidRPr="00BC0FC6" w:rsidRDefault="00AA74E8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D8E4C39" w14:textId="77777777" w:rsidR="00AA74E8" w:rsidRPr="00BC0FC6" w:rsidRDefault="00AA74E8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70F0CD6" w14:textId="77777777" w:rsidR="00F60A35" w:rsidRPr="0035754B" w:rsidRDefault="00F60A35" w:rsidP="00493711">
            <w:pPr>
              <w:pStyle w:val="Zkladntext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76C3753" w14:textId="77777777" w:rsidR="001A2239" w:rsidRDefault="001A2239" w:rsidP="00493711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Ing. Josef Komárek</w:t>
            </w:r>
          </w:p>
          <w:p w14:paraId="4D932CDD" w14:textId="77777777" w:rsidR="001A2239" w:rsidRDefault="001A2239" w:rsidP="00493711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Jednatel</w:t>
            </w:r>
          </w:p>
          <w:p w14:paraId="222CFF97" w14:textId="77777777" w:rsidR="00AA74E8" w:rsidRPr="002D6B26" w:rsidRDefault="006B0522" w:rsidP="00493711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  <w:r w:rsidR="00F60A35">
              <w:rPr>
                <w:rFonts w:ascii="Arial" w:hAnsi="Arial" w:cs="Arial"/>
                <w:b/>
                <w:i/>
                <w:sz w:val="20"/>
              </w:rPr>
              <w:t xml:space="preserve"> 1</w:t>
            </w:r>
          </w:p>
        </w:tc>
      </w:tr>
      <w:tr w:rsidR="00B87EC7" w:rsidRPr="00BC0FC6" w14:paraId="27613448" w14:textId="77777777">
        <w:tc>
          <w:tcPr>
            <w:tcW w:w="4606" w:type="dxa"/>
          </w:tcPr>
          <w:p w14:paraId="07512346" w14:textId="77777777" w:rsidR="00B87EC7" w:rsidRPr="00BC0FC6" w:rsidRDefault="00B87EC7">
            <w:pPr>
              <w:pStyle w:val="Zkladntext2"/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</w:tcPr>
          <w:p w14:paraId="4EC2EF3F" w14:textId="77777777" w:rsidR="00B87EC7" w:rsidRPr="00BC0FC6" w:rsidRDefault="00B87EC7">
            <w:pPr>
              <w:pStyle w:val="Zkladntext2"/>
              <w:rPr>
                <w:rFonts w:ascii="Arial" w:hAnsi="Arial" w:cs="Arial"/>
                <w:sz w:val="20"/>
              </w:rPr>
            </w:pPr>
          </w:p>
        </w:tc>
      </w:tr>
    </w:tbl>
    <w:p w14:paraId="571F7350" w14:textId="77777777" w:rsidR="00AA74E8" w:rsidRDefault="00AA74E8">
      <w:pPr>
        <w:pStyle w:val="Zkladntext"/>
        <w:jc w:val="left"/>
        <w:rPr>
          <w:rFonts w:ascii="Arial" w:hAnsi="Arial" w:cs="Arial"/>
          <w:sz w:val="20"/>
        </w:rPr>
      </w:pPr>
    </w:p>
    <w:p w14:paraId="6C97B700" w14:textId="77777777" w:rsidR="00E47380" w:rsidRDefault="00E47380">
      <w:pPr>
        <w:pStyle w:val="Zkladntext"/>
        <w:jc w:val="left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60A35" w:rsidRPr="00BC0FC6" w14:paraId="7F01F414" w14:textId="77777777" w:rsidTr="00B069C2">
        <w:tc>
          <w:tcPr>
            <w:tcW w:w="4606" w:type="dxa"/>
          </w:tcPr>
          <w:p w14:paraId="13546D45" w14:textId="77777777" w:rsidR="00F60A35" w:rsidRPr="002D6B26" w:rsidRDefault="00F60A35" w:rsidP="00B069C2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606" w:type="dxa"/>
          </w:tcPr>
          <w:p w14:paraId="28F0A3B2" w14:textId="77777777" w:rsidR="00F60A35" w:rsidRDefault="00F60A35" w:rsidP="00B069C2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2C49CE9" w14:textId="77777777" w:rsidR="00F60A35" w:rsidRDefault="00F60A35" w:rsidP="00B069C2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BC467CB" w14:textId="77777777" w:rsidR="00F60A35" w:rsidRPr="00BC0FC6" w:rsidRDefault="00F60A35" w:rsidP="00B069C2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8CEA5B8" w14:textId="77777777" w:rsidR="00F60A35" w:rsidRPr="00BC0FC6" w:rsidRDefault="00F60A35" w:rsidP="00B069C2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AB86EEB" w14:textId="77777777" w:rsidR="00F60A35" w:rsidRPr="00BC0FC6" w:rsidRDefault="00F60A35" w:rsidP="00B069C2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083F695" w14:textId="77777777" w:rsidR="00F60A35" w:rsidRPr="00BC0FC6" w:rsidRDefault="00F60A35" w:rsidP="00B069C2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19750FF" w14:textId="77777777" w:rsidR="00F60A35" w:rsidRDefault="00F60A35" w:rsidP="00B069C2">
            <w:pPr>
              <w:pStyle w:val="Zkladntext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p</w:t>
            </w:r>
            <w:r w:rsidRPr="0035754B">
              <w:rPr>
                <w:rFonts w:ascii="Arial" w:hAnsi="Arial" w:cs="Arial"/>
                <w:b/>
                <w:sz w:val="20"/>
              </w:rPr>
              <w:t>rof. RNDr. Tomáš Kaiser, DSc.</w:t>
            </w:r>
          </w:p>
          <w:p w14:paraId="050B408D" w14:textId="77777777" w:rsidR="00F60A35" w:rsidRPr="0035754B" w:rsidRDefault="00F60A35" w:rsidP="00B069C2">
            <w:pPr>
              <w:pStyle w:val="Zkladntext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prorektor pro výzkum a vývoj</w:t>
            </w:r>
          </w:p>
          <w:p w14:paraId="1BB80E1B" w14:textId="77777777" w:rsidR="00F60A35" w:rsidRPr="002D6B26" w:rsidRDefault="00F60A35" w:rsidP="00B069C2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2</w:t>
            </w:r>
          </w:p>
        </w:tc>
      </w:tr>
    </w:tbl>
    <w:p w14:paraId="08FD8E0B" w14:textId="77777777" w:rsidR="00F60A35" w:rsidRDefault="00F60A35" w:rsidP="00F60A35">
      <w:pPr>
        <w:pStyle w:val="Zkladntext"/>
        <w:jc w:val="left"/>
        <w:rPr>
          <w:rFonts w:ascii="Arial" w:hAnsi="Arial" w:cs="Arial"/>
          <w:sz w:val="20"/>
        </w:rPr>
      </w:pPr>
    </w:p>
    <w:p w14:paraId="023EE955" w14:textId="77777777" w:rsidR="00374144" w:rsidRPr="00374144" w:rsidRDefault="00374144" w:rsidP="00A0635C">
      <w:pPr>
        <w:pStyle w:val="Zkladntext"/>
      </w:pPr>
    </w:p>
    <w:sectPr w:rsidR="00374144" w:rsidRPr="0037414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230AD" w14:textId="77777777" w:rsidR="002A426B" w:rsidRDefault="002A426B">
      <w:r>
        <w:separator/>
      </w:r>
    </w:p>
  </w:endnote>
  <w:endnote w:type="continuationSeparator" w:id="0">
    <w:p w14:paraId="0F035C7D" w14:textId="77777777" w:rsidR="002A426B" w:rsidRDefault="002A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55E5A" w14:textId="77777777" w:rsidR="003B6D28" w:rsidRDefault="003B6D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8D175DD" w14:textId="77777777" w:rsidR="003B6D28" w:rsidRDefault="003B6D2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CA940" w14:textId="7779FB5A" w:rsidR="003B6D28" w:rsidRDefault="003B6D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0D94">
      <w:rPr>
        <w:rStyle w:val="slostrnky"/>
        <w:noProof/>
      </w:rPr>
      <w:t>1</w:t>
    </w:r>
    <w:r>
      <w:rPr>
        <w:rStyle w:val="slostrnky"/>
      </w:rPr>
      <w:fldChar w:fldCharType="end"/>
    </w:r>
  </w:p>
  <w:p w14:paraId="46F5B01A" w14:textId="77777777" w:rsidR="003B6D28" w:rsidRDefault="003B6D2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44E29" w14:textId="77777777" w:rsidR="002A426B" w:rsidRDefault="002A426B">
      <w:r>
        <w:separator/>
      </w:r>
    </w:p>
  </w:footnote>
  <w:footnote w:type="continuationSeparator" w:id="0">
    <w:p w14:paraId="25DB4F38" w14:textId="77777777" w:rsidR="002A426B" w:rsidRDefault="002A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5AC16C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4"/>
  </w:num>
  <w:num w:numId="2">
    <w:abstractNumId w:val="15"/>
  </w:num>
  <w:num w:numId="3">
    <w:abstractNumId w:val="16"/>
  </w:num>
  <w:num w:numId="4">
    <w:abstractNumId w:val="23"/>
  </w:num>
  <w:num w:numId="5">
    <w:abstractNumId w:val="3"/>
  </w:num>
  <w:num w:numId="6">
    <w:abstractNumId w:val="5"/>
  </w:num>
  <w:num w:numId="7">
    <w:abstractNumId w:val="14"/>
  </w:num>
  <w:num w:numId="8">
    <w:abstractNumId w:val="22"/>
  </w:num>
  <w:num w:numId="9">
    <w:abstractNumId w:val="20"/>
  </w:num>
  <w:num w:numId="10">
    <w:abstractNumId w:val="21"/>
  </w:num>
  <w:num w:numId="11">
    <w:abstractNumId w:val="2"/>
  </w:num>
  <w:num w:numId="12">
    <w:abstractNumId w:val="12"/>
  </w:num>
  <w:num w:numId="13">
    <w:abstractNumId w:val="13"/>
  </w:num>
  <w:num w:numId="14">
    <w:abstractNumId w:val="18"/>
  </w:num>
  <w:num w:numId="15">
    <w:abstractNumId w:val="9"/>
  </w:num>
  <w:num w:numId="16">
    <w:abstractNumId w:val="4"/>
  </w:num>
  <w:num w:numId="17">
    <w:abstractNumId w:val="7"/>
  </w:num>
  <w:num w:numId="18">
    <w:abstractNumId w:val="17"/>
  </w:num>
  <w:num w:numId="19">
    <w:abstractNumId w:val="10"/>
  </w:num>
  <w:num w:numId="20">
    <w:abstractNumId w:val="19"/>
  </w:num>
  <w:num w:numId="21">
    <w:abstractNumId w:val="6"/>
  </w:num>
  <w:num w:numId="22">
    <w:abstractNumId w:val="11"/>
  </w:num>
  <w:num w:numId="23">
    <w:abstractNumId w:val="8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1F"/>
    <w:rsid w:val="00010036"/>
    <w:rsid w:val="000117EA"/>
    <w:rsid w:val="000507D3"/>
    <w:rsid w:val="000770AD"/>
    <w:rsid w:val="00083E73"/>
    <w:rsid w:val="000914C4"/>
    <w:rsid w:val="000A70C6"/>
    <w:rsid w:val="000A7ADA"/>
    <w:rsid w:val="000B2D8F"/>
    <w:rsid w:val="000C4C04"/>
    <w:rsid w:val="000F4C76"/>
    <w:rsid w:val="000F6570"/>
    <w:rsid w:val="001002F0"/>
    <w:rsid w:val="00103777"/>
    <w:rsid w:val="001274AF"/>
    <w:rsid w:val="00131CA0"/>
    <w:rsid w:val="00134316"/>
    <w:rsid w:val="0019377A"/>
    <w:rsid w:val="001A2239"/>
    <w:rsid w:val="001A3221"/>
    <w:rsid w:val="001A6F42"/>
    <w:rsid w:val="001B25FC"/>
    <w:rsid w:val="001D0CBC"/>
    <w:rsid w:val="002042CF"/>
    <w:rsid w:val="0024269C"/>
    <w:rsid w:val="00260EEC"/>
    <w:rsid w:val="00282389"/>
    <w:rsid w:val="002945D4"/>
    <w:rsid w:val="002A426B"/>
    <w:rsid w:val="002B488C"/>
    <w:rsid w:val="002B6D3C"/>
    <w:rsid w:val="002B7693"/>
    <w:rsid w:val="002D3725"/>
    <w:rsid w:val="002D6B26"/>
    <w:rsid w:val="003036AF"/>
    <w:rsid w:val="00320CA7"/>
    <w:rsid w:val="00351F63"/>
    <w:rsid w:val="0035754B"/>
    <w:rsid w:val="00374144"/>
    <w:rsid w:val="003A1155"/>
    <w:rsid w:val="003B3DD1"/>
    <w:rsid w:val="003B6D28"/>
    <w:rsid w:val="00405DF0"/>
    <w:rsid w:val="00413AFB"/>
    <w:rsid w:val="004147F1"/>
    <w:rsid w:val="0042344A"/>
    <w:rsid w:val="00424A5B"/>
    <w:rsid w:val="00434C18"/>
    <w:rsid w:val="00435CE6"/>
    <w:rsid w:val="00436E8E"/>
    <w:rsid w:val="00457ABA"/>
    <w:rsid w:val="00481214"/>
    <w:rsid w:val="0048386D"/>
    <w:rsid w:val="004910E2"/>
    <w:rsid w:val="00493711"/>
    <w:rsid w:val="004B2442"/>
    <w:rsid w:val="004B2853"/>
    <w:rsid w:val="004D59B7"/>
    <w:rsid w:val="004E1AD2"/>
    <w:rsid w:val="004F201F"/>
    <w:rsid w:val="004F4214"/>
    <w:rsid w:val="00510D73"/>
    <w:rsid w:val="00524299"/>
    <w:rsid w:val="00530544"/>
    <w:rsid w:val="00541901"/>
    <w:rsid w:val="00542A00"/>
    <w:rsid w:val="00542C21"/>
    <w:rsid w:val="00547E95"/>
    <w:rsid w:val="00551460"/>
    <w:rsid w:val="005656F7"/>
    <w:rsid w:val="00566A9C"/>
    <w:rsid w:val="00570A30"/>
    <w:rsid w:val="00585674"/>
    <w:rsid w:val="00587020"/>
    <w:rsid w:val="00596948"/>
    <w:rsid w:val="005A1727"/>
    <w:rsid w:val="005C4AD7"/>
    <w:rsid w:val="005F60E1"/>
    <w:rsid w:val="00633368"/>
    <w:rsid w:val="00650D94"/>
    <w:rsid w:val="00655783"/>
    <w:rsid w:val="0066459A"/>
    <w:rsid w:val="006667D1"/>
    <w:rsid w:val="00692DA6"/>
    <w:rsid w:val="006A7747"/>
    <w:rsid w:val="006B0522"/>
    <w:rsid w:val="006B62AC"/>
    <w:rsid w:val="006C1BB3"/>
    <w:rsid w:val="006D1054"/>
    <w:rsid w:val="006D1FBD"/>
    <w:rsid w:val="006D4276"/>
    <w:rsid w:val="006D6966"/>
    <w:rsid w:val="006E09A2"/>
    <w:rsid w:val="006F67BA"/>
    <w:rsid w:val="00711FF4"/>
    <w:rsid w:val="00713823"/>
    <w:rsid w:val="00716B2B"/>
    <w:rsid w:val="00745EB8"/>
    <w:rsid w:val="00763585"/>
    <w:rsid w:val="007671BA"/>
    <w:rsid w:val="00771D26"/>
    <w:rsid w:val="00784D0A"/>
    <w:rsid w:val="007B0B52"/>
    <w:rsid w:val="007B0B55"/>
    <w:rsid w:val="007C4821"/>
    <w:rsid w:val="007C5D24"/>
    <w:rsid w:val="007D1228"/>
    <w:rsid w:val="007D7CE9"/>
    <w:rsid w:val="0080295E"/>
    <w:rsid w:val="00802FA1"/>
    <w:rsid w:val="00831D1E"/>
    <w:rsid w:val="008352EB"/>
    <w:rsid w:val="0086285A"/>
    <w:rsid w:val="0088330F"/>
    <w:rsid w:val="008878AB"/>
    <w:rsid w:val="00893732"/>
    <w:rsid w:val="008C5F5F"/>
    <w:rsid w:val="008D6115"/>
    <w:rsid w:val="008D6A93"/>
    <w:rsid w:val="008E16B0"/>
    <w:rsid w:val="008F1EEA"/>
    <w:rsid w:val="0090152F"/>
    <w:rsid w:val="00937F69"/>
    <w:rsid w:val="00943A60"/>
    <w:rsid w:val="00955A6F"/>
    <w:rsid w:val="00963570"/>
    <w:rsid w:val="00963E5E"/>
    <w:rsid w:val="00976CDC"/>
    <w:rsid w:val="009916B4"/>
    <w:rsid w:val="009B05D1"/>
    <w:rsid w:val="009B5305"/>
    <w:rsid w:val="009D2814"/>
    <w:rsid w:val="009E21D3"/>
    <w:rsid w:val="009E5FFE"/>
    <w:rsid w:val="009F4F28"/>
    <w:rsid w:val="00A031D4"/>
    <w:rsid w:val="00A0635C"/>
    <w:rsid w:val="00A27908"/>
    <w:rsid w:val="00A31719"/>
    <w:rsid w:val="00A529A4"/>
    <w:rsid w:val="00A83FCE"/>
    <w:rsid w:val="00AA74E8"/>
    <w:rsid w:val="00AB2949"/>
    <w:rsid w:val="00AE27BC"/>
    <w:rsid w:val="00AE3288"/>
    <w:rsid w:val="00AF4AF7"/>
    <w:rsid w:val="00B069C2"/>
    <w:rsid w:val="00B169BE"/>
    <w:rsid w:val="00B31572"/>
    <w:rsid w:val="00B358E7"/>
    <w:rsid w:val="00B457A6"/>
    <w:rsid w:val="00B50235"/>
    <w:rsid w:val="00B764A2"/>
    <w:rsid w:val="00B82D8F"/>
    <w:rsid w:val="00B833BC"/>
    <w:rsid w:val="00B87EC7"/>
    <w:rsid w:val="00BC0FC6"/>
    <w:rsid w:val="00BC438C"/>
    <w:rsid w:val="00BC4CA3"/>
    <w:rsid w:val="00BE2D23"/>
    <w:rsid w:val="00BF1E2E"/>
    <w:rsid w:val="00C40504"/>
    <w:rsid w:val="00C40C02"/>
    <w:rsid w:val="00C66DEF"/>
    <w:rsid w:val="00CA172E"/>
    <w:rsid w:val="00CA44F4"/>
    <w:rsid w:val="00CB2883"/>
    <w:rsid w:val="00CB65E8"/>
    <w:rsid w:val="00CC3896"/>
    <w:rsid w:val="00CE51F4"/>
    <w:rsid w:val="00CF45BD"/>
    <w:rsid w:val="00D37B47"/>
    <w:rsid w:val="00D411DF"/>
    <w:rsid w:val="00D4165F"/>
    <w:rsid w:val="00D5279F"/>
    <w:rsid w:val="00D56CBF"/>
    <w:rsid w:val="00D650C7"/>
    <w:rsid w:val="00D6700F"/>
    <w:rsid w:val="00D7066B"/>
    <w:rsid w:val="00D940B6"/>
    <w:rsid w:val="00DA4903"/>
    <w:rsid w:val="00DD4152"/>
    <w:rsid w:val="00DE5C40"/>
    <w:rsid w:val="00DF3C95"/>
    <w:rsid w:val="00DF7B60"/>
    <w:rsid w:val="00E02C01"/>
    <w:rsid w:val="00E173A0"/>
    <w:rsid w:val="00E21F49"/>
    <w:rsid w:val="00E36A82"/>
    <w:rsid w:val="00E43E17"/>
    <w:rsid w:val="00E47380"/>
    <w:rsid w:val="00ED45EE"/>
    <w:rsid w:val="00ED57EC"/>
    <w:rsid w:val="00EE6328"/>
    <w:rsid w:val="00EE6E8F"/>
    <w:rsid w:val="00EF1FAC"/>
    <w:rsid w:val="00F00256"/>
    <w:rsid w:val="00F36FCC"/>
    <w:rsid w:val="00F55BAC"/>
    <w:rsid w:val="00F60A35"/>
    <w:rsid w:val="00F64FCE"/>
    <w:rsid w:val="00F6545B"/>
    <w:rsid w:val="00F71416"/>
    <w:rsid w:val="00F761A5"/>
    <w:rsid w:val="00F858AF"/>
    <w:rsid w:val="00FE5A2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0D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D1FBD"/>
    <w:rPr>
      <w:sz w:val="16"/>
      <w:szCs w:val="16"/>
    </w:rPr>
  </w:style>
  <w:style w:type="paragraph" w:styleId="Textkomente">
    <w:name w:val="annotation text"/>
    <w:basedOn w:val="Normln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D1FBD"/>
    <w:rPr>
      <w:sz w:val="16"/>
      <w:szCs w:val="16"/>
    </w:rPr>
  </w:style>
  <w:style w:type="paragraph" w:styleId="Textkomente">
    <w:name w:val="annotation text"/>
    <w:basedOn w:val="Normln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4129</Words>
  <Characters>24366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Západočeská univerzita v Plzni</Company>
  <LinksUpToDate>false</LinksUpToDate>
  <CharactersWithSpaces>28439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Jan Podola</dc:creator>
  <cp:lastModifiedBy>Blanka GREBEŇOVÁ</cp:lastModifiedBy>
  <cp:revision>2</cp:revision>
  <cp:lastPrinted>2010-05-07T13:14:00Z</cp:lastPrinted>
  <dcterms:created xsi:type="dcterms:W3CDTF">2018-03-08T05:42:00Z</dcterms:created>
  <dcterms:modified xsi:type="dcterms:W3CDTF">2018-03-08T05:42:00Z</dcterms:modified>
</cp:coreProperties>
</file>