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2A" w:rsidRDefault="00406EB0">
      <w:pPr>
        <w:pStyle w:val="Nadpis3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D</w:t>
      </w:r>
      <w:r w:rsidR="00633B72">
        <w:rPr>
          <w:rFonts w:cs="Arial"/>
          <w:b/>
          <w:bCs/>
          <w:sz w:val="28"/>
        </w:rPr>
        <w:t>odatek č. 0</w:t>
      </w:r>
      <w:r w:rsidR="001F3590">
        <w:rPr>
          <w:rFonts w:cs="Arial"/>
          <w:b/>
          <w:bCs/>
          <w:sz w:val="28"/>
        </w:rPr>
        <w:t>1/</w:t>
      </w:r>
      <w:r w:rsidR="00237BDA">
        <w:rPr>
          <w:rFonts w:cs="Arial"/>
          <w:b/>
          <w:bCs/>
          <w:sz w:val="28"/>
        </w:rPr>
        <w:t>2018</w:t>
      </w:r>
    </w:p>
    <w:p w:rsidR="0064027E" w:rsidRDefault="00406EB0">
      <w:pPr>
        <w:pStyle w:val="Nadpis3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k Servisní smlouvě</w:t>
      </w:r>
      <w:r w:rsidR="00D74035">
        <w:rPr>
          <w:rFonts w:cs="Arial"/>
          <w:b/>
          <w:bCs/>
          <w:sz w:val="28"/>
        </w:rPr>
        <w:t xml:space="preserve"> </w:t>
      </w:r>
      <w:r w:rsidR="000A1BE8">
        <w:rPr>
          <w:rFonts w:cs="Arial"/>
          <w:b/>
          <w:bCs/>
          <w:sz w:val="28"/>
        </w:rPr>
        <w:t xml:space="preserve">č. </w:t>
      </w:r>
      <w:r w:rsidR="0064027E">
        <w:rPr>
          <w:rFonts w:cs="Arial"/>
          <w:b/>
          <w:bCs/>
          <w:sz w:val="28"/>
        </w:rPr>
        <w:t>CSSP01/2017</w:t>
      </w:r>
    </w:p>
    <w:p w:rsidR="0008022A" w:rsidRDefault="000A1BE8">
      <w:pPr>
        <w:pStyle w:val="Nadpis3"/>
        <w:jc w:val="center"/>
        <w:rPr>
          <w:rFonts w:cs="Arial"/>
          <w:b/>
          <w:bCs/>
          <w:sz w:val="28"/>
        </w:rPr>
      </w:pPr>
      <w:r w:rsidRPr="00662EFA">
        <w:rPr>
          <w:rFonts w:cs="Arial"/>
          <w:b/>
          <w:bCs/>
          <w:sz w:val="28"/>
        </w:rPr>
        <w:t xml:space="preserve">ze dne </w:t>
      </w:r>
      <w:proofErr w:type="gramStart"/>
      <w:r w:rsidR="0064027E">
        <w:rPr>
          <w:rFonts w:cs="Arial"/>
          <w:b/>
          <w:bCs/>
          <w:sz w:val="28"/>
        </w:rPr>
        <w:t>28.3.2017</w:t>
      </w:r>
      <w:proofErr w:type="gramEnd"/>
    </w:p>
    <w:p w:rsidR="0008022A" w:rsidRDefault="0008022A">
      <w:pPr>
        <w:rPr>
          <w:rFonts w:ascii="Arial" w:hAnsi="Arial" w:cs="Arial"/>
          <w:sz w:val="22"/>
        </w:rPr>
      </w:pPr>
    </w:p>
    <w:p w:rsidR="0008022A" w:rsidRDefault="0008022A">
      <w:pPr>
        <w:tabs>
          <w:tab w:val="left" w:pos="284"/>
        </w:tabs>
        <w:rPr>
          <w:rFonts w:ascii="Arial" w:hAnsi="Arial" w:cs="Arial"/>
          <w:b/>
          <w:sz w:val="22"/>
        </w:rPr>
      </w:pPr>
    </w:p>
    <w:p w:rsidR="008C053D" w:rsidRPr="008C053D" w:rsidRDefault="008C053D" w:rsidP="008C053D">
      <w:pPr>
        <w:pStyle w:val="Odstavecseseznamem"/>
        <w:numPr>
          <w:ilvl w:val="0"/>
          <w:numId w:val="45"/>
        </w:numPr>
        <w:tabs>
          <w:tab w:val="left" w:pos="284"/>
        </w:tabs>
        <w:rPr>
          <w:rFonts w:ascii="Calibri" w:hAnsi="Calibri"/>
          <w:b/>
          <w:sz w:val="18"/>
          <w:szCs w:val="18"/>
        </w:rPr>
      </w:pPr>
      <w:r w:rsidRPr="008C053D">
        <w:rPr>
          <w:rFonts w:ascii="Calibri" w:hAnsi="Calibri"/>
          <w:b/>
          <w:sz w:val="18"/>
          <w:szCs w:val="18"/>
        </w:rPr>
        <w:t>LINET spol. s r.o.</w:t>
      </w:r>
    </w:p>
    <w:p w:rsidR="008C053D" w:rsidRPr="008C053D" w:rsidRDefault="008C053D" w:rsidP="008C053D">
      <w:pPr>
        <w:pStyle w:val="Odstavecseseznamem"/>
        <w:tabs>
          <w:tab w:val="left" w:pos="284"/>
        </w:tabs>
        <w:rPr>
          <w:rFonts w:ascii="Calibri" w:hAnsi="Calibri"/>
          <w:position w:val="-13"/>
          <w:sz w:val="18"/>
          <w:szCs w:val="18"/>
        </w:rPr>
      </w:pPr>
      <w:r w:rsidRPr="008C053D">
        <w:rPr>
          <w:rFonts w:ascii="Calibri" w:hAnsi="Calibri"/>
          <w:position w:val="-13"/>
          <w:sz w:val="18"/>
          <w:szCs w:val="18"/>
        </w:rPr>
        <w:t>se sídlem</w:t>
      </w:r>
      <w:r>
        <w:rPr>
          <w:rFonts w:ascii="Calibri" w:hAnsi="Calibri"/>
          <w:position w:val="-13"/>
          <w:sz w:val="18"/>
          <w:szCs w:val="18"/>
        </w:rPr>
        <w:t>:</w:t>
      </w:r>
      <w:r w:rsidRPr="008C053D">
        <w:rPr>
          <w:rFonts w:ascii="Calibri" w:hAnsi="Calibri"/>
          <w:position w:val="-13"/>
          <w:sz w:val="18"/>
          <w:szCs w:val="18"/>
        </w:rPr>
        <w:t xml:space="preserve"> </w:t>
      </w:r>
      <w:r>
        <w:rPr>
          <w:rFonts w:ascii="Calibri" w:hAnsi="Calibri"/>
          <w:position w:val="-13"/>
          <w:sz w:val="18"/>
          <w:szCs w:val="18"/>
        </w:rPr>
        <w:tab/>
      </w:r>
      <w:proofErr w:type="spellStart"/>
      <w:r w:rsidRPr="008C053D">
        <w:rPr>
          <w:rFonts w:ascii="Calibri" w:hAnsi="Calibri"/>
          <w:position w:val="-13"/>
          <w:sz w:val="18"/>
          <w:szCs w:val="18"/>
        </w:rPr>
        <w:t>Želevčice</w:t>
      </w:r>
      <w:proofErr w:type="spellEnd"/>
      <w:r w:rsidRPr="008C053D">
        <w:rPr>
          <w:rFonts w:ascii="Calibri" w:hAnsi="Calibri"/>
          <w:position w:val="-13"/>
          <w:sz w:val="18"/>
          <w:szCs w:val="18"/>
        </w:rPr>
        <w:t xml:space="preserve"> 5, 274 01 Slaný</w:t>
      </w:r>
    </w:p>
    <w:p w:rsidR="008C053D" w:rsidRPr="008C053D" w:rsidRDefault="008C053D" w:rsidP="0097184D">
      <w:pPr>
        <w:pStyle w:val="Odstavecseseznamem"/>
        <w:tabs>
          <w:tab w:val="left" w:pos="284"/>
        </w:tabs>
        <w:ind w:left="2124" w:hanging="1404"/>
        <w:rPr>
          <w:rFonts w:ascii="Calibri" w:hAnsi="Calibri"/>
          <w:i/>
          <w:sz w:val="18"/>
          <w:szCs w:val="18"/>
        </w:rPr>
      </w:pPr>
      <w:r w:rsidRPr="008C053D">
        <w:rPr>
          <w:rFonts w:ascii="Calibri" w:hAnsi="Calibri"/>
          <w:sz w:val="18"/>
          <w:szCs w:val="18"/>
        </w:rPr>
        <w:t xml:space="preserve">zastoupen: </w:t>
      </w:r>
      <w:r>
        <w:rPr>
          <w:rFonts w:ascii="Calibri" w:hAnsi="Calibri"/>
          <w:sz w:val="18"/>
          <w:szCs w:val="18"/>
        </w:rPr>
        <w:tab/>
      </w:r>
      <w:r w:rsidRPr="008C053D">
        <w:rPr>
          <w:rFonts w:ascii="Calibri" w:hAnsi="Calibri"/>
          <w:sz w:val="18"/>
          <w:szCs w:val="18"/>
        </w:rPr>
        <w:t>Ing. Zbyňkem Frolíkem, Ing. Tomášem Kolářem MBA</w:t>
      </w:r>
      <w:r w:rsidR="0097184D">
        <w:rPr>
          <w:rFonts w:ascii="Calibri" w:hAnsi="Calibri"/>
          <w:sz w:val="18"/>
          <w:szCs w:val="18"/>
        </w:rPr>
        <w:t>, Ing. Jaroslavem Chvojkou</w:t>
      </w:r>
      <w:r w:rsidRPr="008C053D">
        <w:rPr>
          <w:rFonts w:ascii="Calibri" w:hAnsi="Calibri"/>
          <w:sz w:val="18"/>
          <w:szCs w:val="18"/>
        </w:rPr>
        <w:t xml:space="preserve">, </w:t>
      </w:r>
      <w:proofErr w:type="gramStart"/>
      <w:r w:rsidRPr="008C053D">
        <w:rPr>
          <w:rFonts w:ascii="Calibri" w:hAnsi="Calibri"/>
          <w:i/>
          <w:sz w:val="18"/>
          <w:szCs w:val="18"/>
        </w:rPr>
        <w:t xml:space="preserve">jednateli </w:t>
      </w:r>
      <w:r w:rsidR="0097184D">
        <w:rPr>
          <w:rFonts w:ascii="Calibri" w:hAnsi="Calibri"/>
          <w:i/>
          <w:sz w:val="18"/>
          <w:szCs w:val="18"/>
        </w:rPr>
        <w:t xml:space="preserve">   </w:t>
      </w:r>
      <w:r w:rsidRPr="008C053D">
        <w:rPr>
          <w:rFonts w:ascii="Calibri" w:hAnsi="Calibri"/>
          <w:i/>
          <w:sz w:val="18"/>
          <w:szCs w:val="18"/>
        </w:rPr>
        <w:t>společnosti</w:t>
      </w:r>
      <w:proofErr w:type="gramEnd"/>
      <w:r w:rsidRPr="008C053D">
        <w:rPr>
          <w:rFonts w:ascii="Calibri" w:hAnsi="Calibri"/>
          <w:i/>
          <w:sz w:val="18"/>
          <w:szCs w:val="18"/>
        </w:rPr>
        <w:t xml:space="preserve"> </w:t>
      </w:r>
    </w:p>
    <w:p w:rsidR="008C053D" w:rsidRPr="008C053D" w:rsidRDefault="008C053D" w:rsidP="008C053D">
      <w:pPr>
        <w:pStyle w:val="Odstavecseseznamem"/>
        <w:tabs>
          <w:tab w:val="left" w:pos="284"/>
        </w:tabs>
        <w:rPr>
          <w:rFonts w:ascii="Calibri" w:hAnsi="Calibri"/>
          <w:sz w:val="18"/>
          <w:szCs w:val="18"/>
        </w:rPr>
      </w:pPr>
      <w:r w:rsidRPr="008C053D">
        <w:rPr>
          <w:rFonts w:ascii="Calibri" w:hAnsi="Calibri"/>
          <w:sz w:val="18"/>
          <w:szCs w:val="18"/>
        </w:rPr>
        <w:tab/>
        <w:t xml:space="preserve">    </w:t>
      </w:r>
      <w:r>
        <w:rPr>
          <w:rFonts w:ascii="Calibri" w:hAnsi="Calibri"/>
          <w:sz w:val="18"/>
          <w:szCs w:val="18"/>
        </w:rPr>
        <w:tab/>
      </w:r>
      <w:r w:rsidRPr="008C053D">
        <w:rPr>
          <w:rFonts w:ascii="Calibri" w:hAnsi="Calibri"/>
          <w:sz w:val="18"/>
          <w:szCs w:val="18"/>
        </w:rPr>
        <w:t xml:space="preserve">Ing. Pavlem </w:t>
      </w:r>
      <w:proofErr w:type="spellStart"/>
      <w:r w:rsidRPr="008C053D">
        <w:rPr>
          <w:rFonts w:ascii="Calibri" w:hAnsi="Calibri"/>
          <w:sz w:val="18"/>
          <w:szCs w:val="18"/>
        </w:rPr>
        <w:t>Chýňavou</w:t>
      </w:r>
      <w:proofErr w:type="spellEnd"/>
      <w:r w:rsidRPr="008C053D">
        <w:rPr>
          <w:rFonts w:ascii="Calibri" w:hAnsi="Calibri"/>
          <w:sz w:val="18"/>
          <w:szCs w:val="18"/>
        </w:rPr>
        <w:t xml:space="preserve">, </w:t>
      </w:r>
      <w:r w:rsidRPr="008C053D">
        <w:rPr>
          <w:rFonts w:ascii="Calibri" w:hAnsi="Calibri"/>
          <w:i/>
          <w:sz w:val="18"/>
          <w:szCs w:val="18"/>
        </w:rPr>
        <w:t>prokuristou</w:t>
      </w:r>
    </w:p>
    <w:p w:rsidR="008C053D" w:rsidRPr="008C053D" w:rsidRDefault="008C053D" w:rsidP="008C053D">
      <w:pPr>
        <w:pStyle w:val="Odstavecseseznamem"/>
        <w:tabs>
          <w:tab w:val="left" w:pos="284"/>
        </w:tabs>
        <w:rPr>
          <w:rFonts w:ascii="Calibri" w:hAnsi="Calibri"/>
          <w:position w:val="-11"/>
          <w:sz w:val="18"/>
          <w:szCs w:val="18"/>
        </w:rPr>
      </w:pPr>
      <w:r w:rsidRPr="008C053D">
        <w:rPr>
          <w:rFonts w:ascii="Calibri" w:hAnsi="Calibri"/>
          <w:position w:val="-11"/>
          <w:sz w:val="18"/>
          <w:szCs w:val="18"/>
        </w:rPr>
        <w:t xml:space="preserve">IČO: </w:t>
      </w:r>
      <w:r>
        <w:rPr>
          <w:rFonts w:ascii="Calibri" w:hAnsi="Calibri"/>
          <w:position w:val="-11"/>
          <w:sz w:val="18"/>
          <w:szCs w:val="18"/>
        </w:rPr>
        <w:tab/>
      </w:r>
      <w:r>
        <w:rPr>
          <w:rFonts w:ascii="Calibri" w:hAnsi="Calibri"/>
          <w:position w:val="-11"/>
          <w:sz w:val="18"/>
          <w:szCs w:val="18"/>
        </w:rPr>
        <w:tab/>
      </w:r>
      <w:r w:rsidRPr="008C053D">
        <w:rPr>
          <w:rFonts w:ascii="Calibri" w:hAnsi="Calibri"/>
          <w:position w:val="-11"/>
          <w:sz w:val="18"/>
          <w:szCs w:val="18"/>
        </w:rPr>
        <w:t>00507814</w:t>
      </w:r>
    </w:p>
    <w:p w:rsidR="008C053D" w:rsidRPr="008C053D" w:rsidRDefault="008C053D" w:rsidP="008C053D">
      <w:pPr>
        <w:pStyle w:val="Odstavecseseznamem"/>
        <w:tabs>
          <w:tab w:val="left" w:pos="284"/>
        </w:tabs>
        <w:rPr>
          <w:rFonts w:ascii="Calibri" w:hAnsi="Calibri"/>
          <w:position w:val="-11"/>
          <w:sz w:val="18"/>
          <w:szCs w:val="18"/>
        </w:rPr>
      </w:pPr>
      <w:r w:rsidRPr="008C053D">
        <w:rPr>
          <w:rFonts w:ascii="Calibri" w:hAnsi="Calibri"/>
          <w:position w:val="-11"/>
          <w:sz w:val="18"/>
          <w:szCs w:val="18"/>
        </w:rPr>
        <w:t xml:space="preserve">DIČ: </w:t>
      </w:r>
      <w:r>
        <w:rPr>
          <w:rFonts w:ascii="Calibri" w:hAnsi="Calibri"/>
          <w:position w:val="-11"/>
          <w:sz w:val="18"/>
          <w:szCs w:val="18"/>
        </w:rPr>
        <w:tab/>
      </w:r>
      <w:r>
        <w:rPr>
          <w:rFonts w:ascii="Calibri" w:hAnsi="Calibri"/>
          <w:position w:val="-11"/>
          <w:sz w:val="18"/>
          <w:szCs w:val="18"/>
        </w:rPr>
        <w:tab/>
      </w:r>
      <w:r w:rsidRPr="008C053D">
        <w:rPr>
          <w:rFonts w:ascii="Calibri" w:hAnsi="Calibri"/>
          <w:position w:val="-11"/>
          <w:sz w:val="18"/>
          <w:szCs w:val="18"/>
        </w:rPr>
        <w:t>CZ-00507814</w:t>
      </w:r>
    </w:p>
    <w:p w:rsidR="008C053D" w:rsidRPr="008C053D" w:rsidRDefault="008C053D" w:rsidP="008C053D">
      <w:pPr>
        <w:pStyle w:val="Odstavecseseznamem"/>
        <w:tabs>
          <w:tab w:val="left" w:pos="284"/>
        </w:tabs>
        <w:rPr>
          <w:rFonts w:ascii="Calibri" w:hAnsi="Calibri"/>
          <w:sz w:val="18"/>
          <w:szCs w:val="18"/>
        </w:rPr>
      </w:pPr>
      <w:r w:rsidRPr="008C053D">
        <w:rPr>
          <w:rFonts w:ascii="Calibri" w:hAnsi="Calibri"/>
          <w:sz w:val="18"/>
          <w:szCs w:val="18"/>
        </w:rPr>
        <w:t>zapsaný v obchodním rejstříku vedeném Městským soudem v Praze, oddíl C, vložka 163</w:t>
      </w:r>
    </w:p>
    <w:p w:rsidR="008C053D" w:rsidRPr="008C053D" w:rsidRDefault="008C053D" w:rsidP="008C053D">
      <w:pPr>
        <w:pStyle w:val="Odstavecseseznamem"/>
        <w:tabs>
          <w:tab w:val="left" w:pos="284"/>
        </w:tabs>
        <w:rPr>
          <w:rFonts w:ascii="Calibri" w:hAnsi="Calibri"/>
          <w:position w:val="-11"/>
          <w:sz w:val="18"/>
          <w:szCs w:val="18"/>
        </w:rPr>
      </w:pPr>
      <w:r w:rsidRPr="008C053D">
        <w:rPr>
          <w:rFonts w:ascii="Calibri" w:hAnsi="Calibri"/>
          <w:position w:val="-11"/>
          <w:sz w:val="18"/>
          <w:szCs w:val="18"/>
        </w:rPr>
        <w:t>Bankovní spojení:</w:t>
      </w:r>
      <w:r w:rsidRPr="008C053D">
        <w:rPr>
          <w:rFonts w:ascii="Calibri" w:hAnsi="Calibri"/>
          <w:position w:val="-11"/>
          <w:sz w:val="18"/>
          <w:szCs w:val="18"/>
        </w:rPr>
        <w:tab/>
        <w:t>KB Kladno, p</w:t>
      </w:r>
      <w:r w:rsidR="000C7F9E">
        <w:rPr>
          <w:rFonts w:ascii="Calibri" w:hAnsi="Calibri"/>
          <w:position w:val="-11"/>
          <w:sz w:val="18"/>
          <w:szCs w:val="18"/>
        </w:rPr>
        <w:t>obočka Slaný; číslo účtu: 58242</w:t>
      </w:r>
      <w:r w:rsidRPr="008C053D">
        <w:rPr>
          <w:rFonts w:ascii="Calibri" w:hAnsi="Calibri"/>
          <w:position w:val="-11"/>
          <w:sz w:val="18"/>
          <w:szCs w:val="18"/>
        </w:rPr>
        <w:t>141/0100</w:t>
      </w:r>
    </w:p>
    <w:p w:rsidR="00806D78" w:rsidRDefault="00806D78" w:rsidP="00806D78">
      <w:pPr>
        <w:rPr>
          <w:rFonts w:ascii="Calibri" w:hAnsi="Calibri"/>
          <w:sz w:val="18"/>
          <w:szCs w:val="18"/>
        </w:rPr>
      </w:pPr>
    </w:p>
    <w:p w:rsidR="00806D78" w:rsidRDefault="00806D78" w:rsidP="008C053D">
      <w:pPr>
        <w:ind w:firstLine="708"/>
        <w:rPr>
          <w:rFonts w:ascii="Calibri" w:hAnsi="Calibri"/>
          <w:sz w:val="18"/>
          <w:szCs w:val="18"/>
        </w:rPr>
      </w:pPr>
      <w:r w:rsidRPr="00EB71E5">
        <w:rPr>
          <w:rFonts w:ascii="Calibri" w:hAnsi="Calibri"/>
          <w:sz w:val="18"/>
          <w:szCs w:val="18"/>
        </w:rPr>
        <w:t>dále též jen</w:t>
      </w:r>
      <w:r w:rsidR="008C053D">
        <w:rPr>
          <w:rFonts w:ascii="Calibri" w:hAnsi="Calibri"/>
          <w:sz w:val="18"/>
          <w:szCs w:val="18"/>
        </w:rPr>
        <w:t xml:space="preserve"> jako</w:t>
      </w:r>
      <w:r>
        <w:rPr>
          <w:rFonts w:ascii="Calibri" w:hAnsi="Calibri"/>
          <w:sz w:val="18"/>
          <w:szCs w:val="18"/>
        </w:rPr>
        <w:t xml:space="preserve"> </w:t>
      </w:r>
      <w:r w:rsidRPr="00EB71E5">
        <w:rPr>
          <w:rFonts w:ascii="Calibri" w:hAnsi="Calibri"/>
          <w:b/>
          <w:sz w:val="18"/>
          <w:szCs w:val="18"/>
        </w:rPr>
        <w:t>zhotovitel</w:t>
      </w:r>
      <w:r>
        <w:rPr>
          <w:rFonts w:ascii="Calibri" w:hAnsi="Calibri"/>
          <w:b/>
          <w:sz w:val="18"/>
          <w:szCs w:val="18"/>
        </w:rPr>
        <w:t xml:space="preserve"> </w:t>
      </w:r>
      <w:r w:rsidRPr="00EB71E5">
        <w:rPr>
          <w:rFonts w:ascii="Calibri" w:hAnsi="Calibri"/>
          <w:sz w:val="18"/>
          <w:szCs w:val="18"/>
        </w:rPr>
        <w:t>na straně jedné</w:t>
      </w:r>
    </w:p>
    <w:p w:rsidR="00806D78" w:rsidRDefault="00806D78" w:rsidP="00806D78">
      <w:pPr>
        <w:rPr>
          <w:rFonts w:ascii="Calibri" w:hAnsi="Calibri"/>
          <w:sz w:val="18"/>
          <w:szCs w:val="18"/>
        </w:rPr>
      </w:pPr>
    </w:p>
    <w:p w:rsidR="00806D78" w:rsidRPr="00EB71E5" w:rsidRDefault="00806D78" w:rsidP="00806D78">
      <w:pPr>
        <w:ind w:firstLine="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</w:p>
    <w:p w:rsidR="00806D78" w:rsidRPr="00EB71E5" w:rsidRDefault="00806D78" w:rsidP="00806D78">
      <w:pPr>
        <w:rPr>
          <w:rFonts w:ascii="Calibri" w:hAnsi="Calibri"/>
          <w:b/>
          <w:sz w:val="18"/>
          <w:szCs w:val="18"/>
        </w:rPr>
      </w:pPr>
    </w:p>
    <w:p w:rsidR="00806D78" w:rsidRPr="00122403" w:rsidRDefault="006073FD" w:rsidP="00806D78">
      <w:pPr>
        <w:pStyle w:val="Odstavecseseznamem"/>
        <w:numPr>
          <w:ilvl w:val="0"/>
          <w:numId w:val="40"/>
        </w:numPr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Centrum sociálních služeb Prostějov </w:t>
      </w:r>
      <w:proofErr w:type="spellStart"/>
      <w:proofErr w:type="gramStart"/>
      <w:r>
        <w:rPr>
          <w:rFonts w:ascii="Calibri" w:hAnsi="Calibri"/>
          <w:b/>
          <w:sz w:val="18"/>
          <w:szCs w:val="18"/>
        </w:rPr>
        <w:t>p.o</w:t>
      </w:r>
      <w:proofErr w:type="spellEnd"/>
      <w:r>
        <w:rPr>
          <w:rFonts w:ascii="Calibri" w:hAnsi="Calibri"/>
          <w:b/>
          <w:sz w:val="18"/>
          <w:szCs w:val="18"/>
        </w:rPr>
        <w:t>.</w:t>
      </w:r>
      <w:proofErr w:type="gramEnd"/>
    </w:p>
    <w:p w:rsidR="00806D78" w:rsidRPr="00EB71E5" w:rsidRDefault="00806D78" w:rsidP="00806D78">
      <w:pPr>
        <w:pStyle w:val="PODPISYDATUM"/>
        <w:keepNext w:val="0"/>
        <w:keepLines w:val="0"/>
        <w:overflowPunct/>
        <w:autoSpaceDE/>
        <w:spacing w:before="0" w:after="0"/>
        <w:ind w:firstLine="709"/>
        <w:rPr>
          <w:rFonts w:ascii="Calibri" w:hAnsi="Calibri"/>
          <w:sz w:val="18"/>
          <w:szCs w:val="18"/>
        </w:rPr>
      </w:pPr>
      <w:r w:rsidRPr="00EB71E5">
        <w:rPr>
          <w:rFonts w:ascii="Calibri" w:hAnsi="Calibri"/>
          <w:sz w:val="18"/>
          <w:szCs w:val="18"/>
        </w:rPr>
        <w:t>se sídlem</w:t>
      </w:r>
      <w:r>
        <w:rPr>
          <w:rFonts w:ascii="Calibri" w:hAnsi="Calibri"/>
          <w:sz w:val="18"/>
          <w:szCs w:val="18"/>
        </w:rPr>
        <w:t xml:space="preserve">: </w:t>
      </w:r>
      <w:r w:rsidR="006073FD">
        <w:rPr>
          <w:rFonts w:ascii="Calibri" w:hAnsi="Calibri"/>
          <w:sz w:val="18"/>
          <w:szCs w:val="18"/>
        </w:rPr>
        <w:t>Lidická 2924/86, 796 01 Prostějov</w:t>
      </w:r>
      <w:r w:rsidR="008C053D">
        <w:rPr>
          <w:rFonts w:ascii="Calibri" w:hAnsi="Calibri"/>
          <w:sz w:val="18"/>
          <w:szCs w:val="18"/>
        </w:rPr>
        <w:tab/>
      </w:r>
    </w:p>
    <w:p w:rsidR="00806D78" w:rsidRPr="00B91E8E" w:rsidRDefault="008C053D" w:rsidP="00806D78">
      <w:pPr>
        <w:ind w:firstLine="709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zastoupen</w:t>
      </w:r>
      <w:r w:rsidR="00806D78">
        <w:rPr>
          <w:rFonts w:ascii="Calibri" w:hAnsi="Calibri"/>
          <w:sz w:val="18"/>
          <w:szCs w:val="18"/>
        </w:rPr>
        <w:t>:</w:t>
      </w:r>
      <w:r w:rsidR="00806D78" w:rsidRPr="00EB71E5">
        <w:rPr>
          <w:rFonts w:ascii="Calibri" w:hAnsi="Calibri"/>
          <w:sz w:val="18"/>
          <w:szCs w:val="18"/>
        </w:rPr>
        <w:t xml:space="preserve"> </w:t>
      </w:r>
      <w:r w:rsidR="000E277A">
        <w:rPr>
          <w:rFonts w:ascii="Calibri" w:hAnsi="Calibri"/>
          <w:sz w:val="18"/>
          <w:szCs w:val="18"/>
        </w:rPr>
        <w:t>Mgr. Helena Vránová</w:t>
      </w:r>
      <w:r>
        <w:rPr>
          <w:rFonts w:ascii="Calibri" w:hAnsi="Calibri"/>
          <w:sz w:val="18"/>
          <w:szCs w:val="18"/>
        </w:rPr>
        <w:tab/>
      </w:r>
    </w:p>
    <w:p w:rsidR="00806D78" w:rsidRPr="00477894" w:rsidRDefault="00806D78" w:rsidP="006073FD">
      <w:pPr>
        <w:pStyle w:val="Odstavecseseznamem"/>
        <w:tabs>
          <w:tab w:val="left" w:pos="284"/>
        </w:tabs>
        <w:rPr>
          <w:rFonts w:ascii="Calibri" w:hAnsi="Calibri"/>
          <w:position w:val="-11"/>
          <w:sz w:val="18"/>
          <w:szCs w:val="18"/>
        </w:rPr>
      </w:pPr>
      <w:r w:rsidRPr="00477894">
        <w:rPr>
          <w:rFonts w:ascii="Calibri" w:hAnsi="Calibri"/>
          <w:position w:val="-11"/>
          <w:sz w:val="18"/>
          <w:szCs w:val="18"/>
        </w:rPr>
        <w:t>IČO:</w:t>
      </w:r>
      <w:r w:rsidRPr="00477894">
        <w:rPr>
          <w:rFonts w:ascii="Calibri" w:hAnsi="Calibri"/>
          <w:position w:val="-11"/>
          <w:sz w:val="18"/>
          <w:szCs w:val="18"/>
        </w:rPr>
        <w:tab/>
      </w:r>
      <w:r w:rsidR="006073FD">
        <w:rPr>
          <w:rFonts w:ascii="Calibri" w:hAnsi="Calibri"/>
          <w:position w:val="-11"/>
          <w:sz w:val="18"/>
          <w:szCs w:val="18"/>
        </w:rPr>
        <w:t>47921293</w:t>
      </w:r>
      <w:r w:rsidR="008C053D">
        <w:rPr>
          <w:rFonts w:ascii="Calibri" w:hAnsi="Calibri"/>
          <w:position w:val="-11"/>
          <w:sz w:val="18"/>
          <w:szCs w:val="18"/>
        </w:rPr>
        <w:tab/>
      </w:r>
      <w:r w:rsidR="008C053D">
        <w:rPr>
          <w:rFonts w:ascii="Calibri" w:hAnsi="Calibri"/>
          <w:position w:val="-11"/>
          <w:sz w:val="18"/>
          <w:szCs w:val="18"/>
        </w:rPr>
        <w:tab/>
      </w:r>
    </w:p>
    <w:p w:rsidR="00806D78" w:rsidRDefault="00806D78" w:rsidP="00806D78">
      <w:pPr>
        <w:ind w:firstLine="709"/>
        <w:rPr>
          <w:rFonts w:ascii="Calibri" w:hAnsi="Calibri"/>
          <w:sz w:val="18"/>
          <w:szCs w:val="18"/>
        </w:rPr>
      </w:pPr>
      <w:r w:rsidRPr="00EB71E5">
        <w:rPr>
          <w:rFonts w:ascii="Calibri" w:hAnsi="Calibri"/>
          <w:sz w:val="18"/>
          <w:szCs w:val="18"/>
        </w:rPr>
        <w:t xml:space="preserve">Bankovní spojení:  </w:t>
      </w:r>
      <w:r w:rsidR="006073FD">
        <w:rPr>
          <w:rFonts w:ascii="Calibri" w:hAnsi="Calibri"/>
          <w:sz w:val="18"/>
          <w:szCs w:val="18"/>
        </w:rPr>
        <w:t>ČSOB</w:t>
      </w:r>
    </w:p>
    <w:p w:rsidR="00806D78" w:rsidRPr="005217B6" w:rsidRDefault="00806D78" w:rsidP="00806D78">
      <w:pPr>
        <w:ind w:firstLine="709"/>
        <w:rPr>
          <w:rFonts w:ascii="Calibri" w:hAnsi="Calibri"/>
          <w:sz w:val="18"/>
          <w:szCs w:val="18"/>
        </w:rPr>
      </w:pPr>
      <w:r w:rsidRPr="005217B6">
        <w:rPr>
          <w:rFonts w:ascii="Calibri" w:hAnsi="Calibri"/>
          <w:sz w:val="18"/>
          <w:szCs w:val="18"/>
        </w:rPr>
        <w:t>Č. účtu:</w:t>
      </w:r>
      <w:r w:rsidRPr="005217B6">
        <w:rPr>
          <w:rFonts w:ascii="Calibri" w:hAnsi="Calibri"/>
          <w:sz w:val="18"/>
          <w:szCs w:val="18"/>
        </w:rPr>
        <w:tab/>
      </w:r>
      <w:r w:rsidR="006073FD">
        <w:rPr>
          <w:rFonts w:ascii="Calibri" w:hAnsi="Calibri"/>
          <w:sz w:val="18"/>
          <w:szCs w:val="18"/>
        </w:rPr>
        <w:t>2720423/0300</w:t>
      </w:r>
      <w:r w:rsidR="008C053D">
        <w:rPr>
          <w:rFonts w:ascii="Calibri" w:hAnsi="Calibri"/>
          <w:sz w:val="18"/>
          <w:szCs w:val="18"/>
        </w:rPr>
        <w:tab/>
      </w:r>
    </w:p>
    <w:p w:rsidR="00806D78" w:rsidRPr="00163487" w:rsidRDefault="00806D78" w:rsidP="00806D78">
      <w:pPr>
        <w:ind w:firstLine="70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</w:t>
      </w:r>
      <w:r w:rsidRPr="00EB71E5">
        <w:rPr>
          <w:rFonts w:ascii="Calibri" w:hAnsi="Calibri"/>
          <w:sz w:val="18"/>
          <w:szCs w:val="18"/>
        </w:rPr>
        <w:t>ax/tel.</w:t>
      </w:r>
      <w:r>
        <w:rPr>
          <w:rFonts w:ascii="Calibri" w:hAnsi="Calibri"/>
          <w:sz w:val="18"/>
          <w:szCs w:val="18"/>
        </w:rPr>
        <w:t>:</w:t>
      </w:r>
      <w:r>
        <w:rPr>
          <w:rFonts w:ascii="Calibri" w:hAnsi="Calibri"/>
          <w:sz w:val="18"/>
          <w:szCs w:val="18"/>
        </w:rPr>
        <w:tab/>
      </w:r>
      <w:r w:rsidR="006073FD">
        <w:rPr>
          <w:rFonts w:ascii="Calibri" w:hAnsi="Calibri"/>
          <w:sz w:val="18"/>
          <w:szCs w:val="18"/>
        </w:rPr>
        <w:t>582 321 111</w:t>
      </w:r>
      <w:r w:rsidR="008C053D">
        <w:rPr>
          <w:rFonts w:ascii="Calibri" w:hAnsi="Calibri"/>
          <w:sz w:val="18"/>
          <w:szCs w:val="18"/>
        </w:rPr>
        <w:tab/>
      </w:r>
    </w:p>
    <w:p w:rsidR="00806D78" w:rsidRDefault="00806D78" w:rsidP="00806D78">
      <w:pPr>
        <w:ind w:firstLine="709"/>
        <w:rPr>
          <w:rFonts w:ascii="Calibri" w:hAnsi="Calibri"/>
          <w:sz w:val="18"/>
          <w:szCs w:val="18"/>
        </w:rPr>
      </w:pPr>
      <w:r w:rsidRPr="00163487">
        <w:rPr>
          <w:rFonts w:ascii="Calibri" w:hAnsi="Calibri"/>
          <w:sz w:val="18"/>
          <w:szCs w:val="18"/>
        </w:rPr>
        <w:t>e-</w:t>
      </w:r>
      <w:r w:rsidRPr="00EB71E5">
        <w:rPr>
          <w:rFonts w:ascii="Calibri" w:hAnsi="Calibri"/>
          <w:sz w:val="18"/>
          <w:szCs w:val="18"/>
        </w:rPr>
        <w:t>mail:</w:t>
      </w:r>
      <w:r>
        <w:rPr>
          <w:rFonts w:ascii="Calibri" w:hAnsi="Calibri"/>
          <w:sz w:val="18"/>
          <w:szCs w:val="18"/>
        </w:rPr>
        <w:tab/>
      </w:r>
      <w:r w:rsidR="006073FD">
        <w:rPr>
          <w:rFonts w:ascii="Calibri" w:hAnsi="Calibri"/>
          <w:sz w:val="18"/>
          <w:szCs w:val="18"/>
        </w:rPr>
        <w:t>info@csspv.cz</w:t>
      </w:r>
      <w:r w:rsidR="008C053D">
        <w:rPr>
          <w:rFonts w:ascii="Calibri" w:hAnsi="Calibri"/>
          <w:sz w:val="18"/>
          <w:szCs w:val="18"/>
        </w:rPr>
        <w:tab/>
      </w:r>
    </w:p>
    <w:p w:rsidR="00D74035" w:rsidRDefault="00D74035" w:rsidP="002E697B">
      <w:pPr>
        <w:rPr>
          <w:rFonts w:ascii="Arial" w:hAnsi="Arial"/>
          <w:sz w:val="20"/>
        </w:rPr>
      </w:pPr>
    </w:p>
    <w:p w:rsidR="0008022A" w:rsidRPr="001B68F8" w:rsidRDefault="0008022A" w:rsidP="008C053D">
      <w:pPr>
        <w:ind w:firstLine="708"/>
        <w:rPr>
          <w:rFonts w:ascii="Calibri" w:hAnsi="Calibri"/>
          <w:sz w:val="18"/>
          <w:szCs w:val="18"/>
        </w:rPr>
      </w:pPr>
      <w:r w:rsidRPr="001B68F8">
        <w:rPr>
          <w:rFonts w:ascii="Calibri" w:hAnsi="Calibri"/>
          <w:sz w:val="18"/>
          <w:szCs w:val="18"/>
        </w:rPr>
        <w:t xml:space="preserve">dále též jen </w:t>
      </w:r>
      <w:r w:rsidR="008C053D">
        <w:rPr>
          <w:rFonts w:ascii="Calibri" w:hAnsi="Calibri"/>
          <w:sz w:val="18"/>
          <w:szCs w:val="18"/>
        </w:rPr>
        <w:t>jako</w:t>
      </w:r>
      <w:r w:rsidRPr="001B68F8">
        <w:rPr>
          <w:rFonts w:ascii="Calibri" w:hAnsi="Calibri"/>
          <w:sz w:val="18"/>
          <w:szCs w:val="18"/>
        </w:rPr>
        <w:t xml:space="preserve"> </w:t>
      </w:r>
      <w:r w:rsidR="008C053D" w:rsidRPr="008C053D">
        <w:rPr>
          <w:rFonts w:ascii="Calibri" w:hAnsi="Calibri"/>
          <w:b/>
          <w:sz w:val="18"/>
          <w:szCs w:val="18"/>
        </w:rPr>
        <w:t>objednatel</w:t>
      </w:r>
      <w:r w:rsidRPr="001B68F8">
        <w:rPr>
          <w:rFonts w:ascii="Calibri" w:hAnsi="Calibri"/>
          <w:sz w:val="18"/>
          <w:szCs w:val="18"/>
        </w:rPr>
        <w:t xml:space="preserve"> na straně druhé</w:t>
      </w:r>
    </w:p>
    <w:p w:rsidR="0008022A" w:rsidRPr="001B68F8" w:rsidRDefault="0008022A">
      <w:pPr>
        <w:rPr>
          <w:rFonts w:ascii="Calibri" w:hAnsi="Calibri"/>
          <w:sz w:val="18"/>
          <w:szCs w:val="18"/>
        </w:rPr>
      </w:pPr>
    </w:p>
    <w:p w:rsidR="00FA2D8B" w:rsidRPr="001B68F8" w:rsidRDefault="0008022A" w:rsidP="008C053D">
      <w:pPr>
        <w:pStyle w:val="Zkladntext"/>
        <w:ind w:firstLine="708"/>
        <w:rPr>
          <w:rFonts w:ascii="Calibri" w:hAnsi="Calibri"/>
          <w:sz w:val="18"/>
          <w:szCs w:val="18"/>
        </w:rPr>
      </w:pPr>
      <w:r w:rsidRPr="001B68F8">
        <w:rPr>
          <w:rFonts w:ascii="Calibri" w:hAnsi="Calibri"/>
          <w:sz w:val="18"/>
          <w:szCs w:val="18"/>
        </w:rPr>
        <w:t xml:space="preserve">uzavírají níže uvedeného dne, měsíce a </w:t>
      </w:r>
      <w:proofErr w:type="gramStart"/>
      <w:r w:rsidRPr="001B68F8">
        <w:rPr>
          <w:rFonts w:ascii="Calibri" w:hAnsi="Calibri"/>
          <w:sz w:val="18"/>
          <w:szCs w:val="18"/>
        </w:rPr>
        <w:t>roku  tento</w:t>
      </w:r>
      <w:proofErr w:type="gramEnd"/>
      <w:r w:rsidRPr="001B68F8">
        <w:rPr>
          <w:rFonts w:ascii="Calibri" w:hAnsi="Calibri"/>
          <w:sz w:val="18"/>
          <w:szCs w:val="18"/>
        </w:rPr>
        <w:t xml:space="preserve"> </w:t>
      </w:r>
    </w:p>
    <w:p w:rsidR="00FA2D8B" w:rsidRPr="001B68F8" w:rsidRDefault="00FA2D8B">
      <w:pPr>
        <w:pStyle w:val="Zkladntext"/>
        <w:rPr>
          <w:rFonts w:ascii="Calibri" w:hAnsi="Calibri"/>
          <w:sz w:val="18"/>
          <w:szCs w:val="18"/>
        </w:rPr>
      </w:pPr>
    </w:p>
    <w:p w:rsidR="00FA2D8B" w:rsidRPr="001B68F8" w:rsidRDefault="00FA2D8B">
      <w:pPr>
        <w:pStyle w:val="Zkladntext"/>
        <w:rPr>
          <w:rFonts w:ascii="Calibri" w:hAnsi="Calibri"/>
          <w:sz w:val="18"/>
          <w:szCs w:val="18"/>
        </w:rPr>
      </w:pPr>
    </w:p>
    <w:p w:rsidR="00FA2D8B" w:rsidRDefault="000560D3" w:rsidP="001B68F8">
      <w:pPr>
        <w:pStyle w:val="Zkladntext"/>
        <w:jc w:val="center"/>
        <w:rPr>
          <w:rFonts w:cs="Arial"/>
          <w:sz w:val="22"/>
        </w:rPr>
      </w:pPr>
      <w:r>
        <w:rPr>
          <w:rFonts w:cs="Arial"/>
          <w:b/>
          <w:bCs/>
          <w:sz w:val="22"/>
        </w:rPr>
        <w:t>D</w:t>
      </w:r>
      <w:r w:rsidR="00D74035">
        <w:rPr>
          <w:rFonts w:cs="Arial"/>
          <w:b/>
          <w:bCs/>
          <w:sz w:val="22"/>
        </w:rPr>
        <w:t xml:space="preserve">odatek č. </w:t>
      </w:r>
      <w:r w:rsidR="00122C87">
        <w:rPr>
          <w:rFonts w:cs="Arial"/>
          <w:b/>
          <w:bCs/>
          <w:sz w:val="22"/>
        </w:rPr>
        <w:t>01/2018</w:t>
      </w:r>
      <w:r w:rsidR="0008022A">
        <w:rPr>
          <w:rFonts w:cs="Arial"/>
          <w:b/>
          <w:bCs/>
          <w:sz w:val="22"/>
        </w:rPr>
        <w:t xml:space="preserve"> </w:t>
      </w:r>
      <w:r w:rsidR="00BC7154">
        <w:rPr>
          <w:rFonts w:cs="Arial"/>
          <w:b/>
          <w:bCs/>
          <w:sz w:val="22"/>
        </w:rPr>
        <w:t>k Servisní smlouvě</w:t>
      </w:r>
      <w:r w:rsidR="00D74035" w:rsidRPr="00C12A80">
        <w:rPr>
          <w:rFonts w:cs="Arial"/>
          <w:b/>
          <w:bCs/>
          <w:sz w:val="22"/>
        </w:rPr>
        <w:t xml:space="preserve"> ze dne </w:t>
      </w:r>
      <w:proofErr w:type="gramStart"/>
      <w:r w:rsidR="00122C87">
        <w:rPr>
          <w:rFonts w:cs="Arial"/>
          <w:b/>
          <w:bCs/>
          <w:sz w:val="22"/>
        </w:rPr>
        <w:t>28.3.2017</w:t>
      </w:r>
      <w:proofErr w:type="gramEnd"/>
    </w:p>
    <w:p w:rsidR="00FA2D8B" w:rsidRDefault="00FA2D8B">
      <w:pPr>
        <w:pStyle w:val="Zkladntext"/>
        <w:rPr>
          <w:rFonts w:cs="Arial"/>
          <w:sz w:val="22"/>
        </w:rPr>
      </w:pPr>
    </w:p>
    <w:p w:rsidR="0008022A" w:rsidRPr="001B68F8" w:rsidRDefault="00406EB0">
      <w:pPr>
        <w:pStyle w:val="Zkladntex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I. </w:t>
      </w:r>
      <w:r w:rsidR="00BC7154" w:rsidRPr="001B68F8">
        <w:rPr>
          <w:rFonts w:ascii="Calibri" w:hAnsi="Calibri"/>
          <w:sz w:val="18"/>
          <w:szCs w:val="18"/>
        </w:rPr>
        <w:t xml:space="preserve">Servisní smlouva </w:t>
      </w:r>
      <w:r w:rsidR="0008022A" w:rsidRPr="001B68F8">
        <w:rPr>
          <w:rFonts w:ascii="Calibri" w:hAnsi="Calibri"/>
          <w:sz w:val="18"/>
          <w:szCs w:val="18"/>
        </w:rPr>
        <w:t xml:space="preserve">ze dne </w:t>
      </w:r>
      <w:r w:rsidR="001C4B32">
        <w:rPr>
          <w:rFonts w:ascii="Calibri" w:hAnsi="Calibri"/>
          <w:sz w:val="18"/>
          <w:szCs w:val="18"/>
        </w:rPr>
        <w:t>22.</w:t>
      </w:r>
      <w:r>
        <w:rPr>
          <w:rFonts w:ascii="Calibri" w:hAnsi="Calibri"/>
          <w:sz w:val="18"/>
          <w:szCs w:val="18"/>
        </w:rPr>
        <w:t xml:space="preserve"> </w:t>
      </w:r>
      <w:r w:rsidR="001C4B32">
        <w:rPr>
          <w:rFonts w:ascii="Calibri" w:hAnsi="Calibri"/>
          <w:sz w:val="18"/>
          <w:szCs w:val="18"/>
        </w:rPr>
        <w:t>7.</w:t>
      </w:r>
      <w:r>
        <w:rPr>
          <w:rFonts w:ascii="Calibri" w:hAnsi="Calibri"/>
          <w:sz w:val="18"/>
          <w:szCs w:val="18"/>
        </w:rPr>
        <w:t xml:space="preserve"> </w:t>
      </w:r>
      <w:r w:rsidR="001C4B32">
        <w:rPr>
          <w:rFonts w:ascii="Calibri" w:hAnsi="Calibri"/>
          <w:sz w:val="18"/>
          <w:szCs w:val="18"/>
        </w:rPr>
        <w:t>2013</w:t>
      </w:r>
      <w:r w:rsidR="002E697B" w:rsidRPr="001B68F8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(</w:t>
      </w:r>
      <w:r w:rsidR="0008022A" w:rsidRPr="001B68F8">
        <w:rPr>
          <w:rFonts w:ascii="Calibri" w:hAnsi="Calibri"/>
          <w:sz w:val="18"/>
          <w:szCs w:val="18"/>
        </w:rPr>
        <w:t xml:space="preserve">dále </w:t>
      </w:r>
      <w:r w:rsidR="005917ED" w:rsidRPr="001B68F8">
        <w:rPr>
          <w:rFonts w:ascii="Calibri" w:hAnsi="Calibri"/>
          <w:sz w:val="18"/>
          <w:szCs w:val="18"/>
        </w:rPr>
        <w:t>též jen</w:t>
      </w:r>
      <w:r>
        <w:rPr>
          <w:rFonts w:ascii="Calibri" w:hAnsi="Calibri"/>
          <w:sz w:val="18"/>
          <w:szCs w:val="18"/>
        </w:rPr>
        <w:t xml:space="preserve"> jako</w:t>
      </w:r>
      <w:r w:rsidR="005917ED" w:rsidRPr="001B68F8">
        <w:rPr>
          <w:rFonts w:ascii="Calibri" w:hAnsi="Calibri"/>
          <w:sz w:val="18"/>
          <w:szCs w:val="18"/>
        </w:rPr>
        <w:t xml:space="preserve"> smlouva) se mění </w:t>
      </w:r>
      <w:r>
        <w:rPr>
          <w:rFonts w:ascii="Calibri" w:hAnsi="Calibri"/>
          <w:sz w:val="18"/>
          <w:szCs w:val="18"/>
        </w:rPr>
        <w:t>následovně</w:t>
      </w:r>
      <w:r w:rsidR="005917ED" w:rsidRPr="001B68F8">
        <w:rPr>
          <w:rFonts w:ascii="Calibri" w:hAnsi="Calibri"/>
          <w:sz w:val="18"/>
          <w:szCs w:val="18"/>
        </w:rPr>
        <w:t>:</w:t>
      </w:r>
    </w:p>
    <w:p w:rsidR="000F1EA5" w:rsidRPr="00406EB0" w:rsidRDefault="00406EB0" w:rsidP="00406EB0">
      <w:pPr>
        <w:pStyle w:val="Zkladntext"/>
        <w:ind w:firstLine="36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a) Článek IV. (</w:t>
      </w:r>
      <w:r w:rsidRPr="001B68F8">
        <w:rPr>
          <w:rFonts w:ascii="Calibri" w:hAnsi="Calibri"/>
          <w:b/>
          <w:sz w:val="18"/>
          <w:szCs w:val="18"/>
        </w:rPr>
        <w:t>Cena</w:t>
      </w:r>
      <w:r>
        <w:rPr>
          <w:rFonts w:ascii="Calibri" w:hAnsi="Calibri"/>
          <w:b/>
          <w:sz w:val="18"/>
          <w:szCs w:val="18"/>
        </w:rPr>
        <w:t xml:space="preserve"> a platební podmínky</w:t>
      </w:r>
      <w:r w:rsidRPr="001B68F8">
        <w:rPr>
          <w:rFonts w:ascii="Calibri" w:hAnsi="Calibri"/>
          <w:b/>
          <w:sz w:val="18"/>
          <w:szCs w:val="18"/>
        </w:rPr>
        <w:t>)</w:t>
      </w:r>
      <w:r>
        <w:rPr>
          <w:rFonts w:ascii="Calibri" w:hAnsi="Calibri"/>
          <w:b/>
          <w:sz w:val="18"/>
          <w:szCs w:val="18"/>
        </w:rPr>
        <w:t xml:space="preserve">, body 1 a 2 </w:t>
      </w:r>
      <w:r w:rsidR="00C659DB" w:rsidRPr="001B68F8">
        <w:rPr>
          <w:rFonts w:ascii="Calibri" w:hAnsi="Calibri"/>
          <w:b/>
          <w:sz w:val="18"/>
          <w:szCs w:val="18"/>
        </w:rPr>
        <w:t xml:space="preserve">nově </w:t>
      </w:r>
      <w:r>
        <w:rPr>
          <w:rFonts w:ascii="Calibri" w:hAnsi="Calibri"/>
          <w:b/>
          <w:sz w:val="18"/>
          <w:szCs w:val="18"/>
        </w:rPr>
        <w:t>zní takto</w:t>
      </w:r>
      <w:r w:rsidR="000F1EA5" w:rsidRPr="001B68F8">
        <w:rPr>
          <w:rFonts w:ascii="Calibri" w:hAnsi="Calibri"/>
          <w:b/>
          <w:sz w:val="18"/>
          <w:szCs w:val="18"/>
        </w:rPr>
        <w:t xml:space="preserve">: </w:t>
      </w:r>
    </w:p>
    <w:p w:rsidR="00BC7154" w:rsidRDefault="00BC7154" w:rsidP="00BC7154">
      <w:pPr>
        <w:pStyle w:val="PODPISYDATUM"/>
        <w:keepNext w:val="0"/>
        <w:keepLines w:val="0"/>
        <w:overflowPunct/>
        <w:autoSpaceDE/>
        <w:spacing w:before="0" w:after="0"/>
        <w:rPr>
          <w:rFonts w:ascii="Calibri" w:hAnsi="Calibri"/>
          <w:sz w:val="18"/>
          <w:szCs w:val="18"/>
        </w:rPr>
      </w:pPr>
    </w:p>
    <w:p w:rsidR="00BC7154" w:rsidRPr="00406EB0" w:rsidRDefault="00406EB0" w:rsidP="00BC7154">
      <w:pPr>
        <w:pStyle w:val="PODPISYDATUM"/>
        <w:keepNext w:val="0"/>
        <w:keepLines w:val="0"/>
        <w:widowControl w:val="0"/>
        <w:numPr>
          <w:ilvl w:val="0"/>
          <w:numId w:val="43"/>
        </w:numPr>
        <w:suppressAutoHyphens/>
        <w:overflowPunct/>
        <w:autoSpaceDE/>
        <w:autoSpaceDN/>
        <w:adjustRightInd/>
        <w:spacing w:before="0" w:after="0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>„</w:t>
      </w:r>
      <w:r w:rsidR="00BC7154" w:rsidRPr="00406EB0">
        <w:rPr>
          <w:rFonts w:ascii="Calibri" w:hAnsi="Calibri"/>
          <w:bCs/>
          <w:i/>
          <w:sz w:val="18"/>
          <w:szCs w:val="18"/>
        </w:rPr>
        <w:t>Cena za servisní služby (práce), se sjednává dohodou smluvních stran a činí paušální částku</w:t>
      </w:r>
      <w:r w:rsidR="00BC7154" w:rsidRPr="00406EB0">
        <w:rPr>
          <w:rFonts w:ascii="Calibri" w:hAnsi="Calibri"/>
          <w:b/>
          <w:i/>
          <w:sz w:val="18"/>
          <w:szCs w:val="18"/>
        </w:rPr>
        <w:t xml:space="preserve"> </w:t>
      </w:r>
      <w:r w:rsidR="00837BD0">
        <w:rPr>
          <w:rFonts w:ascii="Calibri" w:hAnsi="Calibri"/>
          <w:b/>
          <w:i/>
          <w:sz w:val="18"/>
          <w:szCs w:val="18"/>
        </w:rPr>
        <w:t>91.800</w:t>
      </w:r>
      <w:r w:rsidR="00122C87">
        <w:rPr>
          <w:rFonts w:ascii="Calibri" w:hAnsi="Calibri"/>
          <w:b/>
          <w:i/>
          <w:sz w:val="18"/>
          <w:szCs w:val="18"/>
        </w:rPr>
        <w:t>,-</w:t>
      </w:r>
      <w:r w:rsidR="00BC7154" w:rsidRPr="00406EB0">
        <w:rPr>
          <w:rFonts w:ascii="Calibri" w:hAnsi="Calibri"/>
          <w:b/>
          <w:i/>
          <w:sz w:val="18"/>
          <w:szCs w:val="18"/>
        </w:rPr>
        <w:t xml:space="preserve"> Kč </w:t>
      </w:r>
      <w:r w:rsidR="00BC7154" w:rsidRPr="00406EB0">
        <w:rPr>
          <w:rFonts w:ascii="Calibri" w:hAnsi="Calibri"/>
          <w:bCs/>
          <w:i/>
          <w:sz w:val="18"/>
          <w:szCs w:val="18"/>
        </w:rPr>
        <w:t xml:space="preserve">(slovy: </w:t>
      </w:r>
      <w:proofErr w:type="spellStart"/>
      <w:r w:rsidR="00837BD0">
        <w:rPr>
          <w:rFonts w:ascii="Calibri" w:hAnsi="Calibri"/>
          <w:bCs/>
          <w:i/>
          <w:sz w:val="18"/>
          <w:szCs w:val="18"/>
        </w:rPr>
        <w:t>Devadesátjedentisícosmsetkorun</w:t>
      </w:r>
      <w:proofErr w:type="spellEnd"/>
      <w:r w:rsidR="00837BD0">
        <w:rPr>
          <w:rFonts w:ascii="Calibri" w:hAnsi="Calibri"/>
          <w:bCs/>
          <w:i/>
          <w:sz w:val="18"/>
          <w:szCs w:val="18"/>
        </w:rPr>
        <w:t>)</w:t>
      </w:r>
      <w:r w:rsidR="00BC7154" w:rsidRPr="00406EB0">
        <w:rPr>
          <w:rFonts w:ascii="Calibri" w:hAnsi="Calibri"/>
          <w:bCs/>
          <w:i/>
          <w:sz w:val="18"/>
          <w:szCs w:val="18"/>
        </w:rPr>
        <w:t xml:space="preserve"> </w:t>
      </w:r>
      <w:r w:rsidR="00BC7154" w:rsidRPr="00406EB0">
        <w:rPr>
          <w:rFonts w:ascii="Calibri" w:hAnsi="Calibri"/>
          <w:b/>
          <w:bCs/>
          <w:i/>
          <w:sz w:val="18"/>
          <w:szCs w:val="18"/>
        </w:rPr>
        <w:t>ročně bez DPH</w:t>
      </w:r>
      <w:r w:rsidR="00BC7154" w:rsidRPr="00406EB0">
        <w:rPr>
          <w:rFonts w:ascii="Calibri" w:hAnsi="Calibri"/>
          <w:bCs/>
          <w:i/>
          <w:sz w:val="18"/>
          <w:szCs w:val="18"/>
        </w:rPr>
        <w:t>. Z této roční částky činí: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left="720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837BD0" w:rsidP="00BC7154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80.724</w:t>
      </w:r>
      <w:r w:rsidR="00122C87">
        <w:rPr>
          <w:rFonts w:ascii="Calibri" w:hAnsi="Calibri"/>
          <w:i/>
          <w:sz w:val="18"/>
          <w:szCs w:val="18"/>
        </w:rPr>
        <w:t>,-</w:t>
      </w:r>
      <w:r w:rsidR="00BC7154" w:rsidRPr="00406EB0">
        <w:rPr>
          <w:rFonts w:ascii="Calibri" w:hAnsi="Calibri"/>
          <w:bCs/>
          <w:i/>
          <w:sz w:val="18"/>
          <w:szCs w:val="18"/>
        </w:rPr>
        <w:t xml:space="preserve"> Kč za provádění PBTK</w:t>
      </w:r>
    </w:p>
    <w:p w:rsidR="00BC7154" w:rsidRPr="00406EB0" w:rsidRDefault="00837BD0" w:rsidP="00837BD0">
      <w:pPr>
        <w:pStyle w:val="PODPISYDATUM"/>
        <w:keepNext w:val="0"/>
        <w:keepLines w:val="0"/>
        <w:overflowPunct/>
        <w:autoSpaceDE/>
        <w:spacing w:before="0" w:after="0"/>
        <w:ind w:left="2124" w:firstLine="708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11.076,-</w:t>
      </w:r>
      <w:r w:rsidR="00BC7154" w:rsidRPr="00406EB0">
        <w:rPr>
          <w:rFonts w:ascii="Calibri" w:hAnsi="Calibri"/>
          <w:bCs/>
          <w:i/>
          <w:sz w:val="18"/>
          <w:szCs w:val="18"/>
        </w:rPr>
        <w:t xml:space="preserve"> Kč za opravy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left="720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 xml:space="preserve">DPH bude k fakturované částce připočteno v zákonné výši platné v době vystavení daňového dokladu. Smluvní strany se dále dohodly, že shora uvedenou paušální částku ve výši Kč </w:t>
      </w:r>
      <w:r w:rsidR="000B0373">
        <w:rPr>
          <w:rFonts w:ascii="Calibri" w:hAnsi="Calibri"/>
          <w:i/>
          <w:sz w:val="18"/>
          <w:szCs w:val="18"/>
        </w:rPr>
        <w:t>91.800,-</w:t>
      </w:r>
      <w:r w:rsidR="008C053D" w:rsidRPr="00406EB0">
        <w:rPr>
          <w:rFonts w:ascii="Calibri" w:hAnsi="Calibri"/>
          <w:i/>
          <w:sz w:val="18"/>
          <w:szCs w:val="18"/>
        </w:rPr>
        <w:t xml:space="preserve"> Kč</w:t>
      </w:r>
      <w:r w:rsidRPr="00406EB0">
        <w:rPr>
          <w:rFonts w:ascii="Calibri" w:hAnsi="Calibri"/>
          <w:bCs/>
          <w:i/>
          <w:sz w:val="18"/>
          <w:szCs w:val="18"/>
        </w:rPr>
        <w:t xml:space="preserve"> bez DPH bude objednatel hradit </w:t>
      </w:r>
      <w:r w:rsidR="000B0373">
        <w:rPr>
          <w:rFonts w:ascii="Calibri" w:hAnsi="Calibri"/>
          <w:bCs/>
          <w:i/>
          <w:sz w:val="18"/>
          <w:szCs w:val="18"/>
        </w:rPr>
        <w:t>čtvrtletními</w:t>
      </w:r>
      <w:r w:rsidRPr="00406EB0">
        <w:rPr>
          <w:rFonts w:ascii="Calibri" w:hAnsi="Calibri"/>
          <w:bCs/>
          <w:i/>
          <w:sz w:val="18"/>
          <w:szCs w:val="18"/>
        </w:rPr>
        <w:t xml:space="preserve"> splátkami ve </w:t>
      </w:r>
      <w:proofErr w:type="gramStart"/>
      <w:r w:rsidRPr="00406EB0">
        <w:rPr>
          <w:rFonts w:ascii="Calibri" w:hAnsi="Calibri"/>
          <w:bCs/>
          <w:i/>
          <w:sz w:val="18"/>
          <w:szCs w:val="18"/>
        </w:rPr>
        <w:t xml:space="preserve">výši </w:t>
      </w:r>
      <w:r w:rsidRPr="00406EB0">
        <w:rPr>
          <w:rFonts w:ascii="Calibri" w:hAnsi="Calibri"/>
          <w:b/>
          <w:bCs/>
          <w:i/>
          <w:sz w:val="18"/>
          <w:szCs w:val="18"/>
        </w:rPr>
        <w:t xml:space="preserve"> </w:t>
      </w:r>
      <w:r w:rsidR="000B0373">
        <w:rPr>
          <w:rFonts w:ascii="Calibri" w:hAnsi="Calibri"/>
          <w:b/>
          <w:bCs/>
          <w:i/>
          <w:sz w:val="18"/>
          <w:szCs w:val="18"/>
        </w:rPr>
        <w:t>22.950,</w:t>
      </w:r>
      <w:proofErr w:type="gramEnd"/>
      <w:r w:rsidR="000B0373">
        <w:rPr>
          <w:rFonts w:ascii="Calibri" w:hAnsi="Calibri"/>
          <w:b/>
          <w:bCs/>
          <w:i/>
          <w:sz w:val="18"/>
          <w:szCs w:val="18"/>
        </w:rPr>
        <w:t>-</w:t>
      </w:r>
      <w:r w:rsidRPr="00406EB0">
        <w:rPr>
          <w:rFonts w:ascii="Calibri" w:hAnsi="Calibri"/>
          <w:b/>
          <w:bCs/>
          <w:i/>
          <w:sz w:val="18"/>
          <w:szCs w:val="18"/>
        </w:rPr>
        <w:t xml:space="preserve"> Kč </w:t>
      </w:r>
      <w:r w:rsidRPr="00406EB0">
        <w:rPr>
          <w:rFonts w:ascii="Calibri" w:hAnsi="Calibri"/>
          <w:bCs/>
          <w:i/>
          <w:sz w:val="18"/>
          <w:szCs w:val="18"/>
        </w:rPr>
        <w:t xml:space="preserve">(slovy: </w:t>
      </w:r>
      <w:proofErr w:type="spellStart"/>
      <w:r w:rsidR="000B0373">
        <w:rPr>
          <w:rFonts w:ascii="Calibri" w:hAnsi="Calibri"/>
          <w:bCs/>
          <w:i/>
          <w:sz w:val="18"/>
          <w:szCs w:val="18"/>
        </w:rPr>
        <w:t>Dvacetdvatisícedevětsetpadesátkorun</w:t>
      </w:r>
      <w:proofErr w:type="spellEnd"/>
      <w:r w:rsidRPr="00406EB0">
        <w:rPr>
          <w:rFonts w:ascii="Calibri" w:hAnsi="Calibri"/>
          <w:bCs/>
          <w:i/>
          <w:sz w:val="18"/>
          <w:szCs w:val="18"/>
        </w:rPr>
        <w:t xml:space="preserve">) </w:t>
      </w:r>
      <w:r w:rsidRPr="00406EB0">
        <w:rPr>
          <w:rFonts w:ascii="Calibri" w:hAnsi="Calibri"/>
          <w:b/>
          <w:bCs/>
          <w:i/>
          <w:sz w:val="18"/>
          <w:szCs w:val="18"/>
        </w:rPr>
        <w:t xml:space="preserve">bez DPH. </w:t>
      </w:r>
      <w:r w:rsidRPr="00406EB0">
        <w:rPr>
          <w:rFonts w:ascii="Calibri" w:hAnsi="Calibri"/>
          <w:bCs/>
          <w:i/>
          <w:sz w:val="18"/>
          <w:szCs w:val="18"/>
        </w:rPr>
        <w:t>Tato výše uvedená celková měsíční splátka se skládá z: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0B0373" w:rsidP="00BC7154">
      <w:pPr>
        <w:pStyle w:val="PODPISYDATUM"/>
        <w:keepNext w:val="0"/>
        <w:keepLines w:val="0"/>
        <w:overflowPunct/>
        <w:autoSpaceDE/>
        <w:spacing w:before="0" w:after="0"/>
        <w:ind w:left="2487" w:firstLine="349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bCs/>
          <w:i/>
          <w:sz w:val="18"/>
          <w:szCs w:val="18"/>
        </w:rPr>
        <w:t xml:space="preserve">20.181,- </w:t>
      </w:r>
      <w:r w:rsidR="00BC7154" w:rsidRPr="00406EB0">
        <w:rPr>
          <w:rFonts w:ascii="Calibri" w:hAnsi="Calibri"/>
          <w:bCs/>
          <w:i/>
          <w:sz w:val="18"/>
          <w:szCs w:val="18"/>
        </w:rPr>
        <w:t>Kč za provádění PBTK</w:t>
      </w:r>
    </w:p>
    <w:p w:rsidR="00BC7154" w:rsidRPr="00406EB0" w:rsidRDefault="000B0373" w:rsidP="00BC7154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="Calibri" w:hAnsi="Calibri"/>
          <w:bCs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 xml:space="preserve"> 2.769,-</w:t>
      </w:r>
      <w:r w:rsidR="00BC7154" w:rsidRPr="00406EB0">
        <w:rPr>
          <w:rFonts w:ascii="Calibri" w:hAnsi="Calibri"/>
          <w:bCs/>
          <w:i/>
          <w:sz w:val="18"/>
          <w:szCs w:val="18"/>
        </w:rPr>
        <w:t xml:space="preserve"> Kč za opravy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left="36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>DPH bude k fakturovaným částkám připočteno v zákonné výši platné v době vystavení daňového dokladu.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firstLine="709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>Tato cena zahrnuje: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ind w:firstLine="709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BC7154" w:rsidP="00BC7154">
      <w:pPr>
        <w:pStyle w:val="PODPISYDATUM"/>
        <w:keepNext w:val="0"/>
        <w:keepLines w:val="0"/>
        <w:widowControl w:val="0"/>
        <w:numPr>
          <w:ilvl w:val="0"/>
          <w:numId w:val="41"/>
        </w:numPr>
        <w:suppressAutoHyphens/>
        <w:overflowPunct/>
        <w:autoSpaceDE/>
        <w:autoSpaceDN/>
        <w:adjustRightInd/>
        <w:spacing w:before="0" w:after="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>provádění periodických bezpečnostně technických kontrol zdravotnické techniky uvedené v příloze č. 1 k této smlouvě,</w:t>
      </w:r>
    </w:p>
    <w:p w:rsidR="00BC7154" w:rsidRPr="00406EB0" w:rsidRDefault="00BC7154" w:rsidP="00BC7154">
      <w:pPr>
        <w:pStyle w:val="PODPISYDATUM"/>
        <w:keepNext w:val="0"/>
        <w:keepLines w:val="0"/>
        <w:widowControl w:val="0"/>
        <w:numPr>
          <w:ilvl w:val="0"/>
          <w:numId w:val="41"/>
        </w:numPr>
        <w:suppressAutoHyphens/>
        <w:overflowPunct/>
        <w:autoSpaceDE/>
        <w:autoSpaceDN/>
        <w:adjustRightInd/>
        <w:spacing w:before="0" w:after="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>cenu práce odborně způsobilé osoby provádějící opravy zdravotnické techniky uvedené v příloze č. 1 k této smlouvě s max. počtem</w:t>
      </w:r>
      <w:r w:rsidR="000B0373">
        <w:rPr>
          <w:rFonts w:ascii="Calibri" w:hAnsi="Calibri"/>
          <w:bCs/>
          <w:i/>
          <w:sz w:val="18"/>
          <w:szCs w:val="18"/>
        </w:rPr>
        <w:t xml:space="preserve"> 9</w:t>
      </w:r>
      <w:r w:rsidRPr="00406EB0">
        <w:rPr>
          <w:rFonts w:ascii="Calibri" w:hAnsi="Calibri"/>
          <w:bCs/>
          <w:i/>
          <w:sz w:val="18"/>
          <w:szCs w:val="18"/>
        </w:rPr>
        <w:t xml:space="preserve"> výjezdů, zahrnujících nejvýše </w:t>
      </w:r>
      <w:r w:rsidR="000B0373">
        <w:rPr>
          <w:rFonts w:ascii="Calibri" w:hAnsi="Calibri"/>
          <w:b/>
          <w:bCs/>
          <w:i/>
          <w:sz w:val="18"/>
          <w:szCs w:val="18"/>
        </w:rPr>
        <w:t>9</w:t>
      </w:r>
      <w:r w:rsidRPr="00406EB0">
        <w:rPr>
          <w:rFonts w:ascii="Calibri" w:hAnsi="Calibri"/>
          <w:bCs/>
          <w:i/>
          <w:sz w:val="18"/>
          <w:szCs w:val="18"/>
        </w:rPr>
        <w:t xml:space="preserve"> hodin servisních prací v místě objednatele, v intervalu 12 měsíců počínaje od data uzavření smlouvy,</w:t>
      </w:r>
    </w:p>
    <w:p w:rsidR="00BC7154" w:rsidRPr="00406EB0" w:rsidRDefault="00BC7154" w:rsidP="00BC7154">
      <w:pPr>
        <w:pStyle w:val="PODPISYDATUM"/>
        <w:keepNext w:val="0"/>
        <w:keepLines w:val="0"/>
        <w:widowControl w:val="0"/>
        <w:numPr>
          <w:ilvl w:val="0"/>
          <w:numId w:val="41"/>
        </w:numPr>
        <w:suppressAutoHyphens/>
        <w:overflowPunct/>
        <w:autoSpaceDE/>
        <w:autoSpaceDN/>
        <w:adjustRightInd/>
        <w:spacing w:before="0" w:after="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 xml:space="preserve">dopravu (cestovní výdaje zhotovitele) do místa provádění </w:t>
      </w:r>
      <w:proofErr w:type="gramStart"/>
      <w:r w:rsidRPr="00406EB0">
        <w:rPr>
          <w:rFonts w:ascii="Calibri" w:hAnsi="Calibri"/>
          <w:bCs/>
          <w:i/>
          <w:sz w:val="18"/>
          <w:szCs w:val="18"/>
        </w:rPr>
        <w:t>servisu  (čl.</w:t>
      </w:r>
      <w:proofErr w:type="gramEnd"/>
      <w:r w:rsidRPr="00406EB0">
        <w:rPr>
          <w:rFonts w:ascii="Calibri" w:hAnsi="Calibri"/>
          <w:bCs/>
          <w:i/>
          <w:sz w:val="18"/>
          <w:szCs w:val="18"/>
        </w:rPr>
        <w:t xml:space="preserve"> V. odst. 1), spojenou se zajištěním PBTK</w:t>
      </w:r>
      <w:r w:rsidR="000B0373">
        <w:rPr>
          <w:rFonts w:ascii="Calibri" w:hAnsi="Calibri"/>
          <w:bCs/>
          <w:i/>
          <w:sz w:val="18"/>
          <w:szCs w:val="18"/>
        </w:rPr>
        <w:t xml:space="preserve"> v počtu 7 výjezdů</w:t>
      </w:r>
      <w:r w:rsidRPr="00406EB0">
        <w:rPr>
          <w:rFonts w:ascii="Calibri" w:hAnsi="Calibri"/>
          <w:bCs/>
          <w:i/>
          <w:sz w:val="18"/>
          <w:szCs w:val="18"/>
        </w:rPr>
        <w:t xml:space="preserve"> a výše uvedenými </w:t>
      </w:r>
      <w:r w:rsidR="000B0373">
        <w:rPr>
          <w:rFonts w:ascii="Calibri" w:hAnsi="Calibri"/>
          <w:bCs/>
          <w:i/>
          <w:sz w:val="18"/>
          <w:szCs w:val="18"/>
        </w:rPr>
        <w:t>9</w:t>
      </w:r>
      <w:r w:rsidRPr="00406EB0">
        <w:rPr>
          <w:rFonts w:ascii="Calibri" w:hAnsi="Calibri"/>
          <w:bCs/>
          <w:i/>
          <w:sz w:val="18"/>
          <w:szCs w:val="18"/>
        </w:rPr>
        <w:t xml:space="preserve"> výjezdy zohledňuje i délku termínů pro opravy (garantovanou dobu opravy zdravotnické techniky).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>V ceně nejsou obsaženy ceny náhradních dílů a ceny materiálů použitých k pozáruční nebo  mimozáruční opravě zdravotnické techniky a dále opravy či služby dle čl. V. odst. 5 až 8 této smlouvy.</w:t>
      </w:r>
    </w:p>
    <w:p w:rsidR="00BC7154" w:rsidRPr="00406EB0" w:rsidRDefault="00BC7154" w:rsidP="00BC7154">
      <w:pPr>
        <w:pStyle w:val="PODPISYDATUM"/>
        <w:keepNext w:val="0"/>
        <w:keepLines w:val="0"/>
        <w:overflowPunct/>
        <w:autoSpaceDE/>
        <w:spacing w:before="0" w:after="0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>K ceně za servisní služby zhotovitel účtuje DPH podle právních předpisů platných v době uskutečnění zdanitelného plnění. Zahrnuje i cestovní výdaje zhotovitele</w:t>
      </w:r>
      <w:r w:rsidRPr="00406EB0">
        <w:rPr>
          <w:rFonts w:ascii="Calibri" w:hAnsi="Calibri"/>
          <w:b/>
          <w:i/>
          <w:sz w:val="18"/>
          <w:szCs w:val="18"/>
        </w:rPr>
        <w:t xml:space="preserve">. </w:t>
      </w:r>
    </w:p>
    <w:p w:rsidR="00BC7154" w:rsidRPr="00406EB0" w:rsidRDefault="00BC7154" w:rsidP="00BC7154">
      <w:pPr>
        <w:jc w:val="both"/>
        <w:rPr>
          <w:rFonts w:ascii="Calibri" w:hAnsi="Calibri"/>
          <w:bCs/>
          <w:i/>
          <w:sz w:val="18"/>
          <w:szCs w:val="18"/>
        </w:rPr>
      </w:pPr>
    </w:p>
    <w:p w:rsidR="00BC7154" w:rsidRPr="00406EB0" w:rsidRDefault="00BC7154" w:rsidP="00BC7154">
      <w:pPr>
        <w:pStyle w:val="Odstavecseseznamem"/>
        <w:numPr>
          <w:ilvl w:val="0"/>
          <w:numId w:val="43"/>
        </w:numPr>
        <w:jc w:val="both"/>
        <w:rPr>
          <w:rFonts w:ascii="Calibri" w:hAnsi="Calibri"/>
          <w:bCs/>
          <w:i/>
          <w:sz w:val="18"/>
          <w:szCs w:val="18"/>
        </w:rPr>
      </w:pPr>
      <w:r w:rsidRPr="00406EB0">
        <w:rPr>
          <w:rFonts w:ascii="Calibri" w:hAnsi="Calibri"/>
          <w:bCs/>
          <w:i/>
          <w:sz w:val="18"/>
          <w:szCs w:val="18"/>
        </w:rPr>
        <w:t xml:space="preserve">Shora uvedenou celkovou </w:t>
      </w:r>
      <w:r w:rsidR="000B0373">
        <w:rPr>
          <w:rFonts w:ascii="Calibri" w:hAnsi="Calibri"/>
          <w:bCs/>
          <w:i/>
          <w:sz w:val="18"/>
          <w:szCs w:val="18"/>
        </w:rPr>
        <w:t>čtvrtletní</w:t>
      </w:r>
      <w:r w:rsidRPr="00406EB0">
        <w:rPr>
          <w:rFonts w:ascii="Calibri" w:hAnsi="Calibri"/>
          <w:bCs/>
          <w:i/>
          <w:sz w:val="18"/>
          <w:szCs w:val="18"/>
        </w:rPr>
        <w:t xml:space="preserve"> paušální částku ve výši </w:t>
      </w:r>
      <w:r w:rsidR="000B0373">
        <w:rPr>
          <w:rFonts w:ascii="Calibri" w:hAnsi="Calibri"/>
          <w:b/>
          <w:bCs/>
          <w:i/>
          <w:sz w:val="18"/>
          <w:szCs w:val="18"/>
        </w:rPr>
        <w:t xml:space="preserve">22.950,- </w:t>
      </w:r>
      <w:r w:rsidR="008C053D" w:rsidRPr="00406EB0">
        <w:rPr>
          <w:rFonts w:ascii="Calibri" w:hAnsi="Calibri"/>
          <w:b/>
          <w:bCs/>
          <w:i/>
          <w:sz w:val="18"/>
          <w:szCs w:val="18"/>
        </w:rPr>
        <w:t xml:space="preserve">Kč </w:t>
      </w:r>
      <w:r w:rsidRPr="00406EB0">
        <w:rPr>
          <w:rFonts w:ascii="Calibri" w:hAnsi="Calibri"/>
          <w:b/>
          <w:bCs/>
          <w:i/>
          <w:sz w:val="18"/>
          <w:szCs w:val="18"/>
        </w:rPr>
        <w:t>bez DPH</w:t>
      </w:r>
      <w:r w:rsidRPr="00406EB0">
        <w:rPr>
          <w:rFonts w:ascii="Calibri" w:hAnsi="Calibri"/>
          <w:bCs/>
          <w:i/>
          <w:sz w:val="18"/>
          <w:szCs w:val="18"/>
        </w:rPr>
        <w:t xml:space="preserve"> je objednatel povinen zaplatit na běžný účet zhotovitele vždy po doručení faktury od zhotovitele. Zhotovitel vystaví fakturu do 10. dne příslušného kalendářního měsíce, na následující </w:t>
      </w:r>
      <w:r w:rsidR="000B0373">
        <w:rPr>
          <w:rFonts w:ascii="Calibri" w:hAnsi="Calibri"/>
          <w:bCs/>
          <w:i/>
          <w:sz w:val="18"/>
          <w:szCs w:val="18"/>
        </w:rPr>
        <w:t>čtvrtletí, za které</w:t>
      </w:r>
      <w:r w:rsidRPr="00406EB0">
        <w:rPr>
          <w:rFonts w:ascii="Calibri" w:hAnsi="Calibri"/>
          <w:bCs/>
          <w:i/>
          <w:sz w:val="18"/>
          <w:szCs w:val="18"/>
        </w:rPr>
        <w:t xml:space="preserve"> bude servisní služba zhotovitelem zajišťována. Splatnost všech faktur dle této smlouvy je </w:t>
      </w:r>
      <w:r w:rsidR="000B0373">
        <w:rPr>
          <w:rFonts w:ascii="Calibri" w:hAnsi="Calibri"/>
          <w:bCs/>
          <w:i/>
          <w:sz w:val="18"/>
          <w:szCs w:val="18"/>
        </w:rPr>
        <w:t>14</w:t>
      </w:r>
      <w:r w:rsidRPr="00406EB0">
        <w:rPr>
          <w:rFonts w:ascii="Calibri" w:hAnsi="Calibri"/>
          <w:bCs/>
          <w:i/>
          <w:sz w:val="18"/>
          <w:szCs w:val="18"/>
        </w:rPr>
        <w:t xml:space="preserve"> dní ode dne vystavení faktury, není-li ve smlouvě sjednána jiná doba splatnosti. Faktura musí být doručena objednateli nejpozději do 1</w:t>
      </w:r>
      <w:r w:rsidR="000B0373">
        <w:rPr>
          <w:rFonts w:ascii="Calibri" w:hAnsi="Calibri"/>
          <w:bCs/>
          <w:i/>
          <w:sz w:val="18"/>
          <w:szCs w:val="18"/>
        </w:rPr>
        <w:t>0</w:t>
      </w:r>
      <w:r w:rsidRPr="00406EB0">
        <w:rPr>
          <w:rFonts w:ascii="Calibri" w:hAnsi="Calibri"/>
          <w:bCs/>
          <w:i/>
          <w:sz w:val="18"/>
          <w:szCs w:val="18"/>
        </w:rPr>
        <w:t xml:space="preserve"> dní před </w:t>
      </w:r>
      <w:r w:rsidR="008C053D" w:rsidRPr="00406EB0">
        <w:rPr>
          <w:rFonts w:ascii="Calibri" w:hAnsi="Calibri"/>
          <w:bCs/>
          <w:i/>
          <w:sz w:val="18"/>
          <w:szCs w:val="18"/>
        </w:rPr>
        <w:t xml:space="preserve">koncem doby </w:t>
      </w:r>
      <w:r w:rsidRPr="00406EB0">
        <w:rPr>
          <w:rFonts w:ascii="Calibri" w:hAnsi="Calibri"/>
          <w:bCs/>
          <w:i/>
          <w:sz w:val="18"/>
          <w:szCs w:val="18"/>
        </w:rPr>
        <w:t>její splatnosti.</w:t>
      </w:r>
      <w:r w:rsidR="00406EB0" w:rsidRPr="00406EB0">
        <w:rPr>
          <w:rFonts w:ascii="Calibri" w:hAnsi="Calibri"/>
          <w:bCs/>
          <w:i/>
          <w:sz w:val="18"/>
          <w:szCs w:val="18"/>
        </w:rPr>
        <w:t>“</w:t>
      </w:r>
    </w:p>
    <w:p w:rsidR="008C053D" w:rsidRDefault="008C053D" w:rsidP="008C053D">
      <w:pPr>
        <w:pStyle w:val="Odstavecseseznamem"/>
        <w:jc w:val="both"/>
        <w:rPr>
          <w:rFonts w:ascii="Calibri" w:hAnsi="Calibri"/>
          <w:bCs/>
          <w:sz w:val="18"/>
          <w:szCs w:val="18"/>
        </w:rPr>
      </w:pPr>
    </w:p>
    <w:p w:rsidR="008C053D" w:rsidRPr="00406EB0" w:rsidRDefault="008C053D" w:rsidP="008C053D">
      <w:pPr>
        <w:pStyle w:val="Odstavecseseznamem"/>
        <w:ind w:left="0"/>
        <w:jc w:val="both"/>
        <w:rPr>
          <w:rFonts w:ascii="Calibri" w:hAnsi="Calibri"/>
          <w:bCs/>
          <w:sz w:val="18"/>
          <w:szCs w:val="18"/>
        </w:rPr>
      </w:pPr>
      <w:r w:rsidRPr="00406EB0">
        <w:rPr>
          <w:rFonts w:ascii="Calibri" w:hAnsi="Calibri"/>
          <w:bCs/>
          <w:sz w:val="18"/>
          <w:szCs w:val="18"/>
        </w:rPr>
        <w:t>II. Ostatní ujednání smlouvy zůstávají beze změn</w:t>
      </w:r>
      <w:r w:rsidR="00406EB0">
        <w:rPr>
          <w:rFonts w:ascii="Calibri" w:hAnsi="Calibri"/>
          <w:bCs/>
          <w:sz w:val="18"/>
          <w:szCs w:val="18"/>
        </w:rPr>
        <w:t>.</w:t>
      </w:r>
    </w:p>
    <w:p w:rsidR="00AE4F37" w:rsidRDefault="00AE4F37" w:rsidP="001B68F8">
      <w:pPr>
        <w:rPr>
          <w:rFonts w:ascii="Arial" w:hAnsi="Arial"/>
          <w:sz w:val="22"/>
          <w:szCs w:val="22"/>
        </w:rPr>
      </w:pPr>
    </w:p>
    <w:p w:rsidR="00F86A05" w:rsidRPr="001B68F8" w:rsidRDefault="00F86A05" w:rsidP="001B68F8">
      <w:pPr>
        <w:rPr>
          <w:rFonts w:ascii="Calibri" w:hAnsi="Calibri"/>
          <w:sz w:val="18"/>
          <w:szCs w:val="18"/>
        </w:rPr>
      </w:pPr>
      <w:r w:rsidRPr="001B68F8">
        <w:rPr>
          <w:rFonts w:ascii="Calibri" w:hAnsi="Calibri"/>
          <w:sz w:val="18"/>
          <w:szCs w:val="18"/>
        </w:rPr>
        <w:t>Nedílnou součást</w:t>
      </w:r>
      <w:r w:rsidR="00D22641">
        <w:rPr>
          <w:rFonts w:ascii="Calibri" w:hAnsi="Calibri"/>
          <w:sz w:val="18"/>
          <w:szCs w:val="18"/>
        </w:rPr>
        <w:t xml:space="preserve">í tohoto dodatku jsou jeho přílohy: </w:t>
      </w:r>
      <w:r w:rsidRPr="001B68F8">
        <w:rPr>
          <w:rFonts w:ascii="Calibri" w:hAnsi="Calibri"/>
          <w:sz w:val="18"/>
          <w:szCs w:val="18"/>
        </w:rPr>
        <w:t xml:space="preserve"> </w:t>
      </w:r>
    </w:p>
    <w:p w:rsidR="00F86A05" w:rsidRPr="00EB71E5" w:rsidRDefault="00F86A05" w:rsidP="00F86A05">
      <w:pPr>
        <w:jc w:val="both"/>
        <w:rPr>
          <w:rFonts w:ascii="Calibri" w:hAnsi="Calibri"/>
          <w:bCs/>
          <w:sz w:val="18"/>
          <w:szCs w:val="18"/>
        </w:rPr>
      </w:pPr>
    </w:p>
    <w:p w:rsidR="00F86A05" w:rsidRDefault="005E19B9" w:rsidP="00F86A05">
      <w:pPr>
        <w:pStyle w:val="Odstavecseseznamem"/>
        <w:numPr>
          <w:ilvl w:val="0"/>
          <w:numId w:val="44"/>
        </w:num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Příloha č. 1</w:t>
      </w:r>
      <w:r w:rsidR="00F86A05">
        <w:rPr>
          <w:rFonts w:ascii="Calibri" w:hAnsi="Calibri"/>
          <w:bCs/>
          <w:sz w:val="18"/>
          <w:szCs w:val="18"/>
        </w:rPr>
        <w:t xml:space="preserve"> </w:t>
      </w:r>
      <w:r w:rsidR="00F86A05">
        <w:rPr>
          <w:rFonts w:ascii="Calibri" w:hAnsi="Calibri"/>
          <w:bCs/>
          <w:sz w:val="18"/>
          <w:szCs w:val="18"/>
        </w:rPr>
        <w:tab/>
      </w:r>
      <w:r w:rsidR="000D1FDF">
        <w:rPr>
          <w:rFonts w:ascii="Calibri" w:hAnsi="Calibri"/>
          <w:bCs/>
          <w:sz w:val="18"/>
          <w:szCs w:val="18"/>
        </w:rPr>
        <w:t>Soupis lůžek</w:t>
      </w:r>
    </w:p>
    <w:p w:rsidR="000D1FDF" w:rsidRDefault="000D1FDF" w:rsidP="00F86A05">
      <w:pPr>
        <w:pStyle w:val="Odstavecseseznamem"/>
        <w:numPr>
          <w:ilvl w:val="0"/>
          <w:numId w:val="44"/>
        </w:numPr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Příloha </w:t>
      </w:r>
      <w:proofErr w:type="gramStart"/>
      <w:r>
        <w:rPr>
          <w:rFonts w:ascii="Calibri" w:hAnsi="Calibri"/>
          <w:bCs/>
          <w:sz w:val="18"/>
          <w:szCs w:val="18"/>
        </w:rPr>
        <w:t>č. 2</w:t>
      </w:r>
      <w:r>
        <w:rPr>
          <w:rFonts w:ascii="Calibri" w:hAnsi="Calibri"/>
          <w:bCs/>
          <w:sz w:val="18"/>
          <w:szCs w:val="18"/>
        </w:rPr>
        <w:tab/>
        <w:t>Cenová</w:t>
      </w:r>
      <w:proofErr w:type="gramEnd"/>
      <w:r>
        <w:rPr>
          <w:rFonts w:ascii="Calibri" w:hAnsi="Calibri"/>
          <w:bCs/>
          <w:sz w:val="18"/>
          <w:szCs w:val="18"/>
        </w:rPr>
        <w:t xml:space="preserve"> kalkulace</w:t>
      </w:r>
    </w:p>
    <w:p w:rsidR="005E19B9" w:rsidRDefault="005E19B9" w:rsidP="001B68F8">
      <w:pPr>
        <w:pStyle w:val="Odstavecseseznamem"/>
        <w:jc w:val="both"/>
        <w:rPr>
          <w:rFonts w:ascii="Calibri" w:hAnsi="Calibri"/>
          <w:bCs/>
          <w:sz w:val="18"/>
          <w:szCs w:val="18"/>
        </w:rPr>
      </w:pPr>
    </w:p>
    <w:p w:rsidR="005E19B9" w:rsidRDefault="005E19B9" w:rsidP="001B68F8">
      <w:pPr>
        <w:pStyle w:val="Odstavecseseznamem"/>
        <w:jc w:val="both"/>
        <w:rPr>
          <w:rFonts w:ascii="Calibri" w:hAnsi="Calibri"/>
          <w:bCs/>
          <w:sz w:val="18"/>
          <w:szCs w:val="18"/>
        </w:rPr>
      </w:pPr>
    </w:p>
    <w:p w:rsidR="00F86A05" w:rsidRDefault="00F86A05" w:rsidP="001B68F8">
      <w:pPr>
        <w:rPr>
          <w:rFonts w:ascii="Arial" w:hAnsi="Arial"/>
          <w:sz w:val="22"/>
          <w:szCs w:val="22"/>
        </w:rPr>
      </w:pPr>
    </w:p>
    <w:p w:rsidR="0008022A" w:rsidRPr="001B68F8" w:rsidRDefault="007912FA" w:rsidP="001B68F8">
      <w:pPr>
        <w:rPr>
          <w:rFonts w:ascii="Calibri" w:hAnsi="Calibri"/>
          <w:b/>
          <w:sz w:val="18"/>
          <w:szCs w:val="18"/>
        </w:rPr>
      </w:pPr>
      <w:r>
        <w:rPr>
          <w:rFonts w:ascii="Arial" w:hAnsi="Arial" w:cs="Arial"/>
          <w:sz w:val="22"/>
        </w:rPr>
        <w:br/>
      </w:r>
      <w:r w:rsidR="00B71858" w:rsidRPr="001B68F8">
        <w:rPr>
          <w:rFonts w:ascii="Calibri" w:hAnsi="Calibri"/>
          <w:b/>
          <w:sz w:val="18"/>
          <w:szCs w:val="18"/>
        </w:rPr>
        <w:t>V </w:t>
      </w:r>
      <w:r w:rsidR="00EA5100">
        <w:rPr>
          <w:rFonts w:ascii="Calibri" w:hAnsi="Calibri"/>
          <w:b/>
          <w:sz w:val="18"/>
          <w:szCs w:val="18"/>
        </w:rPr>
        <w:t>………..</w:t>
      </w:r>
      <w:r w:rsidR="0008022A" w:rsidRPr="001B68F8">
        <w:rPr>
          <w:rFonts w:ascii="Calibri" w:hAnsi="Calibri"/>
          <w:b/>
          <w:sz w:val="18"/>
          <w:szCs w:val="18"/>
        </w:rPr>
        <w:t xml:space="preserve"> dne: ....</w:t>
      </w:r>
      <w:r w:rsidR="0008022A" w:rsidRPr="001B68F8">
        <w:rPr>
          <w:rFonts w:ascii="Calibri" w:hAnsi="Calibri"/>
          <w:b/>
          <w:sz w:val="18"/>
          <w:szCs w:val="18"/>
        </w:rPr>
        <w:tab/>
      </w:r>
      <w:r w:rsidR="0008022A" w:rsidRPr="001B68F8">
        <w:rPr>
          <w:rFonts w:ascii="Calibri" w:hAnsi="Calibri"/>
          <w:b/>
          <w:sz w:val="18"/>
          <w:szCs w:val="18"/>
        </w:rPr>
        <w:tab/>
        <w:t xml:space="preserve">             </w:t>
      </w:r>
      <w:r w:rsidR="008C053D">
        <w:rPr>
          <w:rFonts w:ascii="Calibri" w:hAnsi="Calibri"/>
          <w:b/>
          <w:sz w:val="18"/>
          <w:szCs w:val="18"/>
        </w:rPr>
        <w:tab/>
      </w:r>
      <w:r w:rsidR="008C053D">
        <w:rPr>
          <w:rFonts w:ascii="Calibri" w:hAnsi="Calibri"/>
          <w:b/>
          <w:sz w:val="18"/>
          <w:szCs w:val="18"/>
        </w:rPr>
        <w:tab/>
      </w:r>
      <w:r w:rsidR="008C053D">
        <w:rPr>
          <w:rFonts w:ascii="Calibri" w:hAnsi="Calibri"/>
          <w:b/>
          <w:sz w:val="18"/>
          <w:szCs w:val="18"/>
        </w:rPr>
        <w:tab/>
      </w:r>
      <w:r w:rsidR="008C053D">
        <w:rPr>
          <w:rFonts w:ascii="Calibri" w:hAnsi="Calibri"/>
          <w:b/>
          <w:sz w:val="18"/>
          <w:szCs w:val="18"/>
        </w:rPr>
        <w:tab/>
      </w:r>
      <w:r w:rsidR="001574E0" w:rsidRPr="001B68F8">
        <w:rPr>
          <w:rFonts w:ascii="Calibri" w:hAnsi="Calibri"/>
          <w:b/>
          <w:sz w:val="18"/>
          <w:szCs w:val="18"/>
        </w:rPr>
        <w:t>V </w:t>
      </w:r>
      <w:proofErr w:type="spellStart"/>
      <w:r w:rsidR="001574E0" w:rsidRPr="001B68F8">
        <w:rPr>
          <w:rFonts w:ascii="Calibri" w:hAnsi="Calibri"/>
          <w:b/>
          <w:sz w:val="18"/>
          <w:szCs w:val="18"/>
        </w:rPr>
        <w:t>Želevčicích</w:t>
      </w:r>
      <w:proofErr w:type="spellEnd"/>
      <w:r w:rsidR="001574E0" w:rsidRPr="001B68F8">
        <w:rPr>
          <w:rFonts w:ascii="Calibri" w:hAnsi="Calibri"/>
          <w:b/>
          <w:sz w:val="18"/>
          <w:szCs w:val="18"/>
        </w:rPr>
        <w:t xml:space="preserve"> </w:t>
      </w:r>
      <w:proofErr w:type="gramStart"/>
      <w:r w:rsidR="0008022A" w:rsidRPr="001B68F8">
        <w:rPr>
          <w:rFonts w:ascii="Calibri" w:hAnsi="Calibri"/>
          <w:b/>
          <w:sz w:val="18"/>
          <w:szCs w:val="18"/>
        </w:rPr>
        <w:t>dne: ....</w:t>
      </w:r>
      <w:proofErr w:type="gramEnd"/>
    </w:p>
    <w:p w:rsidR="007912FA" w:rsidRPr="001B68F8" w:rsidRDefault="007912FA" w:rsidP="007912FA">
      <w:pPr>
        <w:spacing w:before="120" w:line="240" w:lineRule="atLeast"/>
        <w:rPr>
          <w:rFonts w:ascii="Calibri" w:hAnsi="Calibri"/>
          <w:b/>
          <w:sz w:val="18"/>
          <w:szCs w:val="18"/>
        </w:rPr>
      </w:pPr>
    </w:p>
    <w:p w:rsidR="00096C98" w:rsidRPr="00EB71E5" w:rsidRDefault="00F86A05" w:rsidP="00096C98">
      <w:pPr>
        <w:pStyle w:val="Zkladntext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sz w:val="18"/>
          <w:szCs w:val="18"/>
        </w:rPr>
        <w:t>Z</w:t>
      </w:r>
      <w:r w:rsidR="008C053D">
        <w:rPr>
          <w:rFonts w:ascii="Calibri" w:hAnsi="Calibri"/>
          <w:sz w:val="18"/>
          <w:szCs w:val="18"/>
        </w:rPr>
        <w:t>a objednatele</w:t>
      </w:r>
      <w:r w:rsidR="008C053D">
        <w:rPr>
          <w:rFonts w:ascii="Calibri" w:hAnsi="Calibri"/>
          <w:sz w:val="18"/>
          <w:szCs w:val="18"/>
        </w:rPr>
        <w:tab/>
      </w:r>
      <w:r w:rsidR="008C053D">
        <w:rPr>
          <w:rFonts w:ascii="Calibri" w:hAnsi="Calibri"/>
          <w:sz w:val="18"/>
          <w:szCs w:val="18"/>
        </w:rPr>
        <w:tab/>
      </w:r>
      <w:r w:rsidR="008C053D">
        <w:rPr>
          <w:rFonts w:ascii="Calibri" w:hAnsi="Calibri"/>
          <w:sz w:val="18"/>
          <w:szCs w:val="18"/>
        </w:rPr>
        <w:tab/>
      </w:r>
      <w:r w:rsidR="008C053D">
        <w:rPr>
          <w:rFonts w:ascii="Calibri" w:hAnsi="Calibri"/>
          <w:sz w:val="18"/>
          <w:szCs w:val="18"/>
        </w:rPr>
        <w:tab/>
      </w:r>
      <w:r w:rsidR="008C053D">
        <w:rPr>
          <w:rFonts w:ascii="Calibri" w:hAnsi="Calibri"/>
          <w:sz w:val="18"/>
          <w:szCs w:val="18"/>
        </w:rPr>
        <w:tab/>
      </w:r>
      <w:r w:rsidR="008C053D">
        <w:rPr>
          <w:rFonts w:ascii="Calibri" w:hAnsi="Calibri"/>
          <w:sz w:val="18"/>
          <w:szCs w:val="18"/>
        </w:rPr>
        <w:tab/>
      </w:r>
      <w:r w:rsidR="00096C98" w:rsidRPr="00EB71E5">
        <w:rPr>
          <w:rFonts w:ascii="Calibri" w:hAnsi="Calibri"/>
          <w:sz w:val="18"/>
          <w:szCs w:val="18"/>
        </w:rPr>
        <w:t xml:space="preserve">Za </w:t>
      </w:r>
      <w:r w:rsidR="00096C98" w:rsidRPr="00EB71E5">
        <w:rPr>
          <w:rFonts w:ascii="Calibri" w:hAnsi="Calibri"/>
          <w:bCs/>
          <w:sz w:val="18"/>
          <w:szCs w:val="18"/>
        </w:rPr>
        <w:t>zhotovitele:</w:t>
      </w:r>
    </w:p>
    <w:p w:rsidR="00096C98" w:rsidRPr="00EB71E5" w:rsidRDefault="00096C98" w:rsidP="00096C98">
      <w:pPr>
        <w:jc w:val="both"/>
        <w:rPr>
          <w:rFonts w:ascii="Calibri" w:hAnsi="Calibri"/>
          <w:sz w:val="18"/>
          <w:szCs w:val="18"/>
        </w:rPr>
      </w:pPr>
      <w:r w:rsidRPr="00EB71E5">
        <w:rPr>
          <w:rFonts w:ascii="Calibri" w:hAnsi="Calibri"/>
          <w:sz w:val="18"/>
          <w:szCs w:val="18"/>
        </w:rPr>
        <w:t xml:space="preserve">     </w:t>
      </w:r>
    </w:p>
    <w:p w:rsidR="00096C98" w:rsidRDefault="00096C98" w:rsidP="00096C98">
      <w:pPr>
        <w:jc w:val="both"/>
        <w:rPr>
          <w:rFonts w:ascii="Calibri" w:hAnsi="Calibri"/>
          <w:sz w:val="18"/>
          <w:szCs w:val="18"/>
        </w:rPr>
      </w:pPr>
    </w:p>
    <w:p w:rsidR="00096C98" w:rsidRDefault="00096C98" w:rsidP="00096C98">
      <w:pPr>
        <w:jc w:val="both"/>
        <w:rPr>
          <w:rFonts w:ascii="Calibri" w:hAnsi="Calibri"/>
          <w:sz w:val="18"/>
          <w:szCs w:val="18"/>
        </w:rPr>
      </w:pPr>
    </w:p>
    <w:p w:rsidR="00096C98" w:rsidRDefault="00096C98" w:rsidP="00096C98">
      <w:pPr>
        <w:jc w:val="both"/>
        <w:rPr>
          <w:rFonts w:ascii="Calibri" w:hAnsi="Calibri"/>
          <w:sz w:val="18"/>
          <w:szCs w:val="18"/>
        </w:rPr>
      </w:pPr>
    </w:p>
    <w:p w:rsidR="00096C98" w:rsidRPr="00597ACB" w:rsidRDefault="00096C98" w:rsidP="00096C98">
      <w:pPr>
        <w:jc w:val="both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>…………………………………………………………………………………………………………………………………….</w:t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</w:r>
      <w:r>
        <w:rPr>
          <w:rFonts w:ascii="Calibri" w:hAnsi="Calibri"/>
          <w:sz w:val="10"/>
          <w:szCs w:val="10"/>
        </w:rPr>
        <w:tab/>
        <w:t>…………………………………………………………………………………………………………………………………….</w:t>
      </w:r>
      <w:r>
        <w:rPr>
          <w:rFonts w:ascii="Calibri" w:hAnsi="Calibri"/>
          <w:sz w:val="10"/>
          <w:szCs w:val="10"/>
        </w:rPr>
        <w:tab/>
      </w:r>
    </w:p>
    <w:p w:rsidR="00096C98" w:rsidRDefault="008C053D" w:rsidP="000B0373">
      <w:pPr>
        <w:jc w:val="both"/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EA5100">
        <w:rPr>
          <w:rFonts w:ascii="Calibri" w:hAnsi="Calibri"/>
          <w:sz w:val="18"/>
          <w:szCs w:val="18"/>
        </w:rPr>
        <w:tab/>
      </w:r>
      <w:r w:rsidR="00EA5100">
        <w:rPr>
          <w:rFonts w:ascii="Calibri" w:hAnsi="Calibri"/>
          <w:sz w:val="18"/>
          <w:szCs w:val="18"/>
        </w:rPr>
        <w:tab/>
      </w:r>
    </w:p>
    <w:p w:rsidR="0008022A" w:rsidRDefault="0008022A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096C98">
      <w:pPr>
        <w:pStyle w:val="Zkladntext"/>
        <w:rPr>
          <w:sz w:val="20"/>
        </w:rPr>
      </w:pPr>
    </w:p>
    <w:p w:rsidR="00BD1730" w:rsidRPr="00BD1730" w:rsidRDefault="00BD1730" w:rsidP="00BD1730">
      <w:pPr>
        <w:pStyle w:val="Nadpis10"/>
        <w:spacing w:before="0"/>
        <w:rPr>
          <w:rFonts w:ascii="Calibri" w:hAnsi="Calibri" w:cs="Arial"/>
        </w:rPr>
      </w:pPr>
      <w:r w:rsidRPr="00BD1730">
        <w:rPr>
          <w:rFonts w:ascii="Calibri" w:hAnsi="Calibri"/>
        </w:rPr>
        <w:lastRenderedPageBreak/>
        <w:t xml:space="preserve">Příloha č. 1 k dodatku ke smlouvě č. </w:t>
      </w:r>
      <w:r w:rsidRPr="00BD1730">
        <w:rPr>
          <w:rFonts w:ascii="Calibri" w:hAnsi="Calibri"/>
          <w:lang w:val="en-US"/>
        </w:rPr>
        <w:t>CSSP01/2017</w:t>
      </w:r>
    </w:p>
    <w:p w:rsidR="00BD1730" w:rsidRPr="00BD1730" w:rsidRDefault="00BD1730" w:rsidP="00BD1730">
      <w:pPr>
        <w:pStyle w:val="Nadpis10"/>
        <w:spacing w:before="0"/>
        <w:rPr>
          <w:rFonts w:ascii="Calibri" w:hAnsi="Calibri" w:cs="Arial"/>
          <w:b w:val="0"/>
        </w:rPr>
      </w:pPr>
      <w:r w:rsidRPr="00BD1730">
        <w:rPr>
          <w:rFonts w:ascii="Calibri" w:hAnsi="Calibri" w:cs="Arial"/>
        </w:rPr>
        <w:t>(Soupis lůžek)</w:t>
      </w:r>
    </w:p>
    <w:p w:rsidR="00BD1730" w:rsidRDefault="00BD1730" w:rsidP="00BD1730">
      <w:pPr>
        <w:pStyle w:val="Zhlav"/>
        <w:rPr>
          <w:sz w:val="20"/>
          <w:szCs w:val="20"/>
        </w:rPr>
      </w:pPr>
    </w:p>
    <w:p w:rsidR="00BD1730" w:rsidRPr="00390E07" w:rsidRDefault="00BD1730" w:rsidP="00BD1730">
      <w:pPr>
        <w:pStyle w:val="Zhlav"/>
        <w:rPr>
          <w:sz w:val="20"/>
          <w:szCs w:val="20"/>
        </w:rPr>
      </w:pPr>
    </w:p>
    <w:p w:rsidR="00BD1730" w:rsidRPr="00BD1730" w:rsidRDefault="00BD1730" w:rsidP="00BD1730">
      <w:pPr>
        <w:pStyle w:val="PODPISYDATUM"/>
        <w:ind w:left="360"/>
        <w:jc w:val="center"/>
        <w:rPr>
          <w:rFonts w:ascii="Calibri" w:hAnsi="Calibri" w:cs="Arial"/>
        </w:rPr>
      </w:pPr>
      <w:r>
        <w:rPr>
          <w:rFonts w:ascii="Arial" w:hAnsi="Arial" w:cs="Arial"/>
          <w:b/>
          <w:szCs w:val="24"/>
        </w:rPr>
        <w:t xml:space="preserve">Centrum sociálních služeb Prostějov </w:t>
      </w:r>
      <w:proofErr w:type="spellStart"/>
      <w:proofErr w:type="gramStart"/>
      <w:r>
        <w:rPr>
          <w:rFonts w:ascii="Arial" w:hAnsi="Arial" w:cs="Arial"/>
          <w:b/>
          <w:szCs w:val="24"/>
        </w:rPr>
        <w:t>p.o</w:t>
      </w:r>
      <w:proofErr w:type="spellEnd"/>
      <w:r>
        <w:rPr>
          <w:rFonts w:ascii="Arial" w:hAnsi="Arial" w:cs="Arial"/>
          <w:b/>
          <w:szCs w:val="24"/>
        </w:rPr>
        <w:t xml:space="preserve">, ., </w:t>
      </w:r>
      <w:r w:rsidRPr="00533D48">
        <w:rPr>
          <w:rFonts w:ascii="Arial" w:hAnsi="Arial" w:cs="Arial"/>
          <w:b/>
          <w:szCs w:val="24"/>
        </w:rPr>
        <w:t>Lidická</w:t>
      </w:r>
      <w:proofErr w:type="gramEnd"/>
      <w:r w:rsidRPr="00533D48">
        <w:rPr>
          <w:rFonts w:ascii="Arial" w:hAnsi="Arial" w:cs="Arial"/>
          <w:b/>
          <w:szCs w:val="24"/>
        </w:rPr>
        <w:t xml:space="preserve"> 2924/86, 796 01 Prostějov</w:t>
      </w:r>
    </w:p>
    <w:p w:rsidR="00BD1730" w:rsidRDefault="00BD1730" w:rsidP="00BD1730">
      <w:pPr>
        <w:rPr>
          <w:rFonts w:ascii="Arial" w:hAnsi="Arial" w:cs="Arial"/>
          <w:color w:val="000000"/>
          <w:lang w:val="en-US"/>
        </w:rPr>
      </w:pPr>
    </w:p>
    <w:p w:rsidR="00BD1730" w:rsidRPr="00BD1730" w:rsidRDefault="00BD1730" w:rsidP="00BD1730">
      <w:pPr>
        <w:pStyle w:val="PODPISYDATUM"/>
        <w:spacing w:after="0"/>
        <w:rPr>
          <w:rFonts w:ascii="Calibri" w:hAnsi="Calibri" w:cs="Arial"/>
          <w:sz w:val="18"/>
          <w:szCs w:val="18"/>
        </w:rPr>
      </w:pPr>
      <w:r w:rsidRPr="00BD1730">
        <w:rPr>
          <w:rFonts w:ascii="Calibri" w:hAnsi="Calibri" w:cs="Arial"/>
          <w:sz w:val="18"/>
          <w:szCs w:val="18"/>
        </w:rPr>
        <w:t>AIR2CARE</w:t>
      </w:r>
      <w:r w:rsidRPr="00BD1730">
        <w:rPr>
          <w:rFonts w:ascii="Calibri" w:hAnsi="Calibri" w:cs="Arial"/>
          <w:sz w:val="18"/>
          <w:szCs w:val="18"/>
        </w:rPr>
        <w:tab/>
        <w:t xml:space="preserve">    6</w:t>
      </w:r>
      <w:r w:rsidRPr="00BD1730">
        <w:rPr>
          <w:rFonts w:ascii="Calibri" w:hAnsi="Calibri" w:cs="Arial"/>
          <w:sz w:val="18"/>
          <w:szCs w:val="18"/>
        </w:rPr>
        <w:br/>
      </w:r>
      <w:proofErr w:type="spellStart"/>
      <w:r w:rsidRPr="00BD1730">
        <w:rPr>
          <w:rFonts w:ascii="Calibri" w:hAnsi="Calibri" w:cs="Arial"/>
          <w:sz w:val="18"/>
          <w:szCs w:val="18"/>
        </w:rPr>
        <w:t>Latera</w:t>
      </w:r>
      <w:proofErr w:type="spellEnd"/>
      <w:r w:rsidRPr="00BD1730">
        <w:rPr>
          <w:rFonts w:ascii="Calibri" w:hAnsi="Calibri" w:cs="Arial"/>
          <w:sz w:val="18"/>
          <w:szCs w:val="18"/>
        </w:rPr>
        <w:tab/>
      </w:r>
      <w:r w:rsidRPr="00BD1730">
        <w:rPr>
          <w:rFonts w:ascii="Calibri" w:hAnsi="Calibri" w:cs="Arial"/>
          <w:sz w:val="18"/>
          <w:szCs w:val="18"/>
        </w:rPr>
        <w:tab/>
        <w:t xml:space="preserve">    7</w:t>
      </w:r>
      <w:r w:rsidRPr="00BD1730">
        <w:rPr>
          <w:rFonts w:ascii="Calibri" w:hAnsi="Calibri" w:cs="Arial"/>
          <w:sz w:val="18"/>
          <w:szCs w:val="18"/>
        </w:rPr>
        <w:br/>
      </w:r>
      <w:proofErr w:type="spellStart"/>
      <w:r w:rsidRPr="00BD1730">
        <w:rPr>
          <w:rFonts w:ascii="Calibri" w:hAnsi="Calibri" w:cs="Arial"/>
          <w:sz w:val="18"/>
          <w:szCs w:val="18"/>
        </w:rPr>
        <w:t>Movita</w:t>
      </w:r>
      <w:proofErr w:type="spellEnd"/>
      <w:r w:rsidRPr="00BD1730">
        <w:rPr>
          <w:rFonts w:ascii="Calibri" w:hAnsi="Calibri" w:cs="Arial"/>
          <w:sz w:val="18"/>
          <w:szCs w:val="18"/>
        </w:rPr>
        <w:tab/>
      </w:r>
      <w:r w:rsidRPr="00BD1730">
        <w:rPr>
          <w:rFonts w:ascii="Calibri" w:hAnsi="Calibri" w:cs="Arial"/>
          <w:sz w:val="18"/>
          <w:szCs w:val="18"/>
        </w:rPr>
        <w:tab/>
        <w:t xml:space="preserve">  35</w:t>
      </w:r>
      <w:r w:rsidRPr="00BD1730">
        <w:rPr>
          <w:rFonts w:ascii="Calibri" w:hAnsi="Calibri" w:cs="Arial"/>
          <w:sz w:val="18"/>
          <w:szCs w:val="18"/>
        </w:rPr>
        <w:br/>
      </w:r>
      <w:r w:rsidRPr="00BD1730">
        <w:rPr>
          <w:rFonts w:ascii="Calibri" w:hAnsi="Calibri" w:cs="Arial"/>
          <w:sz w:val="18"/>
          <w:szCs w:val="18"/>
          <w:u w:val="single"/>
        </w:rPr>
        <w:t>Terno</w:t>
      </w:r>
      <w:r w:rsidRPr="00BD1730">
        <w:rPr>
          <w:rFonts w:ascii="Calibri" w:hAnsi="Calibri" w:cs="Arial"/>
          <w:sz w:val="18"/>
          <w:szCs w:val="18"/>
          <w:u w:val="single"/>
        </w:rPr>
        <w:tab/>
      </w:r>
      <w:r w:rsidRPr="00BD1730">
        <w:rPr>
          <w:rFonts w:ascii="Calibri" w:hAnsi="Calibri" w:cs="Arial"/>
          <w:sz w:val="18"/>
          <w:szCs w:val="18"/>
          <w:u w:val="single"/>
        </w:rPr>
        <w:tab/>
        <w:t>135</w:t>
      </w:r>
      <w:r w:rsidRPr="00BD1730">
        <w:rPr>
          <w:rFonts w:ascii="Calibri" w:hAnsi="Calibri" w:cs="Arial"/>
          <w:sz w:val="18"/>
          <w:szCs w:val="18"/>
          <w:u w:val="single"/>
        </w:rPr>
        <w:br/>
      </w:r>
      <w:r w:rsidRPr="00BD1730">
        <w:rPr>
          <w:rFonts w:ascii="Calibri" w:hAnsi="Calibri" w:cs="Arial"/>
          <w:sz w:val="18"/>
          <w:szCs w:val="18"/>
        </w:rPr>
        <w:t>Celkový součet</w:t>
      </w:r>
      <w:r w:rsidRPr="00BD1730">
        <w:rPr>
          <w:rFonts w:ascii="Calibri" w:hAnsi="Calibri" w:cs="Arial"/>
          <w:sz w:val="18"/>
          <w:szCs w:val="18"/>
        </w:rPr>
        <w:tab/>
        <w:t>183</w:t>
      </w:r>
    </w:p>
    <w:p w:rsidR="00BD1730" w:rsidRPr="00BD1730" w:rsidRDefault="00BD1730" w:rsidP="00BD1730">
      <w:pPr>
        <w:pStyle w:val="PODPISYDATUM"/>
        <w:spacing w:after="0"/>
        <w:rPr>
          <w:rFonts w:ascii="Calibri" w:hAnsi="Calibri" w:cs="Arial"/>
          <w:sz w:val="18"/>
          <w:szCs w:val="18"/>
        </w:rPr>
      </w:pP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520"/>
        <w:gridCol w:w="2240"/>
        <w:gridCol w:w="1720"/>
      </w:tblGrid>
      <w:tr w:rsidR="00BD1730" w:rsidRPr="00533D48" w:rsidTr="00783846">
        <w:trPr>
          <w:trHeight w:val="528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Spotřebič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Výrobní číslo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Umístění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33D4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1T43U1M5M005F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20090284964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1686485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2015010124-0001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20060048333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20060048376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20060048377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20060048387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20060048396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20060048416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20060051481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20060051482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20060051496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20060051497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1T43U1M5610AB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20060051543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20060051546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20070058776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1T43U1M5610AB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20070058777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2396717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1651496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1651497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1651498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1651499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1T43C1M0610A4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1651503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1686482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1686486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1686487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1828913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1884948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1884949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1884950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1884951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1884961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1T43C1M0912A4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1886483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1T43T1M5D10A4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D-1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20060048397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20060058554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1T43U1M5M005B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20060058555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1T43U1M5610AB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20070058775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2323841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1T43C1M0D10A4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2323842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Terno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4WIM21163101011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2015010124-0002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4WIM21163101011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2015010124-0003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4WIM21163101011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2015010124-0004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4WIM21163101011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2015010124-0005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4WIM21163101011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2015010124-0006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1L2T0640-169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20130118875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Latera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2015012614-0019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4WIM21113101011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2015012614-0028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Movita</w:t>
            </w:r>
            <w:proofErr w:type="spellEnd"/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1VAKE20000020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20160122920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Budova C</w:t>
            </w: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AIR2CARE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1VAKE20000020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20160122921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Budova C </w:t>
            </w: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AIR2CARE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1VAKE20000020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20160122922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Budova H</w:t>
            </w: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AIR2CARE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1VAKE20000020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20160122923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Budova DP</w:t>
            </w: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AIR2CARE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1VAKE20000020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20160122924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Budova DP </w:t>
            </w: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AIR2CARE</w:t>
            </w:r>
          </w:p>
        </w:tc>
      </w:tr>
      <w:tr w:rsidR="00BD1730" w:rsidRPr="00533D48" w:rsidTr="00783846">
        <w:trPr>
          <w:trHeight w:val="2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1VAKE20000020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20160122925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Budova D1 </w:t>
            </w: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730" w:rsidRPr="00533D48" w:rsidRDefault="00BD1730" w:rsidP="0078384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3D48">
              <w:rPr>
                <w:rFonts w:ascii="Arial" w:hAnsi="Arial" w:cs="Arial"/>
                <w:color w:val="000000"/>
                <w:sz w:val="18"/>
                <w:szCs w:val="18"/>
              </w:rPr>
              <w:t>AIR2CARE</w:t>
            </w:r>
          </w:p>
        </w:tc>
      </w:tr>
    </w:tbl>
    <w:p w:rsidR="00BD1730" w:rsidRDefault="00BD1730" w:rsidP="00096C98">
      <w:pPr>
        <w:pStyle w:val="Zkladntext"/>
        <w:rPr>
          <w:sz w:val="20"/>
        </w:rPr>
      </w:pPr>
    </w:p>
    <w:p w:rsidR="00BD1730" w:rsidRDefault="00BD1730" w:rsidP="00BD1730">
      <w:pPr>
        <w:pStyle w:val="Nadpis10"/>
        <w:spacing w:before="0"/>
      </w:pPr>
      <w:r w:rsidRPr="00BD1730">
        <w:rPr>
          <w:rFonts w:ascii="Calibri" w:hAnsi="Calibri"/>
        </w:rPr>
        <w:lastRenderedPageBreak/>
        <w:t xml:space="preserve">Příloha č. 2 k dodatku ke smlouvě č. </w:t>
      </w:r>
      <w:r w:rsidRPr="00BD1730">
        <w:rPr>
          <w:rFonts w:ascii="Calibri" w:hAnsi="Calibri"/>
          <w:lang w:val="en-US"/>
        </w:rPr>
        <w:t xml:space="preserve">CSSP01/2017 </w:t>
      </w:r>
      <w:r w:rsidRPr="00BD1730">
        <w:rPr>
          <w:rFonts w:ascii="Calibri" w:hAnsi="Calibri"/>
          <w:lang w:val="en-US"/>
        </w:rPr>
        <w:br/>
      </w:r>
      <w:r w:rsidRPr="00BD1730">
        <w:rPr>
          <w:rFonts w:ascii="Calibri" w:hAnsi="Calibri" w:cs="Arial"/>
        </w:rPr>
        <w:t>(Cenová kalkulace)</w:t>
      </w:r>
    </w:p>
    <w:p w:rsidR="00BD1730" w:rsidRDefault="00BD1730" w:rsidP="00BD173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BD1730" w:rsidRPr="00BD1730" w:rsidRDefault="00BD1730" w:rsidP="00BD1730">
      <w:pPr>
        <w:pStyle w:val="PODPISYDATUM"/>
        <w:ind w:left="360"/>
        <w:jc w:val="center"/>
        <w:rPr>
          <w:rFonts w:ascii="Calibri" w:eastAsia="Lucida Sans Unicode" w:hAnsi="Calibri" w:cs="Arial"/>
        </w:rPr>
      </w:pPr>
      <w:r>
        <w:rPr>
          <w:rFonts w:ascii="Arial" w:hAnsi="Arial" w:cs="Arial"/>
          <w:b/>
          <w:szCs w:val="24"/>
        </w:rPr>
        <w:t xml:space="preserve">Centrum sociálních služeb Prostějov </w:t>
      </w:r>
      <w:proofErr w:type="spellStart"/>
      <w:proofErr w:type="gramStart"/>
      <w:r>
        <w:rPr>
          <w:rFonts w:ascii="Arial" w:hAnsi="Arial" w:cs="Arial"/>
          <w:b/>
          <w:szCs w:val="24"/>
        </w:rPr>
        <w:t>p.o</w:t>
      </w:r>
      <w:proofErr w:type="spellEnd"/>
      <w:r>
        <w:rPr>
          <w:rFonts w:ascii="Arial" w:hAnsi="Arial" w:cs="Arial"/>
          <w:b/>
          <w:szCs w:val="24"/>
        </w:rPr>
        <w:t>, ., Lidická</w:t>
      </w:r>
      <w:proofErr w:type="gramEnd"/>
      <w:r>
        <w:rPr>
          <w:rFonts w:ascii="Arial" w:hAnsi="Arial" w:cs="Arial"/>
          <w:b/>
          <w:szCs w:val="24"/>
        </w:rPr>
        <w:t xml:space="preserve"> 2924/86, 796 01 Prostějov</w:t>
      </w:r>
    </w:p>
    <w:p w:rsidR="00BD1730" w:rsidRDefault="00BD1730" w:rsidP="00BD1730">
      <w:pPr>
        <w:rPr>
          <w:rFonts w:ascii="Arial" w:hAnsi="Arial" w:cs="Arial"/>
          <w:color w:val="000000"/>
          <w:lang w:val="en-US"/>
        </w:rPr>
      </w:pPr>
    </w:p>
    <w:p w:rsidR="00BD1730" w:rsidRDefault="00BD1730" w:rsidP="00BD1730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lang w:val="en-US"/>
        </w:rPr>
        <w:t> </w:t>
      </w:r>
    </w:p>
    <w:p w:rsidR="00BD1730" w:rsidRDefault="00BD1730" w:rsidP="00BD1730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tbl>
      <w:tblPr>
        <w:tblW w:w="7120" w:type="dxa"/>
        <w:tblInd w:w="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087"/>
        <w:gridCol w:w="2137"/>
        <w:gridCol w:w="1779"/>
      </w:tblGrid>
      <w:tr w:rsidR="00BD1730" w:rsidTr="00BD1730">
        <w:trPr>
          <w:trHeight w:val="780"/>
        </w:trPr>
        <w:tc>
          <w:tcPr>
            <w:tcW w:w="21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C00000"/>
            <w:vAlign w:val="center"/>
            <w:hideMark/>
          </w:tcPr>
          <w:p w:rsidR="00BD1730" w:rsidRDefault="00BD1730">
            <w:pPr>
              <w:spacing w:after="160" w:line="256" w:lineRule="auto"/>
              <w:rPr>
                <w:rFonts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FFFFFF"/>
              </w:rPr>
              <w:t>Popis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C00000"/>
            <w:vAlign w:val="center"/>
            <w:hideMark/>
          </w:tcPr>
          <w:p w:rsidR="00BD1730" w:rsidRDefault="00BD1730">
            <w:pPr>
              <w:spacing w:after="160" w:line="25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FFFFFF"/>
              </w:rPr>
              <w:t>Množství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C00000"/>
            <w:vAlign w:val="center"/>
            <w:hideMark/>
          </w:tcPr>
          <w:p w:rsidR="00BD1730" w:rsidRDefault="00BD1730">
            <w:pPr>
              <w:spacing w:after="160" w:line="25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FFFFFF"/>
              </w:rPr>
              <w:t>Cena za lůžko za 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C00000"/>
            <w:vAlign w:val="center"/>
            <w:hideMark/>
          </w:tcPr>
          <w:p w:rsidR="00BD1730" w:rsidRDefault="00BD1730">
            <w:pPr>
              <w:spacing w:after="160" w:line="256" w:lineRule="auto"/>
              <w:jc w:val="center"/>
              <w:rPr>
                <w:rFonts w:cs="Arial"/>
                <w:b/>
                <w:bCs/>
                <w:color w:val="FFFF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FFFFFF"/>
              </w:rPr>
              <w:t>Celkem/rok</w:t>
            </w:r>
          </w:p>
        </w:tc>
      </w:tr>
      <w:tr w:rsidR="00BD1730" w:rsidTr="00BD1730">
        <w:trPr>
          <w:trHeight w:val="780"/>
        </w:trPr>
        <w:tc>
          <w:tcPr>
            <w:tcW w:w="212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D9D9D9"/>
            <w:vAlign w:val="center"/>
            <w:hideMark/>
          </w:tcPr>
          <w:p w:rsidR="00BD1730" w:rsidRDefault="00BD1730">
            <w:pPr>
              <w:spacing w:after="160" w:line="25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</w:rPr>
              <w:t>4* Servisní smlouva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BD1730" w:rsidRDefault="00BD1730">
            <w:pPr>
              <w:spacing w:after="160" w:line="25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</w:rPr>
              <w:t>183 ks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BD1730" w:rsidRDefault="00BD1730">
            <w:pPr>
              <w:spacing w:after="160" w:line="25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</w:rPr>
              <w:t>502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7F7F7F"/>
              <w:right w:val="nil"/>
            </w:tcBorders>
            <w:vAlign w:val="center"/>
            <w:hideMark/>
          </w:tcPr>
          <w:p w:rsidR="00BD1730" w:rsidRDefault="00BD1730">
            <w:pPr>
              <w:spacing w:after="160" w:line="256" w:lineRule="auto"/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</w:rPr>
              <w:t>91 800 Kč</w:t>
            </w:r>
          </w:p>
        </w:tc>
      </w:tr>
    </w:tbl>
    <w:p w:rsidR="00BD1730" w:rsidRPr="00BD1730" w:rsidRDefault="00BD1730" w:rsidP="00BD1730">
      <w:pPr>
        <w:rPr>
          <w:rFonts w:ascii="Calibri" w:eastAsia="Calibri" w:hAnsi="Calibri"/>
          <w:sz w:val="22"/>
          <w:szCs w:val="22"/>
          <w:lang w:eastAsia="en-US"/>
        </w:rPr>
      </w:pPr>
    </w:p>
    <w:p w:rsidR="00BD1730" w:rsidRDefault="00BD1730" w:rsidP="00BD1730">
      <w:r>
        <w:t>Ceny jsou bez DPH</w:t>
      </w:r>
    </w:p>
    <w:p w:rsidR="00BD1730" w:rsidRDefault="00BD1730" w:rsidP="00096C98">
      <w:pPr>
        <w:pStyle w:val="Zkladntext"/>
        <w:rPr>
          <w:sz w:val="20"/>
        </w:rPr>
      </w:pPr>
      <w:bookmarkStart w:id="0" w:name="_GoBack"/>
      <w:bookmarkEnd w:id="0"/>
    </w:p>
    <w:sectPr w:rsidR="00BD17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08" w:rsidRDefault="00AB6B08" w:rsidP="003813F6">
      <w:r>
        <w:separator/>
      </w:r>
    </w:p>
  </w:endnote>
  <w:endnote w:type="continuationSeparator" w:id="0">
    <w:p w:rsidR="00AB6B08" w:rsidRDefault="00AB6B08" w:rsidP="0038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C8" w:rsidRDefault="00BD76C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1730">
      <w:rPr>
        <w:noProof/>
      </w:rPr>
      <w:t>2</w:t>
    </w:r>
    <w:r>
      <w:fldChar w:fldCharType="end"/>
    </w:r>
  </w:p>
  <w:p w:rsidR="00BD76C8" w:rsidRDefault="00BD76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08" w:rsidRDefault="00AB6B08" w:rsidP="003813F6">
      <w:r>
        <w:separator/>
      </w:r>
    </w:p>
  </w:footnote>
  <w:footnote w:type="continuationSeparator" w:id="0">
    <w:p w:rsidR="00AB6B08" w:rsidRDefault="00AB6B08" w:rsidP="00381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>
    <w:nsid w:val="03660C83"/>
    <w:multiLevelType w:val="singleLevel"/>
    <w:tmpl w:val="4A982CA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4630AB7"/>
    <w:multiLevelType w:val="hybridMultilevel"/>
    <w:tmpl w:val="CF1CD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CCB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1AC616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D0AB6"/>
    <w:multiLevelType w:val="singleLevel"/>
    <w:tmpl w:val="506CC3C8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>
    <w:nsid w:val="0BDF0B68"/>
    <w:multiLevelType w:val="hybridMultilevel"/>
    <w:tmpl w:val="E1D08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716A5"/>
    <w:multiLevelType w:val="singleLevel"/>
    <w:tmpl w:val="FB7444AE"/>
    <w:lvl w:ilvl="0">
      <w:start w:val="1"/>
      <w:numFmt w:val="bullet"/>
      <w:lvlText w:val="-"/>
      <w:lvlJc w:val="left"/>
      <w:pPr>
        <w:tabs>
          <w:tab w:val="num" w:pos="3465"/>
        </w:tabs>
        <w:ind w:left="3465" w:hanging="360"/>
      </w:pPr>
      <w:rPr>
        <w:rFonts w:ascii="Times New Roman" w:hAnsi="Times New Roman" w:cs="Times New Roman" w:hint="default"/>
      </w:rPr>
    </w:lvl>
  </w:abstractNum>
  <w:abstractNum w:abstractNumId="7">
    <w:nsid w:val="127F4160"/>
    <w:multiLevelType w:val="multilevel"/>
    <w:tmpl w:val="A2F65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4441955"/>
    <w:multiLevelType w:val="hybridMultilevel"/>
    <w:tmpl w:val="AAB8C71C"/>
    <w:lvl w:ilvl="0" w:tplc="842E4D02">
      <w:start w:val="1"/>
      <w:numFmt w:val="upperRoman"/>
      <w:pStyle w:val="Body1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1706B1"/>
    <w:multiLevelType w:val="hybridMultilevel"/>
    <w:tmpl w:val="D6B805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06AD9"/>
    <w:multiLevelType w:val="hybridMultilevel"/>
    <w:tmpl w:val="E05CA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E5C16"/>
    <w:multiLevelType w:val="singleLevel"/>
    <w:tmpl w:val="0090FDC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>
    <w:nsid w:val="323B51BD"/>
    <w:multiLevelType w:val="singleLevel"/>
    <w:tmpl w:val="24C88E98"/>
    <w:lvl w:ilvl="0">
      <w:start w:val="8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>
    <w:nsid w:val="34C943BE"/>
    <w:multiLevelType w:val="hybridMultilevel"/>
    <w:tmpl w:val="0BE489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621BC7"/>
    <w:multiLevelType w:val="hybridMultilevel"/>
    <w:tmpl w:val="24DA0296"/>
    <w:lvl w:ilvl="0" w:tplc="DB5AC3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EA1E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F40F1E"/>
    <w:multiLevelType w:val="multilevel"/>
    <w:tmpl w:val="E8BE4F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16">
    <w:nsid w:val="3BD47C1D"/>
    <w:multiLevelType w:val="hybridMultilevel"/>
    <w:tmpl w:val="143ED8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16500C"/>
    <w:multiLevelType w:val="singleLevel"/>
    <w:tmpl w:val="6F0213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18">
    <w:nsid w:val="487D165D"/>
    <w:multiLevelType w:val="multilevel"/>
    <w:tmpl w:val="25A807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3DF629C"/>
    <w:multiLevelType w:val="hybridMultilevel"/>
    <w:tmpl w:val="E5603C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300FD1"/>
    <w:multiLevelType w:val="hybridMultilevel"/>
    <w:tmpl w:val="662AB9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EF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6E404A"/>
    <w:multiLevelType w:val="hybridMultilevel"/>
    <w:tmpl w:val="BFA47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4A71B0"/>
    <w:multiLevelType w:val="hybridMultilevel"/>
    <w:tmpl w:val="FF3E8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795193"/>
    <w:multiLevelType w:val="singleLevel"/>
    <w:tmpl w:val="897CDA7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4">
    <w:nsid w:val="5F5D2DFB"/>
    <w:multiLevelType w:val="hybridMultilevel"/>
    <w:tmpl w:val="13388D5E"/>
    <w:lvl w:ilvl="0" w:tplc="EA822D64">
      <w:start w:val="1"/>
      <w:numFmt w:val="lowerLetter"/>
      <w:lvlText w:val="%1)"/>
      <w:lvlJc w:val="left"/>
      <w:pPr>
        <w:ind w:left="1778" w:hanging="360"/>
      </w:pPr>
      <w:rPr>
        <w:rFonts w:ascii="Calibri" w:eastAsia="Times New Roman" w:hAnsi="Calibri" w:cs="Times New Roman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61CA54E8"/>
    <w:multiLevelType w:val="singleLevel"/>
    <w:tmpl w:val="1E38CFBE"/>
    <w:lvl w:ilvl="0">
      <w:start w:val="1"/>
      <w:numFmt w:val="lowerLetter"/>
      <w:lvlText w:val="%1) "/>
      <w:legacy w:legacy="1" w:legacySpace="0" w:legacyIndent="283"/>
      <w:lvlJc w:val="left"/>
      <w:pPr>
        <w:ind w:left="343" w:hanging="283"/>
      </w:pPr>
      <w:rPr>
        <w:rFonts w:ascii="Arial" w:hAnsi="Arial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6">
    <w:nsid w:val="689C74D5"/>
    <w:multiLevelType w:val="singleLevel"/>
    <w:tmpl w:val="CF50AAD4"/>
    <w:lvl w:ilvl="0">
      <w:start w:val="5"/>
      <w:numFmt w:val="lowerLetter"/>
      <w:lvlText w:val="%1) "/>
      <w:legacy w:legacy="1" w:legacySpace="0" w:legacyIndent="283"/>
      <w:lvlJc w:val="left"/>
      <w:pPr>
        <w:ind w:left="34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7">
    <w:nsid w:val="6AB5705E"/>
    <w:multiLevelType w:val="multilevel"/>
    <w:tmpl w:val="24B6CA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8">
    <w:nsid w:val="6BC53D54"/>
    <w:multiLevelType w:val="multilevel"/>
    <w:tmpl w:val="FEBE764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DBB008F"/>
    <w:multiLevelType w:val="hybridMultilevel"/>
    <w:tmpl w:val="2E6425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0A6CA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11C031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A214FE"/>
    <w:multiLevelType w:val="hybridMultilevel"/>
    <w:tmpl w:val="3B9676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481471"/>
    <w:multiLevelType w:val="hybridMultilevel"/>
    <w:tmpl w:val="6EDED8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AF7E20"/>
    <w:multiLevelType w:val="singleLevel"/>
    <w:tmpl w:val="D45418D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3">
    <w:nsid w:val="733A35EC"/>
    <w:multiLevelType w:val="multilevel"/>
    <w:tmpl w:val="B62C49E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91F7467"/>
    <w:multiLevelType w:val="singleLevel"/>
    <w:tmpl w:val="DA126730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num w:numId="1">
    <w:abstractNumId w:val="23"/>
  </w:num>
  <w:num w:numId="2">
    <w:abstractNumId w:val="23"/>
    <w:lvlOverride w:ilvl="0">
      <w:startOverride w:val="1"/>
    </w:lvlOverride>
  </w:num>
  <w:num w:numId="3">
    <w:abstractNumId w:val="25"/>
  </w:num>
  <w:num w:numId="4">
    <w:abstractNumId w:val="25"/>
    <w:lvlOverride w:ilvl="0">
      <w:startOverride w:val="1"/>
    </w:lvlOverride>
  </w:num>
  <w:num w:numId="5">
    <w:abstractNumId w:val="11"/>
  </w:num>
  <w:num w:numId="6">
    <w:abstractNumId w:val="11"/>
    <w:lvlOverride w:ilvl="0">
      <w:startOverride w:val="2"/>
    </w:lvlOverride>
  </w:num>
  <w:num w:numId="7">
    <w:abstractNumId w:val="26"/>
  </w:num>
  <w:num w:numId="8">
    <w:abstractNumId w:val="26"/>
    <w:lvlOverride w:ilvl="0">
      <w:startOverride w:val="5"/>
    </w:lvlOverride>
  </w:num>
  <w:num w:numId="9">
    <w:abstractNumId w:val="34"/>
  </w:num>
  <w:num w:numId="10">
    <w:abstractNumId w:val="34"/>
    <w:lvlOverride w:ilvl="0">
      <w:startOverride w:val="3"/>
    </w:lvlOverride>
  </w:num>
  <w:num w:numId="11">
    <w:abstractNumId w:val="4"/>
  </w:num>
  <w:num w:numId="12">
    <w:abstractNumId w:val="4"/>
    <w:lvlOverride w:ilvl="0">
      <w:startOverride w:val="4"/>
    </w:lvlOverride>
  </w:num>
  <w:num w:numId="13">
    <w:abstractNumId w:val="12"/>
  </w:num>
  <w:num w:numId="14">
    <w:abstractNumId w:val="12"/>
    <w:lvlOverride w:ilvl="0">
      <w:startOverride w:val="8"/>
    </w:lvlOverride>
  </w:num>
  <w:num w:numId="15">
    <w:abstractNumId w:val="1"/>
  </w:num>
  <w:num w:numId="16">
    <w:abstractNumId w:val="1"/>
    <w:lvlOverride w:ilvl="0">
      <w:lvl w:ilvl="0">
        <w:numFmt w:val="bullet"/>
        <w:lvlText w:val=""/>
        <w:legacy w:legacy="1" w:legacySpace="0" w:legacyIndent="283"/>
        <w:lvlJc w:val="left"/>
        <w:pPr>
          <w:ind w:left="613" w:hanging="283"/>
        </w:pPr>
        <w:rPr>
          <w:rFonts w:ascii="Wingdings" w:hAnsi="Wingdings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17">
    <w:abstractNumId w:val="32"/>
  </w:num>
  <w:num w:numId="18">
    <w:abstractNumId w:val="32"/>
    <w:lvlOverride w:ilvl="0">
      <w:startOverride w:val="1"/>
    </w:lvlOverride>
  </w:num>
  <w:num w:numId="19">
    <w:abstractNumId w:val="32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cs="Times New Roman" w:hint="default"/>
          <w:b/>
          <w:i w:val="0"/>
          <w:strike w:val="0"/>
          <w:dstrike w:val="0"/>
          <w:sz w:val="24"/>
          <w:u w:val="none"/>
          <w:effect w:val="none"/>
        </w:rPr>
      </w:lvl>
    </w:lvlOverride>
  </w:num>
  <w:num w:numId="20">
    <w:abstractNumId w:val="3"/>
  </w:num>
  <w:num w:numId="21">
    <w:abstractNumId w:val="14"/>
  </w:num>
  <w:num w:numId="22">
    <w:abstractNumId w:val="20"/>
  </w:num>
  <w:num w:numId="23">
    <w:abstractNumId w:val="29"/>
  </w:num>
  <w:num w:numId="24">
    <w:abstractNumId w:val="0"/>
  </w:num>
  <w:num w:numId="25">
    <w:abstractNumId w:val="33"/>
  </w:num>
  <w:num w:numId="26">
    <w:abstractNumId w:val="7"/>
  </w:num>
  <w:num w:numId="27">
    <w:abstractNumId w:val="18"/>
  </w:num>
  <w:num w:numId="28">
    <w:abstractNumId w:val="6"/>
  </w:num>
  <w:num w:numId="29">
    <w:abstractNumId w:val="27"/>
  </w:num>
  <w:num w:numId="30">
    <w:abstractNumId w:val="21"/>
  </w:num>
  <w:num w:numId="31">
    <w:abstractNumId w:val="17"/>
    <w:lvlOverride w:ilvl="0">
      <w:startOverride w:val="1"/>
    </w:lvlOverride>
  </w:num>
  <w:num w:numId="32">
    <w:abstractNumId w:val="30"/>
  </w:num>
  <w:num w:numId="33">
    <w:abstractNumId w:val="15"/>
  </w:num>
  <w:num w:numId="34">
    <w:abstractNumId w:val="2"/>
  </w:num>
  <w:num w:numId="35">
    <w:abstractNumId w:val="19"/>
  </w:num>
  <w:num w:numId="36">
    <w:abstractNumId w:val="9"/>
  </w:num>
  <w:num w:numId="37">
    <w:abstractNumId w:val="22"/>
  </w:num>
  <w:num w:numId="38">
    <w:abstractNumId w:val="3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3"/>
  </w:num>
  <w:num w:numId="41">
    <w:abstractNumId w:val="24"/>
  </w:num>
  <w:num w:numId="42">
    <w:abstractNumId w:val="8"/>
  </w:num>
  <w:num w:numId="43">
    <w:abstractNumId w:val="31"/>
  </w:num>
  <w:num w:numId="44">
    <w:abstractNumId w:val="16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8C"/>
    <w:rsid w:val="0003666C"/>
    <w:rsid w:val="000560D3"/>
    <w:rsid w:val="0008022A"/>
    <w:rsid w:val="0008208A"/>
    <w:rsid w:val="00096C98"/>
    <w:rsid w:val="000A1BE8"/>
    <w:rsid w:val="000B0373"/>
    <w:rsid w:val="000B3AE6"/>
    <w:rsid w:val="000C0EA6"/>
    <w:rsid w:val="000C7F9E"/>
    <w:rsid w:val="000D1FDF"/>
    <w:rsid w:val="000E277A"/>
    <w:rsid w:val="000E3C37"/>
    <w:rsid w:val="000F1EA5"/>
    <w:rsid w:val="000F6715"/>
    <w:rsid w:val="0010130F"/>
    <w:rsid w:val="00122C87"/>
    <w:rsid w:val="00126142"/>
    <w:rsid w:val="00140989"/>
    <w:rsid w:val="00143E23"/>
    <w:rsid w:val="001574E0"/>
    <w:rsid w:val="00163240"/>
    <w:rsid w:val="00164323"/>
    <w:rsid w:val="00182DD8"/>
    <w:rsid w:val="0019737C"/>
    <w:rsid w:val="001B0B95"/>
    <w:rsid w:val="001B68F8"/>
    <w:rsid w:val="001C4B32"/>
    <w:rsid w:val="001D73F4"/>
    <w:rsid w:val="001D7BBE"/>
    <w:rsid w:val="001E7913"/>
    <w:rsid w:val="001F3590"/>
    <w:rsid w:val="002036EC"/>
    <w:rsid w:val="00205F2E"/>
    <w:rsid w:val="00222138"/>
    <w:rsid w:val="00223647"/>
    <w:rsid w:val="00237BDA"/>
    <w:rsid w:val="00242187"/>
    <w:rsid w:val="00277444"/>
    <w:rsid w:val="002A1EF7"/>
    <w:rsid w:val="002A4E94"/>
    <w:rsid w:val="002B36FE"/>
    <w:rsid w:val="002B7C54"/>
    <w:rsid w:val="002E4FA0"/>
    <w:rsid w:val="002E697B"/>
    <w:rsid w:val="003124ED"/>
    <w:rsid w:val="003162AD"/>
    <w:rsid w:val="003328F1"/>
    <w:rsid w:val="0035752C"/>
    <w:rsid w:val="00380925"/>
    <w:rsid w:val="003813F6"/>
    <w:rsid w:val="00390E3A"/>
    <w:rsid w:val="003C75A1"/>
    <w:rsid w:val="003E079D"/>
    <w:rsid w:val="00406EB0"/>
    <w:rsid w:val="00411B93"/>
    <w:rsid w:val="00413091"/>
    <w:rsid w:val="00457AD5"/>
    <w:rsid w:val="00501ED4"/>
    <w:rsid w:val="0055119A"/>
    <w:rsid w:val="005624F4"/>
    <w:rsid w:val="005776D0"/>
    <w:rsid w:val="00582939"/>
    <w:rsid w:val="005917ED"/>
    <w:rsid w:val="005A2BEB"/>
    <w:rsid w:val="005B59C3"/>
    <w:rsid w:val="005E19B9"/>
    <w:rsid w:val="006073FD"/>
    <w:rsid w:val="00633B72"/>
    <w:rsid w:val="0064027E"/>
    <w:rsid w:val="0065587F"/>
    <w:rsid w:val="00662EFA"/>
    <w:rsid w:val="0068627D"/>
    <w:rsid w:val="0069278C"/>
    <w:rsid w:val="006A28FF"/>
    <w:rsid w:val="006C22AA"/>
    <w:rsid w:val="006D1600"/>
    <w:rsid w:val="006E01CE"/>
    <w:rsid w:val="006E5033"/>
    <w:rsid w:val="006F4C8C"/>
    <w:rsid w:val="00713301"/>
    <w:rsid w:val="00754A00"/>
    <w:rsid w:val="00767E81"/>
    <w:rsid w:val="007912FA"/>
    <w:rsid w:val="00796B3A"/>
    <w:rsid w:val="007A5018"/>
    <w:rsid w:val="007E7116"/>
    <w:rsid w:val="007F4009"/>
    <w:rsid w:val="007F6C7C"/>
    <w:rsid w:val="00806D78"/>
    <w:rsid w:val="0081607E"/>
    <w:rsid w:val="0082513B"/>
    <w:rsid w:val="00834ADE"/>
    <w:rsid w:val="00837BD0"/>
    <w:rsid w:val="00850328"/>
    <w:rsid w:val="008A387C"/>
    <w:rsid w:val="008C053D"/>
    <w:rsid w:val="008C7C72"/>
    <w:rsid w:val="008E6FC6"/>
    <w:rsid w:val="008F1620"/>
    <w:rsid w:val="00901203"/>
    <w:rsid w:val="00904F50"/>
    <w:rsid w:val="00967FB7"/>
    <w:rsid w:val="0097184D"/>
    <w:rsid w:val="00996881"/>
    <w:rsid w:val="009A22D9"/>
    <w:rsid w:val="009A324E"/>
    <w:rsid w:val="009C5E95"/>
    <w:rsid w:val="009D3FB5"/>
    <w:rsid w:val="009E07DA"/>
    <w:rsid w:val="00A03C5C"/>
    <w:rsid w:val="00A15BC5"/>
    <w:rsid w:val="00A2617F"/>
    <w:rsid w:val="00A33667"/>
    <w:rsid w:val="00A42C12"/>
    <w:rsid w:val="00A43237"/>
    <w:rsid w:val="00A51CAE"/>
    <w:rsid w:val="00AB45E6"/>
    <w:rsid w:val="00AB6B08"/>
    <w:rsid w:val="00AC59A1"/>
    <w:rsid w:val="00AD63A4"/>
    <w:rsid w:val="00AD6A56"/>
    <w:rsid w:val="00AE4F37"/>
    <w:rsid w:val="00AE6CB8"/>
    <w:rsid w:val="00B071C2"/>
    <w:rsid w:val="00B71858"/>
    <w:rsid w:val="00B75AF9"/>
    <w:rsid w:val="00B80124"/>
    <w:rsid w:val="00B8649C"/>
    <w:rsid w:val="00BC7154"/>
    <w:rsid w:val="00BD1730"/>
    <w:rsid w:val="00BD76C8"/>
    <w:rsid w:val="00BE6959"/>
    <w:rsid w:val="00C12A80"/>
    <w:rsid w:val="00C256AA"/>
    <w:rsid w:val="00C33D8A"/>
    <w:rsid w:val="00C42DB9"/>
    <w:rsid w:val="00C53B41"/>
    <w:rsid w:val="00C659DB"/>
    <w:rsid w:val="00C95AD4"/>
    <w:rsid w:val="00CC1A87"/>
    <w:rsid w:val="00CE1D14"/>
    <w:rsid w:val="00CE4B4E"/>
    <w:rsid w:val="00CF5305"/>
    <w:rsid w:val="00D22641"/>
    <w:rsid w:val="00D444B2"/>
    <w:rsid w:val="00D6702B"/>
    <w:rsid w:val="00D74035"/>
    <w:rsid w:val="00D74EA6"/>
    <w:rsid w:val="00DA3BBB"/>
    <w:rsid w:val="00DC1939"/>
    <w:rsid w:val="00DC1E39"/>
    <w:rsid w:val="00DD75B1"/>
    <w:rsid w:val="00E20EA1"/>
    <w:rsid w:val="00E41C65"/>
    <w:rsid w:val="00E47B44"/>
    <w:rsid w:val="00EA4846"/>
    <w:rsid w:val="00EA5100"/>
    <w:rsid w:val="00EC2406"/>
    <w:rsid w:val="00F30F3C"/>
    <w:rsid w:val="00F41DE0"/>
    <w:rsid w:val="00F86A05"/>
    <w:rsid w:val="00FA2D8B"/>
    <w:rsid w:val="00FA408C"/>
    <w:rsid w:val="00FA73B7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link w:val="Nadpis1Char"/>
    <w:qFormat/>
    <w:rsid w:val="00096C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 w:line="240" w:lineRule="atLeast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right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spacing w:before="120" w:line="240" w:lineRule="atLeast"/>
    </w:pPr>
    <w:rPr>
      <w:rFonts w:ascii="Arial" w:hAnsi="Arial"/>
      <w:szCs w:val="20"/>
    </w:rPr>
  </w:style>
  <w:style w:type="paragraph" w:styleId="Zkladntext">
    <w:name w:val="Body Text"/>
    <w:basedOn w:val="Normln"/>
    <w:pPr>
      <w:spacing w:before="120" w:line="240" w:lineRule="atLeast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pPr>
      <w:spacing w:before="120" w:line="240" w:lineRule="atLeast"/>
      <w:jc w:val="both"/>
    </w:pPr>
    <w:rPr>
      <w:rFonts w:ascii="Arial" w:hAnsi="Arial"/>
      <w:b/>
      <w:color w:val="0000FF"/>
      <w:szCs w:val="20"/>
    </w:rPr>
  </w:style>
  <w:style w:type="paragraph" w:customStyle="1" w:styleId="Body1">
    <w:name w:val="Body1"/>
    <w:basedOn w:val="Normln"/>
    <w:pPr>
      <w:numPr>
        <w:numId w:val="42"/>
      </w:numPr>
      <w:spacing w:before="180"/>
      <w:ind w:left="360" w:hanging="360"/>
      <w:jc w:val="both"/>
    </w:pPr>
    <w:rPr>
      <w:rFonts w:ascii="Arial" w:hAnsi="Arial"/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Cs w:val="20"/>
    </w:rPr>
  </w:style>
  <w:style w:type="paragraph" w:styleId="Zkladntextodsazen">
    <w:name w:val="Body Text Indent"/>
    <w:basedOn w:val="Normln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26"/>
      <w:sz w:val="22"/>
    </w:rPr>
  </w:style>
  <w:style w:type="paragraph" w:styleId="Zkladntextodsazen2">
    <w:name w:val="Body Text Indent 2"/>
    <w:basedOn w:val="Normln"/>
    <w:pPr>
      <w:spacing w:before="120" w:line="240" w:lineRule="atLeast"/>
      <w:ind w:left="60"/>
      <w:jc w:val="both"/>
    </w:pPr>
    <w:rPr>
      <w:rFonts w:ascii="Arial" w:hAnsi="Arial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Nadpis1">
    <w:name w:val="Nadpis1"/>
    <w:basedOn w:val="Normln"/>
    <w:pPr>
      <w:numPr>
        <w:numId w:val="46"/>
      </w:numPr>
      <w:spacing w:before="60"/>
      <w:jc w:val="center"/>
    </w:pPr>
    <w:rPr>
      <w:rFonts w:ascii="Arial" w:hAnsi="Arial"/>
      <w:b/>
      <w:szCs w:val="20"/>
    </w:rPr>
  </w:style>
  <w:style w:type="character" w:styleId="Odkaznakoment">
    <w:name w:val="annotation reference"/>
    <w:rsid w:val="002E4F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E4F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E4FA0"/>
  </w:style>
  <w:style w:type="paragraph" w:styleId="Pedmtkomente">
    <w:name w:val="annotation subject"/>
    <w:basedOn w:val="Textkomente"/>
    <w:next w:val="Textkomente"/>
    <w:link w:val="PedmtkomenteChar"/>
    <w:rsid w:val="002E4FA0"/>
    <w:rPr>
      <w:b/>
      <w:bCs/>
    </w:rPr>
  </w:style>
  <w:style w:type="character" w:customStyle="1" w:styleId="PedmtkomenteChar">
    <w:name w:val="Předmět komentáře Char"/>
    <w:link w:val="Pedmtkomente"/>
    <w:rsid w:val="002E4FA0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2E4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E4F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81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13F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813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81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6D78"/>
    <w:pPr>
      <w:widowControl w:val="0"/>
      <w:suppressAutoHyphens/>
      <w:ind w:left="720"/>
      <w:contextualSpacing/>
    </w:pPr>
    <w:rPr>
      <w:szCs w:val="20"/>
    </w:rPr>
  </w:style>
  <w:style w:type="character" w:customStyle="1" w:styleId="Nadpis1Char">
    <w:name w:val="Nadpis 1 Char"/>
    <w:link w:val="Nadpis10"/>
    <w:rsid w:val="00096C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BD1730"/>
    <w:rPr>
      <w:color w:val="0000FF"/>
      <w:u w:val="single"/>
    </w:rPr>
  </w:style>
  <w:style w:type="character" w:styleId="Sledovanodkaz">
    <w:name w:val="FollowedHyperlink"/>
    <w:uiPriority w:val="99"/>
    <w:unhideWhenUsed/>
    <w:rsid w:val="00BD1730"/>
    <w:rPr>
      <w:color w:val="800080"/>
      <w:u w:val="single"/>
    </w:rPr>
  </w:style>
  <w:style w:type="paragraph" w:customStyle="1" w:styleId="xl63">
    <w:name w:val="xl63"/>
    <w:basedOn w:val="Normln"/>
    <w:rsid w:val="00BD1730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ln"/>
    <w:rsid w:val="00BD1730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BD17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BD17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69">
    <w:name w:val="xl69"/>
    <w:basedOn w:val="Normln"/>
    <w:rsid w:val="00BD1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Normln"/>
    <w:rsid w:val="00BD1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Normln"/>
    <w:rsid w:val="00BD1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Normln"/>
    <w:rsid w:val="00BD17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Normln"/>
    <w:rsid w:val="00BD17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4">
    <w:name w:val="xl74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9">
    <w:name w:val="xl79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Normln"/>
    <w:rsid w:val="00BD17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1">
    <w:name w:val="xl81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Nadpis2Char">
    <w:name w:val="Nadpis 2 Char"/>
    <w:link w:val="Nadpis2"/>
    <w:rsid w:val="00BD1730"/>
    <w:rPr>
      <w:rFonts w:ascii="Arial" w:hAnsi="Arial"/>
      <w:sz w:val="24"/>
    </w:rPr>
  </w:style>
  <w:style w:type="character" w:customStyle="1" w:styleId="Nadpis3Char">
    <w:name w:val="Nadpis 3 Char"/>
    <w:link w:val="Nadpis3"/>
    <w:uiPriority w:val="9"/>
    <w:rsid w:val="00BD1730"/>
    <w:rPr>
      <w:rFonts w:ascii="Arial" w:hAnsi="Arial"/>
      <w:sz w:val="24"/>
    </w:rPr>
  </w:style>
  <w:style w:type="paragraph" w:customStyle="1" w:styleId="xl85">
    <w:name w:val="xl85"/>
    <w:basedOn w:val="Normln"/>
    <w:rsid w:val="00BD17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table" w:styleId="Mkatabulky">
    <w:name w:val="Table Grid"/>
    <w:basedOn w:val="Normlntabulka"/>
    <w:uiPriority w:val="59"/>
    <w:rsid w:val="00BD17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0">
    <w:name w:val="heading 1"/>
    <w:basedOn w:val="Normln"/>
    <w:next w:val="Normln"/>
    <w:link w:val="Nadpis1Char"/>
    <w:qFormat/>
    <w:rsid w:val="00096C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 w:line="240" w:lineRule="atLeast"/>
      <w:jc w:val="both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jc w:val="right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pPr>
      <w:keepNext/>
      <w:spacing w:before="120" w:line="240" w:lineRule="atLeast"/>
      <w:ind w:left="60"/>
      <w:jc w:val="both"/>
      <w:outlineLvl w:val="4"/>
    </w:pPr>
    <w:rPr>
      <w:rFonts w:ascii="Arial" w:hAnsi="Arial" w:cs="Arial"/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pPr>
      <w:keepNext/>
      <w:spacing w:before="120" w:line="240" w:lineRule="atLeast"/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spacing w:before="120" w:line="240" w:lineRule="atLeast"/>
      <w:ind w:left="60"/>
      <w:jc w:val="center"/>
      <w:outlineLvl w:val="7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pPr>
      <w:spacing w:before="120" w:line="240" w:lineRule="atLeast"/>
    </w:pPr>
    <w:rPr>
      <w:rFonts w:ascii="Arial" w:hAnsi="Arial"/>
      <w:szCs w:val="20"/>
    </w:rPr>
  </w:style>
  <w:style w:type="paragraph" w:styleId="Zkladntext">
    <w:name w:val="Body Text"/>
    <w:basedOn w:val="Normln"/>
    <w:pPr>
      <w:spacing w:before="120" w:line="240" w:lineRule="atLeast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pPr>
      <w:spacing w:before="120" w:line="240" w:lineRule="atLeast"/>
      <w:jc w:val="both"/>
    </w:pPr>
    <w:rPr>
      <w:rFonts w:ascii="Arial" w:hAnsi="Arial"/>
      <w:b/>
      <w:color w:val="0000FF"/>
      <w:szCs w:val="20"/>
    </w:rPr>
  </w:style>
  <w:style w:type="paragraph" w:customStyle="1" w:styleId="Body1">
    <w:name w:val="Body1"/>
    <w:basedOn w:val="Normln"/>
    <w:pPr>
      <w:numPr>
        <w:numId w:val="42"/>
      </w:numPr>
      <w:spacing w:before="180"/>
      <w:ind w:left="360" w:hanging="360"/>
      <w:jc w:val="both"/>
    </w:pPr>
    <w:rPr>
      <w:rFonts w:ascii="Arial" w:hAnsi="Arial"/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Cs w:val="20"/>
    </w:rPr>
  </w:style>
  <w:style w:type="paragraph" w:styleId="Zkladntextodsazen">
    <w:name w:val="Body Text Indent"/>
    <w:basedOn w:val="Normln"/>
    <w:pPr>
      <w:tabs>
        <w:tab w:val="left" w:pos="567"/>
        <w:tab w:val="left" w:pos="2552"/>
      </w:tabs>
      <w:ind w:left="3540" w:hanging="3540"/>
    </w:pPr>
    <w:rPr>
      <w:rFonts w:ascii="Arial" w:hAnsi="Arial" w:cs="Arial"/>
      <w:position w:val="-26"/>
      <w:sz w:val="22"/>
    </w:rPr>
  </w:style>
  <w:style w:type="paragraph" w:styleId="Zkladntextodsazen2">
    <w:name w:val="Body Text Indent 2"/>
    <w:basedOn w:val="Normln"/>
    <w:pPr>
      <w:spacing w:before="120" w:line="240" w:lineRule="atLeast"/>
      <w:ind w:left="60"/>
      <w:jc w:val="both"/>
    </w:pPr>
    <w:rPr>
      <w:rFonts w:ascii="Arial" w:hAnsi="Arial"/>
    </w:rPr>
  </w:style>
  <w:style w:type="paragraph" w:customStyle="1" w:styleId="PODPISYDATUM">
    <w:name w:val="PODPISY DATUM"/>
    <w:basedOn w:val="Normln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  <w:rPr>
      <w:sz w:val="20"/>
      <w:szCs w:val="20"/>
    </w:rPr>
  </w:style>
  <w:style w:type="paragraph" w:customStyle="1" w:styleId="Nadpis1">
    <w:name w:val="Nadpis1"/>
    <w:basedOn w:val="Normln"/>
    <w:pPr>
      <w:numPr>
        <w:numId w:val="46"/>
      </w:numPr>
      <w:spacing w:before="60"/>
      <w:jc w:val="center"/>
    </w:pPr>
    <w:rPr>
      <w:rFonts w:ascii="Arial" w:hAnsi="Arial"/>
      <w:b/>
      <w:szCs w:val="20"/>
    </w:rPr>
  </w:style>
  <w:style w:type="character" w:styleId="Odkaznakoment">
    <w:name w:val="annotation reference"/>
    <w:rsid w:val="002E4F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E4F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E4FA0"/>
  </w:style>
  <w:style w:type="paragraph" w:styleId="Pedmtkomente">
    <w:name w:val="annotation subject"/>
    <w:basedOn w:val="Textkomente"/>
    <w:next w:val="Textkomente"/>
    <w:link w:val="PedmtkomenteChar"/>
    <w:rsid w:val="002E4FA0"/>
    <w:rPr>
      <w:b/>
      <w:bCs/>
    </w:rPr>
  </w:style>
  <w:style w:type="character" w:customStyle="1" w:styleId="PedmtkomenteChar">
    <w:name w:val="Předmět komentáře Char"/>
    <w:link w:val="Pedmtkomente"/>
    <w:rsid w:val="002E4FA0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2E4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E4FA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81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13F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813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813F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06D78"/>
    <w:pPr>
      <w:widowControl w:val="0"/>
      <w:suppressAutoHyphens/>
      <w:ind w:left="720"/>
      <w:contextualSpacing/>
    </w:pPr>
    <w:rPr>
      <w:szCs w:val="20"/>
    </w:rPr>
  </w:style>
  <w:style w:type="character" w:customStyle="1" w:styleId="Nadpis1Char">
    <w:name w:val="Nadpis 1 Char"/>
    <w:link w:val="Nadpis10"/>
    <w:rsid w:val="00096C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BD1730"/>
    <w:rPr>
      <w:color w:val="0000FF"/>
      <w:u w:val="single"/>
    </w:rPr>
  </w:style>
  <w:style w:type="character" w:styleId="Sledovanodkaz">
    <w:name w:val="FollowedHyperlink"/>
    <w:uiPriority w:val="99"/>
    <w:unhideWhenUsed/>
    <w:rsid w:val="00BD1730"/>
    <w:rPr>
      <w:color w:val="800080"/>
      <w:u w:val="single"/>
    </w:rPr>
  </w:style>
  <w:style w:type="paragraph" w:customStyle="1" w:styleId="xl63">
    <w:name w:val="xl63"/>
    <w:basedOn w:val="Normln"/>
    <w:rsid w:val="00BD1730"/>
    <w:pP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ln"/>
    <w:rsid w:val="00BD1730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BD17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BD17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69">
    <w:name w:val="xl69"/>
    <w:basedOn w:val="Normln"/>
    <w:rsid w:val="00BD1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Normln"/>
    <w:rsid w:val="00BD1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1">
    <w:name w:val="xl71"/>
    <w:basedOn w:val="Normln"/>
    <w:rsid w:val="00BD17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Normln"/>
    <w:rsid w:val="00BD17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Normln"/>
    <w:rsid w:val="00BD173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4">
    <w:name w:val="xl74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5">
    <w:name w:val="xl75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6">
    <w:name w:val="xl76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7">
    <w:name w:val="xl77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8">
    <w:name w:val="xl78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9">
    <w:name w:val="xl79"/>
    <w:basedOn w:val="Normln"/>
    <w:rsid w:val="00BD1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0">
    <w:name w:val="xl80"/>
    <w:basedOn w:val="Normln"/>
    <w:rsid w:val="00BD17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1">
    <w:name w:val="xl81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2">
    <w:name w:val="xl82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Normln"/>
    <w:rsid w:val="00BD17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Nadpis2Char">
    <w:name w:val="Nadpis 2 Char"/>
    <w:link w:val="Nadpis2"/>
    <w:rsid w:val="00BD1730"/>
    <w:rPr>
      <w:rFonts w:ascii="Arial" w:hAnsi="Arial"/>
      <w:sz w:val="24"/>
    </w:rPr>
  </w:style>
  <w:style w:type="character" w:customStyle="1" w:styleId="Nadpis3Char">
    <w:name w:val="Nadpis 3 Char"/>
    <w:link w:val="Nadpis3"/>
    <w:uiPriority w:val="9"/>
    <w:rsid w:val="00BD1730"/>
    <w:rPr>
      <w:rFonts w:ascii="Arial" w:hAnsi="Arial"/>
      <w:sz w:val="24"/>
    </w:rPr>
  </w:style>
  <w:style w:type="paragraph" w:customStyle="1" w:styleId="xl85">
    <w:name w:val="xl85"/>
    <w:basedOn w:val="Normln"/>
    <w:rsid w:val="00BD17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6">
    <w:name w:val="xl86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7">
    <w:name w:val="xl87"/>
    <w:basedOn w:val="Normln"/>
    <w:rsid w:val="00BD17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table" w:styleId="Mkatabulky">
    <w:name w:val="Table Grid"/>
    <w:basedOn w:val="Normlntabulka"/>
    <w:uiPriority w:val="59"/>
    <w:rsid w:val="00BD17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1746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VYKONÁVÁNÍ SERVISNÍ ČINNOSTI</vt:lpstr>
    </vt:vector>
  </TitlesOfParts>
  <Company>K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VYKONÁVÁNÍ SERVISNÍ ČINNOSTI</dc:title>
  <dc:creator>K</dc:creator>
  <cp:lastModifiedBy>Sekretařka</cp:lastModifiedBy>
  <cp:revision>2</cp:revision>
  <cp:lastPrinted>2018-01-25T07:29:00Z</cp:lastPrinted>
  <dcterms:created xsi:type="dcterms:W3CDTF">2018-03-02T06:45:00Z</dcterms:created>
  <dcterms:modified xsi:type="dcterms:W3CDTF">2018-03-02T06:45:00Z</dcterms:modified>
</cp:coreProperties>
</file>