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0076E" w14:textId="77777777" w:rsidR="005F5EEB" w:rsidRDefault="005F5EEB" w:rsidP="003E071E">
      <w:pPr>
        <w:spacing w:after="0" w:line="240" w:lineRule="auto"/>
        <w:jc w:val="center"/>
        <w:rPr>
          <w:rFonts w:ascii="Arial" w:hAnsi="Arial" w:cs="Arial"/>
          <w:b/>
          <w:sz w:val="36"/>
          <w:szCs w:val="36"/>
        </w:rPr>
      </w:pPr>
    </w:p>
    <w:p w14:paraId="0DC0076F"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0DC00770" w14:textId="77777777" w:rsidR="005A3B45" w:rsidRPr="008D17FE" w:rsidRDefault="005A3B45" w:rsidP="00E3686F">
      <w:pPr>
        <w:spacing w:after="0" w:line="240" w:lineRule="auto"/>
        <w:jc w:val="center"/>
        <w:rPr>
          <w:rFonts w:ascii="Arial" w:hAnsi="Arial" w:cs="Arial"/>
          <w:sz w:val="23"/>
          <w:szCs w:val="23"/>
        </w:rPr>
      </w:pPr>
    </w:p>
    <w:p w14:paraId="0DC00771"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0DC00772"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0DC00773" w14:textId="77777777" w:rsidR="003E071E" w:rsidRPr="008D17FE" w:rsidRDefault="003E071E" w:rsidP="007C7279">
      <w:pPr>
        <w:spacing w:after="60" w:line="240" w:lineRule="auto"/>
        <w:rPr>
          <w:rFonts w:ascii="Arial" w:hAnsi="Arial" w:cs="Arial"/>
          <w:sz w:val="23"/>
          <w:szCs w:val="23"/>
        </w:rPr>
      </w:pPr>
    </w:p>
    <w:p w14:paraId="0DC00774" w14:textId="77777777" w:rsidR="00605F71" w:rsidRPr="00D44DF6" w:rsidRDefault="00D44DF6" w:rsidP="00605F71">
      <w:pPr>
        <w:spacing w:after="60" w:line="240" w:lineRule="auto"/>
        <w:rPr>
          <w:rFonts w:ascii="Arial" w:hAnsi="Arial" w:cs="Arial"/>
          <w:b/>
          <w:sz w:val="23"/>
          <w:szCs w:val="23"/>
        </w:rPr>
      </w:pPr>
      <w:r w:rsidRPr="00D44DF6">
        <w:rPr>
          <w:rFonts w:ascii="Arial" w:hAnsi="Arial" w:cs="Arial"/>
          <w:b/>
          <w:sz w:val="23"/>
          <w:szCs w:val="23"/>
        </w:rPr>
        <w:t xml:space="preserve">Walter </w:t>
      </w:r>
      <w:proofErr w:type="spellStart"/>
      <w:r w:rsidRPr="00D44DF6">
        <w:rPr>
          <w:rFonts w:ascii="Arial" w:hAnsi="Arial" w:cs="Arial"/>
          <w:b/>
          <w:sz w:val="23"/>
          <w:szCs w:val="23"/>
        </w:rPr>
        <w:t>Graphtek</w:t>
      </w:r>
      <w:proofErr w:type="spellEnd"/>
      <w:r w:rsidRPr="00D44DF6">
        <w:rPr>
          <w:rFonts w:ascii="Arial" w:hAnsi="Arial" w:cs="Arial"/>
          <w:b/>
          <w:sz w:val="23"/>
          <w:szCs w:val="23"/>
        </w:rPr>
        <w:t xml:space="preserve"> CZ s.r.o.</w:t>
      </w:r>
    </w:p>
    <w:p w14:paraId="0DC00775"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D44DF6">
        <w:rPr>
          <w:rFonts w:ascii="Arial" w:hAnsi="Arial" w:cs="Arial"/>
          <w:sz w:val="23"/>
          <w:szCs w:val="23"/>
        </w:rPr>
        <w:t>26440318</w:t>
      </w:r>
    </w:p>
    <w:p w14:paraId="0DC00776"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D44DF6">
        <w:rPr>
          <w:rStyle w:val="platne1"/>
          <w:rFonts w:ascii="Arial" w:hAnsi="Arial" w:cs="Arial"/>
          <w:sz w:val="23"/>
          <w:szCs w:val="23"/>
        </w:rPr>
        <w:t>CZ26440318</w:t>
      </w:r>
    </w:p>
    <w:p w14:paraId="0DC00777"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D44DF6">
        <w:rPr>
          <w:rStyle w:val="platne1"/>
          <w:rFonts w:ascii="Arial" w:hAnsi="Arial" w:cs="Arial"/>
          <w:sz w:val="23"/>
          <w:szCs w:val="23"/>
        </w:rPr>
        <w:t>Sedlec 40, 250 65 pošta Líbeznice</w:t>
      </w:r>
    </w:p>
    <w:p w14:paraId="0DC00778"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D44DF6">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D44DF6">
        <w:rPr>
          <w:rStyle w:val="platne1"/>
          <w:rFonts w:ascii="Arial" w:hAnsi="Arial" w:cs="Arial"/>
          <w:sz w:val="23"/>
          <w:szCs w:val="23"/>
        </w:rPr>
        <w:t>Praze</w:t>
      </w:r>
      <w:r w:rsidRPr="00A67AE8">
        <w:rPr>
          <w:rStyle w:val="platne1"/>
          <w:rFonts w:ascii="Arial" w:hAnsi="Arial" w:cs="Arial"/>
          <w:sz w:val="23"/>
          <w:szCs w:val="23"/>
        </w:rPr>
        <w:t xml:space="preserve">, oddíl </w:t>
      </w:r>
      <w:r w:rsidR="00D44DF6">
        <w:rPr>
          <w:rStyle w:val="platne1"/>
          <w:rFonts w:ascii="Arial" w:hAnsi="Arial" w:cs="Arial"/>
          <w:sz w:val="23"/>
          <w:szCs w:val="23"/>
        </w:rPr>
        <w:t>C</w:t>
      </w:r>
      <w:r w:rsidRPr="00A67AE8">
        <w:rPr>
          <w:rStyle w:val="platne1"/>
          <w:rFonts w:ascii="Arial" w:hAnsi="Arial" w:cs="Arial"/>
          <w:sz w:val="23"/>
          <w:szCs w:val="23"/>
        </w:rPr>
        <w:t xml:space="preserve">, vložka </w:t>
      </w:r>
      <w:r w:rsidR="00D44DF6">
        <w:rPr>
          <w:rStyle w:val="platne1"/>
          <w:rFonts w:ascii="Arial" w:hAnsi="Arial" w:cs="Arial"/>
          <w:sz w:val="23"/>
          <w:szCs w:val="23"/>
        </w:rPr>
        <w:t>82382</w:t>
      </w:r>
    </w:p>
    <w:p w14:paraId="0DC00779"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D44DF6">
        <w:rPr>
          <w:rStyle w:val="platne1"/>
          <w:rFonts w:ascii="Arial" w:hAnsi="Arial" w:cs="Arial"/>
          <w:sz w:val="23"/>
          <w:szCs w:val="23"/>
        </w:rPr>
        <w:t>ing. Vladimírem Tomkem, jednatelem společnosti</w:t>
      </w:r>
    </w:p>
    <w:p w14:paraId="0DC0077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D44DF6">
        <w:rPr>
          <w:rStyle w:val="platne1"/>
          <w:rFonts w:ascii="Arial" w:hAnsi="Arial" w:cs="Arial"/>
          <w:sz w:val="23"/>
          <w:szCs w:val="23"/>
        </w:rPr>
        <w:t>Fio</w:t>
      </w:r>
      <w:proofErr w:type="spellEnd"/>
      <w:r w:rsidR="00D44DF6">
        <w:rPr>
          <w:rStyle w:val="platne1"/>
          <w:rFonts w:ascii="Arial" w:hAnsi="Arial" w:cs="Arial"/>
          <w:sz w:val="23"/>
          <w:szCs w:val="23"/>
        </w:rPr>
        <w:t xml:space="preserve"> banka a.s.</w:t>
      </w:r>
    </w:p>
    <w:p w14:paraId="0DC0077B"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44DF6">
        <w:rPr>
          <w:rStyle w:val="platne1"/>
          <w:rFonts w:ascii="Arial" w:hAnsi="Arial" w:cs="Arial"/>
          <w:sz w:val="23"/>
          <w:szCs w:val="23"/>
        </w:rPr>
        <w:t>2800806183/2010</w:t>
      </w:r>
    </w:p>
    <w:p w14:paraId="0DC0077C" w14:textId="77777777" w:rsidR="00E32B69" w:rsidRPr="008D17FE" w:rsidRDefault="00E32B69" w:rsidP="007C7279">
      <w:pPr>
        <w:spacing w:after="60" w:line="240" w:lineRule="auto"/>
        <w:rPr>
          <w:rStyle w:val="platne1"/>
          <w:rFonts w:ascii="Arial" w:hAnsi="Arial" w:cs="Arial"/>
          <w:sz w:val="23"/>
          <w:szCs w:val="23"/>
        </w:rPr>
      </w:pPr>
    </w:p>
    <w:p w14:paraId="0DC0077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0DC0077E" w14:textId="77777777" w:rsidR="007C7279" w:rsidRPr="008D17FE" w:rsidRDefault="007C7279" w:rsidP="007C7279">
      <w:pPr>
        <w:spacing w:after="60" w:line="240" w:lineRule="auto"/>
        <w:rPr>
          <w:rStyle w:val="platne1"/>
          <w:rFonts w:ascii="Arial" w:hAnsi="Arial" w:cs="Arial"/>
          <w:sz w:val="23"/>
          <w:szCs w:val="23"/>
        </w:rPr>
      </w:pPr>
    </w:p>
    <w:p w14:paraId="0DC0077F"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0DC00780" w14:textId="77777777" w:rsidR="007C7279" w:rsidRPr="008D17FE" w:rsidRDefault="007C7279" w:rsidP="007C7279">
      <w:pPr>
        <w:spacing w:after="60" w:line="240" w:lineRule="auto"/>
        <w:rPr>
          <w:rStyle w:val="platne1"/>
          <w:rFonts w:ascii="Arial" w:hAnsi="Arial" w:cs="Arial"/>
          <w:sz w:val="23"/>
          <w:szCs w:val="23"/>
        </w:rPr>
      </w:pPr>
    </w:p>
    <w:p w14:paraId="0DC00781" w14:textId="77777777" w:rsidR="007C7279" w:rsidRPr="008D17FE" w:rsidRDefault="00111E2E"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0DC00782"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0DC00783"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0DC00784"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111E2E">
        <w:rPr>
          <w:rFonts w:ascii="Arial" w:eastAsia="Times New Roman" w:hAnsi="Arial" w:cs="Arial"/>
          <w:sz w:val="23"/>
          <w:szCs w:val="23"/>
        </w:rPr>
        <w:t xml:space="preserve"> Brno, Jihlavská 20, PSČ 625 00</w:t>
      </w:r>
    </w:p>
    <w:p w14:paraId="0DC00785"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0DC00786"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0DC00787"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0DC00788" w14:textId="1D548A35"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FD13B9">
        <w:rPr>
          <w:rFonts w:ascii="Arial" w:eastAsia="Times New Roman" w:hAnsi="Arial" w:cs="Arial"/>
          <w:i/>
          <w:sz w:val="23"/>
          <w:szCs w:val="23"/>
          <w:lang w:eastAsia="cs-CZ"/>
        </w:rPr>
        <w:t>v</w:t>
      </w:r>
      <w:r w:rsidRPr="008D17FE">
        <w:rPr>
          <w:rFonts w:ascii="Arial" w:eastAsia="Times New Roman" w:hAnsi="Arial" w:cs="Arial"/>
          <w:i/>
          <w:sz w:val="23"/>
          <w:szCs w:val="23"/>
          <w:lang w:eastAsia="cs-CZ"/>
        </w:rPr>
        <w:t xml:space="preserve"> živnostenské</w:t>
      </w:r>
      <w:r w:rsidR="00FD13B9">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rejstříku veden</w:t>
      </w:r>
      <w:r w:rsidR="00FD13B9">
        <w:rPr>
          <w:rFonts w:ascii="Arial" w:eastAsia="Times New Roman" w:hAnsi="Arial" w:cs="Arial"/>
          <w:i/>
          <w:sz w:val="23"/>
          <w:szCs w:val="23"/>
          <w:lang w:eastAsia="cs-CZ"/>
        </w:rPr>
        <w:t>ým</w:t>
      </w:r>
      <w:r w:rsidRPr="008D17FE">
        <w:rPr>
          <w:rFonts w:ascii="Arial" w:eastAsia="Times New Roman" w:hAnsi="Arial" w:cs="Arial"/>
          <w:i/>
          <w:sz w:val="23"/>
          <w:szCs w:val="23"/>
          <w:lang w:eastAsia="cs-CZ"/>
        </w:rPr>
        <w:t xml:space="preserve"> Ž</w:t>
      </w:r>
      <w:r w:rsidR="002575A6" w:rsidRPr="008D17FE">
        <w:rPr>
          <w:rFonts w:ascii="Arial" w:eastAsia="Times New Roman" w:hAnsi="Arial" w:cs="Arial"/>
          <w:i/>
          <w:sz w:val="23"/>
          <w:szCs w:val="23"/>
          <w:lang w:eastAsia="cs-CZ"/>
        </w:rPr>
        <w:t>ivnostenským úřadem města Brna,</w:t>
      </w:r>
    </w:p>
    <w:p w14:paraId="0DC00789" w14:textId="77777777" w:rsidR="00E32B69" w:rsidRPr="008D17FE" w:rsidRDefault="00E32B69" w:rsidP="007C7279">
      <w:pPr>
        <w:spacing w:after="60" w:line="240" w:lineRule="auto"/>
        <w:rPr>
          <w:rStyle w:val="platne1"/>
          <w:rFonts w:ascii="Arial" w:hAnsi="Arial" w:cs="Arial"/>
          <w:sz w:val="23"/>
          <w:szCs w:val="23"/>
        </w:rPr>
      </w:pPr>
    </w:p>
    <w:p w14:paraId="0DC0078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0DC0078B" w14:textId="77777777" w:rsidR="00E32B69" w:rsidRPr="008D17FE" w:rsidRDefault="00E32B69" w:rsidP="007C7279">
      <w:pPr>
        <w:spacing w:after="60" w:line="240" w:lineRule="auto"/>
        <w:rPr>
          <w:rStyle w:val="platne1"/>
          <w:rFonts w:ascii="Arial" w:hAnsi="Arial" w:cs="Arial"/>
          <w:sz w:val="23"/>
          <w:szCs w:val="23"/>
        </w:rPr>
      </w:pPr>
    </w:p>
    <w:p w14:paraId="0DC0078C"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0DC0078D" w14:textId="77777777" w:rsidR="008D17FE" w:rsidRPr="008D17FE" w:rsidRDefault="008D17FE" w:rsidP="007C7279">
      <w:pPr>
        <w:spacing w:after="60" w:line="240" w:lineRule="auto"/>
        <w:rPr>
          <w:rStyle w:val="platne1"/>
          <w:rFonts w:ascii="Arial" w:hAnsi="Arial" w:cs="Arial"/>
          <w:sz w:val="23"/>
          <w:szCs w:val="23"/>
        </w:rPr>
      </w:pPr>
    </w:p>
    <w:p w14:paraId="0DC0078E"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0DC0078F"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0DC00790" w14:textId="77777777" w:rsidR="00D86891" w:rsidRPr="008D17FE" w:rsidRDefault="00D86891" w:rsidP="00D86891">
      <w:pPr>
        <w:spacing w:after="0" w:line="240" w:lineRule="auto"/>
        <w:jc w:val="center"/>
        <w:rPr>
          <w:rFonts w:ascii="Arial" w:hAnsi="Arial" w:cs="Arial"/>
          <w:b/>
          <w:bCs/>
          <w:sz w:val="23"/>
          <w:szCs w:val="23"/>
        </w:rPr>
      </w:pPr>
    </w:p>
    <w:p w14:paraId="0DC00791"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0DC00792" w14:textId="77777777" w:rsidR="008D17FE" w:rsidRPr="00C021A4" w:rsidRDefault="008D17FE" w:rsidP="00C021A4">
      <w:pPr>
        <w:pStyle w:val="Zkladntext3"/>
        <w:rPr>
          <w:rFonts w:ascii="Arial" w:hAnsi="Arial" w:cs="Arial"/>
          <w:sz w:val="23"/>
          <w:szCs w:val="23"/>
        </w:rPr>
      </w:pPr>
    </w:p>
    <w:p w14:paraId="0DC00793"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0DC00794"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C00795" w14:textId="77777777" w:rsidR="003A1056" w:rsidRPr="00C021A4" w:rsidRDefault="003A1056" w:rsidP="00C021A4">
      <w:pPr>
        <w:pStyle w:val="Zkladntext3"/>
        <w:rPr>
          <w:rFonts w:ascii="Arial" w:hAnsi="Arial" w:cs="Arial"/>
          <w:sz w:val="23"/>
          <w:szCs w:val="23"/>
        </w:rPr>
      </w:pPr>
    </w:p>
    <w:p w14:paraId="0DC00796"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C021A4">
        <w:rPr>
          <w:rFonts w:ascii="Arial" w:hAnsi="Arial" w:cs="Arial"/>
          <w:b/>
          <w:sz w:val="23"/>
          <w:szCs w:val="23"/>
        </w:rPr>
        <w:t>1 ks přístroje pro detekci neuropatie tenkých vláken</w:t>
      </w:r>
      <w:r w:rsidR="008645D8" w:rsidRPr="008645D8">
        <w:rPr>
          <w:rFonts w:ascii="Arial" w:hAnsi="Arial" w:cs="Arial"/>
          <w:sz w:val="23"/>
          <w:szCs w:val="23"/>
        </w:rPr>
        <w:t>,</w:t>
      </w:r>
      <w:r w:rsidR="008645D8" w:rsidRPr="008645D8">
        <w:rPr>
          <w:rFonts w:ascii="Arial" w:hAnsi="Arial" w:cs="Arial"/>
          <w:b/>
          <w:sz w:val="23"/>
          <w:szCs w:val="23"/>
        </w:rPr>
        <w:t xml:space="preserve"> typ: </w:t>
      </w:r>
      <w:proofErr w:type="spellStart"/>
      <w:r w:rsidR="00D44DF6">
        <w:rPr>
          <w:rFonts w:ascii="Arial" w:hAnsi="Arial" w:cs="Arial"/>
          <w:b/>
          <w:sz w:val="23"/>
          <w:szCs w:val="23"/>
        </w:rPr>
        <w:t>Medoc</w:t>
      </w:r>
      <w:proofErr w:type="spellEnd"/>
      <w:r w:rsidR="00D44DF6">
        <w:rPr>
          <w:rFonts w:ascii="Arial" w:hAnsi="Arial" w:cs="Arial"/>
          <w:b/>
          <w:sz w:val="23"/>
          <w:szCs w:val="23"/>
        </w:rPr>
        <w:t xml:space="preserve"> Q-</w:t>
      </w:r>
      <w:proofErr w:type="spellStart"/>
      <w:r w:rsidR="00D44DF6">
        <w:rPr>
          <w:rFonts w:ascii="Arial" w:hAnsi="Arial" w:cs="Arial"/>
          <w:b/>
          <w:sz w:val="23"/>
          <w:szCs w:val="23"/>
        </w:rPr>
        <w:t>Sense</w:t>
      </w:r>
      <w:proofErr w:type="spellEnd"/>
      <w:r w:rsidR="008645D8" w:rsidRPr="008645D8">
        <w:rPr>
          <w:rFonts w:ascii="Arial" w:hAnsi="Arial" w:cs="Arial"/>
          <w:b/>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0DC00797" w14:textId="77777777" w:rsidR="00AF2763" w:rsidRPr="008D17FE" w:rsidRDefault="00AF2763" w:rsidP="00D813B7">
      <w:pPr>
        <w:pStyle w:val="Zkladntext3"/>
        <w:ind w:left="709" w:hanging="709"/>
        <w:rPr>
          <w:rFonts w:ascii="Arial" w:hAnsi="Arial" w:cs="Arial"/>
          <w:sz w:val="23"/>
          <w:szCs w:val="23"/>
        </w:rPr>
      </w:pPr>
    </w:p>
    <w:p w14:paraId="0DC00798"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0DC00799" w14:textId="77777777" w:rsidR="003A1056" w:rsidRPr="008D17FE" w:rsidRDefault="003A1056" w:rsidP="00D813B7">
      <w:pPr>
        <w:pStyle w:val="Zkladntext3"/>
        <w:ind w:left="709" w:hanging="709"/>
        <w:rPr>
          <w:rFonts w:ascii="Arial" w:hAnsi="Arial" w:cs="Arial"/>
          <w:sz w:val="23"/>
          <w:szCs w:val="23"/>
        </w:rPr>
      </w:pPr>
    </w:p>
    <w:p w14:paraId="0DC0079A"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0DC0079B"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0DC0079C"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0DC0079D" w14:textId="77777777" w:rsidR="00B9193B" w:rsidRPr="00C021A4" w:rsidRDefault="00B9193B" w:rsidP="00C021A4">
      <w:pPr>
        <w:pStyle w:val="Zkladntext3"/>
        <w:rPr>
          <w:rFonts w:ascii="Arial" w:hAnsi="Arial" w:cs="Arial"/>
          <w:sz w:val="23"/>
          <w:szCs w:val="23"/>
        </w:rPr>
      </w:pPr>
    </w:p>
    <w:p w14:paraId="0DC0079E"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0DC0079F"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0DC007A0" w14:textId="77777777" w:rsidR="003A1056" w:rsidRPr="00C021A4" w:rsidRDefault="003A1056" w:rsidP="00C021A4">
      <w:pPr>
        <w:pStyle w:val="Zkladntext3"/>
        <w:rPr>
          <w:rFonts w:ascii="Arial" w:hAnsi="Arial" w:cs="Arial"/>
          <w:sz w:val="23"/>
          <w:szCs w:val="23"/>
        </w:rPr>
      </w:pPr>
    </w:p>
    <w:p w14:paraId="0DC007A1"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0DC007A2" w14:textId="77777777" w:rsidR="003F7B02" w:rsidRPr="008D17FE" w:rsidRDefault="003F7B02" w:rsidP="00D813B7">
      <w:pPr>
        <w:pStyle w:val="Zkladntext3"/>
        <w:tabs>
          <w:tab w:val="left" w:pos="709"/>
        </w:tabs>
        <w:ind w:left="709" w:hanging="709"/>
        <w:rPr>
          <w:rFonts w:ascii="Arial" w:hAnsi="Arial" w:cs="Arial"/>
          <w:sz w:val="23"/>
          <w:szCs w:val="23"/>
        </w:rPr>
      </w:pPr>
    </w:p>
    <w:p w14:paraId="0DC007A3" w14:textId="77777777" w:rsidR="00BE2371" w:rsidRPr="00C021A4" w:rsidRDefault="00C021A4"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je </w:t>
      </w:r>
      <w:r>
        <w:rPr>
          <w:rFonts w:ascii="Arial" w:hAnsi="Arial" w:cs="Arial"/>
          <w:sz w:val="23"/>
          <w:szCs w:val="23"/>
        </w:rPr>
        <w:t xml:space="preserve">Neurologická klinika, </w:t>
      </w:r>
      <w:r w:rsidRPr="00CC52A5">
        <w:rPr>
          <w:rFonts w:ascii="Arial" w:hAnsi="Arial" w:cs="Arial"/>
          <w:sz w:val="23"/>
          <w:szCs w:val="23"/>
        </w:rPr>
        <w:t>Fakultní nemocnice Brno, Pracoviště medicíny dospělého věku, Jihlavská 20, 625 00 Brno</w:t>
      </w:r>
      <w:r w:rsidR="00B02DCA" w:rsidRPr="00C021A4">
        <w:rPr>
          <w:rFonts w:ascii="Arial" w:hAnsi="Arial" w:cs="Arial"/>
          <w:sz w:val="23"/>
          <w:szCs w:val="23"/>
        </w:rPr>
        <w:t>.</w:t>
      </w:r>
    </w:p>
    <w:p w14:paraId="0DC007A4" w14:textId="77777777" w:rsidR="00BE2371" w:rsidRPr="008D17FE" w:rsidRDefault="00BE2371" w:rsidP="00BE2371">
      <w:pPr>
        <w:pStyle w:val="Zkladntext3"/>
        <w:tabs>
          <w:tab w:val="left" w:pos="709"/>
        </w:tabs>
        <w:ind w:left="709" w:hanging="709"/>
        <w:rPr>
          <w:rFonts w:ascii="Arial" w:hAnsi="Arial" w:cs="Arial"/>
          <w:sz w:val="23"/>
          <w:szCs w:val="23"/>
        </w:rPr>
      </w:pPr>
    </w:p>
    <w:p w14:paraId="0DC007A5" w14:textId="7A5966B6"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111E2E">
        <w:rPr>
          <w:rFonts w:ascii="Arial" w:hAnsi="Arial" w:cs="Arial"/>
          <w:sz w:val="23"/>
          <w:szCs w:val="23"/>
        </w:rPr>
        <w:t>pět</w:t>
      </w:r>
      <w:r w:rsidR="00111E2E" w:rsidRPr="008D17FE">
        <w:rPr>
          <w:rFonts w:ascii="Arial" w:hAnsi="Arial" w:cs="Arial"/>
          <w:sz w:val="23"/>
          <w:szCs w:val="23"/>
        </w:rPr>
        <w:t xml:space="preserve"> </w:t>
      </w:r>
      <w:r w:rsidRPr="008D17FE">
        <w:rPr>
          <w:rFonts w:ascii="Arial" w:hAnsi="Arial" w:cs="Arial"/>
          <w:sz w:val="23"/>
          <w:szCs w:val="23"/>
        </w:rPr>
        <w:t>pracovní dn</w:t>
      </w:r>
      <w:r w:rsidR="00111E2E">
        <w:rPr>
          <w:rFonts w:ascii="Arial" w:hAnsi="Arial" w:cs="Arial"/>
          <w:sz w:val="23"/>
          <w:szCs w:val="23"/>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C021A4" w:rsidRPr="00A02C85">
        <w:rPr>
          <w:rFonts w:ascii="Arial" w:hAnsi="Arial" w:cs="Arial"/>
          <w:sz w:val="23"/>
          <w:szCs w:val="23"/>
        </w:rPr>
        <w:t xml:space="preserve">Ivě </w:t>
      </w:r>
      <w:proofErr w:type="spellStart"/>
      <w:r w:rsidR="00C021A4" w:rsidRPr="00A02C85">
        <w:rPr>
          <w:rFonts w:ascii="Arial" w:hAnsi="Arial" w:cs="Arial"/>
          <w:sz w:val="23"/>
          <w:szCs w:val="23"/>
        </w:rPr>
        <w:t>Momirovové</w:t>
      </w:r>
      <w:proofErr w:type="spellEnd"/>
      <w:r w:rsidR="00C021A4" w:rsidRPr="00A02C85">
        <w:rPr>
          <w:rFonts w:ascii="Arial" w:hAnsi="Arial" w:cs="Arial"/>
          <w:sz w:val="23"/>
          <w:szCs w:val="23"/>
        </w:rPr>
        <w:t>, tel.: 532 232 674 a písemně na e-mail: Momirovova.Iva@fnbrno.cz</w:t>
      </w:r>
      <w:r w:rsidRPr="008D17FE">
        <w:rPr>
          <w:rFonts w:ascii="Arial" w:hAnsi="Arial" w:cs="Arial"/>
          <w:sz w:val="23"/>
          <w:szCs w:val="23"/>
        </w:rPr>
        <w:t>. Bez tohoto oznámení není Kupující povinen Zboží převzít.</w:t>
      </w:r>
    </w:p>
    <w:p w14:paraId="0DC007A6" w14:textId="77777777" w:rsidR="009A3D16" w:rsidRPr="008D17FE" w:rsidRDefault="009A3D16" w:rsidP="00D813B7">
      <w:pPr>
        <w:pStyle w:val="Zkladntext3"/>
        <w:tabs>
          <w:tab w:val="left" w:pos="709"/>
        </w:tabs>
        <w:ind w:left="709" w:hanging="709"/>
        <w:rPr>
          <w:rFonts w:ascii="Arial" w:hAnsi="Arial" w:cs="Arial"/>
          <w:sz w:val="23"/>
          <w:szCs w:val="23"/>
        </w:rPr>
      </w:pPr>
    </w:p>
    <w:p w14:paraId="0DC007A7"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0DC007A8" w14:textId="77777777" w:rsidR="00250E90" w:rsidRPr="008D17FE" w:rsidRDefault="00250E90" w:rsidP="00D813B7">
      <w:pPr>
        <w:pStyle w:val="Zkladntext3"/>
        <w:tabs>
          <w:tab w:val="left" w:pos="709"/>
        </w:tabs>
        <w:ind w:left="709" w:hanging="709"/>
        <w:rPr>
          <w:rFonts w:ascii="Arial" w:hAnsi="Arial" w:cs="Arial"/>
          <w:sz w:val="23"/>
          <w:szCs w:val="23"/>
        </w:rPr>
      </w:pPr>
    </w:p>
    <w:p w14:paraId="0DC007A9"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0DC007AA" w14:textId="77777777" w:rsidR="00A4060F" w:rsidRPr="00C021A4" w:rsidRDefault="00A4060F" w:rsidP="00C021A4">
      <w:pPr>
        <w:pStyle w:val="Zkladntext3"/>
        <w:tabs>
          <w:tab w:val="left" w:pos="709"/>
        </w:tabs>
        <w:rPr>
          <w:rFonts w:ascii="Arial" w:hAnsi="Arial" w:cs="Arial"/>
          <w:sz w:val="23"/>
          <w:szCs w:val="23"/>
        </w:rPr>
      </w:pPr>
    </w:p>
    <w:p w14:paraId="0DC007AB"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DC007AC" w14:textId="77777777" w:rsidR="00AF2763" w:rsidRPr="008D17FE" w:rsidRDefault="00AF2763" w:rsidP="00D813B7">
      <w:pPr>
        <w:pStyle w:val="Zkladntext3"/>
        <w:tabs>
          <w:tab w:val="left" w:pos="709"/>
        </w:tabs>
        <w:ind w:left="709" w:hanging="709"/>
        <w:rPr>
          <w:rFonts w:ascii="Arial" w:hAnsi="Arial" w:cs="Arial"/>
          <w:sz w:val="23"/>
          <w:szCs w:val="23"/>
        </w:rPr>
      </w:pPr>
    </w:p>
    <w:p w14:paraId="0DC007AD" w14:textId="42BFF0EA"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a to bez nároku na další úplatu nad rámec sjednané ceny plnění.</w:t>
      </w:r>
    </w:p>
    <w:p w14:paraId="0DC007AE" w14:textId="77777777" w:rsidR="00BB16E5" w:rsidRPr="00C021A4" w:rsidRDefault="00BB16E5" w:rsidP="00C021A4">
      <w:pPr>
        <w:pStyle w:val="Zkladntext3"/>
        <w:rPr>
          <w:rFonts w:ascii="Arial" w:hAnsi="Arial" w:cs="Arial"/>
          <w:sz w:val="23"/>
          <w:szCs w:val="23"/>
        </w:rPr>
      </w:pPr>
    </w:p>
    <w:p w14:paraId="0DC007AF"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0DC007B0"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DC007B1" w14:textId="77777777" w:rsidR="00AF2763" w:rsidRPr="00C021A4" w:rsidRDefault="00AF2763" w:rsidP="00C021A4">
      <w:pPr>
        <w:pStyle w:val="Zkladntext3"/>
        <w:rPr>
          <w:rFonts w:ascii="Arial" w:hAnsi="Arial" w:cs="Arial"/>
          <w:sz w:val="23"/>
          <w:szCs w:val="23"/>
        </w:rPr>
      </w:pPr>
    </w:p>
    <w:p w14:paraId="0DC007B2"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0DC007B3"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0DC007B8" w14:textId="77777777" w:rsidTr="002F4EDA">
        <w:tc>
          <w:tcPr>
            <w:tcW w:w="2977" w:type="dxa"/>
            <w:shd w:val="clear" w:color="auto" w:fill="auto"/>
          </w:tcPr>
          <w:p w14:paraId="0DC007B4" w14:textId="77777777" w:rsidR="00FC6465" w:rsidRPr="00415B16" w:rsidRDefault="00FC6465" w:rsidP="00605F71">
            <w:pPr>
              <w:pStyle w:val="Zkladntext3"/>
              <w:ind w:left="709" w:hanging="709"/>
              <w:jc w:val="left"/>
              <w:rPr>
                <w:rFonts w:ascii="Arial" w:hAnsi="Arial" w:cs="Arial"/>
                <w:b/>
                <w:sz w:val="23"/>
                <w:szCs w:val="23"/>
              </w:rPr>
            </w:pPr>
          </w:p>
          <w:p w14:paraId="0DC007B5" w14:textId="77777777"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14:paraId="0DC007B6" w14:textId="77777777" w:rsidR="00FC6465" w:rsidRPr="00415B16" w:rsidRDefault="00D44DF6" w:rsidP="00605F71">
            <w:pPr>
              <w:pStyle w:val="Zkladntext3"/>
              <w:ind w:left="709" w:hanging="709"/>
              <w:jc w:val="left"/>
              <w:rPr>
                <w:rFonts w:ascii="Arial" w:hAnsi="Arial" w:cs="Arial"/>
                <w:b/>
                <w:sz w:val="23"/>
                <w:szCs w:val="23"/>
              </w:rPr>
            </w:pPr>
            <w:r w:rsidRPr="00B95D1B">
              <w:rPr>
                <w:rFonts w:ascii="Arial" w:hAnsi="Arial" w:cs="Arial"/>
                <w:b/>
                <w:sz w:val="23"/>
                <w:szCs w:val="23"/>
              </w:rPr>
              <w:t>3</w:t>
            </w:r>
            <w:r w:rsidR="0039194F">
              <w:rPr>
                <w:rFonts w:ascii="Arial" w:hAnsi="Arial" w:cs="Arial"/>
                <w:b/>
                <w:sz w:val="23"/>
                <w:szCs w:val="23"/>
              </w:rPr>
              <w:t>46</w:t>
            </w:r>
            <w:r w:rsidRPr="00B95D1B">
              <w:rPr>
                <w:rFonts w:ascii="Arial" w:hAnsi="Arial" w:cs="Arial"/>
                <w:b/>
                <w:sz w:val="23"/>
                <w:szCs w:val="23"/>
              </w:rPr>
              <w:t>.900,00</w:t>
            </w:r>
            <w:r w:rsidR="00FC6465" w:rsidRPr="00B95D1B">
              <w:rPr>
                <w:rFonts w:ascii="Arial" w:hAnsi="Arial" w:cs="Arial"/>
                <w:b/>
                <w:sz w:val="23"/>
                <w:szCs w:val="23"/>
              </w:rPr>
              <w:t xml:space="preserve"> Kč</w:t>
            </w:r>
          </w:p>
          <w:p w14:paraId="0DC007B7" w14:textId="77777777" w:rsidR="00FC6465" w:rsidRPr="00415B16" w:rsidRDefault="00FC6465" w:rsidP="00A91AC3">
            <w:pPr>
              <w:pStyle w:val="Zkladntext3"/>
              <w:jc w:val="left"/>
              <w:rPr>
                <w:rFonts w:ascii="Arial" w:hAnsi="Arial" w:cs="Arial"/>
                <w:b/>
                <w:sz w:val="23"/>
                <w:szCs w:val="23"/>
              </w:rPr>
            </w:pPr>
            <w:r w:rsidRPr="00415B16">
              <w:rPr>
                <w:rFonts w:ascii="Arial" w:hAnsi="Arial" w:cs="Arial"/>
                <w:b/>
                <w:sz w:val="23"/>
                <w:szCs w:val="23"/>
              </w:rPr>
              <w:t>(slovy:</w:t>
            </w:r>
            <w:r w:rsidR="002F4EDA">
              <w:rPr>
                <w:rFonts w:ascii="Arial" w:hAnsi="Arial" w:cs="Arial"/>
                <w:b/>
                <w:sz w:val="23"/>
                <w:szCs w:val="23"/>
              </w:rPr>
              <w:t xml:space="preserve"> </w:t>
            </w:r>
            <w:proofErr w:type="spellStart"/>
            <w:r w:rsidR="00D44DF6">
              <w:rPr>
                <w:rFonts w:ascii="Arial" w:hAnsi="Arial" w:cs="Arial"/>
                <w:b/>
                <w:sz w:val="23"/>
                <w:szCs w:val="23"/>
              </w:rPr>
              <w:t>třista</w:t>
            </w:r>
            <w:r w:rsidR="0039194F">
              <w:rPr>
                <w:rFonts w:ascii="Arial" w:hAnsi="Arial" w:cs="Arial"/>
                <w:b/>
                <w:sz w:val="23"/>
                <w:szCs w:val="23"/>
              </w:rPr>
              <w:t>čtyřicetšest</w:t>
            </w:r>
            <w:r w:rsidR="00D44DF6">
              <w:rPr>
                <w:rFonts w:ascii="Arial" w:hAnsi="Arial" w:cs="Arial"/>
                <w:b/>
                <w:sz w:val="23"/>
                <w:szCs w:val="23"/>
              </w:rPr>
              <w:t>tisícdevětset</w:t>
            </w:r>
            <w:proofErr w:type="spellEnd"/>
            <w:r w:rsidR="00605F71" w:rsidRPr="00415B16">
              <w:rPr>
                <w:rFonts w:ascii="Arial" w:hAnsi="Arial" w:cs="Arial"/>
                <w:b/>
                <w:sz w:val="23"/>
                <w:szCs w:val="23"/>
              </w:rPr>
              <w:t xml:space="preserve"> </w:t>
            </w:r>
            <w:r w:rsidRPr="00415B16">
              <w:rPr>
                <w:rFonts w:ascii="Arial" w:hAnsi="Arial" w:cs="Arial"/>
                <w:b/>
                <w:sz w:val="23"/>
                <w:szCs w:val="23"/>
              </w:rPr>
              <w:t>korun</w:t>
            </w:r>
            <w:r w:rsidR="00605F71" w:rsidRPr="00415B16">
              <w:rPr>
                <w:rFonts w:ascii="Arial" w:hAnsi="Arial" w:cs="Arial"/>
                <w:b/>
                <w:sz w:val="23"/>
                <w:szCs w:val="23"/>
              </w:rPr>
              <w:t xml:space="preserve"> </w:t>
            </w:r>
            <w:r w:rsidRPr="00415B16">
              <w:rPr>
                <w:rFonts w:ascii="Arial" w:hAnsi="Arial" w:cs="Arial"/>
                <w:b/>
                <w:sz w:val="23"/>
                <w:szCs w:val="23"/>
              </w:rPr>
              <w:t>českých)</w:t>
            </w:r>
          </w:p>
        </w:tc>
      </w:tr>
      <w:tr w:rsidR="00FC6465" w:rsidRPr="008D17FE" w14:paraId="0DC007BD" w14:textId="77777777" w:rsidTr="002F4EDA">
        <w:tc>
          <w:tcPr>
            <w:tcW w:w="2977" w:type="dxa"/>
            <w:shd w:val="clear" w:color="auto" w:fill="auto"/>
          </w:tcPr>
          <w:p w14:paraId="0DC007B9" w14:textId="77777777" w:rsidR="00FC6465" w:rsidRPr="00415B16" w:rsidRDefault="00FC6465" w:rsidP="00FC6465">
            <w:pPr>
              <w:pStyle w:val="Zkladntext3"/>
              <w:ind w:left="709" w:hanging="709"/>
              <w:rPr>
                <w:rFonts w:ascii="Arial" w:hAnsi="Arial" w:cs="Arial"/>
                <w:b/>
                <w:sz w:val="23"/>
                <w:szCs w:val="23"/>
              </w:rPr>
            </w:pPr>
          </w:p>
          <w:p w14:paraId="0DC007BA" w14:textId="77777777" w:rsidR="00FC6465" w:rsidRPr="00415B16" w:rsidRDefault="00FC6465" w:rsidP="00B95D1B">
            <w:pPr>
              <w:pStyle w:val="Zkladntext3"/>
              <w:ind w:left="709" w:hanging="709"/>
              <w:rPr>
                <w:rFonts w:ascii="Arial" w:hAnsi="Arial" w:cs="Arial"/>
                <w:b/>
                <w:sz w:val="23"/>
                <w:szCs w:val="23"/>
              </w:rPr>
            </w:pPr>
            <w:r w:rsidRPr="00415B16">
              <w:rPr>
                <w:rFonts w:ascii="Arial" w:hAnsi="Arial" w:cs="Arial"/>
                <w:b/>
                <w:sz w:val="23"/>
                <w:szCs w:val="23"/>
              </w:rPr>
              <w:t xml:space="preserve">DPH </w:t>
            </w:r>
            <w:r w:rsidR="00B95D1B">
              <w:rPr>
                <w:rFonts w:ascii="Arial" w:hAnsi="Arial" w:cs="Arial"/>
                <w:b/>
                <w:sz w:val="23"/>
                <w:szCs w:val="23"/>
              </w:rPr>
              <w:t>21</w:t>
            </w:r>
            <w:r w:rsidR="002F4EDA">
              <w:rPr>
                <w:rFonts w:ascii="Arial" w:hAnsi="Arial" w:cs="Arial"/>
                <w:b/>
                <w:sz w:val="23"/>
                <w:szCs w:val="23"/>
              </w:rPr>
              <w:t xml:space="preserve"> %</w:t>
            </w:r>
            <w:r w:rsidRPr="00415B16">
              <w:rPr>
                <w:rFonts w:ascii="Arial" w:hAnsi="Arial" w:cs="Arial"/>
                <w:b/>
                <w:sz w:val="23"/>
                <w:szCs w:val="23"/>
              </w:rPr>
              <w:t xml:space="preserve"> k ceně Zboží</w:t>
            </w:r>
          </w:p>
        </w:tc>
        <w:tc>
          <w:tcPr>
            <w:tcW w:w="5245" w:type="dxa"/>
            <w:shd w:val="clear" w:color="auto" w:fill="auto"/>
          </w:tcPr>
          <w:p w14:paraId="0DC007BB" w14:textId="77777777" w:rsidR="00FC6465" w:rsidRPr="00415B16" w:rsidRDefault="00FC6465" w:rsidP="00FC6465">
            <w:pPr>
              <w:pStyle w:val="Zkladntext3"/>
              <w:ind w:left="709" w:hanging="709"/>
              <w:rPr>
                <w:rFonts w:ascii="Arial" w:hAnsi="Arial" w:cs="Arial"/>
                <w:b/>
                <w:sz w:val="23"/>
                <w:szCs w:val="23"/>
              </w:rPr>
            </w:pPr>
          </w:p>
          <w:p w14:paraId="0DC007BC" w14:textId="77777777" w:rsidR="00FC6465" w:rsidRPr="00415B16" w:rsidRDefault="0039194F" w:rsidP="0039194F">
            <w:pPr>
              <w:pStyle w:val="Zkladntext3"/>
              <w:ind w:left="709" w:hanging="709"/>
              <w:rPr>
                <w:rFonts w:ascii="Arial" w:hAnsi="Arial" w:cs="Arial"/>
                <w:b/>
                <w:sz w:val="23"/>
                <w:szCs w:val="23"/>
              </w:rPr>
            </w:pPr>
            <w:r>
              <w:rPr>
                <w:rFonts w:ascii="Arial" w:hAnsi="Arial" w:cs="Arial"/>
                <w:b/>
                <w:sz w:val="23"/>
                <w:szCs w:val="23"/>
              </w:rPr>
              <w:t>72</w:t>
            </w:r>
            <w:r w:rsidR="00B95D1B" w:rsidRPr="00B95D1B">
              <w:rPr>
                <w:rFonts w:ascii="Arial" w:hAnsi="Arial" w:cs="Arial"/>
                <w:b/>
                <w:sz w:val="23"/>
                <w:szCs w:val="23"/>
              </w:rPr>
              <w:t>.</w:t>
            </w:r>
            <w:r>
              <w:rPr>
                <w:rFonts w:ascii="Arial" w:hAnsi="Arial" w:cs="Arial"/>
                <w:b/>
                <w:sz w:val="23"/>
                <w:szCs w:val="23"/>
              </w:rPr>
              <w:t>849</w:t>
            </w:r>
            <w:r w:rsidR="00B95D1B" w:rsidRPr="00B95D1B">
              <w:rPr>
                <w:rFonts w:ascii="Arial" w:hAnsi="Arial" w:cs="Arial"/>
                <w:b/>
                <w:sz w:val="23"/>
                <w:szCs w:val="23"/>
              </w:rPr>
              <w:t>,00</w:t>
            </w:r>
            <w:r w:rsidR="00FC6465" w:rsidRPr="00B95D1B">
              <w:rPr>
                <w:rFonts w:ascii="Arial" w:hAnsi="Arial" w:cs="Arial"/>
                <w:b/>
                <w:sz w:val="23"/>
                <w:szCs w:val="23"/>
              </w:rPr>
              <w:t xml:space="preserve"> Kč</w:t>
            </w:r>
          </w:p>
        </w:tc>
      </w:tr>
      <w:tr w:rsidR="00FC6465" w:rsidRPr="008D17FE" w14:paraId="0DC007C3" w14:textId="77777777" w:rsidTr="002F4EDA">
        <w:tc>
          <w:tcPr>
            <w:tcW w:w="2977" w:type="dxa"/>
            <w:shd w:val="clear" w:color="auto" w:fill="auto"/>
          </w:tcPr>
          <w:p w14:paraId="0DC007BE" w14:textId="77777777" w:rsidR="00FC6465" w:rsidRPr="00415B16" w:rsidRDefault="00FC6465" w:rsidP="00FC6465">
            <w:pPr>
              <w:pStyle w:val="Zkladntext3"/>
              <w:ind w:left="709" w:hanging="709"/>
              <w:rPr>
                <w:rFonts w:ascii="Arial" w:hAnsi="Arial" w:cs="Arial"/>
                <w:b/>
                <w:sz w:val="23"/>
                <w:szCs w:val="23"/>
              </w:rPr>
            </w:pPr>
          </w:p>
          <w:p w14:paraId="0DC007BF" w14:textId="77777777"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14:paraId="0DC007C0" w14:textId="77777777" w:rsidR="00FC6465" w:rsidRPr="00415B16" w:rsidRDefault="00FC6465" w:rsidP="00FC6465">
            <w:pPr>
              <w:pStyle w:val="Zkladntext3"/>
              <w:ind w:left="709" w:hanging="709"/>
              <w:rPr>
                <w:rFonts w:ascii="Arial" w:hAnsi="Arial" w:cs="Arial"/>
                <w:b/>
                <w:sz w:val="23"/>
                <w:szCs w:val="23"/>
              </w:rPr>
            </w:pPr>
          </w:p>
          <w:p w14:paraId="0DC007C1" w14:textId="77777777" w:rsidR="00FC6465" w:rsidRPr="00415B16" w:rsidRDefault="0039194F" w:rsidP="00FC6465">
            <w:pPr>
              <w:pStyle w:val="Zkladntext3"/>
              <w:ind w:left="709" w:hanging="709"/>
              <w:rPr>
                <w:rFonts w:ascii="Arial" w:hAnsi="Arial" w:cs="Arial"/>
                <w:b/>
                <w:sz w:val="23"/>
                <w:szCs w:val="23"/>
              </w:rPr>
            </w:pPr>
            <w:r>
              <w:rPr>
                <w:rFonts w:ascii="Arial" w:hAnsi="Arial" w:cs="Arial"/>
                <w:b/>
                <w:sz w:val="23"/>
                <w:szCs w:val="23"/>
              </w:rPr>
              <w:t>419</w:t>
            </w:r>
            <w:r w:rsidR="00B95D1B" w:rsidRPr="00B95D1B">
              <w:rPr>
                <w:rFonts w:ascii="Arial" w:hAnsi="Arial" w:cs="Arial"/>
                <w:b/>
                <w:sz w:val="23"/>
                <w:szCs w:val="23"/>
              </w:rPr>
              <w:t>.</w:t>
            </w:r>
            <w:r>
              <w:rPr>
                <w:rFonts w:ascii="Arial" w:hAnsi="Arial" w:cs="Arial"/>
                <w:b/>
                <w:sz w:val="23"/>
                <w:szCs w:val="23"/>
              </w:rPr>
              <w:t>749</w:t>
            </w:r>
            <w:r w:rsidR="00B95D1B" w:rsidRPr="00B95D1B">
              <w:rPr>
                <w:rFonts w:ascii="Arial" w:hAnsi="Arial" w:cs="Arial"/>
                <w:b/>
                <w:sz w:val="23"/>
                <w:szCs w:val="23"/>
              </w:rPr>
              <w:t>,00</w:t>
            </w:r>
            <w:r w:rsidR="00FC6465" w:rsidRPr="00B95D1B">
              <w:rPr>
                <w:rFonts w:ascii="Arial" w:hAnsi="Arial" w:cs="Arial"/>
                <w:b/>
                <w:sz w:val="23"/>
                <w:szCs w:val="23"/>
              </w:rPr>
              <w:t xml:space="preserve"> Kč</w:t>
            </w:r>
          </w:p>
          <w:p w14:paraId="0DC007C2" w14:textId="77777777" w:rsidR="00FC6465" w:rsidRPr="00415B16" w:rsidRDefault="00FC6465" w:rsidP="002F4780">
            <w:pPr>
              <w:pStyle w:val="Zkladntext3"/>
              <w:ind w:left="34" w:hanging="34"/>
              <w:rPr>
                <w:rFonts w:ascii="Arial" w:hAnsi="Arial" w:cs="Arial"/>
                <w:b/>
                <w:sz w:val="23"/>
                <w:szCs w:val="23"/>
              </w:rPr>
            </w:pPr>
            <w:r w:rsidRPr="00415B16">
              <w:rPr>
                <w:rFonts w:ascii="Arial" w:hAnsi="Arial" w:cs="Arial"/>
                <w:b/>
                <w:sz w:val="23"/>
                <w:szCs w:val="23"/>
              </w:rPr>
              <w:t xml:space="preserve">(slovy: </w:t>
            </w:r>
            <w:proofErr w:type="spellStart"/>
            <w:r w:rsidR="0039194F">
              <w:rPr>
                <w:rFonts w:ascii="Arial" w:hAnsi="Arial" w:cs="Arial"/>
                <w:b/>
                <w:sz w:val="23"/>
                <w:szCs w:val="23"/>
              </w:rPr>
              <w:t>čtyřistadevatenáct</w:t>
            </w:r>
            <w:r w:rsidR="00B95D1B">
              <w:rPr>
                <w:rFonts w:ascii="Arial" w:hAnsi="Arial" w:cs="Arial"/>
                <w:b/>
                <w:sz w:val="23"/>
                <w:szCs w:val="23"/>
              </w:rPr>
              <w:t>tisíc</w:t>
            </w:r>
            <w:r w:rsidR="0039194F">
              <w:rPr>
                <w:rFonts w:ascii="Arial" w:hAnsi="Arial" w:cs="Arial"/>
                <w:b/>
                <w:sz w:val="23"/>
                <w:szCs w:val="23"/>
              </w:rPr>
              <w:t>sedmsetčtyřicetdevět</w:t>
            </w:r>
            <w:proofErr w:type="spellEnd"/>
            <w:r w:rsidRPr="00415B16">
              <w:rPr>
                <w:rFonts w:ascii="Arial" w:hAnsi="Arial" w:cs="Arial"/>
                <w:b/>
                <w:sz w:val="23"/>
                <w:szCs w:val="23"/>
              </w:rPr>
              <w:t xml:space="preserve"> korun českých)</w:t>
            </w:r>
          </w:p>
        </w:tc>
      </w:tr>
    </w:tbl>
    <w:p w14:paraId="0DC007C4" w14:textId="77777777" w:rsidR="00AF2763" w:rsidRDefault="00AF2763" w:rsidP="00D813B7">
      <w:pPr>
        <w:pStyle w:val="Zkladntext3"/>
        <w:ind w:left="709" w:hanging="709"/>
        <w:rPr>
          <w:rFonts w:ascii="Arial" w:hAnsi="Arial" w:cs="Arial"/>
          <w:sz w:val="23"/>
          <w:szCs w:val="23"/>
        </w:rPr>
      </w:pPr>
    </w:p>
    <w:p w14:paraId="0DC007C5" w14:textId="77777777" w:rsidR="00A03BF1" w:rsidRPr="008D17FE" w:rsidRDefault="00A03BF1" w:rsidP="00D813B7">
      <w:pPr>
        <w:pStyle w:val="Zkladntext3"/>
        <w:ind w:left="709" w:hanging="709"/>
        <w:rPr>
          <w:rFonts w:ascii="Arial" w:hAnsi="Arial" w:cs="Arial"/>
          <w:sz w:val="23"/>
          <w:szCs w:val="23"/>
        </w:rPr>
      </w:pPr>
    </w:p>
    <w:p w14:paraId="0DC007C6" w14:textId="732182FA"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0DC007C7" w14:textId="77777777" w:rsidR="00B436FD" w:rsidRPr="00C021A4" w:rsidRDefault="00B436FD" w:rsidP="00C021A4">
      <w:pPr>
        <w:pStyle w:val="Zkladntext3"/>
        <w:rPr>
          <w:rFonts w:ascii="Arial" w:hAnsi="Arial" w:cs="Arial"/>
          <w:sz w:val="23"/>
          <w:szCs w:val="23"/>
        </w:rPr>
      </w:pPr>
    </w:p>
    <w:p w14:paraId="0DC007C8"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0DC007C9" w14:textId="77777777" w:rsidR="002E1388" w:rsidRPr="008D17FE" w:rsidRDefault="002E1388" w:rsidP="00D813B7">
      <w:pPr>
        <w:pStyle w:val="Zkladntext3"/>
        <w:ind w:left="709" w:hanging="709"/>
        <w:rPr>
          <w:rFonts w:ascii="Arial" w:hAnsi="Arial" w:cs="Arial"/>
          <w:sz w:val="23"/>
          <w:szCs w:val="23"/>
        </w:rPr>
      </w:pPr>
    </w:p>
    <w:p w14:paraId="0DC007CA"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C021A4">
        <w:rPr>
          <w:rFonts w:ascii="Arial" w:hAnsi="Arial" w:cs="Arial"/>
          <w:sz w:val="23"/>
          <w:szCs w:val="23"/>
        </w:rPr>
        <w:t>nu pro Kupujícího výhodnější.</w:t>
      </w:r>
    </w:p>
    <w:p w14:paraId="0DC007CB" w14:textId="77777777" w:rsidR="002E1388" w:rsidRPr="008D17FE" w:rsidRDefault="002E1388" w:rsidP="00D813B7">
      <w:pPr>
        <w:pStyle w:val="Zkladntext3"/>
        <w:ind w:left="709" w:hanging="709"/>
        <w:rPr>
          <w:rFonts w:ascii="Arial" w:hAnsi="Arial" w:cs="Arial"/>
          <w:sz w:val="23"/>
          <w:szCs w:val="23"/>
        </w:rPr>
      </w:pPr>
    </w:p>
    <w:p w14:paraId="0DC007CC"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0DC007CD" w14:textId="77777777" w:rsidR="00F25BC8" w:rsidRPr="008D17FE" w:rsidRDefault="00F25BC8" w:rsidP="00D813B7">
      <w:pPr>
        <w:pStyle w:val="Zkladntext3"/>
        <w:ind w:left="709" w:hanging="709"/>
        <w:rPr>
          <w:rFonts w:ascii="Arial" w:hAnsi="Arial" w:cs="Arial"/>
          <w:sz w:val="23"/>
          <w:szCs w:val="23"/>
        </w:rPr>
      </w:pPr>
    </w:p>
    <w:p w14:paraId="0DC007CE" w14:textId="77777777" w:rsidR="00F25BC8" w:rsidRPr="00C021A4" w:rsidRDefault="00A17F49" w:rsidP="00D813B7">
      <w:pPr>
        <w:pStyle w:val="Zkladntext3"/>
        <w:numPr>
          <w:ilvl w:val="0"/>
          <w:numId w:val="19"/>
        </w:numPr>
        <w:ind w:left="709" w:hanging="709"/>
        <w:rPr>
          <w:rFonts w:ascii="Arial" w:hAnsi="Arial" w:cs="Arial"/>
          <w:color w:val="000000"/>
          <w:sz w:val="22"/>
          <w:szCs w:val="22"/>
        </w:rPr>
      </w:pPr>
      <w:r w:rsidRPr="005D1B08">
        <w:rPr>
          <w:rFonts w:ascii="Arial" w:hAnsi="Arial" w:cs="Arial"/>
          <w:sz w:val="22"/>
          <w:szCs w:val="22"/>
        </w:rPr>
        <w:t xml:space="preserve">Kupující se zavazuje uhradit kupní cenu na základě faktury – daňového dokladu. </w:t>
      </w:r>
      <w:r w:rsidR="00C021A4" w:rsidRPr="00C021A4">
        <w:rPr>
          <w:rFonts w:ascii="Arial" w:hAnsi="Arial" w:cs="Arial"/>
          <w:color w:val="000000"/>
          <w:sz w:val="22"/>
          <w:szCs w:val="22"/>
        </w:rPr>
        <w:t>Fakturu - daňový doklad vystaví prodávající po splnění dodávky a předání předmětu plnění kupujícímu. Faktura bude uhrazena do 60 dnů od data vystavení</w:t>
      </w:r>
      <w:r w:rsidR="00775CE8">
        <w:rPr>
          <w:rFonts w:ascii="Arial" w:hAnsi="Arial" w:cs="Arial"/>
          <w:color w:val="000000"/>
          <w:sz w:val="22"/>
          <w:szCs w:val="22"/>
        </w:rPr>
        <w:t>, nejpozději však do 31. 12. 2016</w:t>
      </w:r>
      <w:r w:rsidR="00C021A4" w:rsidRPr="00C021A4">
        <w:rPr>
          <w:rFonts w:ascii="Arial" w:hAnsi="Arial" w:cs="Arial"/>
          <w:color w:val="000000"/>
          <w:sz w:val="22"/>
          <w:szCs w:val="22"/>
        </w:rPr>
        <w:t>. Datum uskutečnění zdanitelného plnění bude shodné s datem předání předmětu plnění kupujícímu, tj. datem podpisu předávacího protokolu.</w:t>
      </w:r>
    </w:p>
    <w:p w14:paraId="0DC007CF" w14:textId="77777777" w:rsidR="00A74BD6" w:rsidRPr="00C021A4" w:rsidRDefault="00A74BD6" w:rsidP="00C021A4">
      <w:pPr>
        <w:pStyle w:val="Zkladntext3"/>
        <w:rPr>
          <w:rFonts w:ascii="Arial" w:hAnsi="Arial" w:cs="Arial"/>
          <w:sz w:val="23"/>
          <w:szCs w:val="23"/>
        </w:rPr>
      </w:pPr>
    </w:p>
    <w:p w14:paraId="0DC007D0"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DC007D1" w14:textId="77777777" w:rsidR="006412CC" w:rsidRPr="006412CC" w:rsidRDefault="006412CC" w:rsidP="006412CC">
      <w:pPr>
        <w:pStyle w:val="Zkladntext3"/>
        <w:rPr>
          <w:rFonts w:ascii="Arial" w:hAnsi="Arial" w:cs="Arial"/>
          <w:sz w:val="23"/>
          <w:szCs w:val="23"/>
        </w:rPr>
      </w:pPr>
    </w:p>
    <w:p w14:paraId="0DC007D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DC007D3" w14:textId="77777777" w:rsidR="00F25BC8" w:rsidRPr="008D17FE" w:rsidRDefault="00F25BC8" w:rsidP="00D813B7">
      <w:pPr>
        <w:pStyle w:val="Zkladntext3"/>
        <w:ind w:left="709" w:hanging="709"/>
        <w:rPr>
          <w:rFonts w:ascii="Arial" w:hAnsi="Arial" w:cs="Arial"/>
          <w:sz w:val="23"/>
          <w:szCs w:val="23"/>
        </w:rPr>
      </w:pPr>
    </w:p>
    <w:p w14:paraId="0DC007D4"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0DC007D5" w14:textId="77777777" w:rsidR="00183727" w:rsidRPr="00C021A4" w:rsidRDefault="00183727" w:rsidP="00C021A4">
      <w:pPr>
        <w:pStyle w:val="Zkladntext3"/>
        <w:rPr>
          <w:rFonts w:ascii="Arial" w:hAnsi="Arial" w:cs="Arial"/>
          <w:sz w:val="23"/>
          <w:szCs w:val="23"/>
        </w:rPr>
      </w:pPr>
    </w:p>
    <w:p w14:paraId="0DC007D6"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0DC007D7" w14:textId="77777777" w:rsidR="009A4F9F" w:rsidRPr="009A4F9F" w:rsidRDefault="009A4F9F" w:rsidP="009A4F9F">
      <w:pPr>
        <w:pStyle w:val="Zkladntext3"/>
        <w:rPr>
          <w:rFonts w:ascii="Arial" w:hAnsi="Arial" w:cs="Arial"/>
          <w:sz w:val="23"/>
          <w:szCs w:val="23"/>
        </w:rPr>
      </w:pPr>
    </w:p>
    <w:p w14:paraId="0DC007D8"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14:paraId="0DC007D9" w14:textId="77777777" w:rsidR="009A4F9F" w:rsidRPr="00C021A4" w:rsidRDefault="009A4F9F" w:rsidP="00C021A4">
      <w:pPr>
        <w:pStyle w:val="Zkladntext3"/>
        <w:rPr>
          <w:rFonts w:ascii="Arial" w:hAnsi="Arial" w:cs="Arial"/>
          <w:color w:val="000000"/>
          <w:sz w:val="22"/>
          <w:szCs w:val="22"/>
        </w:rPr>
      </w:pPr>
    </w:p>
    <w:p w14:paraId="0DC007DA"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14:paraId="0DC007DB" w14:textId="77777777" w:rsidR="00183727" w:rsidRPr="00C021A4" w:rsidRDefault="00183727" w:rsidP="00C021A4">
      <w:pPr>
        <w:pStyle w:val="Zkladntext3"/>
        <w:rPr>
          <w:rFonts w:ascii="Arial" w:hAnsi="Arial" w:cs="Arial"/>
          <w:sz w:val="23"/>
          <w:szCs w:val="23"/>
        </w:rPr>
      </w:pPr>
    </w:p>
    <w:p w14:paraId="0DC007DC"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0DC007DD" w14:textId="77777777" w:rsidR="00916EE4" w:rsidRPr="008D17FE" w:rsidRDefault="00916EE4" w:rsidP="00916EE4">
      <w:pPr>
        <w:pStyle w:val="Zkladntext3"/>
        <w:rPr>
          <w:rFonts w:ascii="Arial" w:hAnsi="Arial" w:cs="Arial"/>
          <w:sz w:val="23"/>
          <w:szCs w:val="23"/>
        </w:rPr>
      </w:pPr>
    </w:p>
    <w:p w14:paraId="0DC007DE"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0DC007DF"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DC007E0" w14:textId="77777777" w:rsidR="001A3D28" w:rsidRPr="00C021A4" w:rsidRDefault="001A3D28" w:rsidP="00C021A4">
      <w:pPr>
        <w:pStyle w:val="Zkladntext3"/>
        <w:rPr>
          <w:rFonts w:ascii="Arial" w:hAnsi="Arial" w:cs="Arial"/>
          <w:sz w:val="23"/>
          <w:szCs w:val="23"/>
        </w:rPr>
      </w:pPr>
    </w:p>
    <w:p w14:paraId="0DC007E1"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0DC007E2" w14:textId="77777777" w:rsidR="0058691F" w:rsidRPr="008D17FE" w:rsidRDefault="0058691F" w:rsidP="00D813B7">
      <w:pPr>
        <w:pStyle w:val="Zkladntext3"/>
        <w:ind w:left="709" w:hanging="709"/>
        <w:rPr>
          <w:rFonts w:ascii="Arial" w:hAnsi="Arial" w:cs="Arial"/>
          <w:sz w:val="23"/>
          <w:szCs w:val="23"/>
        </w:rPr>
      </w:pPr>
    </w:p>
    <w:p w14:paraId="0DC007E3"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0DC007E4" w14:textId="77777777" w:rsidR="001A3D28" w:rsidRPr="008D17FE" w:rsidRDefault="001A3D28" w:rsidP="00D813B7">
      <w:pPr>
        <w:pStyle w:val="Zkladntext3"/>
        <w:ind w:left="709" w:hanging="709"/>
        <w:rPr>
          <w:rFonts w:ascii="Arial" w:hAnsi="Arial" w:cs="Arial"/>
          <w:sz w:val="23"/>
          <w:szCs w:val="23"/>
        </w:rPr>
      </w:pPr>
    </w:p>
    <w:p w14:paraId="0DC007E5"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0DC007E6" w14:textId="77777777" w:rsidR="001A3D28" w:rsidRPr="008D17FE" w:rsidRDefault="001A3D28" w:rsidP="00D813B7">
      <w:pPr>
        <w:pStyle w:val="Zkladntext3"/>
        <w:ind w:left="709" w:hanging="709"/>
        <w:rPr>
          <w:rFonts w:ascii="Arial" w:hAnsi="Arial" w:cs="Arial"/>
          <w:sz w:val="23"/>
          <w:szCs w:val="23"/>
        </w:rPr>
      </w:pPr>
    </w:p>
    <w:p w14:paraId="0DC007E7"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0DC007E8" w14:textId="77777777" w:rsidR="001A3D28" w:rsidRPr="008D17FE" w:rsidRDefault="001A3D28" w:rsidP="00D813B7">
      <w:pPr>
        <w:pStyle w:val="Zkladntext3"/>
        <w:ind w:left="709" w:hanging="709"/>
        <w:rPr>
          <w:rFonts w:ascii="Arial" w:hAnsi="Arial" w:cs="Arial"/>
          <w:sz w:val="23"/>
          <w:szCs w:val="23"/>
        </w:rPr>
      </w:pPr>
    </w:p>
    <w:p w14:paraId="0DC007E9"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DC007EA" w14:textId="77777777" w:rsidR="006E2FF9" w:rsidRPr="008D17FE" w:rsidRDefault="006E2FF9" w:rsidP="00D813B7">
      <w:pPr>
        <w:pStyle w:val="Zkladntext3"/>
        <w:ind w:left="709" w:hanging="709"/>
        <w:rPr>
          <w:rFonts w:ascii="Arial" w:hAnsi="Arial" w:cs="Arial"/>
          <w:sz w:val="23"/>
          <w:szCs w:val="23"/>
        </w:rPr>
      </w:pPr>
    </w:p>
    <w:p w14:paraId="0DC007EB"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0DC007EC" w14:textId="77777777" w:rsidR="00C342FE" w:rsidRPr="008D17FE" w:rsidRDefault="00C342FE" w:rsidP="00C342FE">
      <w:pPr>
        <w:pStyle w:val="Zkladntext3"/>
        <w:rPr>
          <w:rFonts w:ascii="Arial" w:hAnsi="Arial" w:cs="Arial"/>
          <w:sz w:val="23"/>
          <w:szCs w:val="23"/>
        </w:rPr>
      </w:pPr>
    </w:p>
    <w:p w14:paraId="0DC007ED" w14:textId="77777777" w:rsidR="005F5EEB" w:rsidRDefault="005F5EEB" w:rsidP="00C021A4">
      <w:pPr>
        <w:spacing w:after="0" w:line="240" w:lineRule="auto"/>
        <w:rPr>
          <w:rFonts w:ascii="Arial" w:hAnsi="Arial" w:cs="Arial"/>
          <w:b/>
          <w:bCs/>
          <w:sz w:val="23"/>
          <w:szCs w:val="23"/>
        </w:rPr>
      </w:pPr>
    </w:p>
    <w:p w14:paraId="0DC007EE" w14:textId="77777777" w:rsidR="00C021A4" w:rsidRDefault="00C021A4" w:rsidP="00C021A4">
      <w:pPr>
        <w:spacing w:after="0" w:line="240" w:lineRule="auto"/>
        <w:rPr>
          <w:rFonts w:ascii="Arial" w:hAnsi="Arial" w:cs="Arial"/>
          <w:b/>
          <w:bCs/>
          <w:sz w:val="23"/>
          <w:szCs w:val="23"/>
        </w:rPr>
      </w:pPr>
    </w:p>
    <w:p w14:paraId="0DC007EF" w14:textId="77777777" w:rsidR="00C021A4" w:rsidRDefault="00C021A4" w:rsidP="00C021A4">
      <w:pPr>
        <w:spacing w:after="0" w:line="240" w:lineRule="auto"/>
        <w:rPr>
          <w:rFonts w:ascii="Arial" w:hAnsi="Arial" w:cs="Arial"/>
          <w:b/>
          <w:bCs/>
          <w:sz w:val="23"/>
          <w:szCs w:val="23"/>
        </w:rPr>
      </w:pPr>
    </w:p>
    <w:p w14:paraId="0DC007F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0DC007F1"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0DC007F2" w14:textId="77777777" w:rsidR="00C342FE" w:rsidRPr="00C021A4" w:rsidRDefault="00C342FE" w:rsidP="00C021A4">
      <w:pPr>
        <w:pStyle w:val="Zkladntext3"/>
        <w:rPr>
          <w:rFonts w:ascii="Arial" w:hAnsi="Arial" w:cs="Arial"/>
          <w:sz w:val="23"/>
          <w:szCs w:val="23"/>
        </w:rPr>
      </w:pPr>
    </w:p>
    <w:p w14:paraId="0DC007F3"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w:t>
      </w:r>
    </w:p>
    <w:p w14:paraId="0DC007F4" w14:textId="77777777" w:rsidR="00F7334F" w:rsidRPr="00C021A4" w:rsidRDefault="00F7334F" w:rsidP="00C021A4">
      <w:pPr>
        <w:pStyle w:val="Zkladntext3"/>
        <w:rPr>
          <w:rFonts w:ascii="Arial" w:hAnsi="Arial" w:cs="Arial"/>
          <w:color w:val="000000"/>
          <w:sz w:val="23"/>
          <w:szCs w:val="23"/>
        </w:rPr>
      </w:pPr>
    </w:p>
    <w:p w14:paraId="0DC007F5"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0DC007F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0DC007F7" w14:textId="77777777" w:rsidR="00B733E1" w:rsidRPr="00C021A4" w:rsidRDefault="00B733E1" w:rsidP="00C021A4">
      <w:pPr>
        <w:pStyle w:val="Zkladntext3"/>
        <w:rPr>
          <w:rFonts w:ascii="Arial" w:hAnsi="Arial" w:cs="Arial"/>
          <w:sz w:val="23"/>
          <w:szCs w:val="23"/>
        </w:rPr>
      </w:pPr>
    </w:p>
    <w:p w14:paraId="0DC007F8" w14:textId="52C65E0F"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E11341">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DC007F9" w14:textId="77777777" w:rsidR="00F06B76" w:rsidRPr="00C021A4" w:rsidRDefault="00F06B76" w:rsidP="00C021A4">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7FA" w14:textId="1F134EBA"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E11341">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0DC007FB" w14:textId="77777777" w:rsidR="00F06B76" w:rsidRPr="00C021A4" w:rsidRDefault="00F06B76" w:rsidP="00C021A4">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7FC"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0DC007FD" w14:textId="77777777" w:rsidR="00F06B76" w:rsidRPr="00C021A4" w:rsidRDefault="00F06B76" w:rsidP="00C021A4">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7FE"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0DC007FF" w14:textId="77777777" w:rsidR="00F06B76" w:rsidRPr="00C021A4" w:rsidRDefault="00F06B76" w:rsidP="00C021A4">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0"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0DC00801"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2"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0DC00803"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0DC00804" w14:textId="77777777" w:rsidR="00D813B7" w:rsidRPr="00C021A4" w:rsidRDefault="00D813B7" w:rsidP="00C021A4">
      <w:pPr>
        <w:pStyle w:val="Zkladntext3"/>
        <w:rPr>
          <w:rFonts w:ascii="Arial" w:hAnsi="Arial" w:cs="Arial"/>
          <w:sz w:val="23"/>
          <w:szCs w:val="23"/>
        </w:rPr>
      </w:pPr>
    </w:p>
    <w:p w14:paraId="0DC0080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0DC00806" w14:textId="77777777" w:rsidR="00D813B7" w:rsidRPr="00C021A4" w:rsidRDefault="00D813B7" w:rsidP="00C021A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14:paraId="0DC00808"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0DC0080A"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0DC0080C" w14:textId="77777777" w:rsidR="00327588" w:rsidRPr="00C021A4" w:rsidRDefault="00327588" w:rsidP="00C021A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0DC0080E" w14:textId="77777777" w:rsidR="00CC12D2" w:rsidRPr="00C021A4" w:rsidRDefault="00CC12D2" w:rsidP="00C021A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0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14:paraId="0DC00810" w14:textId="77777777" w:rsidR="00327588" w:rsidRPr="00C021A4" w:rsidRDefault="00327588" w:rsidP="00C021A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11"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0DC00812" w14:textId="77777777" w:rsidR="00D818EC" w:rsidRPr="00C021A4" w:rsidRDefault="00D818EC" w:rsidP="00D818EC">
      <w:pPr>
        <w:rPr>
          <w:rFonts w:ascii="Arial" w:hAnsi="Arial" w:cs="Arial"/>
          <w:sz w:val="23"/>
          <w:szCs w:val="23"/>
        </w:rPr>
      </w:pPr>
    </w:p>
    <w:p w14:paraId="0DC00813"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0DC0082A" w14:textId="77777777" w:rsidTr="00330DC4">
        <w:tc>
          <w:tcPr>
            <w:tcW w:w="4889" w:type="dxa"/>
          </w:tcPr>
          <w:p w14:paraId="0DC00814" w14:textId="77777777" w:rsidR="00D039A9" w:rsidRPr="00B95D1B" w:rsidRDefault="00D039A9" w:rsidP="00330DC4">
            <w:pPr>
              <w:pStyle w:val="Zkladntext2"/>
              <w:spacing w:line="240" w:lineRule="auto"/>
              <w:jc w:val="center"/>
              <w:rPr>
                <w:rFonts w:ascii="Arial" w:hAnsi="Arial" w:cs="Arial"/>
                <w:b/>
                <w:sz w:val="23"/>
                <w:szCs w:val="23"/>
              </w:rPr>
            </w:pPr>
            <w:r w:rsidRPr="00B95D1B">
              <w:rPr>
                <w:rFonts w:ascii="Arial" w:hAnsi="Arial" w:cs="Arial"/>
                <w:b/>
                <w:sz w:val="23"/>
                <w:szCs w:val="23"/>
              </w:rPr>
              <w:t>PRODÁVAJÍCÍ:</w:t>
            </w:r>
          </w:p>
          <w:p w14:paraId="0DC00815" w14:textId="77777777" w:rsidR="00D039A9" w:rsidRPr="00B95D1B" w:rsidRDefault="00D039A9" w:rsidP="00330DC4">
            <w:pPr>
              <w:pStyle w:val="Zkladntext2"/>
              <w:spacing w:line="240" w:lineRule="auto"/>
              <w:jc w:val="center"/>
              <w:rPr>
                <w:rFonts w:ascii="Arial" w:hAnsi="Arial" w:cs="Arial"/>
                <w:sz w:val="23"/>
                <w:szCs w:val="23"/>
              </w:rPr>
            </w:pPr>
          </w:p>
          <w:p w14:paraId="0DC00816" w14:textId="56AF8396" w:rsidR="00D039A9" w:rsidRPr="0078695A" w:rsidRDefault="00D039A9" w:rsidP="00330DC4">
            <w:pPr>
              <w:pStyle w:val="Zkladntext2"/>
              <w:spacing w:line="240" w:lineRule="auto"/>
              <w:jc w:val="center"/>
              <w:rPr>
                <w:rFonts w:ascii="Arial" w:hAnsi="Arial" w:cs="Arial"/>
                <w:sz w:val="23"/>
                <w:szCs w:val="23"/>
                <w:lang w:val="cs-CZ"/>
              </w:rPr>
            </w:pPr>
            <w:r w:rsidRPr="00B95D1B">
              <w:rPr>
                <w:rFonts w:ascii="Arial" w:hAnsi="Arial" w:cs="Arial"/>
                <w:sz w:val="23"/>
                <w:szCs w:val="23"/>
              </w:rPr>
              <w:t>V</w:t>
            </w:r>
            <w:r w:rsidR="007157D9" w:rsidRPr="00B95D1B">
              <w:rPr>
                <w:rFonts w:ascii="Arial" w:hAnsi="Arial" w:cs="Arial"/>
                <w:sz w:val="23"/>
                <w:szCs w:val="23"/>
              </w:rPr>
              <w:t> </w:t>
            </w:r>
            <w:r w:rsidR="00B95D1B">
              <w:rPr>
                <w:rFonts w:ascii="Arial" w:hAnsi="Arial" w:cs="Arial"/>
                <w:sz w:val="23"/>
                <w:szCs w:val="23"/>
              </w:rPr>
              <w:t>Sedleci</w:t>
            </w:r>
            <w:r w:rsidRPr="00B95D1B">
              <w:rPr>
                <w:rFonts w:ascii="Arial" w:hAnsi="Arial" w:cs="Arial"/>
                <w:sz w:val="23"/>
                <w:szCs w:val="23"/>
              </w:rPr>
              <w:t xml:space="preserve"> dne </w:t>
            </w:r>
            <w:r w:rsidR="0078695A">
              <w:rPr>
                <w:rFonts w:ascii="Arial" w:hAnsi="Arial" w:cs="Arial"/>
                <w:sz w:val="23"/>
                <w:szCs w:val="23"/>
                <w:lang w:val="cs-CZ"/>
              </w:rPr>
              <w:t>17. 10. 2016</w:t>
            </w:r>
            <w:bookmarkStart w:id="0" w:name="_GoBack"/>
            <w:bookmarkEnd w:id="0"/>
          </w:p>
          <w:p w14:paraId="0DC00817" w14:textId="77777777" w:rsidR="00D039A9" w:rsidRPr="00B95D1B" w:rsidRDefault="00D039A9" w:rsidP="00330DC4">
            <w:pPr>
              <w:pStyle w:val="Zkladntext2"/>
              <w:spacing w:line="240" w:lineRule="auto"/>
              <w:jc w:val="center"/>
              <w:rPr>
                <w:rFonts w:ascii="Arial" w:hAnsi="Arial" w:cs="Arial"/>
                <w:sz w:val="23"/>
                <w:szCs w:val="23"/>
              </w:rPr>
            </w:pPr>
          </w:p>
          <w:p w14:paraId="0DC00818" w14:textId="77777777" w:rsidR="00D039A9" w:rsidRPr="00B95D1B" w:rsidRDefault="00D039A9" w:rsidP="00330DC4">
            <w:pPr>
              <w:pStyle w:val="Zkladntext2"/>
              <w:spacing w:line="240" w:lineRule="auto"/>
              <w:jc w:val="center"/>
              <w:rPr>
                <w:rFonts w:ascii="Arial" w:hAnsi="Arial" w:cs="Arial"/>
                <w:sz w:val="23"/>
                <w:szCs w:val="23"/>
              </w:rPr>
            </w:pPr>
          </w:p>
          <w:p w14:paraId="0DC00819" w14:textId="77777777" w:rsidR="00085714" w:rsidRPr="00B95D1B" w:rsidRDefault="00085714" w:rsidP="00330DC4">
            <w:pPr>
              <w:pStyle w:val="Zkladntext2"/>
              <w:spacing w:line="240" w:lineRule="auto"/>
              <w:jc w:val="center"/>
              <w:rPr>
                <w:rFonts w:ascii="Arial" w:hAnsi="Arial" w:cs="Arial"/>
                <w:sz w:val="23"/>
                <w:szCs w:val="23"/>
              </w:rPr>
            </w:pPr>
          </w:p>
          <w:p w14:paraId="0DC0081A" w14:textId="77777777" w:rsidR="00085714" w:rsidRPr="00B95D1B" w:rsidRDefault="00085714" w:rsidP="00330DC4">
            <w:pPr>
              <w:pStyle w:val="Zkladntext2"/>
              <w:spacing w:line="240" w:lineRule="auto"/>
              <w:jc w:val="center"/>
              <w:rPr>
                <w:rFonts w:ascii="Arial" w:hAnsi="Arial" w:cs="Arial"/>
                <w:sz w:val="23"/>
                <w:szCs w:val="23"/>
              </w:rPr>
            </w:pPr>
          </w:p>
          <w:p w14:paraId="0DC0081B" w14:textId="77777777" w:rsidR="00D039A9" w:rsidRPr="00B95D1B" w:rsidRDefault="00D039A9" w:rsidP="00330DC4">
            <w:pPr>
              <w:pStyle w:val="Zkladntext2"/>
              <w:spacing w:line="240" w:lineRule="auto"/>
              <w:jc w:val="center"/>
              <w:rPr>
                <w:rFonts w:ascii="Arial" w:hAnsi="Arial" w:cs="Arial"/>
                <w:sz w:val="23"/>
                <w:szCs w:val="23"/>
              </w:rPr>
            </w:pPr>
            <w:r w:rsidRPr="00B95D1B">
              <w:rPr>
                <w:rFonts w:ascii="Arial" w:hAnsi="Arial" w:cs="Arial"/>
                <w:sz w:val="23"/>
                <w:szCs w:val="23"/>
              </w:rPr>
              <w:t>_________________</w:t>
            </w:r>
            <w:r w:rsidRPr="00B95D1B">
              <w:rPr>
                <w:rFonts w:ascii="Arial" w:hAnsi="Arial" w:cs="Arial"/>
                <w:sz w:val="23"/>
                <w:szCs w:val="23"/>
              </w:rPr>
              <w:softHyphen/>
            </w:r>
            <w:r w:rsidRPr="00B95D1B">
              <w:rPr>
                <w:rFonts w:ascii="Arial" w:hAnsi="Arial" w:cs="Arial"/>
                <w:sz w:val="23"/>
                <w:szCs w:val="23"/>
              </w:rPr>
              <w:softHyphen/>
              <w:t>_________</w:t>
            </w:r>
          </w:p>
          <w:p w14:paraId="0DC0081C" w14:textId="77777777" w:rsidR="007157D9" w:rsidRPr="00B95D1B" w:rsidRDefault="007157D9" w:rsidP="007157D9">
            <w:pPr>
              <w:pStyle w:val="Zkladntext2"/>
              <w:spacing w:line="240" w:lineRule="auto"/>
              <w:rPr>
                <w:rFonts w:ascii="Arial" w:hAnsi="Arial" w:cs="Arial"/>
                <w:b/>
                <w:sz w:val="23"/>
                <w:szCs w:val="23"/>
              </w:rPr>
            </w:pPr>
            <w:r w:rsidRPr="00B95D1B">
              <w:rPr>
                <w:rFonts w:ascii="Arial" w:hAnsi="Arial" w:cs="Arial"/>
                <w:sz w:val="23"/>
                <w:szCs w:val="23"/>
              </w:rPr>
              <w:t xml:space="preserve">                  </w:t>
            </w:r>
            <w:r w:rsidR="00B95D1B" w:rsidRPr="00B95D1B">
              <w:rPr>
                <w:rFonts w:ascii="Arial" w:hAnsi="Arial" w:cs="Arial"/>
                <w:b/>
                <w:sz w:val="23"/>
                <w:szCs w:val="23"/>
              </w:rPr>
              <w:t xml:space="preserve">Walter </w:t>
            </w:r>
            <w:proofErr w:type="spellStart"/>
            <w:r w:rsidR="00B95D1B" w:rsidRPr="00B95D1B">
              <w:rPr>
                <w:rFonts w:ascii="Arial" w:hAnsi="Arial" w:cs="Arial"/>
                <w:b/>
                <w:sz w:val="23"/>
                <w:szCs w:val="23"/>
              </w:rPr>
              <w:t>Graphtek</w:t>
            </w:r>
            <w:proofErr w:type="spellEnd"/>
            <w:r w:rsidR="00B95D1B" w:rsidRPr="00B95D1B">
              <w:rPr>
                <w:rFonts w:ascii="Arial" w:hAnsi="Arial" w:cs="Arial"/>
                <w:b/>
                <w:sz w:val="23"/>
                <w:szCs w:val="23"/>
              </w:rPr>
              <w:t xml:space="preserve"> CZ s.r.o.</w:t>
            </w:r>
          </w:p>
          <w:p w14:paraId="0DC0081D" w14:textId="77777777" w:rsidR="007157D9" w:rsidRPr="00B95D1B" w:rsidRDefault="007157D9" w:rsidP="007157D9">
            <w:pPr>
              <w:pStyle w:val="Zkladntext2"/>
              <w:spacing w:line="240" w:lineRule="auto"/>
              <w:rPr>
                <w:rFonts w:ascii="Arial" w:hAnsi="Arial" w:cs="Arial"/>
                <w:sz w:val="23"/>
                <w:szCs w:val="23"/>
              </w:rPr>
            </w:pPr>
            <w:r w:rsidRPr="00B95D1B">
              <w:rPr>
                <w:rFonts w:ascii="Arial" w:hAnsi="Arial" w:cs="Arial"/>
                <w:sz w:val="23"/>
                <w:szCs w:val="23"/>
              </w:rPr>
              <w:t xml:space="preserve">                     </w:t>
            </w:r>
            <w:r w:rsidR="00B95D1B" w:rsidRPr="00B95D1B">
              <w:rPr>
                <w:rFonts w:ascii="Arial" w:hAnsi="Arial" w:cs="Arial"/>
                <w:sz w:val="23"/>
                <w:szCs w:val="23"/>
              </w:rPr>
              <w:t>Ing. Vladimír Tomek</w:t>
            </w:r>
          </w:p>
          <w:p w14:paraId="0DC0081E" w14:textId="77777777" w:rsidR="00A51741" w:rsidRPr="00B95D1B" w:rsidRDefault="00B95D1B" w:rsidP="00B95D1B">
            <w:pPr>
              <w:pStyle w:val="Zkladntext2"/>
              <w:spacing w:line="240" w:lineRule="auto"/>
              <w:jc w:val="center"/>
              <w:rPr>
                <w:rFonts w:ascii="Arial" w:hAnsi="Arial" w:cs="Arial"/>
                <w:sz w:val="23"/>
                <w:szCs w:val="23"/>
              </w:rPr>
            </w:pPr>
            <w:r w:rsidRPr="00B95D1B">
              <w:rPr>
                <w:rFonts w:ascii="Arial" w:hAnsi="Arial" w:cs="Arial"/>
                <w:sz w:val="23"/>
                <w:szCs w:val="23"/>
              </w:rPr>
              <w:t xml:space="preserve">     Jednatel společnosti</w:t>
            </w:r>
          </w:p>
        </w:tc>
        <w:tc>
          <w:tcPr>
            <w:tcW w:w="4889" w:type="dxa"/>
          </w:tcPr>
          <w:p w14:paraId="0DC0081F" w14:textId="77777777" w:rsidR="00D039A9" w:rsidRPr="00B95D1B" w:rsidRDefault="00D039A9" w:rsidP="00330DC4">
            <w:pPr>
              <w:pStyle w:val="Zkladntext2"/>
              <w:spacing w:line="240" w:lineRule="auto"/>
              <w:jc w:val="center"/>
              <w:rPr>
                <w:rFonts w:ascii="Arial" w:hAnsi="Arial" w:cs="Arial"/>
                <w:b/>
                <w:sz w:val="23"/>
                <w:szCs w:val="23"/>
              </w:rPr>
            </w:pPr>
            <w:r w:rsidRPr="00B95D1B">
              <w:rPr>
                <w:rFonts w:ascii="Arial" w:hAnsi="Arial" w:cs="Arial"/>
                <w:b/>
                <w:sz w:val="23"/>
                <w:szCs w:val="23"/>
              </w:rPr>
              <w:t>KUPUJÍCÍ:</w:t>
            </w:r>
          </w:p>
          <w:p w14:paraId="0DC00820" w14:textId="77777777" w:rsidR="00D039A9" w:rsidRPr="00B95D1B" w:rsidRDefault="00D039A9" w:rsidP="00330DC4">
            <w:pPr>
              <w:pStyle w:val="Zkladntext2"/>
              <w:spacing w:line="240" w:lineRule="auto"/>
              <w:jc w:val="center"/>
              <w:rPr>
                <w:rFonts w:ascii="Arial" w:hAnsi="Arial" w:cs="Arial"/>
                <w:sz w:val="23"/>
                <w:szCs w:val="23"/>
              </w:rPr>
            </w:pPr>
          </w:p>
          <w:p w14:paraId="0DC00821" w14:textId="68857692" w:rsidR="00D039A9" w:rsidRPr="0078695A" w:rsidRDefault="00D039A9" w:rsidP="00330DC4">
            <w:pPr>
              <w:pStyle w:val="Zkladntext2"/>
              <w:spacing w:line="240" w:lineRule="auto"/>
              <w:jc w:val="center"/>
              <w:rPr>
                <w:rFonts w:ascii="Arial" w:hAnsi="Arial" w:cs="Arial"/>
                <w:sz w:val="23"/>
                <w:szCs w:val="23"/>
                <w:lang w:val="cs-CZ"/>
              </w:rPr>
            </w:pPr>
            <w:r w:rsidRPr="00B95D1B">
              <w:rPr>
                <w:rFonts w:ascii="Arial" w:hAnsi="Arial" w:cs="Arial"/>
                <w:sz w:val="23"/>
                <w:szCs w:val="23"/>
              </w:rPr>
              <w:t xml:space="preserve">V </w:t>
            </w:r>
            <w:r w:rsidR="002834BC" w:rsidRPr="00B95D1B">
              <w:rPr>
                <w:rFonts w:ascii="Arial" w:hAnsi="Arial" w:cs="Arial"/>
                <w:sz w:val="23"/>
                <w:szCs w:val="23"/>
              </w:rPr>
              <w:t>Brně</w:t>
            </w:r>
            <w:r w:rsidRPr="00B95D1B">
              <w:rPr>
                <w:rFonts w:ascii="Arial" w:hAnsi="Arial" w:cs="Arial"/>
                <w:sz w:val="23"/>
                <w:szCs w:val="23"/>
              </w:rPr>
              <w:t xml:space="preserve"> dne </w:t>
            </w:r>
            <w:r w:rsidR="0078695A">
              <w:rPr>
                <w:rFonts w:ascii="Arial" w:hAnsi="Arial" w:cs="Arial"/>
                <w:sz w:val="23"/>
                <w:szCs w:val="23"/>
                <w:lang w:val="cs-CZ"/>
              </w:rPr>
              <w:t>20. 10. 2016</w:t>
            </w:r>
          </w:p>
          <w:p w14:paraId="0DC00822" w14:textId="77777777" w:rsidR="00D039A9" w:rsidRPr="00B95D1B" w:rsidRDefault="00D039A9" w:rsidP="00330DC4">
            <w:pPr>
              <w:pStyle w:val="Zkladntext2"/>
              <w:spacing w:line="240" w:lineRule="auto"/>
              <w:jc w:val="center"/>
              <w:rPr>
                <w:rFonts w:ascii="Arial" w:hAnsi="Arial" w:cs="Arial"/>
                <w:sz w:val="23"/>
                <w:szCs w:val="23"/>
              </w:rPr>
            </w:pPr>
          </w:p>
          <w:p w14:paraId="0DC00823" w14:textId="77777777" w:rsidR="00D039A9" w:rsidRPr="00B95D1B" w:rsidRDefault="00D039A9" w:rsidP="00330DC4">
            <w:pPr>
              <w:pStyle w:val="Zkladntext2"/>
              <w:spacing w:line="240" w:lineRule="auto"/>
              <w:jc w:val="center"/>
              <w:rPr>
                <w:rFonts w:ascii="Arial" w:hAnsi="Arial" w:cs="Arial"/>
                <w:sz w:val="23"/>
                <w:szCs w:val="23"/>
              </w:rPr>
            </w:pPr>
          </w:p>
          <w:p w14:paraId="0DC00824" w14:textId="77777777" w:rsidR="00085714" w:rsidRPr="00B95D1B" w:rsidRDefault="00085714" w:rsidP="00330DC4">
            <w:pPr>
              <w:pStyle w:val="Zkladntext2"/>
              <w:spacing w:line="240" w:lineRule="auto"/>
              <w:jc w:val="center"/>
              <w:rPr>
                <w:rFonts w:ascii="Arial" w:hAnsi="Arial" w:cs="Arial"/>
                <w:sz w:val="23"/>
                <w:szCs w:val="23"/>
              </w:rPr>
            </w:pPr>
          </w:p>
          <w:p w14:paraId="0DC00825" w14:textId="77777777" w:rsidR="00085714" w:rsidRPr="00B95D1B" w:rsidRDefault="00085714" w:rsidP="00330DC4">
            <w:pPr>
              <w:pStyle w:val="Zkladntext2"/>
              <w:spacing w:line="240" w:lineRule="auto"/>
              <w:jc w:val="center"/>
              <w:rPr>
                <w:rFonts w:ascii="Arial" w:hAnsi="Arial" w:cs="Arial"/>
                <w:sz w:val="23"/>
                <w:szCs w:val="23"/>
              </w:rPr>
            </w:pPr>
          </w:p>
          <w:p w14:paraId="0DC00826" w14:textId="77777777" w:rsidR="00D039A9" w:rsidRPr="00B95D1B" w:rsidRDefault="00D039A9" w:rsidP="00330DC4">
            <w:pPr>
              <w:pStyle w:val="Zkladntext2"/>
              <w:spacing w:line="240" w:lineRule="auto"/>
              <w:jc w:val="center"/>
              <w:rPr>
                <w:rFonts w:ascii="Arial" w:hAnsi="Arial" w:cs="Arial"/>
                <w:sz w:val="23"/>
                <w:szCs w:val="23"/>
              </w:rPr>
            </w:pPr>
            <w:r w:rsidRPr="00B95D1B">
              <w:rPr>
                <w:rFonts w:ascii="Arial" w:hAnsi="Arial" w:cs="Arial"/>
                <w:sz w:val="23"/>
                <w:szCs w:val="23"/>
              </w:rPr>
              <w:t>_________________</w:t>
            </w:r>
            <w:r w:rsidRPr="00B95D1B">
              <w:rPr>
                <w:rFonts w:ascii="Arial" w:hAnsi="Arial" w:cs="Arial"/>
                <w:sz w:val="23"/>
                <w:szCs w:val="23"/>
              </w:rPr>
              <w:softHyphen/>
            </w:r>
            <w:r w:rsidRPr="00B95D1B">
              <w:rPr>
                <w:rFonts w:ascii="Arial" w:hAnsi="Arial" w:cs="Arial"/>
                <w:sz w:val="23"/>
                <w:szCs w:val="23"/>
              </w:rPr>
              <w:softHyphen/>
              <w:t>_________</w:t>
            </w:r>
          </w:p>
          <w:p w14:paraId="0DC00827" w14:textId="77777777" w:rsidR="00D039A9" w:rsidRPr="00B95D1B" w:rsidRDefault="00D039A9" w:rsidP="00330DC4">
            <w:pPr>
              <w:pStyle w:val="Zkladntext2"/>
              <w:spacing w:line="240" w:lineRule="auto"/>
              <w:jc w:val="center"/>
              <w:rPr>
                <w:rFonts w:ascii="Arial" w:hAnsi="Arial" w:cs="Arial"/>
                <w:b/>
                <w:sz w:val="23"/>
                <w:szCs w:val="23"/>
              </w:rPr>
            </w:pPr>
            <w:r w:rsidRPr="00B95D1B">
              <w:rPr>
                <w:rFonts w:ascii="Arial" w:hAnsi="Arial" w:cs="Arial"/>
                <w:b/>
                <w:sz w:val="23"/>
                <w:szCs w:val="23"/>
              </w:rPr>
              <w:t>Fakultní nemocnice Brno</w:t>
            </w:r>
          </w:p>
          <w:p w14:paraId="0DC00828" w14:textId="77777777" w:rsidR="00D039A9" w:rsidRPr="00B95D1B" w:rsidRDefault="00D039A9" w:rsidP="00330DC4">
            <w:pPr>
              <w:pStyle w:val="Zkladntext2"/>
              <w:spacing w:line="240" w:lineRule="auto"/>
              <w:jc w:val="center"/>
              <w:rPr>
                <w:rFonts w:ascii="Arial" w:hAnsi="Arial" w:cs="Arial"/>
                <w:sz w:val="23"/>
                <w:szCs w:val="23"/>
              </w:rPr>
            </w:pPr>
            <w:r w:rsidRPr="00B95D1B">
              <w:rPr>
                <w:rFonts w:ascii="Arial" w:hAnsi="Arial" w:cs="Arial"/>
                <w:sz w:val="23"/>
                <w:szCs w:val="23"/>
              </w:rPr>
              <w:t>MUDr. Roman Kraus, MBA</w:t>
            </w:r>
          </w:p>
          <w:p w14:paraId="0DC00829" w14:textId="77777777" w:rsidR="00D039A9" w:rsidRPr="00415B16" w:rsidRDefault="00D039A9" w:rsidP="00330DC4">
            <w:pPr>
              <w:pStyle w:val="Zkladntext2"/>
              <w:spacing w:line="240" w:lineRule="auto"/>
              <w:jc w:val="center"/>
              <w:rPr>
                <w:rFonts w:ascii="Arial" w:hAnsi="Arial" w:cs="Arial"/>
                <w:sz w:val="23"/>
                <w:szCs w:val="23"/>
              </w:rPr>
            </w:pPr>
            <w:r w:rsidRPr="00B95D1B">
              <w:rPr>
                <w:rFonts w:ascii="Arial" w:hAnsi="Arial" w:cs="Arial"/>
                <w:sz w:val="23"/>
                <w:szCs w:val="23"/>
              </w:rPr>
              <w:t>ředitel</w:t>
            </w:r>
          </w:p>
        </w:tc>
      </w:tr>
    </w:tbl>
    <w:p w14:paraId="0DC0082B"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2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2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2E"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2F"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3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31" w14:textId="77777777" w:rsidR="00AD516C" w:rsidRDefault="00AD516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32" w14:textId="77777777" w:rsidR="00AD516C" w:rsidRDefault="00AD516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3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F7B904D" w14:textId="77777777" w:rsidR="00A91AC3" w:rsidRDefault="00A91AC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25BB250" w14:textId="77777777" w:rsidR="00A91AC3" w:rsidRPr="00A91AC3" w:rsidRDefault="00A91AC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DC0083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DC00835" w14:textId="77777777" w:rsidR="000B5E9D" w:rsidRPr="00AD516C"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8"/>
          <w:szCs w:val="28"/>
        </w:rPr>
      </w:pPr>
      <w:r w:rsidRPr="00AD516C">
        <w:rPr>
          <w:rFonts w:ascii="Arial" w:hAnsi="Arial" w:cs="Arial"/>
          <w:b/>
          <w:sz w:val="28"/>
          <w:szCs w:val="28"/>
          <w:u w:val="single"/>
        </w:rPr>
        <w:t>Příloha č. 1</w:t>
      </w:r>
      <w:r w:rsidR="00AD516C" w:rsidRPr="00AD516C">
        <w:rPr>
          <w:rFonts w:ascii="Arial" w:hAnsi="Arial" w:cs="Arial"/>
          <w:b/>
          <w:sz w:val="28"/>
          <w:szCs w:val="28"/>
          <w:u w:val="single"/>
        </w:rPr>
        <w:t>.</w:t>
      </w:r>
      <w:r w:rsidRPr="00AD516C">
        <w:rPr>
          <w:rFonts w:ascii="Arial" w:hAnsi="Arial" w:cs="Arial"/>
          <w:sz w:val="28"/>
          <w:szCs w:val="28"/>
        </w:rPr>
        <w:t xml:space="preserve"> – technická specifikace </w:t>
      </w:r>
    </w:p>
    <w:p w14:paraId="0DC00836" w14:textId="77777777" w:rsidR="003810F3" w:rsidRDefault="003810F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DC00837" w14:textId="77777777" w:rsidR="003810F3" w:rsidRPr="002D70FB" w:rsidRDefault="003810F3" w:rsidP="003810F3">
      <w:pPr>
        <w:keepNext/>
        <w:tabs>
          <w:tab w:val="left" w:pos="5670"/>
        </w:tabs>
        <w:autoSpaceDE w:val="0"/>
        <w:spacing w:after="0" w:line="240" w:lineRule="auto"/>
        <w:outlineLvl w:val="0"/>
        <w:rPr>
          <w:b/>
          <w:bCs/>
          <w:sz w:val="20"/>
        </w:rPr>
      </w:pPr>
      <w:r w:rsidRPr="002D70FB">
        <w:rPr>
          <w:b/>
          <w:bCs/>
          <w:sz w:val="20"/>
        </w:rPr>
        <w:tab/>
        <w:t xml:space="preserve">Walter </w:t>
      </w:r>
      <w:proofErr w:type="spellStart"/>
      <w:r w:rsidRPr="002D70FB">
        <w:rPr>
          <w:b/>
          <w:bCs/>
          <w:sz w:val="20"/>
        </w:rPr>
        <w:t>Graphtek</w:t>
      </w:r>
      <w:proofErr w:type="spellEnd"/>
      <w:r w:rsidRPr="002D70FB">
        <w:rPr>
          <w:b/>
          <w:bCs/>
          <w:sz w:val="20"/>
        </w:rPr>
        <w:t xml:space="preserve"> CZ s.r.o.</w:t>
      </w:r>
    </w:p>
    <w:p w14:paraId="0DC00838" w14:textId="77777777" w:rsidR="003810F3" w:rsidRPr="002D70FB" w:rsidRDefault="003810F3" w:rsidP="003810F3">
      <w:pPr>
        <w:keepNext/>
        <w:tabs>
          <w:tab w:val="left" w:pos="5670"/>
        </w:tabs>
        <w:autoSpaceDE w:val="0"/>
        <w:spacing w:after="0" w:line="240" w:lineRule="auto"/>
        <w:outlineLvl w:val="0"/>
        <w:rPr>
          <w:b/>
          <w:bCs/>
          <w:sz w:val="20"/>
          <w:szCs w:val="20"/>
        </w:rPr>
      </w:pPr>
      <w:r w:rsidRPr="002D70FB">
        <w:rPr>
          <w:b/>
          <w:bCs/>
          <w:sz w:val="20"/>
          <w:szCs w:val="20"/>
        </w:rPr>
        <w:tab/>
        <w:t xml:space="preserve">Sedlec 40 - </w:t>
      </w:r>
      <w:proofErr w:type="spellStart"/>
      <w:proofErr w:type="gramStart"/>
      <w:r w:rsidRPr="002D70FB">
        <w:rPr>
          <w:b/>
          <w:bCs/>
          <w:sz w:val="20"/>
          <w:szCs w:val="20"/>
        </w:rPr>
        <w:t>P.O.</w:t>
      </w:r>
      <w:proofErr w:type="gramEnd"/>
      <w:r w:rsidRPr="002D70FB">
        <w:rPr>
          <w:b/>
          <w:bCs/>
          <w:sz w:val="20"/>
          <w:szCs w:val="20"/>
        </w:rPr>
        <w:t>Box</w:t>
      </w:r>
      <w:proofErr w:type="spellEnd"/>
      <w:r w:rsidRPr="002D70FB">
        <w:rPr>
          <w:b/>
          <w:bCs/>
          <w:sz w:val="20"/>
          <w:szCs w:val="20"/>
        </w:rPr>
        <w:t xml:space="preserve"> 7</w:t>
      </w:r>
    </w:p>
    <w:p w14:paraId="0DC00839" w14:textId="77777777" w:rsidR="003810F3" w:rsidRPr="00B64DBE" w:rsidRDefault="003810F3" w:rsidP="003810F3">
      <w:pPr>
        <w:tabs>
          <w:tab w:val="left" w:pos="5670"/>
        </w:tabs>
        <w:autoSpaceDE w:val="0"/>
        <w:spacing w:after="0" w:line="240" w:lineRule="auto"/>
        <w:rPr>
          <w:b/>
          <w:bCs/>
          <w:sz w:val="20"/>
          <w:szCs w:val="20"/>
        </w:rPr>
      </w:pPr>
      <w:proofErr w:type="spellStart"/>
      <w:r>
        <w:rPr>
          <w:b/>
          <w:bCs/>
          <w:sz w:val="20"/>
          <w:szCs w:val="20"/>
        </w:rPr>
        <w:t>Titl</w:t>
      </w:r>
      <w:proofErr w:type="spellEnd"/>
      <w:r>
        <w:rPr>
          <w:b/>
          <w:bCs/>
          <w:sz w:val="20"/>
          <w:szCs w:val="20"/>
        </w:rPr>
        <w:t>.</w:t>
      </w:r>
      <w:r w:rsidRPr="00B64DBE">
        <w:rPr>
          <w:b/>
          <w:bCs/>
          <w:sz w:val="20"/>
          <w:szCs w:val="20"/>
        </w:rPr>
        <w:tab/>
        <w:t>250 65 pošta Líbeznice</w:t>
      </w:r>
    </w:p>
    <w:p w14:paraId="0DC0083A" w14:textId="77777777" w:rsidR="003810F3" w:rsidRPr="00B64DBE" w:rsidRDefault="003810F3" w:rsidP="003810F3">
      <w:pPr>
        <w:keepNext/>
        <w:tabs>
          <w:tab w:val="left" w:pos="5670"/>
          <w:tab w:val="left" w:pos="6237"/>
        </w:tabs>
        <w:autoSpaceDE w:val="0"/>
        <w:spacing w:after="0" w:line="240" w:lineRule="auto"/>
        <w:outlineLvl w:val="0"/>
        <w:rPr>
          <w:b/>
          <w:bCs/>
          <w:sz w:val="20"/>
          <w:szCs w:val="20"/>
        </w:rPr>
      </w:pPr>
      <w:r>
        <w:rPr>
          <w:b/>
          <w:bCs/>
          <w:sz w:val="20"/>
          <w:szCs w:val="20"/>
        </w:rPr>
        <w:t>Fakultní nemocnice Brno</w:t>
      </w:r>
      <w:r w:rsidRPr="00B64DBE">
        <w:rPr>
          <w:b/>
          <w:bCs/>
          <w:sz w:val="20"/>
          <w:szCs w:val="20"/>
        </w:rPr>
        <w:tab/>
        <w:t>tel:</w:t>
      </w:r>
      <w:r w:rsidRPr="00B64DBE">
        <w:rPr>
          <w:b/>
          <w:bCs/>
          <w:sz w:val="20"/>
          <w:szCs w:val="20"/>
        </w:rPr>
        <w:tab/>
        <w:t>284 890 568</w:t>
      </w:r>
    </w:p>
    <w:p w14:paraId="0DC0083B" w14:textId="77777777" w:rsidR="003810F3" w:rsidRPr="00B64DBE" w:rsidRDefault="003810F3" w:rsidP="003810F3">
      <w:pPr>
        <w:tabs>
          <w:tab w:val="left" w:pos="5670"/>
          <w:tab w:val="left" w:pos="6237"/>
        </w:tabs>
        <w:autoSpaceDE w:val="0"/>
        <w:spacing w:after="0" w:line="240" w:lineRule="auto"/>
        <w:rPr>
          <w:b/>
          <w:bCs/>
          <w:sz w:val="20"/>
          <w:szCs w:val="20"/>
        </w:rPr>
      </w:pPr>
      <w:r>
        <w:rPr>
          <w:b/>
          <w:bCs/>
          <w:sz w:val="20"/>
          <w:szCs w:val="20"/>
        </w:rPr>
        <w:t>Odbor obchodu a marketingu</w:t>
      </w:r>
      <w:r w:rsidRPr="00B64DBE">
        <w:rPr>
          <w:b/>
          <w:bCs/>
          <w:sz w:val="20"/>
          <w:szCs w:val="20"/>
        </w:rPr>
        <w:tab/>
        <w:t>fax:</w:t>
      </w:r>
      <w:r w:rsidRPr="00B64DBE">
        <w:rPr>
          <w:b/>
          <w:bCs/>
          <w:sz w:val="20"/>
          <w:szCs w:val="20"/>
        </w:rPr>
        <w:tab/>
        <w:t>284 892 666</w:t>
      </w:r>
    </w:p>
    <w:p w14:paraId="0DC0083C" w14:textId="77777777" w:rsidR="003810F3" w:rsidRPr="00B64DBE" w:rsidRDefault="003810F3" w:rsidP="003810F3">
      <w:pPr>
        <w:keepNext/>
        <w:tabs>
          <w:tab w:val="left" w:pos="5670"/>
          <w:tab w:val="right" w:pos="8222"/>
        </w:tabs>
        <w:autoSpaceDE w:val="0"/>
        <w:spacing w:after="0" w:line="240" w:lineRule="auto"/>
        <w:outlineLvl w:val="0"/>
        <w:rPr>
          <w:sz w:val="20"/>
          <w:szCs w:val="20"/>
        </w:rPr>
      </w:pPr>
      <w:r>
        <w:rPr>
          <w:b/>
          <w:bCs/>
          <w:sz w:val="20"/>
          <w:szCs w:val="20"/>
        </w:rPr>
        <w:t>Obchodní oddělení</w:t>
      </w:r>
      <w:r w:rsidRPr="00B64DBE">
        <w:rPr>
          <w:sz w:val="20"/>
          <w:szCs w:val="20"/>
        </w:rPr>
        <w:tab/>
      </w:r>
    </w:p>
    <w:p w14:paraId="0DC0083D" w14:textId="77777777" w:rsidR="003810F3" w:rsidRDefault="003810F3" w:rsidP="003810F3">
      <w:pPr>
        <w:keepNext/>
        <w:tabs>
          <w:tab w:val="left" w:pos="5670"/>
        </w:tabs>
        <w:autoSpaceDE w:val="0"/>
        <w:spacing w:after="0" w:line="240" w:lineRule="auto"/>
        <w:outlineLvl w:val="0"/>
        <w:rPr>
          <w:bCs/>
          <w:sz w:val="20"/>
          <w:szCs w:val="20"/>
        </w:rPr>
      </w:pPr>
      <w:r>
        <w:rPr>
          <w:b/>
          <w:bCs/>
          <w:sz w:val="20"/>
          <w:szCs w:val="20"/>
        </w:rPr>
        <w:t>Jihlavská 20</w:t>
      </w:r>
      <w:r w:rsidRPr="00B64DBE">
        <w:rPr>
          <w:b/>
          <w:bCs/>
          <w:sz w:val="20"/>
          <w:szCs w:val="20"/>
        </w:rPr>
        <w:tab/>
        <w:t xml:space="preserve">Datum: </w:t>
      </w:r>
      <w:r>
        <w:rPr>
          <w:bCs/>
          <w:sz w:val="20"/>
          <w:szCs w:val="20"/>
        </w:rPr>
        <w:t>8</w:t>
      </w:r>
      <w:r w:rsidRPr="00B64DBE">
        <w:rPr>
          <w:bCs/>
          <w:sz w:val="20"/>
          <w:szCs w:val="20"/>
        </w:rPr>
        <w:t xml:space="preserve">. </w:t>
      </w:r>
      <w:r>
        <w:rPr>
          <w:bCs/>
          <w:sz w:val="20"/>
          <w:szCs w:val="20"/>
        </w:rPr>
        <w:t>července</w:t>
      </w:r>
      <w:r w:rsidRPr="00B64DBE">
        <w:rPr>
          <w:bCs/>
          <w:sz w:val="20"/>
          <w:szCs w:val="20"/>
        </w:rPr>
        <w:t xml:space="preserve"> 2016</w:t>
      </w:r>
    </w:p>
    <w:p w14:paraId="0DC0083E" w14:textId="77777777" w:rsidR="003810F3" w:rsidRPr="00B64DBE" w:rsidRDefault="003810F3" w:rsidP="003810F3">
      <w:pPr>
        <w:keepNext/>
        <w:tabs>
          <w:tab w:val="left" w:pos="5670"/>
        </w:tabs>
        <w:autoSpaceDE w:val="0"/>
        <w:spacing w:after="0" w:line="240" w:lineRule="auto"/>
        <w:outlineLvl w:val="0"/>
        <w:rPr>
          <w:b/>
          <w:bCs/>
          <w:sz w:val="20"/>
          <w:szCs w:val="20"/>
        </w:rPr>
      </w:pPr>
      <w:proofErr w:type="gramStart"/>
      <w:r>
        <w:rPr>
          <w:b/>
          <w:bCs/>
          <w:sz w:val="20"/>
          <w:szCs w:val="20"/>
        </w:rPr>
        <w:t>625 00  BRNO</w:t>
      </w:r>
      <w:proofErr w:type="gramEnd"/>
    </w:p>
    <w:p w14:paraId="0DC0083F" w14:textId="77777777" w:rsidR="003810F3" w:rsidRDefault="003810F3" w:rsidP="003810F3">
      <w:pPr>
        <w:spacing w:after="0" w:line="240" w:lineRule="auto"/>
      </w:pPr>
    </w:p>
    <w:p w14:paraId="0DC00840" w14:textId="77777777" w:rsidR="003810F3" w:rsidRDefault="003810F3" w:rsidP="003810F3">
      <w:pPr>
        <w:tabs>
          <w:tab w:val="left" w:pos="5103"/>
          <w:tab w:val="left" w:pos="5670"/>
        </w:tabs>
        <w:autoSpaceDE w:val="0"/>
        <w:spacing w:after="0" w:line="240" w:lineRule="auto"/>
        <w:rPr>
          <w:b/>
          <w:sz w:val="28"/>
          <w:szCs w:val="28"/>
        </w:rPr>
      </w:pPr>
    </w:p>
    <w:p w14:paraId="0DC00841" w14:textId="77777777" w:rsidR="003810F3" w:rsidRPr="00E710A9" w:rsidRDefault="003810F3" w:rsidP="003810F3">
      <w:pPr>
        <w:tabs>
          <w:tab w:val="left" w:pos="5103"/>
          <w:tab w:val="left" w:pos="5670"/>
        </w:tabs>
        <w:autoSpaceDE w:val="0"/>
        <w:spacing w:after="0" w:line="240" w:lineRule="auto"/>
        <w:rPr>
          <w:sz w:val="32"/>
          <w:szCs w:val="32"/>
        </w:rPr>
      </w:pPr>
      <w:r w:rsidRPr="00E710A9">
        <w:rPr>
          <w:b/>
          <w:sz w:val="32"/>
          <w:szCs w:val="32"/>
        </w:rPr>
        <w:t xml:space="preserve">Naše nabídka čís. </w:t>
      </w:r>
      <w:r>
        <w:rPr>
          <w:b/>
          <w:sz w:val="32"/>
          <w:szCs w:val="32"/>
        </w:rPr>
        <w:t>1633-Medoc Q-</w:t>
      </w:r>
      <w:proofErr w:type="spellStart"/>
      <w:r>
        <w:rPr>
          <w:b/>
          <w:sz w:val="32"/>
          <w:szCs w:val="32"/>
        </w:rPr>
        <w:t>Sense</w:t>
      </w:r>
      <w:proofErr w:type="spellEnd"/>
      <w:r w:rsidRPr="00E710A9">
        <w:rPr>
          <w:b/>
          <w:sz w:val="32"/>
          <w:szCs w:val="32"/>
        </w:rPr>
        <w:t>/</w:t>
      </w:r>
      <w:r>
        <w:rPr>
          <w:b/>
          <w:sz w:val="32"/>
          <w:szCs w:val="32"/>
        </w:rPr>
        <w:t>T</w:t>
      </w:r>
    </w:p>
    <w:p w14:paraId="0DC00842" w14:textId="77777777" w:rsidR="003810F3" w:rsidRDefault="003810F3" w:rsidP="003810F3">
      <w:pPr>
        <w:pStyle w:val="Nadpis1"/>
        <w:tabs>
          <w:tab w:val="clear" w:pos="720"/>
          <w:tab w:val="clear" w:pos="5387"/>
          <w:tab w:val="left" w:pos="9990"/>
        </w:tabs>
        <w:spacing w:before="0" w:line="240" w:lineRule="auto"/>
        <w:ind w:left="0" w:firstLine="0"/>
      </w:pPr>
    </w:p>
    <w:p w14:paraId="0DC00843" w14:textId="77777777" w:rsidR="003810F3" w:rsidRPr="00110829" w:rsidRDefault="003810F3" w:rsidP="003810F3">
      <w:pPr>
        <w:autoSpaceDE w:val="0"/>
        <w:spacing w:after="0" w:line="240" w:lineRule="auto"/>
        <w:rPr>
          <w:b/>
          <w:sz w:val="20"/>
          <w:szCs w:val="20"/>
        </w:rPr>
      </w:pPr>
      <w:r w:rsidRPr="00110829">
        <w:rPr>
          <w:b/>
          <w:sz w:val="20"/>
          <w:szCs w:val="20"/>
        </w:rPr>
        <w:t>Platba:</w:t>
      </w:r>
      <w:r w:rsidRPr="00110829">
        <w:rPr>
          <w:sz w:val="20"/>
          <w:szCs w:val="20"/>
        </w:rPr>
        <w:t xml:space="preserve"> Na základě dodacího listu.</w:t>
      </w:r>
    </w:p>
    <w:p w14:paraId="0DC00844" w14:textId="77777777" w:rsidR="003810F3" w:rsidRPr="00110829" w:rsidRDefault="003810F3" w:rsidP="003810F3">
      <w:pPr>
        <w:autoSpaceDE w:val="0"/>
        <w:spacing w:after="0" w:line="240" w:lineRule="auto"/>
        <w:rPr>
          <w:b/>
          <w:sz w:val="20"/>
          <w:szCs w:val="20"/>
        </w:rPr>
      </w:pPr>
      <w:r w:rsidRPr="00110829">
        <w:rPr>
          <w:b/>
          <w:sz w:val="20"/>
          <w:szCs w:val="20"/>
        </w:rPr>
        <w:t>Cena:</w:t>
      </w:r>
      <w:r w:rsidRPr="00110829">
        <w:rPr>
          <w:sz w:val="20"/>
          <w:szCs w:val="20"/>
        </w:rPr>
        <w:t xml:space="preserve"> v Kč bez DPH, včetně instalace, dopravy, montáže, zaškolení a všech ostatních poplatk</w:t>
      </w:r>
      <w:r w:rsidRPr="00110829">
        <w:rPr>
          <w:b/>
          <w:sz w:val="20"/>
          <w:szCs w:val="20"/>
        </w:rPr>
        <w:t>ů</w:t>
      </w:r>
    </w:p>
    <w:p w14:paraId="0DC00845" w14:textId="77777777" w:rsidR="003810F3" w:rsidRPr="00110829" w:rsidRDefault="003810F3" w:rsidP="003810F3">
      <w:pPr>
        <w:autoSpaceDE w:val="0"/>
        <w:spacing w:after="0" w:line="240" w:lineRule="auto"/>
        <w:rPr>
          <w:sz w:val="20"/>
          <w:szCs w:val="20"/>
        </w:rPr>
      </w:pPr>
      <w:r w:rsidRPr="00110829">
        <w:rPr>
          <w:b/>
          <w:sz w:val="20"/>
          <w:szCs w:val="20"/>
        </w:rPr>
        <w:t xml:space="preserve">Platnost nabídky: </w:t>
      </w:r>
      <w:r w:rsidRPr="00110829">
        <w:rPr>
          <w:sz w:val="20"/>
          <w:szCs w:val="20"/>
        </w:rPr>
        <w:t>3 měsíce</w:t>
      </w:r>
    </w:p>
    <w:p w14:paraId="0DC00846" w14:textId="77777777" w:rsidR="003810F3" w:rsidRPr="00110829" w:rsidRDefault="003810F3" w:rsidP="003810F3">
      <w:pPr>
        <w:pStyle w:val="Nadpis1"/>
        <w:tabs>
          <w:tab w:val="clear" w:pos="720"/>
          <w:tab w:val="clear" w:pos="5387"/>
        </w:tabs>
        <w:spacing w:before="0" w:line="240" w:lineRule="auto"/>
        <w:ind w:left="0" w:firstLine="0"/>
        <w:rPr>
          <w:b w:val="0"/>
        </w:rPr>
      </w:pPr>
      <w:r w:rsidRPr="00110829">
        <w:t xml:space="preserve">Certifikace: </w:t>
      </w:r>
      <w:r w:rsidRPr="00110829">
        <w:rPr>
          <w:b w:val="0"/>
        </w:rPr>
        <w:t>Se zařízením jsou dodávány veškeré zákonem stanovené certifikáty.</w:t>
      </w:r>
    </w:p>
    <w:p w14:paraId="0DC00847" w14:textId="77777777" w:rsidR="003810F3" w:rsidRPr="00110829" w:rsidRDefault="003810F3" w:rsidP="003810F3">
      <w:pPr>
        <w:autoSpaceDE w:val="0"/>
        <w:spacing w:after="0" w:line="240" w:lineRule="auto"/>
        <w:rPr>
          <w:sz w:val="20"/>
          <w:szCs w:val="20"/>
        </w:rPr>
      </w:pPr>
      <w:r w:rsidRPr="00110829">
        <w:rPr>
          <w:b/>
          <w:sz w:val="20"/>
          <w:szCs w:val="20"/>
        </w:rPr>
        <w:t xml:space="preserve">Dodací lhůta: </w:t>
      </w:r>
      <w:r w:rsidRPr="00110829">
        <w:rPr>
          <w:sz w:val="20"/>
          <w:szCs w:val="20"/>
        </w:rPr>
        <w:t>do 4 týdnů od podpisu kupní smlouvy.</w:t>
      </w:r>
    </w:p>
    <w:p w14:paraId="0DC00848" w14:textId="1F27E625" w:rsidR="003810F3" w:rsidRPr="00110829" w:rsidRDefault="003810F3" w:rsidP="003810F3">
      <w:pPr>
        <w:autoSpaceDE w:val="0"/>
        <w:spacing w:after="0" w:line="240" w:lineRule="auto"/>
        <w:rPr>
          <w:sz w:val="20"/>
          <w:szCs w:val="20"/>
        </w:rPr>
      </w:pPr>
      <w:r w:rsidRPr="00110829">
        <w:rPr>
          <w:b/>
          <w:sz w:val="20"/>
          <w:szCs w:val="20"/>
        </w:rPr>
        <w:t xml:space="preserve">Záruční doba: </w:t>
      </w:r>
      <w:r w:rsidR="00B9657B">
        <w:rPr>
          <w:sz w:val="20"/>
          <w:szCs w:val="20"/>
        </w:rPr>
        <w:t>24</w:t>
      </w:r>
      <w:r w:rsidRPr="00110829">
        <w:rPr>
          <w:sz w:val="20"/>
          <w:szCs w:val="20"/>
        </w:rPr>
        <w:t xml:space="preserve"> měsíců - záruční i pozáruční servis zajištěn.</w:t>
      </w:r>
    </w:p>
    <w:p w14:paraId="0DC00849" w14:textId="77777777" w:rsidR="003810F3" w:rsidRPr="00110829" w:rsidRDefault="003810F3" w:rsidP="003810F3">
      <w:pPr>
        <w:autoSpaceDE w:val="0"/>
        <w:spacing w:after="0" w:line="240" w:lineRule="auto"/>
        <w:rPr>
          <w:sz w:val="20"/>
          <w:szCs w:val="20"/>
        </w:rPr>
      </w:pPr>
    </w:p>
    <w:p w14:paraId="0DC0084A" w14:textId="77777777" w:rsidR="003810F3" w:rsidRPr="004B16CF" w:rsidRDefault="003810F3" w:rsidP="003810F3">
      <w:pPr>
        <w:pStyle w:val="Nadpis3"/>
        <w:tabs>
          <w:tab w:val="clear" w:pos="2160"/>
        </w:tabs>
        <w:spacing w:before="0" w:line="240" w:lineRule="auto"/>
        <w:ind w:left="0" w:firstLine="0"/>
        <w:rPr>
          <w:sz w:val="24"/>
          <w:szCs w:val="24"/>
        </w:rPr>
      </w:pPr>
      <w:r>
        <w:rPr>
          <w:i/>
          <w:sz w:val="24"/>
          <w:szCs w:val="24"/>
          <w:u w:val="single"/>
        </w:rPr>
        <w:t xml:space="preserve">Přístroj pro detekci neuropatie </w:t>
      </w:r>
      <w:r w:rsidRPr="004B16CF">
        <w:rPr>
          <w:i/>
          <w:sz w:val="24"/>
          <w:szCs w:val="24"/>
          <w:u w:val="single"/>
        </w:rPr>
        <w:t xml:space="preserve">tenkých nervových vláken </w:t>
      </w:r>
      <w:proofErr w:type="spellStart"/>
      <w:r w:rsidRPr="004B16CF">
        <w:rPr>
          <w:i/>
          <w:sz w:val="24"/>
          <w:szCs w:val="24"/>
          <w:u w:val="single"/>
        </w:rPr>
        <w:t>Medoc</w:t>
      </w:r>
      <w:proofErr w:type="spellEnd"/>
      <w:r w:rsidRPr="004B16CF">
        <w:rPr>
          <w:i/>
          <w:sz w:val="24"/>
          <w:szCs w:val="24"/>
          <w:u w:val="single"/>
        </w:rPr>
        <w:t xml:space="preserve"> Q-</w:t>
      </w:r>
      <w:proofErr w:type="spellStart"/>
      <w:r w:rsidRPr="004B16CF">
        <w:rPr>
          <w:i/>
          <w:sz w:val="24"/>
          <w:szCs w:val="24"/>
          <w:u w:val="single"/>
        </w:rPr>
        <w:t>Sense</w:t>
      </w:r>
      <w:proofErr w:type="spellEnd"/>
    </w:p>
    <w:p w14:paraId="0DC0084B" w14:textId="77777777" w:rsidR="003810F3" w:rsidRPr="00110829" w:rsidRDefault="003810F3" w:rsidP="003810F3">
      <w:pPr>
        <w:pStyle w:val="Zpat"/>
        <w:tabs>
          <w:tab w:val="clear" w:pos="4536"/>
          <w:tab w:val="clear" w:pos="9072"/>
          <w:tab w:val="left" w:pos="1276"/>
          <w:tab w:val="right" w:pos="8222"/>
        </w:tabs>
        <w:rPr>
          <w:b/>
          <w:sz w:val="20"/>
          <w:szCs w:val="20"/>
        </w:rPr>
      </w:pPr>
    </w:p>
    <w:p w14:paraId="0DC0084C" w14:textId="77777777" w:rsidR="003810F3" w:rsidRPr="00110829" w:rsidRDefault="003810F3" w:rsidP="003810F3">
      <w:pPr>
        <w:pStyle w:val="Zpat"/>
        <w:tabs>
          <w:tab w:val="clear" w:pos="4536"/>
          <w:tab w:val="clear" w:pos="9072"/>
          <w:tab w:val="left" w:pos="1276"/>
          <w:tab w:val="left" w:pos="2268"/>
          <w:tab w:val="right" w:pos="8222"/>
        </w:tabs>
        <w:rPr>
          <w:sz w:val="20"/>
          <w:szCs w:val="20"/>
        </w:rPr>
      </w:pPr>
      <w:r w:rsidRPr="00110829">
        <w:rPr>
          <w:b/>
          <w:sz w:val="20"/>
          <w:szCs w:val="20"/>
        </w:rPr>
        <w:t>MO 00013</w:t>
      </w:r>
      <w:r w:rsidRPr="00110829">
        <w:rPr>
          <w:sz w:val="20"/>
          <w:szCs w:val="20"/>
        </w:rPr>
        <w:tab/>
      </w:r>
      <w:r w:rsidRPr="00031103">
        <w:rPr>
          <w:b/>
          <w:sz w:val="20"/>
          <w:szCs w:val="20"/>
        </w:rPr>
        <w:t xml:space="preserve">Přístroj pro detekci neuropatie tenkých nervových vláken </w:t>
      </w:r>
      <w:proofErr w:type="spellStart"/>
      <w:r w:rsidRPr="00031103">
        <w:rPr>
          <w:b/>
          <w:sz w:val="20"/>
          <w:szCs w:val="20"/>
        </w:rPr>
        <w:t>Medoc</w:t>
      </w:r>
      <w:proofErr w:type="spellEnd"/>
      <w:r w:rsidRPr="00031103">
        <w:rPr>
          <w:b/>
          <w:sz w:val="20"/>
          <w:szCs w:val="20"/>
        </w:rPr>
        <w:t xml:space="preserve"> Q-</w:t>
      </w:r>
      <w:proofErr w:type="spellStart"/>
      <w:r w:rsidRPr="00031103">
        <w:rPr>
          <w:b/>
          <w:sz w:val="20"/>
          <w:szCs w:val="20"/>
        </w:rPr>
        <w:t>Sense</w:t>
      </w:r>
      <w:proofErr w:type="spellEnd"/>
    </w:p>
    <w:p w14:paraId="0DC0084D" w14:textId="77777777" w:rsidR="003810F3" w:rsidRDefault="003810F3" w:rsidP="003810F3">
      <w:pPr>
        <w:tabs>
          <w:tab w:val="left" w:pos="1276"/>
          <w:tab w:val="left" w:pos="2127"/>
        </w:tabs>
        <w:autoSpaceDE w:val="0"/>
        <w:autoSpaceDN w:val="0"/>
        <w:adjustRightInd w:val="0"/>
        <w:spacing w:after="0" w:line="240" w:lineRule="auto"/>
        <w:rPr>
          <w:sz w:val="20"/>
          <w:szCs w:val="20"/>
        </w:rPr>
      </w:pPr>
      <w:r w:rsidRPr="00110829">
        <w:rPr>
          <w:sz w:val="20"/>
          <w:szCs w:val="20"/>
        </w:rPr>
        <w:tab/>
      </w:r>
      <w:r w:rsidRPr="00FF790D">
        <w:rPr>
          <w:b/>
          <w:sz w:val="20"/>
          <w:szCs w:val="20"/>
        </w:rPr>
        <w:t>Obsahuje</w:t>
      </w:r>
      <w:r w:rsidRPr="00110829">
        <w:rPr>
          <w:sz w:val="20"/>
          <w:szCs w:val="20"/>
        </w:rPr>
        <w:t>:</w:t>
      </w:r>
      <w:r w:rsidRPr="00110829">
        <w:rPr>
          <w:sz w:val="20"/>
          <w:szCs w:val="20"/>
        </w:rPr>
        <w:tab/>
      </w:r>
      <w:r>
        <w:rPr>
          <w:sz w:val="20"/>
          <w:szCs w:val="20"/>
        </w:rPr>
        <w:t>Řídící jednotka Q-</w:t>
      </w:r>
      <w:proofErr w:type="spellStart"/>
      <w:r>
        <w:rPr>
          <w:sz w:val="20"/>
          <w:szCs w:val="20"/>
        </w:rPr>
        <w:t>Sense</w:t>
      </w:r>
      <w:proofErr w:type="spellEnd"/>
    </w:p>
    <w:p w14:paraId="0DC0084E" w14:textId="77777777" w:rsidR="003810F3" w:rsidRPr="00110829" w:rsidRDefault="003810F3" w:rsidP="003810F3">
      <w:pPr>
        <w:tabs>
          <w:tab w:val="left" w:pos="1276"/>
          <w:tab w:val="left" w:pos="2127"/>
        </w:tabs>
        <w:autoSpaceDE w:val="0"/>
        <w:autoSpaceDN w:val="0"/>
        <w:adjustRightInd w:val="0"/>
        <w:spacing w:after="0" w:line="240" w:lineRule="auto"/>
        <w:rPr>
          <w:sz w:val="20"/>
          <w:szCs w:val="20"/>
          <w:lang w:eastAsia="cs-CZ"/>
        </w:rPr>
      </w:pPr>
      <w:r>
        <w:rPr>
          <w:sz w:val="20"/>
          <w:szCs w:val="20"/>
        </w:rPr>
        <w:tab/>
      </w:r>
      <w:r>
        <w:rPr>
          <w:sz w:val="20"/>
          <w:szCs w:val="20"/>
        </w:rPr>
        <w:tab/>
      </w:r>
      <w:proofErr w:type="spellStart"/>
      <w:r w:rsidRPr="00110829">
        <w:rPr>
          <w:sz w:val="20"/>
          <w:szCs w:val="20"/>
        </w:rPr>
        <w:t>Termoda</w:t>
      </w:r>
      <w:proofErr w:type="spellEnd"/>
      <w:r w:rsidRPr="00110829">
        <w:rPr>
          <w:sz w:val="20"/>
          <w:szCs w:val="20"/>
        </w:rPr>
        <w:t xml:space="preserve"> HW 30x30 mm (Rozsah: 20</w:t>
      </w:r>
      <w:r w:rsidRPr="00110829">
        <w:rPr>
          <w:sz w:val="20"/>
          <w:szCs w:val="20"/>
          <w:lang w:eastAsia="cs-CZ"/>
        </w:rPr>
        <w:t>°C - 50°C)</w:t>
      </w:r>
    </w:p>
    <w:p w14:paraId="0DC0084F" w14:textId="77777777" w:rsidR="003810F3" w:rsidRPr="00110829" w:rsidRDefault="003810F3" w:rsidP="003810F3">
      <w:pPr>
        <w:pStyle w:val="Nadpis1"/>
        <w:numPr>
          <w:ilvl w:val="4"/>
          <w:numId w:val="12"/>
        </w:numPr>
        <w:tabs>
          <w:tab w:val="clear" w:pos="1417"/>
          <w:tab w:val="clear" w:pos="5387"/>
          <w:tab w:val="left" w:pos="1276"/>
          <w:tab w:val="left" w:pos="2127"/>
          <w:tab w:val="left" w:pos="5596"/>
          <w:tab w:val="left" w:pos="6588"/>
          <w:tab w:val="right" w:pos="12542"/>
        </w:tabs>
        <w:autoSpaceDE/>
        <w:spacing w:before="0" w:line="240" w:lineRule="auto"/>
        <w:ind w:left="0" w:firstLine="0"/>
        <w:rPr>
          <w:b w:val="0"/>
        </w:rPr>
      </w:pPr>
      <w:r>
        <w:rPr>
          <w:b w:val="0"/>
        </w:rPr>
        <w:t xml:space="preserve"> </w:t>
      </w:r>
      <w:r>
        <w:rPr>
          <w:b w:val="0"/>
        </w:rPr>
        <w:tab/>
      </w:r>
      <w:r w:rsidRPr="00110829">
        <w:rPr>
          <w:b w:val="0"/>
        </w:rPr>
        <w:t>Software Q-</w:t>
      </w:r>
      <w:proofErr w:type="spellStart"/>
      <w:r w:rsidRPr="00110829">
        <w:rPr>
          <w:b w:val="0"/>
        </w:rPr>
        <w:t>Sense</w:t>
      </w:r>
      <w:proofErr w:type="spellEnd"/>
    </w:p>
    <w:p w14:paraId="0DC00850" w14:textId="77777777" w:rsidR="003810F3" w:rsidRPr="00110829" w:rsidRDefault="003810F3" w:rsidP="003810F3">
      <w:pPr>
        <w:tabs>
          <w:tab w:val="left" w:pos="2127"/>
        </w:tabs>
        <w:spacing w:after="0" w:line="240" w:lineRule="auto"/>
        <w:rPr>
          <w:sz w:val="20"/>
          <w:szCs w:val="20"/>
        </w:rPr>
      </w:pPr>
      <w:r w:rsidRPr="00110829">
        <w:rPr>
          <w:sz w:val="20"/>
          <w:szCs w:val="20"/>
        </w:rPr>
        <w:tab/>
        <w:t>PC Notebook</w:t>
      </w:r>
    </w:p>
    <w:p w14:paraId="0DC00851" w14:textId="77777777" w:rsidR="003810F3" w:rsidRPr="00110829" w:rsidRDefault="003810F3" w:rsidP="003810F3">
      <w:pPr>
        <w:spacing w:after="0" w:line="240" w:lineRule="auto"/>
        <w:rPr>
          <w:sz w:val="20"/>
          <w:szCs w:val="20"/>
        </w:rPr>
      </w:pPr>
    </w:p>
    <w:p w14:paraId="0DC00852" w14:textId="0AEAC20E" w:rsidR="003810F3" w:rsidRPr="00110829" w:rsidRDefault="00CC0209" w:rsidP="003810F3">
      <w:pPr>
        <w:spacing w:after="0" w:line="240" w:lineRule="auto"/>
        <w:ind w:left="1008" w:hanging="1008"/>
        <w:rPr>
          <w:b/>
          <w:bCs/>
          <w:sz w:val="20"/>
          <w:szCs w:val="20"/>
        </w:rPr>
      </w:pPr>
      <w:r>
        <w:rPr>
          <w:b/>
          <w:bCs/>
          <w:noProof/>
          <w:sz w:val="20"/>
          <w:szCs w:val="20"/>
          <w:lang w:eastAsia="cs-CZ"/>
        </w:rPr>
        <mc:AlternateContent>
          <mc:Choice Requires="wps">
            <w:drawing>
              <wp:anchor distT="0" distB="0" distL="114300" distR="114300" simplePos="0" relativeHeight="251660288" behindDoc="0" locked="0" layoutInCell="1" allowOverlap="1" wp14:anchorId="0DC00857" wp14:editId="0D18C92F">
                <wp:simplePos x="0" y="0"/>
                <wp:positionH relativeFrom="column">
                  <wp:posOffset>30480</wp:posOffset>
                </wp:positionH>
                <wp:positionV relativeFrom="paragraph">
                  <wp:posOffset>90805</wp:posOffset>
                </wp:positionV>
                <wp:extent cx="5234940" cy="0"/>
                <wp:effectExtent l="6350" t="10160" r="698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pt;margin-top:7.15pt;width:41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j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1n6kC0z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"/>
            </w:pict>
          </mc:Fallback>
        </mc:AlternateContent>
      </w:r>
    </w:p>
    <w:p w14:paraId="0DC00853" w14:textId="77777777" w:rsidR="003810F3" w:rsidRPr="00110829" w:rsidRDefault="003810F3" w:rsidP="003810F3">
      <w:pPr>
        <w:tabs>
          <w:tab w:val="left" w:pos="3402"/>
          <w:tab w:val="right" w:pos="8222"/>
        </w:tabs>
        <w:spacing w:after="0" w:line="240" w:lineRule="auto"/>
        <w:rPr>
          <w:b/>
          <w:bCs/>
          <w:sz w:val="20"/>
          <w:szCs w:val="20"/>
        </w:rPr>
      </w:pPr>
      <w:r w:rsidRPr="00110829">
        <w:rPr>
          <w:b/>
          <w:bCs/>
          <w:sz w:val="20"/>
          <w:szCs w:val="20"/>
        </w:rPr>
        <w:tab/>
        <w:t>Cena bez DPH:</w:t>
      </w:r>
      <w:r w:rsidRPr="00110829">
        <w:rPr>
          <w:b/>
          <w:bCs/>
          <w:sz w:val="20"/>
          <w:szCs w:val="20"/>
        </w:rPr>
        <w:tab/>
        <w:t>3</w:t>
      </w:r>
      <w:r w:rsidR="0039194F">
        <w:rPr>
          <w:b/>
          <w:bCs/>
          <w:sz w:val="20"/>
          <w:szCs w:val="20"/>
        </w:rPr>
        <w:t>46</w:t>
      </w:r>
      <w:r w:rsidRPr="00110829">
        <w:rPr>
          <w:b/>
          <w:bCs/>
          <w:sz w:val="20"/>
          <w:szCs w:val="20"/>
        </w:rPr>
        <w:t>.900,00 Kč</w:t>
      </w:r>
    </w:p>
    <w:p w14:paraId="0DC00854" w14:textId="77777777" w:rsidR="003810F3" w:rsidRPr="00110829" w:rsidRDefault="003810F3" w:rsidP="003810F3">
      <w:pPr>
        <w:tabs>
          <w:tab w:val="left" w:pos="3402"/>
          <w:tab w:val="right" w:pos="8222"/>
        </w:tabs>
        <w:spacing w:after="0" w:line="240" w:lineRule="auto"/>
        <w:rPr>
          <w:b/>
          <w:bCs/>
          <w:sz w:val="20"/>
          <w:szCs w:val="20"/>
        </w:rPr>
      </w:pPr>
      <w:r w:rsidRPr="00110829">
        <w:rPr>
          <w:b/>
          <w:bCs/>
          <w:sz w:val="20"/>
          <w:szCs w:val="20"/>
        </w:rPr>
        <w:tab/>
        <w:t>DPH 21</w:t>
      </w:r>
      <w:r w:rsidRPr="00110829">
        <w:rPr>
          <w:b/>
          <w:bCs/>
          <w:sz w:val="20"/>
          <w:szCs w:val="20"/>
          <w:lang w:val="en-US"/>
        </w:rPr>
        <w:t>%:</w:t>
      </w:r>
      <w:r w:rsidRPr="00110829">
        <w:rPr>
          <w:b/>
          <w:bCs/>
          <w:sz w:val="20"/>
          <w:szCs w:val="20"/>
          <w:lang w:val="en-US"/>
        </w:rPr>
        <w:tab/>
      </w:r>
      <w:r w:rsidR="0039194F">
        <w:rPr>
          <w:b/>
          <w:bCs/>
          <w:sz w:val="20"/>
          <w:szCs w:val="20"/>
          <w:lang w:val="en-US"/>
        </w:rPr>
        <w:t>72</w:t>
      </w:r>
      <w:r w:rsidRPr="00110829">
        <w:rPr>
          <w:b/>
          <w:bCs/>
          <w:sz w:val="20"/>
          <w:szCs w:val="20"/>
        </w:rPr>
        <w:t>.</w:t>
      </w:r>
      <w:r w:rsidR="0039194F">
        <w:rPr>
          <w:b/>
          <w:bCs/>
          <w:sz w:val="20"/>
          <w:szCs w:val="20"/>
        </w:rPr>
        <w:t>84</w:t>
      </w:r>
      <w:r>
        <w:rPr>
          <w:b/>
          <w:bCs/>
          <w:sz w:val="20"/>
          <w:szCs w:val="20"/>
        </w:rPr>
        <w:t>9</w:t>
      </w:r>
      <w:r w:rsidRPr="00110829">
        <w:rPr>
          <w:b/>
          <w:bCs/>
          <w:sz w:val="20"/>
          <w:szCs w:val="20"/>
        </w:rPr>
        <w:t>,00 Kč</w:t>
      </w:r>
    </w:p>
    <w:p w14:paraId="0DC00855" w14:textId="55A0EE35" w:rsidR="003810F3" w:rsidRPr="00110829" w:rsidRDefault="00CC0209" w:rsidP="003810F3">
      <w:pPr>
        <w:tabs>
          <w:tab w:val="left" w:pos="3402"/>
          <w:tab w:val="right" w:pos="8222"/>
        </w:tabs>
        <w:spacing w:after="0" w:line="240" w:lineRule="auto"/>
        <w:rPr>
          <w:b/>
          <w:bCs/>
          <w:sz w:val="20"/>
          <w:szCs w:val="20"/>
        </w:rPr>
      </w:pPr>
      <w:r>
        <w:rPr>
          <w:b/>
          <w:bCs/>
          <w:noProof/>
          <w:sz w:val="20"/>
          <w:szCs w:val="20"/>
          <w:lang w:eastAsia="cs-CZ"/>
        </w:rPr>
        <mc:AlternateContent>
          <mc:Choice Requires="wps">
            <w:drawing>
              <wp:anchor distT="0" distB="0" distL="114300" distR="114300" simplePos="0" relativeHeight="251661312" behindDoc="0" locked="0" layoutInCell="1" allowOverlap="1" wp14:anchorId="0DC00858" wp14:editId="3D53DF0E">
                <wp:simplePos x="0" y="0"/>
                <wp:positionH relativeFrom="column">
                  <wp:posOffset>30480</wp:posOffset>
                </wp:positionH>
                <wp:positionV relativeFrom="paragraph">
                  <wp:posOffset>87630</wp:posOffset>
                </wp:positionV>
                <wp:extent cx="5234940" cy="0"/>
                <wp:effectExtent l="6350" t="5080" r="698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pt;margin-top:6.9pt;width:41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k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JtM80UO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"/>
            </w:pict>
          </mc:Fallback>
        </mc:AlternateContent>
      </w:r>
    </w:p>
    <w:p w14:paraId="0DC00856" w14:textId="77777777" w:rsidR="003810F3" w:rsidRPr="00110829" w:rsidRDefault="003810F3" w:rsidP="003810F3">
      <w:pPr>
        <w:tabs>
          <w:tab w:val="left" w:pos="3402"/>
          <w:tab w:val="right" w:pos="8222"/>
        </w:tabs>
        <w:spacing w:after="0" w:line="240" w:lineRule="auto"/>
        <w:rPr>
          <w:b/>
          <w:bCs/>
          <w:sz w:val="20"/>
          <w:szCs w:val="20"/>
        </w:rPr>
      </w:pPr>
      <w:r w:rsidRPr="00110829">
        <w:rPr>
          <w:b/>
          <w:bCs/>
          <w:sz w:val="20"/>
          <w:szCs w:val="20"/>
        </w:rPr>
        <w:tab/>
        <w:t>Celková cena:</w:t>
      </w:r>
      <w:r w:rsidRPr="00110829">
        <w:rPr>
          <w:b/>
          <w:bCs/>
          <w:sz w:val="20"/>
          <w:szCs w:val="20"/>
        </w:rPr>
        <w:tab/>
      </w:r>
      <w:r w:rsidR="0039194F">
        <w:rPr>
          <w:b/>
          <w:bCs/>
          <w:sz w:val="20"/>
          <w:szCs w:val="20"/>
          <w:u w:val="single"/>
        </w:rPr>
        <w:t>419</w:t>
      </w:r>
      <w:r w:rsidRPr="00110829">
        <w:rPr>
          <w:b/>
          <w:bCs/>
          <w:sz w:val="20"/>
          <w:szCs w:val="20"/>
          <w:u w:val="single"/>
        </w:rPr>
        <w:t>.</w:t>
      </w:r>
      <w:r w:rsidR="0039194F">
        <w:rPr>
          <w:b/>
          <w:bCs/>
          <w:sz w:val="20"/>
          <w:szCs w:val="20"/>
          <w:u w:val="single"/>
        </w:rPr>
        <w:t>74</w:t>
      </w:r>
      <w:r>
        <w:rPr>
          <w:b/>
          <w:bCs/>
          <w:sz w:val="20"/>
          <w:szCs w:val="20"/>
          <w:u w:val="single"/>
        </w:rPr>
        <w:t>9</w:t>
      </w:r>
      <w:r w:rsidRPr="00110829">
        <w:rPr>
          <w:b/>
          <w:bCs/>
          <w:sz w:val="20"/>
          <w:szCs w:val="20"/>
          <w:u w:val="single"/>
        </w:rPr>
        <w:t>,00 Kč</w:t>
      </w:r>
    </w:p>
    <w:sectPr w:rsidR="003810F3" w:rsidRPr="00110829" w:rsidSect="00B7783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0085B" w14:textId="77777777" w:rsidR="00B04651" w:rsidRDefault="00B04651" w:rsidP="00FF18EB">
      <w:pPr>
        <w:spacing w:after="0" w:line="240" w:lineRule="auto"/>
      </w:pPr>
      <w:r>
        <w:separator/>
      </w:r>
    </w:p>
  </w:endnote>
  <w:endnote w:type="continuationSeparator" w:id="0">
    <w:p w14:paraId="0DC0085C" w14:textId="77777777" w:rsidR="00B04651" w:rsidRDefault="00B0465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085D" w14:textId="77777777" w:rsidR="00B04651" w:rsidRDefault="00B04651">
    <w:pPr>
      <w:pStyle w:val="Zpat"/>
      <w:pBdr>
        <w:bottom w:val="single" w:sz="6" w:space="1" w:color="auto"/>
      </w:pBdr>
      <w:jc w:val="center"/>
    </w:pPr>
  </w:p>
  <w:p w14:paraId="0DC0085E" w14:textId="77777777" w:rsidR="00B04651" w:rsidRDefault="00B04651">
    <w:pPr>
      <w:pStyle w:val="Zpat"/>
      <w:jc w:val="center"/>
      <w:rPr>
        <w:rFonts w:ascii="Arial" w:hAnsi="Arial" w:cs="Arial"/>
        <w:sz w:val="20"/>
        <w:szCs w:val="20"/>
      </w:rPr>
    </w:pPr>
  </w:p>
  <w:p w14:paraId="0DC0085F" w14:textId="77777777" w:rsidR="00B04651" w:rsidRPr="008D17FE" w:rsidRDefault="00B0465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8695A">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8695A">
      <w:rPr>
        <w:rFonts w:ascii="Arial" w:hAnsi="Arial" w:cs="Arial"/>
        <w:b/>
        <w:bCs/>
        <w:noProof/>
        <w:sz w:val="20"/>
        <w:szCs w:val="20"/>
      </w:rPr>
      <w:t>8</w:t>
    </w:r>
    <w:r w:rsidRPr="008D17FE">
      <w:rPr>
        <w:rFonts w:ascii="Arial" w:hAnsi="Arial" w:cs="Arial"/>
        <w:b/>
        <w:bCs/>
        <w:sz w:val="20"/>
        <w:szCs w:val="20"/>
      </w:rPr>
      <w:fldChar w:fldCharType="end"/>
    </w:r>
  </w:p>
  <w:p w14:paraId="0DC00860" w14:textId="77777777" w:rsidR="00B04651" w:rsidRDefault="00B046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00859" w14:textId="77777777" w:rsidR="00B04651" w:rsidRDefault="00B04651" w:rsidP="00FF18EB">
      <w:pPr>
        <w:spacing w:after="0" w:line="240" w:lineRule="auto"/>
      </w:pPr>
      <w:r>
        <w:separator/>
      </w:r>
    </w:p>
  </w:footnote>
  <w:footnote w:type="continuationSeparator" w:id="0">
    <w:p w14:paraId="0DC0085A" w14:textId="77777777" w:rsidR="00B04651" w:rsidRDefault="00B0465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0A0"/>
    <w:rsid w:val="00032F0B"/>
    <w:rsid w:val="000333EF"/>
    <w:rsid w:val="00063C28"/>
    <w:rsid w:val="00063F23"/>
    <w:rsid w:val="00064EF8"/>
    <w:rsid w:val="000746D0"/>
    <w:rsid w:val="00082797"/>
    <w:rsid w:val="00082B4B"/>
    <w:rsid w:val="00085714"/>
    <w:rsid w:val="00085E6F"/>
    <w:rsid w:val="00095F81"/>
    <w:rsid w:val="000B1AE0"/>
    <w:rsid w:val="000B5BF7"/>
    <w:rsid w:val="000B5E9D"/>
    <w:rsid w:val="000C21E4"/>
    <w:rsid w:val="000C5A3D"/>
    <w:rsid w:val="000D0498"/>
    <w:rsid w:val="000D1241"/>
    <w:rsid w:val="000F4C59"/>
    <w:rsid w:val="00111E2E"/>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06D36"/>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780"/>
    <w:rsid w:val="002F4EDA"/>
    <w:rsid w:val="003073CD"/>
    <w:rsid w:val="00327588"/>
    <w:rsid w:val="00330DC4"/>
    <w:rsid w:val="003360BF"/>
    <w:rsid w:val="00341AD8"/>
    <w:rsid w:val="00355E79"/>
    <w:rsid w:val="00375955"/>
    <w:rsid w:val="003810F3"/>
    <w:rsid w:val="00382D5D"/>
    <w:rsid w:val="0039194F"/>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06ED"/>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C5C9B"/>
    <w:rsid w:val="005D0FD1"/>
    <w:rsid w:val="005D1964"/>
    <w:rsid w:val="005D1F37"/>
    <w:rsid w:val="005D29BD"/>
    <w:rsid w:val="005E39A9"/>
    <w:rsid w:val="005F53C1"/>
    <w:rsid w:val="005F5EEB"/>
    <w:rsid w:val="006031DD"/>
    <w:rsid w:val="00605F71"/>
    <w:rsid w:val="00614829"/>
    <w:rsid w:val="006151C2"/>
    <w:rsid w:val="00620394"/>
    <w:rsid w:val="006206D4"/>
    <w:rsid w:val="00620A9D"/>
    <w:rsid w:val="006260B6"/>
    <w:rsid w:val="00626A1F"/>
    <w:rsid w:val="00633149"/>
    <w:rsid w:val="006369BD"/>
    <w:rsid w:val="006412CC"/>
    <w:rsid w:val="00656B08"/>
    <w:rsid w:val="0067085F"/>
    <w:rsid w:val="00672FA9"/>
    <w:rsid w:val="006768E4"/>
    <w:rsid w:val="00676E6B"/>
    <w:rsid w:val="00677234"/>
    <w:rsid w:val="0068239A"/>
    <w:rsid w:val="00690BB7"/>
    <w:rsid w:val="006933B6"/>
    <w:rsid w:val="0069434E"/>
    <w:rsid w:val="006A6647"/>
    <w:rsid w:val="006B095E"/>
    <w:rsid w:val="006C3751"/>
    <w:rsid w:val="006C589F"/>
    <w:rsid w:val="006D0F33"/>
    <w:rsid w:val="006D4738"/>
    <w:rsid w:val="006E2FF9"/>
    <w:rsid w:val="006E4EF6"/>
    <w:rsid w:val="006E54D0"/>
    <w:rsid w:val="00706258"/>
    <w:rsid w:val="0071478F"/>
    <w:rsid w:val="007157D9"/>
    <w:rsid w:val="0071600E"/>
    <w:rsid w:val="0071676C"/>
    <w:rsid w:val="00735D41"/>
    <w:rsid w:val="0073763C"/>
    <w:rsid w:val="00744E5D"/>
    <w:rsid w:val="0075205D"/>
    <w:rsid w:val="00775695"/>
    <w:rsid w:val="00775CE8"/>
    <w:rsid w:val="0078695A"/>
    <w:rsid w:val="00787C20"/>
    <w:rsid w:val="00794661"/>
    <w:rsid w:val="007C2A6B"/>
    <w:rsid w:val="007C7279"/>
    <w:rsid w:val="007D3EE5"/>
    <w:rsid w:val="007D7528"/>
    <w:rsid w:val="007E04AC"/>
    <w:rsid w:val="007E04EC"/>
    <w:rsid w:val="007E0700"/>
    <w:rsid w:val="007E5FA1"/>
    <w:rsid w:val="007F342E"/>
    <w:rsid w:val="008022C9"/>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943FA"/>
    <w:rsid w:val="009A3D16"/>
    <w:rsid w:val="009A4F9F"/>
    <w:rsid w:val="009B2645"/>
    <w:rsid w:val="009B2B19"/>
    <w:rsid w:val="009B48A9"/>
    <w:rsid w:val="009C2784"/>
    <w:rsid w:val="009D3B32"/>
    <w:rsid w:val="009F3BF8"/>
    <w:rsid w:val="00A03BF1"/>
    <w:rsid w:val="00A131FD"/>
    <w:rsid w:val="00A146F1"/>
    <w:rsid w:val="00A17F49"/>
    <w:rsid w:val="00A37B33"/>
    <w:rsid w:val="00A4060F"/>
    <w:rsid w:val="00A51741"/>
    <w:rsid w:val="00A52F13"/>
    <w:rsid w:val="00A71BE8"/>
    <w:rsid w:val="00A7329D"/>
    <w:rsid w:val="00A739A7"/>
    <w:rsid w:val="00A73C62"/>
    <w:rsid w:val="00A74BD6"/>
    <w:rsid w:val="00A91AC3"/>
    <w:rsid w:val="00A92F5B"/>
    <w:rsid w:val="00A9354F"/>
    <w:rsid w:val="00A937E1"/>
    <w:rsid w:val="00AA0B1A"/>
    <w:rsid w:val="00AA4B53"/>
    <w:rsid w:val="00AB13EA"/>
    <w:rsid w:val="00AB799A"/>
    <w:rsid w:val="00AD1A46"/>
    <w:rsid w:val="00AD3810"/>
    <w:rsid w:val="00AD3D04"/>
    <w:rsid w:val="00AD516C"/>
    <w:rsid w:val="00AE45EA"/>
    <w:rsid w:val="00AF0406"/>
    <w:rsid w:val="00AF126C"/>
    <w:rsid w:val="00AF1391"/>
    <w:rsid w:val="00AF2763"/>
    <w:rsid w:val="00B00389"/>
    <w:rsid w:val="00B02DCA"/>
    <w:rsid w:val="00B04651"/>
    <w:rsid w:val="00B0477F"/>
    <w:rsid w:val="00B127BF"/>
    <w:rsid w:val="00B17D06"/>
    <w:rsid w:val="00B2012E"/>
    <w:rsid w:val="00B406E7"/>
    <w:rsid w:val="00B41494"/>
    <w:rsid w:val="00B436FD"/>
    <w:rsid w:val="00B733E1"/>
    <w:rsid w:val="00B77837"/>
    <w:rsid w:val="00B82BC0"/>
    <w:rsid w:val="00B85405"/>
    <w:rsid w:val="00B9193B"/>
    <w:rsid w:val="00B95871"/>
    <w:rsid w:val="00B95D1B"/>
    <w:rsid w:val="00B9657B"/>
    <w:rsid w:val="00BA07E6"/>
    <w:rsid w:val="00BB16E5"/>
    <w:rsid w:val="00BB2CAF"/>
    <w:rsid w:val="00BD06AB"/>
    <w:rsid w:val="00BD0B30"/>
    <w:rsid w:val="00BE2371"/>
    <w:rsid w:val="00BF65B9"/>
    <w:rsid w:val="00BF6761"/>
    <w:rsid w:val="00BF750F"/>
    <w:rsid w:val="00C006A4"/>
    <w:rsid w:val="00C021A4"/>
    <w:rsid w:val="00C142B5"/>
    <w:rsid w:val="00C2727E"/>
    <w:rsid w:val="00C27F0F"/>
    <w:rsid w:val="00C342FE"/>
    <w:rsid w:val="00C40168"/>
    <w:rsid w:val="00C61C6C"/>
    <w:rsid w:val="00C73746"/>
    <w:rsid w:val="00C90967"/>
    <w:rsid w:val="00C970BF"/>
    <w:rsid w:val="00C978A8"/>
    <w:rsid w:val="00CB01C4"/>
    <w:rsid w:val="00CB6A3D"/>
    <w:rsid w:val="00CC0209"/>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3700A"/>
    <w:rsid w:val="00D44DF6"/>
    <w:rsid w:val="00D813B7"/>
    <w:rsid w:val="00D818EC"/>
    <w:rsid w:val="00D86891"/>
    <w:rsid w:val="00D927B5"/>
    <w:rsid w:val="00DA1353"/>
    <w:rsid w:val="00DA5A63"/>
    <w:rsid w:val="00DC1E7A"/>
    <w:rsid w:val="00DD3E47"/>
    <w:rsid w:val="00DE4489"/>
    <w:rsid w:val="00DF71F9"/>
    <w:rsid w:val="00E053D1"/>
    <w:rsid w:val="00E1134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1FF9"/>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95ABC"/>
    <w:rsid w:val="00FC4F94"/>
    <w:rsid w:val="00FC6465"/>
    <w:rsid w:val="00FD13B9"/>
    <w:rsid w:val="00FD6894"/>
    <w:rsid w:val="00FE001D"/>
    <w:rsid w:val="00FE3EB5"/>
    <w:rsid w:val="00FF18EB"/>
    <w:rsid w:val="00FF790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0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3810F3"/>
    <w:pPr>
      <w:keepNext/>
      <w:tabs>
        <w:tab w:val="num" w:pos="720"/>
        <w:tab w:val="left" w:pos="5387"/>
      </w:tabs>
      <w:autoSpaceDE w:val="0"/>
      <w:spacing w:before="120" w:after="0" w:line="240" w:lineRule="atLeast"/>
      <w:ind w:left="720" w:hanging="360"/>
      <w:outlineLvl w:val="0"/>
    </w:pPr>
    <w:rPr>
      <w:rFonts w:ascii="Times New Roman" w:eastAsia="Times New Roman" w:hAnsi="Times New Roman"/>
      <w:b/>
      <w:bCs/>
      <w:sz w:val="20"/>
      <w:szCs w:val="20"/>
      <w:lang w:eastAsia="ar-SA"/>
    </w:rPr>
  </w:style>
  <w:style w:type="paragraph" w:styleId="Nadpis3">
    <w:name w:val="heading 3"/>
    <w:basedOn w:val="Normln"/>
    <w:next w:val="Normln"/>
    <w:link w:val="Nadpis3Char"/>
    <w:qFormat/>
    <w:rsid w:val="003810F3"/>
    <w:pPr>
      <w:keepNext/>
      <w:tabs>
        <w:tab w:val="num" w:pos="2160"/>
      </w:tabs>
      <w:autoSpaceDE w:val="0"/>
      <w:spacing w:before="120" w:after="0" w:line="480" w:lineRule="atLeast"/>
      <w:ind w:left="2160" w:hanging="360"/>
      <w:outlineLvl w:val="2"/>
    </w:pPr>
    <w:rPr>
      <w:rFonts w:ascii="Times New Roman" w:eastAsia="Times New Roman" w:hAnsi="Times New Roman"/>
      <w:b/>
      <w:bCs/>
      <w:sz w:val="30"/>
      <w:szCs w:val="3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rsid w:val="003810F3"/>
    <w:rPr>
      <w:rFonts w:ascii="Times New Roman" w:eastAsia="Times New Roman" w:hAnsi="Times New Roman"/>
      <w:b/>
      <w:bCs/>
      <w:lang w:eastAsia="ar-SA"/>
    </w:rPr>
  </w:style>
  <w:style w:type="character" w:customStyle="1" w:styleId="Nadpis3Char">
    <w:name w:val="Nadpis 3 Char"/>
    <w:basedOn w:val="Standardnpsmoodstavce"/>
    <w:link w:val="Nadpis3"/>
    <w:rsid w:val="003810F3"/>
    <w:rPr>
      <w:rFonts w:ascii="Times New Roman" w:eastAsia="Times New Roman" w:hAnsi="Times New Roman"/>
      <w:b/>
      <w:bCs/>
      <w:sz w:val="30"/>
      <w:szCs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3810F3"/>
    <w:pPr>
      <w:keepNext/>
      <w:tabs>
        <w:tab w:val="num" w:pos="720"/>
        <w:tab w:val="left" w:pos="5387"/>
      </w:tabs>
      <w:autoSpaceDE w:val="0"/>
      <w:spacing w:before="120" w:after="0" w:line="240" w:lineRule="atLeast"/>
      <w:ind w:left="720" w:hanging="360"/>
      <w:outlineLvl w:val="0"/>
    </w:pPr>
    <w:rPr>
      <w:rFonts w:ascii="Times New Roman" w:eastAsia="Times New Roman" w:hAnsi="Times New Roman"/>
      <w:b/>
      <w:bCs/>
      <w:sz w:val="20"/>
      <w:szCs w:val="20"/>
      <w:lang w:eastAsia="ar-SA"/>
    </w:rPr>
  </w:style>
  <w:style w:type="paragraph" w:styleId="Nadpis3">
    <w:name w:val="heading 3"/>
    <w:basedOn w:val="Normln"/>
    <w:next w:val="Normln"/>
    <w:link w:val="Nadpis3Char"/>
    <w:qFormat/>
    <w:rsid w:val="003810F3"/>
    <w:pPr>
      <w:keepNext/>
      <w:tabs>
        <w:tab w:val="num" w:pos="2160"/>
      </w:tabs>
      <w:autoSpaceDE w:val="0"/>
      <w:spacing w:before="120" w:after="0" w:line="480" w:lineRule="atLeast"/>
      <w:ind w:left="2160" w:hanging="360"/>
      <w:outlineLvl w:val="2"/>
    </w:pPr>
    <w:rPr>
      <w:rFonts w:ascii="Times New Roman" w:eastAsia="Times New Roman" w:hAnsi="Times New Roman"/>
      <w:b/>
      <w:bCs/>
      <w:sz w:val="30"/>
      <w:szCs w:val="3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rsid w:val="003810F3"/>
    <w:rPr>
      <w:rFonts w:ascii="Times New Roman" w:eastAsia="Times New Roman" w:hAnsi="Times New Roman"/>
      <w:b/>
      <w:bCs/>
      <w:lang w:eastAsia="ar-SA"/>
    </w:rPr>
  </w:style>
  <w:style w:type="character" w:customStyle="1" w:styleId="Nadpis3Char">
    <w:name w:val="Nadpis 3 Char"/>
    <w:basedOn w:val="Standardnpsmoodstavce"/>
    <w:link w:val="Nadpis3"/>
    <w:rsid w:val="003810F3"/>
    <w:rPr>
      <w:rFonts w:ascii="Times New Roman" w:eastAsia="Times New Roman" w:hAnsi="Times New Roman"/>
      <w:b/>
      <w:bCs/>
      <w:sz w:val="30"/>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2DWAXVAW3MHF-675-21</_dlc_DocId>
    <_dlc_DocIdUrl xmlns="a7e37686-00e6-405d-9032-d05dd3ba55a9">
      <Url>http://vis/c012/WebVZ/_layouts/15/DocIdRedir.aspx?ID=2DWAXVAW3MHF-675-21</Url>
      <Description>2DWAXVAW3MHF-675-21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8DBD28F06F44249987E2CF282AEFFAD" ma:contentTypeVersion="0" ma:contentTypeDescription="Vytvoří nový dokument" ma:contentTypeScope="" ma:versionID="0c8656352287ec0cc51faed1a9fc1c0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3A8F-E63E-4779-BA7E-7523930E0A51}">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a7e37686-00e6-405d-9032-d05dd3ba55a9"/>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66BD283-AE2C-4154-8AB4-061B7A3D0E22}">
  <ds:schemaRefs>
    <ds:schemaRef ds:uri="http://schemas.microsoft.com/sharepoint/events"/>
  </ds:schemaRefs>
</ds:datastoreItem>
</file>

<file path=customXml/itemProps3.xml><?xml version="1.0" encoding="utf-8"?>
<ds:datastoreItem xmlns:ds="http://schemas.openxmlformats.org/officeDocument/2006/customXml" ds:itemID="{2C128505-9E28-4E20-A51E-B078E3461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11A54-14C1-4CCD-B2EA-C7FFF3A53AC9}">
  <ds:schemaRefs>
    <ds:schemaRef ds:uri="http://schemas.microsoft.com/sharepoint/v3/contenttype/forms"/>
  </ds:schemaRefs>
</ds:datastoreItem>
</file>

<file path=customXml/itemProps5.xml><?xml version="1.0" encoding="utf-8"?>
<ds:datastoreItem xmlns:ds="http://schemas.openxmlformats.org/officeDocument/2006/customXml" ds:itemID="{A3C15774-8892-4192-9D80-0F3AEC4E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2527</Words>
  <Characters>14914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8</cp:revision>
  <cp:lastPrinted>2016-10-04T11:36:00Z</cp:lastPrinted>
  <dcterms:created xsi:type="dcterms:W3CDTF">2016-10-07T06:48:00Z</dcterms:created>
  <dcterms:modified xsi:type="dcterms:W3CDTF">2016-10-20T10:28:00Z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0x01010078DBD28F06F44249987E2CF282AEFFAD</vt:lpwstr>
  </property>
  <property fmtid="{D5CDD505-2E9C-101B-9397-08002B2CF9AE}" pid="3" name="_dlc_DocIdItemGuid">
    <vt:lpwstr>567024f1-3630-4f8e-9522-8ae5993a3401</vt:lpwstr>
  </property>
</Properties>
</file>