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Tr="009D0E72">
        <w:trPr>
          <w:trHeight w:val="978"/>
        </w:trPr>
        <w:tc>
          <w:tcPr>
            <w:tcW w:w="1118" w:type="dxa"/>
          </w:tcPr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Style w:val="comp1"/>
                <w:rFonts w:ascii="Helvetica" w:hAnsi="Helvetica" w:cs="Helvetica"/>
                <w:sz w:val="23"/>
                <w:szCs w:val="23"/>
              </w:rPr>
            </w:pPr>
            <w:r w:rsidRPr="00FB3E57">
              <w:rPr>
                <w:rFonts w:ascii="Arial" w:hAnsi="Arial" w:cs="Arial"/>
                <w:b/>
                <w:noProof/>
                <w:sz w:val="24"/>
                <w:szCs w:val="18"/>
              </w:rPr>
              <w:drawing>
                <wp:inline distT="0" distB="0" distL="0" distR="0" wp14:anchorId="0CB41886" wp14:editId="741D943C">
                  <wp:extent cx="573206" cy="573206"/>
                  <wp:effectExtent l="0" t="0" r="0" b="0"/>
                  <wp:docPr id="5" name="Obrázek 5" descr="MM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logo" descr="MM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9" cy="57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>Oblastní muzeum</w:t>
            </w:r>
            <w:r>
              <w:rPr>
                <w:rFonts w:ascii="Helvetica" w:hAnsi="Helvetica" w:cs="Helvetica"/>
                <w:b/>
                <w:bCs/>
                <w:color w:val="D80033"/>
                <w:sz w:val="23"/>
                <w:szCs w:val="23"/>
              </w:rPr>
              <w:br/>
            </w: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 xml:space="preserve">v Mostě </w:t>
            </w:r>
            <w:r>
              <w:rPr>
                <w:rFonts w:ascii="Helvetica" w:hAnsi="Helvetica" w:cs="Helvetica"/>
                <w:color w:val="428BCA"/>
                <w:sz w:val="21"/>
                <w:szCs w:val="21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PŘÍSPĚVKOVÁ ORGANIZACE</w:t>
            </w:r>
            <w:r>
              <w:rPr>
                <w:rFonts w:ascii="Helvetica" w:hAnsi="Helvetica" w:cs="Helvetica"/>
                <w:color w:val="000000"/>
                <w:sz w:val="13"/>
                <w:szCs w:val="13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ÚSTECKÉHO KRAJE</w:t>
            </w:r>
          </w:p>
        </w:tc>
        <w:tc>
          <w:tcPr>
            <w:tcW w:w="6946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        </w:t>
            </w:r>
            <w:r w:rsidRPr="00FA611D">
              <w:rPr>
                <w:rFonts w:ascii="Arial" w:hAnsi="Arial" w:cs="Arial"/>
                <w:b/>
                <w:color w:val="FF0000"/>
                <w:sz w:val="24"/>
                <w:szCs w:val="18"/>
              </w:rPr>
              <w:t xml:space="preserve">SMLOUVA </w:t>
            </w:r>
            <w:r w:rsidR="00615DB0">
              <w:rPr>
                <w:rFonts w:ascii="Arial" w:hAnsi="Arial" w:cs="Arial"/>
                <w:b/>
                <w:color w:val="FF0000"/>
                <w:sz w:val="24"/>
                <w:szCs w:val="18"/>
              </w:rPr>
              <w:t xml:space="preserve">o dílo dle § 2586 </w:t>
            </w:r>
            <w:proofErr w:type="gramStart"/>
            <w:r w:rsidR="00615DB0">
              <w:rPr>
                <w:rFonts w:ascii="Arial" w:hAnsi="Arial" w:cs="Arial"/>
                <w:b/>
                <w:color w:val="FF0000"/>
                <w:sz w:val="24"/>
                <w:szCs w:val="18"/>
              </w:rPr>
              <w:t>zák.č.</w:t>
            </w:r>
            <w:proofErr w:type="gramEnd"/>
            <w:r w:rsidR="00615DB0">
              <w:rPr>
                <w:rFonts w:ascii="Arial" w:hAnsi="Arial" w:cs="Arial"/>
                <w:b/>
                <w:color w:val="FF0000"/>
                <w:sz w:val="24"/>
                <w:szCs w:val="18"/>
              </w:rPr>
              <w:t>89/2012 Sb.</w:t>
            </w:r>
          </w:p>
          <w:p w:rsidR="0041518F" w:rsidRDefault="0041518F" w:rsidP="001A3C80">
            <w:pPr>
              <w:widowControl w:val="0"/>
              <w:tabs>
                <w:tab w:val="left" w:pos="7230"/>
              </w:tabs>
              <w:jc w:val="righ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A3C80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1A3C80" w:rsidRPr="001A3C80" w:rsidTr="00A9103F">
        <w:tc>
          <w:tcPr>
            <w:tcW w:w="1117" w:type="dxa"/>
            <w:gridSpan w:val="2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Odběratel</w:t>
            </w:r>
          </w:p>
        </w:tc>
        <w:tc>
          <w:tcPr>
            <w:tcW w:w="2711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1A3C80" w:rsidRPr="001A3C80" w:rsidRDefault="001A3C80" w:rsidP="001A3C80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Dodavatel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Oblastní muzeum v Mostě,</w:t>
            </w:r>
            <w:r w:rsidR="00A67B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6379" w:type="dxa"/>
          </w:tcPr>
          <w:p w:rsidR="001A3C80" w:rsidRPr="001A3C80" w:rsidRDefault="001A3C80" w:rsidP="00EA43E1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Název: </w:t>
            </w:r>
            <w:r w:rsidR="00EA43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Muzeum města Ústí nad Labem, příspěvková organizace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A3C80" w:rsidP="001F4A3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Sídlo: 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>Čsl. A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rmády 1360/35, </w:t>
            </w:r>
            <w:r w:rsidR="007350AC">
              <w:rPr>
                <w:rFonts w:ascii="Arial" w:hAnsi="Arial" w:cs="Arial"/>
                <w:color w:val="000000"/>
                <w:sz w:val="18"/>
                <w:szCs w:val="18"/>
              </w:rPr>
              <w:t xml:space="preserve">434 01 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Most</w:t>
            </w:r>
          </w:p>
        </w:tc>
        <w:tc>
          <w:tcPr>
            <w:tcW w:w="6379" w:type="dxa"/>
          </w:tcPr>
          <w:p w:rsidR="001A3C80" w:rsidRPr="00166A39" w:rsidRDefault="001A3C80" w:rsidP="00EA43E1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Sídlo: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A43E1">
              <w:rPr>
                <w:rFonts w:ascii="Arial" w:hAnsi="Arial" w:cs="Arial"/>
                <w:color w:val="000000"/>
                <w:sz w:val="18"/>
                <w:szCs w:val="18"/>
              </w:rPr>
              <w:t xml:space="preserve"> Masarykova 1000/3, 400 01 Ústí nad Labem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IČO:</w:t>
            </w:r>
            <w:r w:rsidRP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00080730</w:t>
            </w:r>
          </w:p>
        </w:tc>
        <w:tc>
          <w:tcPr>
            <w:tcW w:w="6379" w:type="dxa"/>
          </w:tcPr>
          <w:p w:rsidR="001A3C80" w:rsidRPr="008D4B83" w:rsidRDefault="008D4B83" w:rsidP="002819B5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8D4B83"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  <w:r w:rsidR="002819B5">
              <w:rPr>
                <w:rFonts w:ascii="Arial" w:hAnsi="Arial" w:cs="Arial"/>
                <w:color w:val="000000"/>
                <w:sz w:val="18"/>
                <w:szCs w:val="18"/>
              </w:rPr>
              <w:t>: 00361321</w:t>
            </w:r>
            <w:bookmarkStart w:id="0" w:name="_GoBack"/>
            <w:bookmarkEnd w:id="0"/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0B0C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B0C8E" w:rsidRPr="00EA1903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3938491/0100</w:t>
            </w:r>
          </w:p>
        </w:tc>
        <w:tc>
          <w:tcPr>
            <w:tcW w:w="6379" w:type="dxa"/>
          </w:tcPr>
          <w:p w:rsidR="001A3C80" w:rsidRPr="001A3C80" w:rsidRDefault="001A3C80" w:rsidP="00EA43E1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Bankovní spojení: 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B0C8E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6379" w:type="dxa"/>
          </w:tcPr>
          <w:p w:rsidR="001A3C80" w:rsidRPr="001A3C80" w:rsidRDefault="001A3C80" w:rsidP="001A3C80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CB0E8D">
              <w:rPr>
                <w:rFonts w:ascii="Arial" w:hAnsi="Arial" w:cs="Arial"/>
                <w:sz w:val="18"/>
                <w:szCs w:val="18"/>
              </w:rPr>
              <w:t xml:space="preserve">plátce DPH </w:t>
            </w:r>
            <w:r w:rsidR="00EA43E1">
              <w:rPr>
                <w:rFonts w:ascii="Arial" w:hAnsi="Arial" w:cs="Arial"/>
                <w:sz w:val="18"/>
                <w:szCs w:val="18"/>
              </w:rPr>
              <w:t xml:space="preserve"> CZ00361321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Pr="00EA1903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Mgr. Michal Soukup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ředitel muzea</w:t>
            </w:r>
          </w:p>
        </w:tc>
        <w:tc>
          <w:tcPr>
            <w:tcW w:w="6379" w:type="dxa"/>
          </w:tcPr>
          <w:p w:rsidR="001A3C80" w:rsidRPr="001A3C80" w:rsidRDefault="001A3C80" w:rsidP="00EA43E1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="00EA43E1" w:rsidRPr="00EA1903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Mgr. Václav Houfek</w:t>
            </w:r>
            <w:r w:rsidR="00CB0E8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EA43E1">
              <w:rPr>
                <w:rFonts w:ascii="Arial" w:hAnsi="Arial" w:cs="Arial"/>
                <w:color w:val="000000"/>
                <w:sz w:val="18"/>
                <w:szCs w:val="18"/>
              </w:rPr>
              <w:t>ředitel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F4A31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tel: +420 </w:t>
            </w:r>
            <w:r w:rsidRPr="00EA1903">
              <w:rPr>
                <w:rFonts w:ascii="Arial" w:hAnsi="Arial" w:cs="Arial"/>
                <w:sz w:val="18"/>
                <w:szCs w:val="18"/>
                <w:highlight w:val="black"/>
              </w:rPr>
              <w:t>728 736 457</w:t>
            </w:r>
          </w:p>
        </w:tc>
        <w:tc>
          <w:tcPr>
            <w:tcW w:w="6379" w:type="dxa"/>
          </w:tcPr>
          <w:p w:rsidR="001A3C80" w:rsidRPr="001A3C80" w:rsidRDefault="001A3C80" w:rsidP="00EA43E1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tel.:+420</w:t>
            </w:r>
            <w:r w:rsidR="00EA43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EA43E1" w:rsidRPr="00EA1903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733 334 008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F4A31">
              <w:rPr>
                <w:rFonts w:ascii="Arial" w:hAnsi="Arial" w:cs="Arial"/>
                <w:sz w:val="18"/>
                <w:szCs w:val="18"/>
              </w:rPr>
              <w:t>-mail</w:t>
            </w:r>
            <w:r w:rsidRPr="00EA43E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hyperlink r:id="rId7" w:history="1">
              <w:r w:rsidRPr="00EA43E1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michal.soukup@muzeum-most.cz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:rsidR="001A3C80" w:rsidRPr="001A3C80" w:rsidRDefault="001A3C80" w:rsidP="00EA43E1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mail: </w:t>
            </w:r>
            <w:r w:rsidR="00EA43E1">
              <w:rPr>
                <w:rFonts w:ascii="Arial" w:hAnsi="Arial" w:cs="Arial"/>
                <w:color w:val="000000"/>
                <w:sz w:val="18"/>
                <w:szCs w:val="18"/>
              </w:rPr>
              <w:t>reditel@muzeumusti.cz</w:t>
            </w:r>
          </w:p>
        </w:tc>
      </w:tr>
    </w:tbl>
    <w:p w:rsidR="001A3C80" w:rsidRDefault="001A3C80"/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1518F" w:rsidRPr="001A3C80" w:rsidTr="00A9103F">
        <w:trPr>
          <w:tblCellSpacing w:w="11" w:type="dxa"/>
        </w:trPr>
        <w:tc>
          <w:tcPr>
            <w:tcW w:w="4492" w:type="dxa"/>
          </w:tcPr>
          <w:p w:rsidR="0041518F" w:rsidRPr="001A3C80" w:rsidRDefault="007350AC" w:rsidP="00A51596">
            <w:pPr>
              <w:widowControl w:val="0"/>
              <w:spacing w:line="240" w:lineRule="exact"/>
              <w:ind w:right="85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3C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Datum vyhotovení smlouvy: </w:t>
            </w:r>
            <w:r w:rsidR="0053268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  <w:r w:rsidR="00A5159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</w:t>
            </w:r>
            <w:r w:rsidR="003F3CD8" w:rsidRPr="009F254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EA43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  <w:r w:rsidR="0053268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  <w:r w:rsidR="003F3CD8" w:rsidRPr="009F254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201</w:t>
            </w:r>
            <w:r w:rsidR="00EA43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D67F24" w:rsidRDefault="001A3C80" w:rsidP="00EA43E1">
            <w:pPr>
              <w:widowControl w:val="0"/>
              <w:spacing w:line="240" w:lineRule="exact"/>
              <w:ind w:right="118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Termín dodání: </w:t>
            </w:r>
          </w:p>
          <w:p w:rsidR="00D67F24" w:rsidRDefault="00D67F24" w:rsidP="00EA43E1">
            <w:pPr>
              <w:widowControl w:val="0"/>
              <w:spacing w:line="240" w:lineRule="exact"/>
              <w:ind w:right="118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grafické práce - </w:t>
            </w:r>
            <w:r w:rsidR="006140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do 2</w:t>
            </w:r>
            <w:r w:rsidR="00615DB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  <w:r w:rsidR="00CB0E8D"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EA43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02</w:t>
            </w:r>
            <w:r w:rsidR="00CB0E8D"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CB0E8D"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</w:t>
            </w:r>
            <w:r w:rsidR="00EA43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</w:p>
          <w:p w:rsidR="001A3C80" w:rsidRPr="00541DE2" w:rsidRDefault="00D67F24" w:rsidP="00EA43E1">
            <w:pPr>
              <w:widowControl w:val="0"/>
              <w:spacing w:line="240" w:lineRule="exact"/>
              <w:ind w:right="118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tisky – do </w:t>
            </w:r>
            <w:proofErr w:type="gram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31.3.2018</w:t>
            </w:r>
            <w:proofErr w:type="gramEnd"/>
            <w:r w:rsidR="001A3C80" w:rsidRPr="00541DE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Způsob platby: bezhotovostně na základě faktury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7350AC" w:rsidRDefault="001A3C80" w:rsidP="001A3C80">
            <w:pPr>
              <w:widowControl w:val="0"/>
              <w:spacing w:line="211" w:lineRule="exac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Lhůta splatnosti: </w:t>
            </w:r>
            <w:r w:rsidR="00CB0E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21 dnů </w:t>
            </w:r>
          </w:p>
          <w:p w:rsidR="001A3C80" w:rsidRPr="00A85A79" w:rsidRDefault="001A3C80" w:rsidP="00EA43E1">
            <w:pPr>
              <w:widowControl w:val="0"/>
              <w:spacing w:line="211" w:lineRule="exact"/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8D4B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Číslo VZ: </w:t>
            </w:r>
            <w:r w:rsidR="00EA43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VZ-</w:t>
            </w:r>
            <w:r w:rsidR="0053268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111/2018</w:t>
            </w:r>
          </w:p>
        </w:tc>
      </w:tr>
    </w:tbl>
    <w:p w:rsidR="001A3C80" w:rsidRDefault="001A3C80" w:rsidP="001A3C80">
      <w:pPr>
        <w:ind w:left="-142"/>
      </w:pPr>
    </w:p>
    <w:p w:rsidR="001A3C80" w:rsidRPr="001A3C80" w:rsidRDefault="001A3C80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eastAsia="Times New Roman" w:hAnsi="Arial" w:cs="Arial"/>
          <w:b/>
          <w:lang w:eastAsia="cs-CZ"/>
        </w:rPr>
      </w:pPr>
      <w:r w:rsidRPr="001A3C80">
        <w:rPr>
          <w:rFonts w:ascii="Arial" w:eastAsia="Times New Roman" w:hAnsi="Arial" w:cs="Arial"/>
          <w:b/>
          <w:lang w:eastAsia="cs-CZ"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BC2EE5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457FDB" w:rsidTr="00A9103F">
        <w:trPr>
          <w:tblCellSpacing w:w="11" w:type="dxa"/>
        </w:trPr>
        <w:tc>
          <w:tcPr>
            <w:tcW w:w="5455" w:type="dxa"/>
            <w:vAlign w:val="bottom"/>
          </w:tcPr>
          <w:p w:rsidR="001A3C80" w:rsidRPr="00457FDB" w:rsidRDefault="00EA43E1" w:rsidP="00A62E2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57FDB">
              <w:rPr>
                <w:rFonts w:ascii="Arial" w:hAnsi="Arial" w:cs="Arial"/>
                <w:color w:val="000000" w:themeColor="text1"/>
              </w:rPr>
              <w:t>Zajištění putovní výstavy při příležitost</w:t>
            </w:r>
            <w:r w:rsidR="00457FDB">
              <w:rPr>
                <w:rFonts w:ascii="Arial" w:hAnsi="Arial" w:cs="Arial"/>
                <w:color w:val="000000" w:themeColor="text1"/>
              </w:rPr>
              <w:t>i</w:t>
            </w:r>
            <w:r w:rsidRPr="00457FD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457FDB">
              <w:rPr>
                <w:rFonts w:ascii="Arial" w:hAnsi="Arial" w:cs="Arial"/>
                <w:color w:val="000000" w:themeColor="text1"/>
              </w:rPr>
              <w:t>100-tého</w:t>
            </w:r>
            <w:proofErr w:type="gramEnd"/>
            <w:r w:rsidRPr="00457FDB">
              <w:rPr>
                <w:rFonts w:ascii="Arial" w:hAnsi="Arial" w:cs="Arial"/>
                <w:color w:val="000000" w:themeColor="text1"/>
              </w:rPr>
              <w:t xml:space="preserve"> výročí republiky</w:t>
            </w:r>
            <w:r w:rsidRPr="00457FD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981" w:type="dxa"/>
            <w:vAlign w:val="bottom"/>
          </w:tcPr>
          <w:p w:rsidR="001A3C80" w:rsidRPr="00457FDB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:rsidR="001A3C80" w:rsidRPr="00457FDB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:rsidR="001A3C80" w:rsidRPr="00457FDB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1A3C80" w:rsidRPr="00457FDB" w:rsidRDefault="001A3C80" w:rsidP="001A3C8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457FDB" w:rsidTr="008C3396">
        <w:trPr>
          <w:tblCellSpacing w:w="11" w:type="dxa"/>
        </w:trPr>
        <w:tc>
          <w:tcPr>
            <w:tcW w:w="2139" w:type="dxa"/>
          </w:tcPr>
          <w:p w:rsidR="001A3C80" w:rsidRPr="00457FDB" w:rsidRDefault="001A3C80" w:rsidP="008C3396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:rsidR="001A3C80" w:rsidRPr="00457FDB" w:rsidRDefault="001A3C80" w:rsidP="00EA43E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457FDB" w:rsidTr="00176828">
        <w:trPr>
          <w:trHeight w:val="322"/>
          <w:tblCellSpacing w:w="11" w:type="dxa"/>
        </w:trPr>
        <w:tc>
          <w:tcPr>
            <w:tcW w:w="2139" w:type="dxa"/>
          </w:tcPr>
          <w:p w:rsidR="001A3C80" w:rsidRPr="00457FDB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</w:tcPr>
          <w:p w:rsidR="001A3C80" w:rsidRPr="00457FDB" w:rsidRDefault="001A3C80" w:rsidP="00EA43E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457FDB" w:rsidTr="008C3396">
        <w:trPr>
          <w:tblCellSpacing w:w="11" w:type="dxa"/>
        </w:trPr>
        <w:tc>
          <w:tcPr>
            <w:tcW w:w="2139" w:type="dxa"/>
          </w:tcPr>
          <w:p w:rsidR="001A3C80" w:rsidRPr="00457FDB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včetně DPH</w:t>
            </w:r>
          </w:p>
        </w:tc>
        <w:tc>
          <w:tcPr>
            <w:tcW w:w="1907" w:type="dxa"/>
          </w:tcPr>
          <w:p w:rsidR="001A3C80" w:rsidRPr="00615DB0" w:rsidRDefault="00615DB0" w:rsidP="0017682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DB0">
              <w:rPr>
                <w:rFonts w:ascii="Arial" w:hAnsi="Arial" w:cs="Arial"/>
                <w:b/>
                <w:sz w:val="18"/>
                <w:szCs w:val="18"/>
              </w:rPr>
              <w:t xml:space="preserve"> 19</w:t>
            </w:r>
            <w:r w:rsidR="00176828">
              <w:rPr>
                <w:rFonts w:ascii="Arial" w:hAnsi="Arial" w:cs="Arial"/>
                <w:b/>
                <w:sz w:val="18"/>
                <w:szCs w:val="18"/>
              </w:rPr>
              <w:t>8 6</w:t>
            </w:r>
            <w:r w:rsidR="00EA43E1" w:rsidRPr="00615DB0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61401B" w:rsidRPr="00615DB0">
              <w:rPr>
                <w:rFonts w:ascii="Arial" w:hAnsi="Arial" w:cs="Arial"/>
                <w:b/>
                <w:sz w:val="18"/>
                <w:szCs w:val="18"/>
              </w:rPr>
              <w:t xml:space="preserve">,- </w:t>
            </w:r>
            <w:r w:rsidR="007350AC" w:rsidRPr="00615DB0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</w:tbl>
    <w:p w:rsidR="001A3C80" w:rsidRDefault="001A3C80" w:rsidP="001A3C80">
      <w:pPr>
        <w:ind w:left="-142"/>
      </w:pPr>
    </w:p>
    <w:p w:rsidR="00A85A79" w:rsidRDefault="00A85A79" w:rsidP="001A3C80">
      <w:pPr>
        <w:ind w:left="-142"/>
        <w:rPr>
          <w:rFonts w:ascii="Arial" w:hAnsi="Arial" w:cs="Arial"/>
          <w:sz w:val="16"/>
          <w:szCs w:val="16"/>
        </w:rPr>
      </w:pPr>
    </w:p>
    <w:p w:rsidR="00457FDB" w:rsidRPr="00457FDB" w:rsidRDefault="00457FDB" w:rsidP="00457FDB">
      <w:pPr>
        <w:rPr>
          <w:rFonts w:ascii="Arial" w:hAnsi="Arial" w:cs="Arial"/>
          <w:sz w:val="16"/>
          <w:szCs w:val="16"/>
        </w:rPr>
      </w:pPr>
    </w:p>
    <w:p w:rsidR="00457FDB" w:rsidRDefault="00457FDB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Zajištění putovní výstavy při příležitosti 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100-tého</w:t>
      </w:r>
      <w:proofErr w:type="gram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v</w:t>
      </w:r>
      <w:r w:rsidR="006532E5">
        <w:rPr>
          <w:rFonts w:ascii="Arial" w:eastAsia="Times New Roman" w:hAnsi="Arial" w:cs="Arial"/>
          <w:sz w:val="18"/>
          <w:szCs w:val="18"/>
          <w:lang w:eastAsia="cs-CZ"/>
        </w:rPr>
        <w:t>ýročí republiky spočívá ve zpracování podkladů, grafiky a tisku výstavních panelů a doprovodných materiálů, a to zpracování a tisk letáku A4 oboustranného a brožury A5.</w:t>
      </w:r>
    </w:p>
    <w:p w:rsidR="00615DB0" w:rsidRDefault="00615DB0" w:rsidP="00615DB0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6532E5" w:rsidRPr="00615DB0" w:rsidRDefault="006532E5" w:rsidP="004B6C7D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615DB0">
        <w:rPr>
          <w:rFonts w:ascii="Arial" w:eastAsia="Times New Roman" w:hAnsi="Arial" w:cs="Arial"/>
          <w:b/>
          <w:sz w:val="18"/>
          <w:szCs w:val="18"/>
          <w:lang w:eastAsia="cs-CZ"/>
        </w:rPr>
        <w:t>Specifikace:</w:t>
      </w:r>
    </w:p>
    <w:p w:rsidR="00EA43E1" w:rsidRDefault="00615DB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Výroba výstavy (z</w:t>
      </w:r>
      <w:r w:rsidR="00EA43E1">
        <w:rPr>
          <w:rFonts w:ascii="Arial" w:eastAsia="Times New Roman" w:hAnsi="Arial" w:cs="Arial"/>
          <w:sz w:val="18"/>
          <w:szCs w:val="18"/>
          <w:lang w:eastAsia="cs-CZ"/>
        </w:rPr>
        <w:t>pracování podkladů, zpracování grafiky a tisk panelů, a to:</w:t>
      </w:r>
    </w:p>
    <w:p w:rsidR="00EA43E1" w:rsidRDefault="00EA43E1" w:rsidP="00EA43E1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historické rešerše a texty</w:t>
      </w:r>
      <w:r w:rsidR="006532E5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cs-CZ"/>
        </w:rPr>
        <w:t>příprava ilustrací</w:t>
      </w:r>
      <w:r w:rsidR="006532E5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="00615DB0">
        <w:rPr>
          <w:rFonts w:ascii="Arial" w:eastAsia="Times New Roman" w:hAnsi="Arial" w:cs="Arial"/>
          <w:sz w:val="18"/>
          <w:szCs w:val="18"/>
          <w:lang w:eastAsia="cs-CZ"/>
        </w:rPr>
        <w:t>grafika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panel</w:t>
      </w:r>
      <w:r w:rsidR="00615DB0">
        <w:rPr>
          <w:rFonts w:ascii="Arial" w:eastAsia="Times New Roman" w:hAnsi="Arial" w:cs="Arial"/>
          <w:sz w:val="18"/>
          <w:szCs w:val="18"/>
          <w:lang w:eastAsia="cs-CZ"/>
        </w:rPr>
        <w:t>ů</w:t>
      </w:r>
      <w:r w:rsidR="006532E5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cs-CZ"/>
        </w:rPr>
        <w:t>tisk</w:t>
      </w:r>
      <w:r w:rsidR="00A562F6">
        <w:rPr>
          <w:rFonts w:ascii="Arial" w:eastAsia="Times New Roman" w:hAnsi="Arial" w:cs="Arial"/>
          <w:sz w:val="18"/>
          <w:szCs w:val="18"/>
          <w:lang w:eastAsia="cs-CZ"/>
        </w:rPr>
        <w:t xml:space="preserve"> a výroba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615DB0">
        <w:rPr>
          <w:rFonts w:ascii="Arial" w:eastAsia="Times New Roman" w:hAnsi="Arial" w:cs="Arial"/>
          <w:sz w:val="18"/>
          <w:szCs w:val="18"/>
          <w:lang w:eastAsia="cs-CZ"/>
        </w:rPr>
        <w:t>15 oboustranných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desek</w:t>
      </w:r>
      <w:r w:rsidR="00615DB0">
        <w:rPr>
          <w:rFonts w:ascii="Arial" w:eastAsia="Times New Roman" w:hAnsi="Arial" w:cs="Arial"/>
          <w:sz w:val="18"/>
          <w:szCs w:val="18"/>
          <w:lang w:eastAsia="cs-CZ"/>
        </w:rPr>
        <w:t>, tj. 30 ploch)</w:t>
      </w:r>
    </w:p>
    <w:p w:rsidR="00EA43E1" w:rsidRPr="00615DB0" w:rsidRDefault="00EA43E1" w:rsidP="00EA43E1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615DB0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Cena </w:t>
      </w:r>
      <w:r w:rsidR="00457FDB" w:rsidRPr="00615DB0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výstavy </w:t>
      </w:r>
      <w:r w:rsidR="00176828">
        <w:rPr>
          <w:rFonts w:ascii="Arial" w:eastAsia="Times New Roman" w:hAnsi="Arial" w:cs="Arial"/>
          <w:b/>
          <w:sz w:val="18"/>
          <w:szCs w:val="18"/>
          <w:lang w:eastAsia="cs-CZ"/>
        </w:rPr>
        <w:t>91</w:t>
      </w:r>
      <w:r w:rsidR="00457FDB" w:rsidRPr="00615DB0">
        <w:rPr>
          <w:rFonts w:ascii="Arial" w:eastAsia="Times New Roman" w:hAnsi="Arial" w:cs="Arial"/>
          <w:b/>
          <w:sz w:val="18"/>
          <w:szCs w:val="18"/>
          <w:lang w:eastAsia="cs-CZ"/>
        </w:rPr>
        <w:t> 000,00</w:t>
      </w:r>
      <w:r w:rsidR="00615DB0">
        <w:rPr>
          <w:rFonts w:ascii="Arial" w:eastAsia="Times New Roman" w:hAnsi="Arial" w:cs="Arial"/>
          <w:b/>
          <w:sz w:val="18"/>
          <w:szCs w:val="18"/>
          <w:lang w:eastAsia="cs-CZ"/>
        </w:rPr>
        <w:t>,-Kč</w:t>
      </w:r>
      <w:r w:rsidR="00457FDB" w:rsidRPr="00615DB0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vč. DPH</w:t>
      </w:r>
    </w:p>
    <w:p w:rsidR="00EA43E1" w:rsidRDefault="006532E5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Zpracování doprovodného materiálu, a to:</w:t>
      </w:r>
      <w:r w:rsidR="00457FDB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457FDB" w:rsidRPr="00615DB0" w:rsidRDefault="00615DB0" w:rsidP="00615DB0">
      <w:pPr>
        <w:pStyle w:val="Odstavecseseznamem"/>
        <w:widowControl w:val="0"/>
        <w:numPr>
          <w:ilvl w:val="0"/>
          <w:numId w:val="7"/>
        </w:num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Výroba informačního letáku (zpracování a t</w:t>
      </w:r>
      <w:r w:rsidR="00457FDB" w:rsidRPr="00615DB0">
        <w:rPr>
          <w:rFonts w:ascii="Arial" w:eastAsia="Times New Roman" w:hAnsi="Arial" w:cs="Arial"/>
          <w:sz w:val="18"/>
          <w:szCs w:val="18"/>
          <w:lang w:eastAsia="cs-CZ"/>
        </w:rPr>
        <w:t>isk letáků A4 oboustranný, 4/4 CMYK na křídě, náklad 10 000 ks včetně grafické přípravy a redakce</w:t>
      </w:r>
      <w:r>
        <w:rPr>
          <w:rFonts w:ascii="Arial" w:eastAsia="Times New Roman" w:hAnsi="Arial" w:cs="Arial"/>
          <w:sz w:val="18"/>
          <w:szCs w:val="18"/>
          <w:lang w:eastAsia="cs-CZ"/>
        </w:rPr>
        <w:t>)</w:t>
      </w:r>
    </w:p>
    <w:p w:rsidR="00457FDB" w:rsidRPr="00615DB0" w:rsidRDefault="00457FDB" w:rsidP="00615DB0">
      <w:pPr>
        <w:pStyle w:val="Odstavecseseznamem"/>
        <w:widowControl w:val="0"/>
        <w:shd w:val="clear" w:color="auto" w:fill="FFFFFF"/>
        <w:spacing w:after="0" w:line="240" w:lineRule="exact"/>
        <w:ind w:left="786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615DB0">
        <w:rPr>
          <w:rFonts w:ascii="Arial" w:eastAsia="Times New Roman" w:hAnsi="Arial" w:cs="Arial"/>
          <w:b/>
          <w:sz w:val="18"/>
          <w:szCs w:val="18"/>
          <w:lang w:eastAsia="cs-CZ"/>
        </w:rPr>
        <w:t>Cena: 4</w:t>
      </w:r>
      <w:r w:rsidR="00176828">
        <w:rPr>
          <w:rFonts w:ascii="Arial" w:eastAsia="Times New Roman" w:hAnsi="Arial" w:cs="Arial"/>
          <w:b/>
          <w:sz w:val="18"/>
          <w:szCs w:val="18"/>
          <w:lang w:eastAsia="cs-CZ"/>
        </w:rPr>
        <w:t>3</w:t>
      </w:r>
      <w:r w:rsidRPr="00615DB0">
        <w:rPr>
          <w:rFonts w:ascii="Arial" w:eastAsia="Times New Roman" w:hAnsi="Arial" w:cs="Arial"/>
          <w:b/>
          <w:sz w:val="18"/>
          <w:szCs w:val="18"/>
          <w:lang w:eastAsia="cs-CZ"/>
        </w:rPr>
        <w:t> 000,00</w:t>
      </w:r>
      <w:r w:rsidR="00615DB0" w:rsidRPr="00615DB0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,-Kč </w:t>
      </w:r>
      <w:r w:rsidRPr="00615DB0">
        <w:rPr>
          <w:rFonts w:ascii="Arial" w:eastAsia="Times New Roman" w:hAnsi="Arial" w:cs="Arial"/>
          <w:b/>
          <w:sz w:val="18"/>
          <w:szCs w:val="18"/>
          <w:lang w:eastAsia="cs-CZ"/>
        </w:rPr>
        <w:t>vč. DPH</w:t>
      </w:r>
    </w:p>
    <w:p w:rsidR="00EA43E1" w:rsidRPr="00615DB0" w:rsidRDefault="00615DB0" w:rsidP="00615DB0">
      <w:pPr>
        <w:pStyle w:val="Odstavecseseznamem"/>
        <w:widowControl w:val="0"/>
        <w:numPr>
          <w:ilvl w:val="0"/>
          <w:numId w:val="7"/>
        </w:num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15DB0">
        <w:rPr>
          <w:rFonts w:ascii="Arial" w:eastAsia="Times New Roman" w:hAnsi="Arial" w:cs="Arial"/>
          <w:sz w:val="18"/>
          <w:szCs w:val="18"/>
          <w:lang w:eastAsia="cs-CZ"/>
        </w:rPr>
        <w:t>Výroba doprovodné publikace (</w:t>
      </w:r>
      <w:r w:rsidR="00457FDB" w:rsidRPr="00615DB0">
        <w:rPr>
          <w:rFonts w:ascii="Arial" w:eastAsia="Times New Roman" w:hAnsi="Arial" w:cs="Arial"/>
          <w:sz w:val="18"/>
          <w:szCs w:val="18"/>
          <w:lang w:eastAsia="cs-CZ"/>
        </w:rPr>
        <w:t>Zpracování brožury A5 na výšku, 4/4 CMYK na křídě, vazba V1, 64 stran, náklad 2000 ks včetně redakce, grafické přípravy a sazby</w:t>
      </w:r>
      <w:r>
        <w:rPr>
          <w:rFonts w:ascii="Arial" w:eastAsia="Times New Roman" w:hAnsi="Arial" w:cs="Arial"/>
          <w:sz w:val="18"/>
          <w:szCs w:val="18"/>
          <w:lang w:eastAsia="cs-CZ"/>
        </w:rPr>
        <w:t>)</w:t>
      </w:r>
    </w:p>
    <w:p w:rsidR="00457FDB" w:rsidRDefault="00457FDB" w:rsidP="00615DB0">
      <w:pPr>
        <w:pStyle w:val="Odstavecseseznamem"/>
        <w:widowControl w:val="0"/>
        <w:shd w:val="clear" w:color="auto" w:fill="FFFFFF"/>
        <w:spacing w:after="0" w:line="240" w:lineRule="exact"/>
        <w:ind w:left="786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615DB0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Cena: </w:t>
      </w:r>
      <w:r w:rsidR="00176828">
        <w:rPr>
          <w:rFonts w:ascii="Arial" w:eastAsia="Times New Roman" w:hAnsi="Arial" w:cs="Arial"/>
          <w:b/>
          <w:sz w:val="18"/>
          <w:szCs w:val="18"/>
          <w:lang w:eastAsia="cs-CZ"/>
        </w:rPr>
        <w:t>64 6</w:t>
      </w:r>
      <w:r w:rsidRPr="00615DB0">
        <w:rPr>
          <w:rFonts w:ascii="Arial" w:eastAsia="Times New Roman" w:hAnsi="Arial" w:cs="Arial"/>
          <w:b/>
          <w:sz w:val="18"/>
          <w:szCs w:val="18"/>
          <w:lang w:eastAsia="cs-CZ"/>
        </w:rPr>
        <w:t>00,00 Kč vč. DPH</w:t>
      </w:r>
    </w:p>
    <w:p w:rsidR="00615DB0" w:rsidRPr="00615DB0" w:rsidRDefault="00615DB0" w:rsidP="00615DB0">
      <w:pPr>
        <w:pStyle w:val="Odstavecseseznamem"/>
        <w:widowControl w:val="0"/>
        <w:shd w:val="clear" w:color="auto" w:fill="FFFFFF"/>
        <w:spacing w:after="0" w:line="240" w:lineRule="exact"/>
        <w:ind w:left="786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6532E5" w:rsidRDefault="006532E5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Termín pro všechna grafická zpracování je do 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2</w:t>
      </w:r>
      <w:r w:rsidR="00615DB0">
        <w:rPr>
          <w:rFonts w:ascii="Arial" w:eastAsia="Times New Roman" w:hAnsi="Arial" w:cs="Arial"/>
          <w:sz w:val="18"/>
          <w:szCs w:val="18"/>
          <w:lang w:eastAsia="cs-CZ"/>
        </w:rPr>
        <w:t>8</w:t>
      </w:r>
      <w:r>
        <w:rPr>
          <w:rFonts w:ascii="Arial" w:eastAsia="Times New Roman" w:hAnsi="Arial" w:cs="Arial"/>
          <w:sz w:val="18"/>
          <w:szCs w:val="18"/>
          <w:lang w:eastAsia="cs-CZ"/>
        </w:rPr>
        <w:t>.2.2018</w:t>
      </w:r>
      <w:proofErr w:type="gramEnd"/>
      <w:r w:rsidR="00D67F24">
        <w:rPr>
          <w:rFonts w:ascii="Arial" w:eastAsia="Times New Roman" w:hAnsi="Arial" w:cs="Arial"/>
          <w:sz w:val="18"/>
          <w:szCs w:val="18"/>
          <w:lang w:eastAsia="cs-CZ"/>
        </w:rPr>
        <w:t xml:space="preserve"> a termín pro tisky je stanoven do 31.3.2018.</w:t>
      </w:r>
    </w:p>
    <w:p w:rsidR="006532E5" w:rsidRDefault="006532E5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Na všech výstupech typu publikací, internetových stránek či jiných nosičů uvede dodavatel </w:t>
      </w:r>
      <w:r w:rsidR="004B6C7D">
        <w:rPr>
          <w:rFonts w:ascii="Arial" w:eastAsia="Times New Roman" w:hAnsi="Arial" w:cs="Arial"/>
          <w:sz w:val="18"/>
          <w:szCs w:val="18"/>
          <w:lang w:eastAsia="cs-CZ"/>
        </w:rPr>
        <w:t>skutečnost, že projekt podpořilo Oblastní muzeum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v Mostě a </w:t>
      </w:r>
      <w:r w:rsidR="004B6C7D">
        <w:rPr>
          <w:rFonts w:ascii="Arial" w:eastAsia="Times New Roman" w:hAnsi="Arial" w:cs="Arial"/>
          <w:sz w:val="18"/>
          <w:szCs w:val="18"/>
          <w:lang w:eastAsia="cs-CZ"/>
        </w:rPr>
        <w:t xml:space="preserve">Ústecký kraj. </w:t>
      </w:r>
    </w:p>
    <w:p w:rsidR="003F3CD8" w:rsidRPr="009F2541" w:rsidRDefault="00522F3E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Místo dodání: Oblastní muzeum v Mostě, příspěvková organizace, Č</w:t>
      </w:r>
      <w:r w:rsidR="004B6C7D">
        <w:rPr>
          <w:rFonts w:ascii="Arial" w:eastAsia="Times New Roman" w:hAnsi="Arial" w:cs="Arial"/>
          <w:sz w:val="18"/>
          <w:szCs w:val="18"/>
          <w:lang w:eastAsia="cs-CZ"/>
        </w:rPr>
        <w:t xml:space="preserve">eskoslovenské armády </w:t>
      </w: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1360/35, 434 01 Most. </w:t>
      </w:r>
    </w:p>
    <w:p w:rsidR="00457FDB" w:rsidRDefault="001A3C80" w:rsidP="007B188A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57FDB">
        <w:rPr>
          <w:rFonts w:ascii="Arial" w:eastAsia="Times New Roman" w:hAnsi="Arial" w:cs="Arial"/>
          <w:sz w:val="18"/>
          <w:szCs w:val="18"/>
          <w:lang w:eastAsia="cs-CZ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</w:t>
      </w:r>
    </w:p>
    <w:p w:rsidR="001A3C80" w:rsidRPr="00457FDB" w:rsidRDefault="001A3C80" w:rsidP="007B188A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57FDB">
        <w:rPr>
          <w:rFonts w:ascii="Arial" w:eastAsia="Times New Roman" w:hAnsi="Arial" w:cs="Arial"/>
          <w:sz w:val="18"/>
          <w:szCs w:val="18"/>
          <w:lang w:eastAsia="cs-CZ"/>
        </w:rPr>
        <w:t xml:space="preserve">V případě, že faktura nebude mít uvedené náležitosti, odběratel není povinen fakturovanou částku uhradit a nedostává se do prodlení. Lhůta splatnosti počíná běžet od doručení daňového dokladu obsahujícího veškeré </w:t>
      </w:r>
      <w:r w:rsidRPr="00457FDB">
        <w:rPr>
          <w:rFonts w:ascii="Arial" w:eastAsia="Times New Roman" w:hAnsi="Arial" w:cs="Arial"/>
          <w:sz w:val="18"/>
          <w:szCs w:val="18"/>
          <w:lang w:eastAsia="cs-CZ"/>
        </w:rPr>
        <w:lastRenderedPageBreak/>
        <w:t>náležitosti. Specifikace zboží anebo služeb na faktuře se musí shodovat se specifikací předmětu této smlouvy.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Pokud v této smlouvě není stanoveno jinak, řídí se právní vztahy z ní vyplývající příslušnými ustanoveními občanského zákoníku.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Tuto smlouvu lze měnit či doplňovat pouze po dohodě smluvních stran formou písemných a číslovaných dodatků.</w:t>
      </w:r>
    </w:p>
    <w:p w:rsidR="001A3C80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Tato smlouva nabývá platnosti a účinnosti dnem jejího uzavření. Smlouva bude uveřejněna v registru smluv na dobu neurčitou.</w:t>
      </w:r>
    </w:p>
    <w:p w:rsidR="0053268E" w:rsidRPr="009F2541" w:rsidRDefault="0053268E" w:rsidP="0053268E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9D0E72" w:rsidRPr="009D0E72" w:rsidRDefault="009D0E72" w:rsidP="009D0E72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1A3C80" w:rsidRPr="001A3C80" w:rsidRDefault="009F2541" w:rsidP="009F2541">
      <w:pPr>
        <w:widowControl w:val="0"/>
        <w:spacing w:after="0" w:line="240" w:lineRule="auto"/>
        <w:ind w:left="142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II. </w:t>
      </w:r>
      <w:r w:rsidR="001A3C80" w:rsidRPr="001A3C80">
        <w:rPr>
          <w:rFonts w:ascii="Arial" w:eastAsia="Times New Roman" w:hAnsi="Arial" w:cs="Arial"/>
          <w:b/>
          <w:lang w:eastAsia="cs-CZ"/>
        </w:rPr>
        <w:t>Ostatní ujednání</w:t>
      </w:r>
    </w:p>
    <w:p w:rsidR="001F4A31" w:rsidRPr="00BC2EE5" w:rsidRDefault="001A3C80" w:rsidP="008C3396">
      <w:pPr>
        <w:pStyle w:val="Style9"/>
        <w:numPr>
          <w:ilvl w:val="0"/>
          <w:numId w:val="4"/>
        </w:numPr>
        <w:spacing w:after="0"/>
        <w:ind w:left="426"/>
      </w:pPr>
      <w:r w:rsidRPr="00BC2EE5">
        <w:t xml:space="preserve">Zhotovitel nepostoupí svou pohledávku mezi zhotoviteli a dalšími subjekty. </w:t>
      </w:r>
    </w:p>
    <w:p w:rsidR="00457FDB" w:rsidRPr="004B6C7D" w:rsidRDefault="007350AC" w:rsidP="006B2F43">
      <w:pPr>
        <w:pStyle w:val="Style9"/>
        <w:numPr>
          <w:ilvl w:val="0"/>
          <w:numId w:val="4"/>
        </w:numPr>
        <w:spacing w:after="0"/>
        <w:ind w:left="426"/>
        <w:rPr>
          <w:color w:val="000000" w:themeColor="text1"/>
        </w:rPr>
      </w:pPr>
      <w:r w:rsidRPr="004B6C7D">
        <w:rPr>
          <w:color w:val="000000" w:themeColor="text1"/>
        </w:rPr>
        <w:t>Zástupce pro věci technické</w:t>
      </w:r>
      <w:r w:rsidR="001A3C80" w:rsidRPr="004B6C7D">
        <w:rPr>
          <w:color w:val="000000" w:themeColor="text1"/>
        </w:rPr>
        <w:t xml:space="preserve"> </w:t>
      </w:r>
      <w:r w:rsidR="00457FDB" w:rsidRPr="00EA1903">
        <w:rPr>
          <w:color w:val="000000" w:themeColor="text1"/>
          <w:highlight w:val="black"/>
        </w:rPr>
        <w:t>Mgr. Michal Soukup</w:t>
      </w:r>
      <w:r w:rsidR="002518C7" w:rsidRPr="00EA1903">
        <w:rPr>
          <w:color w:val="000000" w:themeColor="text1"/>
          <w:highlight w:val="black"/>
        </w:rPr>
        <w:t>,</w:t>
      </w:r>
      <w:r w:rsidR="002518C7" w:rsidRPr="004B6C7D">
        <w:rPr>
          <w:color w:val="000000" w:themeColor="text1"/>
        </w:rPr>
        <w:t xml:space="preserve"> tel. č.: +420</w:t>
      </w:r>
      <w:r w:rsidR="00457FDB" w:rsidRPr="004B6C7D">
        <w:rPr>
          <w:color w:val="000000" w:themeColor="text1"/>
        </w:rPr>
        <w:t> </w:t>
      </w:r>
      <w:r w:rsidR="00457FDB" w:rsidRPr="00EA1903">
        <w:rPr>
          <w:color w:val="000000" w:themeColor="text1"/>
          <w:highlight w:val="black"/>
        </w:rPr>
        <w:t>728 736 457</w:t>
      </w:r>
      <w:r w:rsidR="002518C7" w:rsidRPr="00EA1903">
        <w:rPr>
          <w:color w:val="000000" w:themeColor="text1"/>
          <w:highlight w:val="black"/>
        </w:rPr>
        <w:t>,</w:t>
      </w:r>
      <w:r w:rsidR="002518C7" w:rsidRPr="004B6C7D">
        <w:rPr>
          <w:color w:val="000000" w:themeColor="text1"/>
        </w:rPr>
        <w:t xml:space="preserve"> e-mail: </w:t>
      </w:r>
      <w:hyperlink r:id="rId8" w:history="1">
        <w:r w:rsidR="004B6C7D" w:rsidRPr="00EA1903">
          <w:rPr>
            <w:rStyle w:val="Hypertextovodkaz"/>
            <w:color w:val="000000" w:themeColor="text1"/>
            <w:highlight w:val="black"/>
            <w:u w:val="none"/>
          </w:rPr>
          <w:t>michal.soukup@muzeum-</w:t>
        </w:r>
        <w:r w:rsidR="004B6C7D" w:rsidRPr="004B6C7D">
          <w:rPr>
            <w:rStyle w:val="Hypertextovodkaz"/>
            <w:color w:val="000000" w:themeColor="text1"/>
            <w:u w:val="none"/>
          </w:rPr>
          <w:t>most.cz</w:t>
        </w:r>
      </w:hyperlink>
    </w:p>
    <w:p w:rsidR="001A3C80" w:rsidRPr="004B6C7D" w:rsidRDefault="00A85A79" w:rsidP="006B2F43">
      <w:pPr>
        <w:pStyle w:val="Style9"/>
        <w:numPr>
          <w:ilvl w:val="0"/>
          <w:numId w:val="4"/>
        </w:numPr>
        <w:spacing w:after="0"/>
        <w:ind w:left="426"/>
        <w:rPr>
          <w:color w:val="000000" w:themeColor="text1"/>
        </w:rPr>
      </w:pPr>
      <w:r w:rsidRPr="004B6C7D">
        <w:rPr>
          <w:color w:val="000000" w:themeColor="text1"/>
        </w:rPr>
        <w:t xml:space="preserve">Zástupce pro věci fakturace </w:t>
      </w:r>
      <w:r w:rsidRPr="00EA1903">
        <w:rPr>
          <w:color w:val="000000" w:themeColor="text1"/>
          <w:highlight w:val="black"/>
        </w:rPr>
        <w:t>Ing. Miluše Spurná</w:t>
      </w:r>
      <w:r w:rsidR="001A3C80" w:rsidRPr="004B6C7D">
        <w:rPr>
          <w:color w:val="000000" w:themeColor="text1"/>
        </w:rPr>
        <w:t>,</w:t>
      </w:r>
      <w:r w:rsidR="002518C7" w:rsidRPr="004B6C7D">
        <w:rPr>
          <w:color w:val="000000" w:themeColor="text1"/>
        </w:rPr>
        <w:t xml:space="preserve"> tel. č. +420 </w:t>
      </w:r>
      <w:r w:rsidR="002518C7" w:rsidRPr="00EA1903">
        <w:rPr>
          <w:color w:val="000000" w:themeColor="text1"/>
          <w:highlight w:val="black"/>
        </w:rPr>
        <w:t>414 120 233</w:t>
      </w:r>
      <w:r w:rsidR="002518C7" w:rsidRPr="004B6C7D">
        <w:rPr>
          <w:color w:val="000000" w:themeColor="text1"/>
        </w:rPr>
        <w:t>, e-mail:</w:t>
      </w:r>
      <w:r w:rsidR="001A3C80" w:rsidRPr="004B6C7D">
        <w:rPr>
          <w:color w:val="000000" w:themeColor="text1"/>
        </w:rPr>
        <w:t xml:space="preserve"> </w:t>
      </w:r>
      <w:hyperlink r:id="rId9" w:history="1">
        <w:r w:rsidR="00457FDB" w:rsidRPr="00EA1903">
          <w:rPr>
            <w:rStyle w:val="Hypertextovodkaz"/>
            <w:color w:val="000000" w:themeColor="text1"/>
            <w:highlight w:val="black"/>
            <w:u w:val="none"/>
          </w:rPr>
          <w:t>spurna@muzeum-most.cz</w:t>
        </w:r>
      </w:hyperlink>
      <w:r w:rsidR="00CB0E8D" w:rsidRPr="004B6C7D">
        <w:rPr>
          <w:rStyle w:val="Hypertextovodkaz"/>
          <w:color w:val="000000" w:themeColor="text1"/>
          <w:u w:val="none"/>
        </w:rPr>
        <w:t>.</w:t>
      </w:r>
      <w:r w:rsidRPr="004B6C7D">
        <w:rPr>
          <w:color w:val="000000" w:themeColor="text1"/>
        </w:rPr>
        <w:t xml:space="preserve"> </w:t>
      </w:r>
    </w:p>
    <w:p w:rsidR="001A3C80" w:rsidRDefault="001A3C80" w:rsidP="001A3C80">
      <w:pPr>
        <w:rPr>
          <w:sz w:val="18"/>
          <w:szCs w:val="18"/>
        </w:rPr>
      </w:pPr>
    </w:p>
    <w:p w:rsidR="00BC2EE5" w:rsidRDefault="00BC2EE5" w:rsidP="001A3C80">
      <w:pPr>
        <w:rPr>
          <w:sz w:val="18"/>
          <w:szCs w:val="18"/>
        </w:rPr>
      </w:pPr>
    </w:p>
    <w:p w:rsidR="00BC2EE5" w:rsidRPr="00BC2EE5" w:rsidRDefault="00BC2EE5" w:rsidP="001A3C8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699"/>
        <w:gridCol w:w="3649"/>
      </w:tblGrid>
      <w:tr w:rsidR="00457FDB" w:rsidRPr="00BC2EE5" w:rsidTr="00A9103F">
        <w:tc>
          <w:tcPr>
            <w:tcW w:w="3539" w:type="dxa"/>
          </w:tcPr>
          <w:p w:rsidR="001A3C80" w:rsidRPr="00BC2EE5" w:rsidRDefault="001A3C80" w:rsidP="00A5159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V</w:t>
            </w:r>
            <w:r w:rsidR="008C3396">
              <w:rPr>
                <w:rFonts w:ascii="Arial" w:hAnsi="Arial" w:cs="Arial"/>
                <w:sz w:val="18"/>
                <w:szCs w:val="18"/>
              </w:rPr>
              <w:t> Mostě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268E">
              <w:rPr>
                <w:rFonts w:ascii="Arial" w:hAnsi="Arial" w:cs="Arial"/>
                <w:sz w:val="18"/>
                <w:szCs w:val="18"/>
              </w:rPr>
              <w:t xml:space="preserve">dne </w:t>
            </w:r>
            <w:proofErr w:type="gramStart"/>
            <w:r w:rsidR="0053268E">
              <w:rPr>
                <w:rFonts w:ascii="Arial" w:hAnsi="Arial" w:cs="Arial"/>
                <w:sz w:val="18"/>
                <w:szCs w:val="18"/>
              </w:rPr>
              <w:t>0</w:t>
            </w:r>
            <w:r w:rsidR="00A51596">
              <w:rPr>
                <w:rFonts w:ascii="Arial" w:hAnsi="Arial" w:cs="Arial"/>
                <w:sz w:val="18"/>
                <w:szCs w:val="18"/>
              </w:rPr>
              <w:t>6</w:t>
            </w:r>
            <w:r w:rsidR="00992D62">
              <w:rPr>
                <w:rFonts w:ascii="Arial" w:hAnsi="Arial" w:cs="Arial"/>
                <w:sz w:val="18"/>
                <w:szCs w:val="18"/>
              </w:rPr>
              <w:t>.</w:t>
            </w:r>
            <w:r w:rsidR="00457FDB">
              <w:rPr>
                <w:rFonts w:ascii="Arial" w:hAnsi="Arial" w:cs="Arial"/>
                <w:sz w:val="18"/>
                <w:szCs w:val="18"/>
              </w:rPr>
              <w:t>0</w:t>
            </w:r>
            <w:r w:rsidR="0053268E">
              <w:rPr>
                <w:rFonts w:ascii="Arial" w:hAnsi="Arial" w:cs="Arial"/>
                <w:sz w:val="18"/>
                <w:szCs w:val="18"/>
              </w:rPr>
              <w:t>2</w:t>
            </w:r>
            <w:r w:rsidR="00457FDB">
              <w:rPr>
                <w:rFonts w:ascii="Arial" w:hAnsi="Arial" w:cs="Arial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BC2EE5" w:rsidRDefault="001A3C80" w:rsidP="00A5159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>Mostě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 dne </w:t>
            </w:r>
            <w:proofErr w:type="gramStart"/>
            <w:r w:rsidR="0053268E">
              <w:rPr>
                <w:rFonts w:ascii="Arial" w:hAnsi="Arial" w:cs="Arial"/>
                <w:sz w:val="18"/>
                <w:szCs w:val="18"/>
              </w:rPr>
              <w:t>0</w:t>
            </w:r>
            <w:r w:rsidR="00A51596">
              <w:rPr>
                <w:rFonts w:ascii="Arial" w:hAnsi="Arial" w:cs="Arial"/>
                <w:sz w:val="18"/>
                <w:szCs w:val="18"/>
              </w:rPr>
              <w:t>6</w:t>
            </w:r>
            <w:r w:rsidR="00457FDB">
              <w:rPr>
                <w:rFonts w:ascii="Arial" w:hAnsi="Arial" w:cs="Arial"/>
                <w:sz w:val="18"/>
                <w:szCs w:val="18"/>
              </w:rPr>
              <w:t>.0</w:t>
            </w:r>
            <w:r w:rsidR="0053268E">
              <w:rPr>
                <w:rFonts w:ascii="Arial" w:hAnsi="Arial" w:cs="Arial"/>
                <w:sz w:val="18"/>
                <w:szCs w:val="18"/>
              </w:rPr>
              <w:t>2</w:t>
            </w:r>
            <w:r w:rsidR="00992D62">
              <w:rPr>
                <w:rFonts w:ascii="Arial" w:hAnsi="Arial" w:cs="Arial"/>
                <w:sz w:val="18"/>
                <w:szCs w:val="18"/>
              </w:rPr>
              <w:t>.201</w:t>
            </w:r>
            <w:r w:rsidR="00457FD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</w:tr>
      <w:tr w:rsidR="00457FDB" w:rsidRPr="00BC2EE5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FDB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Dodavatel</w:t>
            </w:r>
          </w:p>
          <w:p w:rsidR="00A85A79" w:rsidRPr="00BC2EE5" w:rsidRDefault="00457FDB" w:rsidP="00457FD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Muzeum města Ústí nad Labem,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p.o.</w:t>
            </w:r>
            <w:r w:rsidR="008C3396" w:rsidRPr="008C3396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Odběratel</w:t>
            </w:r>
          </w:p>
          <w:p w:rsidR="001A3C80" w:rsidRPr="00BC2EE5" w:rsidRDefault="00A85A79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Oblastní muzeum v Mostě, </w:t>
            </w:r>
            <w:proofErr w:type="gramStart"/>
            <w:r w:rsidRPr="00BC2EE5">
              <w:rPr>
                <w:rFonts w:ascii="Arial" w:hAnsi="Arial" w:cs="Arial"/>
                <w:sz w:val="18"/>
                <w:szCs w:val="18"/>
              </w:rPr>
              <w:t>p.o.</w:t>
            </w:r>
            <w:proofErr w:type="gramEnd"/>
          </w:p>
        </w:tc>
      </w:tr>
    </w:tbl>
    <w:p w:rsidR="001A3C80" w:rsidRPr="001A3C80" w:rsidRDefault="001A3C80" w:rsidP="001A3C80"/>
    <w:sectPr w:rsidR="001A3C80" w:rsidRPr="001A3C80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11AED"/>
    <w:multiLevelType w:val="hybridMultilevel"/>
    <w:tmpl w:val="3CCA7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00AA1"/>
    <w:multiLevelType w:val="hybridMultilevel"/>
    <w:tmpl w:val="CE423A68"/>
    <w:lvl w:ilvl="0" w:tplc="8140E7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C3C28F5"/>
    <w:multiLevelType w:val="hybridMultilevel"/>
    <w:tmpl w:val="13CCCACA"/>
    <w:lvl w:ilvl="0" w:tplc="8140E7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B0C8E"/>
    <w:rsid w:val="000B55CF"/>
    <w:rsid w:val="00114CAA"/>
    <w:rsid w:val="00166A39"/>
    <w:rsid w:val="00176828"/>
    <w:rsid w:val="001A3C80"/>
    <w:rsid w:val="001F4A31"/>
    <w:rsid w:val="002518C7"/>
    <w:rsid w:val="002819B5"/>
    <w:rsid w:val="003B6F41"/>
    <w:rsid w:val="003C630B"/>
    <w:rsid w:val="003F3CD8"/>
    <w:rsid w:val="0041518F"/>
    <w:rsid w:val="00457FDB"/>
    <w:rsid w:val="004B6C7D"/>
    <w:rsid w:val="00505650"/>
    <w:rsid w:val="00522F3E"/>
    <w:rsid w:val="0053268E"/>
    <w:rsid w:val="00541DE2"/>
    <w:rsid w:val="0061401B"/>
    <w:rsid w:val="00615DB0"/>
    <w:rsid w:val="006532E5"/>
    <w:rsid w:val="00693C5A"/>
    <w:rsid w:val="006B242E"/>
    <w:rsid w:val="007350AC"/>
    <w:rsid w:val="008C3396"/>
    <w:rsid w:val="008D4B83"/>
    <w:rsid w:val="00992D62"/>
    <w:rsid w:val="00993F24"/>
    <w:rsid w:val="009A20DA"/>
    <w:rsid w:val="009D0E72"/>
    <w:rsid w:val="009D14D6"/>
    <w:rsid w:val="009F2541"/>
    <w:rsid w:val="00A51596"/>
    <w:rsid w:val="00A562F6"/>
    <w:rsid w:val="00A62E20"/>
    <w:rsid w:val="00A67B88"/>
    <w:rsid w:val="00A85A79"/>
    <w:rsid w:val="00BC2EE5"/>
    <w:rsid w:val="00BE345C"/>
    <w:rsid w:val="00C24E8A"/>
    <w:rsid w:val="00CB0E8D"/>
    <w:rsid w:val="00D40DED"/>
    <w:rsid w:val="00D67F24"/>
    <w:rsid w:val="00DC50DE"/>
    <w:rsid w:val="00DC5C37"/>
    <w:rsid w:val="00DD75B4"/>
    <w:rsid w:val="00EA1903"/>
    <w:rsid w:val="00EA2955"/>
    <w:rsid w:val="00EA4354"/>
    <w:rsid w:val="00EA43E1"/>
    <w:rsid w:val="00F03099"/>
    <w:rsid w:val="00FA611D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1486C-5A01-48A8-AF27-6B28A73E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ukup@muzeum-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oukup@muzeum-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muzeummost.cz/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urna@muzeum-m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3</cp:revision>
  <cp:lastPrinted>2018-03-06T05:57:00Z</cp:lastPrinted>
  <dcterms:created xsi:type="dcterms:W3CDTF">2018-03-06T12:54:00Z</dcterms:created>
  <dcterms:modified xsi:type="dcterms:W3CDTF">2018-03-06T12:57:00Z</dcterms:modified>
</cp:coreProperties>
</file>