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702760">
        <w:rPr>
          <w:b/>
          <w:bCs/>
          <w:sz w:val="28"/>
        </w:rPr>
        <w:t>13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702760">
        <w:rPr>
          <w:b/>
          <w:bCs/>
        </w:rPr>
        <w:t>13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702760">
        <w:t>13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9C4E78">
        <w:t>3</w:t>
      </w:r>
      <w:r w:rsidR="00984CD1">
        <w:t>1</w:t>
      </w:r>
      <w:r w:rsidR="009C4E78">
        <w:t xml:space="preserve">. </w:t>
      </w:r>
      <w:r w:rsidR="00984CD1">
        <w:t>12</w:t>
      </w:r>
      <w:r w:rsidR="009C4E78">
        <w:t>. 2017</w:t>
      </w:r>
      <w:r>
        <w:t xml:space="preserve"> včetně přírůstků a úbytků za </w:t>
      </w:r>
      <w:r w:rsidR="00984CD1">
        <w:t>4</w:t>
      </w:r>
      <w:r w:rsidR="009C4E78">
        <w:t>. čtvrtletí 2017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702760">
        <w:t>13</w:t>
      </w:r>
      <w:r w:rsidR="00E670BD">
        <w:t xml:space="preserve"> </w:t>
      </w:r>
      <w:r>
        <w:t xml:space="preserve">je příloha – inventurní soupis ke dni </w:t>
      </w:r>
      <w:r w:rsidR="009C4E78">
        <w:t>3</w:t>
      </w:r>
      <w:r w:rsidR="00984CD1">
        <w:t>1</w:t>
      </w:r>
      <w:r w:rsidR="009C4E78">
        <w:t xml:space="preserve">. </w:t>
      </w:r>
      <w:r w:rsidR="00984CD1">
        <w:t>12</w:t>
      </w:r>
      <w:r w:rsidR="009C4E78">
        <w:t>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702760">
        <w:t>13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E14777" w:rsidP="003C15A7">
      <w:pPr>
        <w:jc w:val="both"/>
      </w:pPr>
      <w:r>
        <w:t xml:space="preserve">Dodatek č. </w:t>
      </w:r>
      <w:r w:rsidR="00702760">
        <w:t>13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</w:t>
      </w:r>
      <w:r w:rsidR="00440673">
        <w:t xml:space="preserve">č. </w:t>
      </w:r>
      <w:r w:rsidR="000F3587">
        <w:t>110</w:t>
      </w:r>
      <w:r w:rsidR="00440673">
        <w:t>/</w:t>
      </w:r>
      <w:r w:rsidR="000F3587">
        <w:t>5</w:t>
      </w:r>
      <w:r w:rsidR="00440673">
        <w:t>R/201</w:t>
      </w:r>
      <w:r w:rsidR="000F3587">
        <w:t>8</w:t>
      </w:r>
      <w:r w:rsidR="00440673">
        <w:t xml:space="preserve"> dne </w:t>
      </w:r>
      <w:r w:rsidR="000F3587">
        <w:t>7</w:t>
      </w:r>
      <w:r w:rsidR="00D14A0D">
        <w:t>.</w:t>
      </w:r>
      <w:r w:rsidR="00440673">
        <w:t xml:space="preserve"> </w:t>
      </w:r>
      <w:r w:rsidR="000F3587">
        <w:t>2</w:t>
      </w:r>
      <w:r w:rsidR="00440673">
        <w:t>. 201</w:t>
      </w:r>
      <w:r w:rsidR="000F3587">
        <w:t>8</w:t>
      </w:r>
      <w:r w:rsidR="00440673"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C438C4">
        <w:t xml:space="preserve"> </w:t>
      </w:r>
      <w:r w:rsidR="00CE744C">
        <w:t xml:space="preserve">13. 2. </w:t>
      </w:r>
      <w:proofErr w:type="gramStart"/>
      <w:r w:rsidR="00CE744C">
        <w:t xml:space="preserve">2018   </w:t>
      </w:r>
      <w:r>
        <w:t xml:space="preserve">            V Jindřichově</w:t>
      </w:r>
      <w:proofErr w:type="gramEnd"/>
      <w:r>
        <w:t xml:space="preserve"> Hradci dne </w:t>
      </w:r>
      <w:r w:rsidR="00CE744C">
        <w:t>21. 2. 2018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</w:t>
      </w:r>
      <w:proofErr w:type="gramStart"/>
      <w:r>
        <w:t>Mrvka                                                        Dana</w:t>
      </w:r>
      <w:proofErr w:type="gramEnd"/>
      <w:r>
        <w:t xml:space="preserve">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proofErr w:type="gramStart"/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</w:t>
      </w:r>
      <w:proofErr w:type="gramEnd"/>
      <w:r>
        <w:t xml:space="preserve">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proofErr w:type="gramStart"/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</w:t>
      </w:r>
      <w:proofErr w:type="gramEnd"/>
      <w:r w:rsidRPr="00B62F43">
        <w:rPr>
          <w:color w:val="000000"/>
        </w:rPr>
        <w:t xml:space="preserve">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62F43">
        <w:rPr>
          <w:color w:val="000000"/>
        </w:rPr>
        <w:t xml:space="preserve">-    </w:t>
      </w:r>
      <w:r>
        <w:rPr>
          <w:color w:val="000000"/>
        </w:rPr>
        <w:t>pozemky</w:t>
      </w:r>
      <w:proofErr w:type="gramEnd"/>
      <w:r>
        <w:rPr>
          <w:color w:val="000000"/>
        </w:rPr>
        <w:t xml:space="preserve"> v k.</w:t>
      </w:r>
      <w:proofErr w:type="spellStart"/>
      <w:r>
        <w:rPr>
          <w:color w:val="000000"/>
        </w:rPr>
        <w:t>ú</w:t>
      </w:r>
      <w:proofErr w:type="spellEnd"/>
      <w:r>
        <w:rPr>
          <w:color w:val="000000"/>
        </w:rPr>
        <w:t>. a obci Jindřichův Hradec</w:t>
      </w:r>
    </w:p>
    <w:p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zahrada              431</w:t>
      </w:r>
      <w:proofErr w:type="gramEnd"/>
      <w:r>
        <w:rPr>
          <w:color w:val="000000"/>
        </w:rPr>
        <w:t xml:space="preserve">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p.č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plocha</w:t>
      </w:r>
      <w:proofErr w:type="gramEnd"/>
      <w:r w:rsidR="00385588">
        <w:rPr>
          <w:color w:val="000000"/>
        </w:rPr>
        <w:tab/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="003C15A7" w:rsidRPr="00B62F43">
        <w:rPr>
          <w:color w:val="000000"/>
        </w:rPr>
        <w:t>-    objekty</w:t>
      </w:r>
      <w:proofErr w:type="gramEnd"/>
      <w:r w:rsidR="003C15A7" w:rsidRPr="00B62F43">
        <w:rPr>
          <w:color w:val="000000"/>
        </w:rPr>
        <w:t xml:space="preserve">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lastRenderedPageBreak/>
        <w:t xml:space="preserve">budova čp. 209/III </w:t>
      </w:r>
      <w:proofErr w:type="spellStart"/>
      <w:proofErr w:type="gram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</w:t>
      </w:r>
      <w:proofErr w:type="gramEnd"/>
      <w:r w:rsidRPr="00B62F43">
        <w:rPr>
          <w:color w:val="000000"/>
        </w:rPr>
        <w:t xml:space="preserve">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AC51E6">
        <w:rPr>
          <w:color w:val="000000"/>
        </w:rPr>
        <w:t>437</w:t>
      </w:r>
      <w:r>
        <w:rPr>
          <w:color w:val="000000"/>
        </w:rPr>
        <w:t> </w:t>
      </w:r>
      <w:r w:rsidR="00AC51E6">
        <w:rPr>
          <w:color w:val="000000"/>
        </w:rPr>
        <w:t>236</w:t>
      </w:r>
      <w:r>
        <w:rPr>
          <w:color w:val="000000"/>
        </w:rPr>
        <w:t>,</w:t>
      </w:r>
      <w:r w:rsidR="00AC51E6">
        <w:rPr>
          <w:color w:val="000000"/>
        </w:rPr>
        <w:t>7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AC51E6">
        <w:rPr>
          <w:color w:val="000000"/>
        </w:rPr>
        <w:t>664</w:t>
      </w:r>
      <w:r>
        <w:rPr>
          <w:color w:val="000000"/>
        </w:rPr>
        <w:t xml:space="preserve"> </w:t>
      </w:r>
      <w:r w:rsidR="00AC51E6">
        <w:rPr>
          <w:color w:val="000000"/>
        </w:rPr>
        <w:t>350</w:t>
      </w:r>
      <w:r>
        <w:rPr>
          <w:color w:val="000000"/>
        </w:rPr>
        <w:t>,</w:t>
      </w:r>
      <w:r w:rsidR="00AC51E6">
        <w:rPr>
          <w:color w:val="000000"/>
        </w:rPr>
        <w:t>5</w:t>
      </w:r>
      <w:r>
        <w:rPr>
          <w:color w:val="000000"/>
        </w:rPr>
        <w:t>0 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</w:r>
      <w:r w:rsidR="00D559B1">
        <w:rPr>
          <w:color w:val="000000"/>
        </w:rPr>
        <w:tab/>
        <w:t xml:space="preserve">  </w:t>
      </w:r>
      <w:r>
        <w:rPr>
          <w:color w:val="000000"/>
        </w:rPr>
        <w:t>3 202 195,00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8A0644">
        <w:rPr>
          <w:color w:val="000000"/>
        </w:rPr>
        <w:t>926 382,00 Kč</w:t>
      </w:r>
    </w:p>
    <w:p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</w:t>
      </w:r>
      <w:r w:rsidR="0050674A">
        <w:rPr>
          <w:color w:val="000000"/>
        </w:rPr>
        <w:t> </w:t>
      </w:r>
      <w:r w:rsidR="0096072B">
        <w:rPr>
          <w:color w:val="000000"/>
        </w:rPr>
        <w:t>80</w:t>
      </w:r>
      <w:r w:rsidR="00E36FCF">
        <w:rPr>
          <w:color w:val="000000"/>
        </w:rPr>
        <w:t>9</w:t>
      </w:r>
      <w:r w:rsidR="0050674A">
        <w:rPr>
          <w:color w:val="000000"/>
        </w:rPr>
        <w:t> </w:t>
      </w:r>
      <w:r w:rsidR="00E36FCF">
        <w:rPr>
          <w:color w:val="000000"/>
        </w:rPr>
        <w:t>405</w:t>
      </w:r>
      <w:r w:rsidR="0050674A">
        <w:rPr>
          <w:color w:val="000000"/>
        </w:rPr>
        <w:t>,</w:t>
      </w:r>
      <w:r w:rsidR="00E36FCF">
        <w:rPr>
          <w:color w:val="000000"/>
        </w:rPr>
        <w:t>4</w:t>
      </w:r>
      <w:r w:rsidR="0050674A">
        <w:rPr>
          <w:color w:val="000000"/>
        </w:rPr>
        <w:t>6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 xml:space="preserve">15 785,00 </w:t>
      </w:r>
      <w:r w:rsidRPr="00B62F43">
        <w:rPr>
          <w:color w:val="000000"/>
        </w:rPr>
        <w:t>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764 783,00</w:t>
      </w:r>
      <w:r w:rsidRPr="00B62F43">
        <w:rPr>
          <w:color w:val="000000"/>
        </w:rPr>
        <w:t xml:space="preserve">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110 722,11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  </w:t>
      </w:r>
      <w:r>
        <w:rPr>
          <w:color w:val="000000"/>
        </w:rPr>
        <w:t>40 842,50 Kč</w:t>
      </w:r>
    </w:p>
    <w:p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 xml:space="preserve">2800 - drobný </w:t>
      </w:r>
      <w:proofErr w:type="gramStart"/>
      <w:r w:rsidR="007A3D49" w:rsidRPr="00B62F43">
        <w:rPr>
          <w:color w:val="000000"/>
        </w:rPr>
        <w:t>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3D49">
        <w:rPr>
          <w:color w:val="000000"/>
        </w:rPr>
        <w:t>2</w:t>
      </w:r>
      <w:r w:rsidR="0050674A">
        <w:rPr>
          <w:color w:val="000000"/>
        </w:rPr>
        <w:t> </w:t>
      </w:r>
      <w:r w:rsidR="002A0635">
        <w:rPr>
          <w:color w:val="000000"/>
        </w:rPr>
        <w:t>8</w:t>
      </w:r>
      <w:r w:rsidR="00E36FCF">
        <w:rPr>
          <w:color w:val="000000"/>
        </w:rPr>
        <w:t>65</w:t>
      </w:r>
      <w:r w:rsidR="0050674A">
        <w:rPr>
          <w:color w:val="000000"/>
        </w:rPr>
        <w:t> </w:t>
      </w:r>
      <w:r w:rsidR="00E36FCF">
        <w:rPr>
          <w:color w:val="000000"/>
        </w:rPr>
        <w:t>755</w:t>
      </w:r>
      <w:r w:rsidR="0050674A">
        <w:rPr>
          <w:color w:val="000000"/>
        </w:rPr>
        <w:t>,</w:t>
      </w:r>
      <w:r w:rsidR="00E36FCF">
        <w:rPr>
          <w:color w:val="000000"/>
        </w:rPr>
        <w:t>8</w:t>
      </w:r>
      <w:r w:rsidR="0050674A">
        <w:rPr>
          <w:color w:val="000000"/>
        </w:rPr>
        <w:t>0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sectPr w:rsidR="0021092D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5A7"/>
    <w:rsid w:val="0001186B"/>
    <w:rsid w:val="000302A3"/>
    <w:rsid w:val="000337AB"/>
    <w:rsid w:val="0003475C"/>
    <w:rsid w:val="00045DF7"/>
    <w:rsid w:val="00046CD6"/>
    <w:rsid w:val="000961B8"/>
    <w:rsid w:val="000B0EC0"/>
    <w:rsid w:val="000C61F3"/>
    <w:rsid w:val="000F2E77"/>
    <w:rsid w:val="000F3587"/>
    <w:rsid w:val="0011430A"/>
    <w:rsid w:val="00145753"/>
    <w:rsid w:val="001B6CF7"/>
    <w:rsid w:val="001D2DD5"/>
    <w:rsid w:val="0020104B"/>
    <w:rsid w:val="0021092D"/>
    <w:rsid w:val="002259D3"/>
    <w:rsid w:val="00251B49"/>
    <w:rsid w:val="00294ECC"/>
    <w:rsid w:val="002A0635"/>
    <w:rsid w:val="002D1068"/>
    <w:rsid w:val="002F5007"/>
    <w:rsid w:val="00323634"/>
    <w:rsid w:val="003262B2"/>
    <w:rsid w:val="00337264"/>
    <w:rsid w:val="00343E84"/>
    <w:rsid w:val="0034777D"/>
    <w:rsid w:val="0035217A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13D10"/>
    <w:rsid w:val="00426573"/>
    <w:rsid w:val="0043114E"/>
    <w:rsid w:val="00435259"/>
    <w:rsid w:val="00437B7C"/>
    <w:rsid w:val="00440673"/>
    <w:rsid w:val="0044733F"/>
    <w:rsid w:val="0045448C"/>
    <w:rsid w:val="00463AA4"/>
    <w:rsid w:val="0047715A"/>
    <w:rsid w:val="00492105"/>
    <w:rsid w:val="004A17FD"/>
    <w:rsid w:val="004B1E0E"/>
    <w:rsid w:val="004C39D4"/>
    <w:rsid w:val="004C609C"/>
    <w:rsid w:val="004E5C32"/>
    <w:rsid w:val="004F16BD"/>
    <w:rsid w:val="004F3125"/>
    <w:rsid w:val="004F74A7"/>
    <w:rsid w:val="0050674A"/>
    <w:rsid w:val="00530AC9"/>
    <w:rsid w:val="005A1BAC"/>
    <w:rsid w:val="005B07DB"/>
    <w:rsid w:val="005E3225"/>
    <w:rsid w:val="005F1C22"/>
    <w:rsid w:val="006119C1"/>
    <w:rsid w:val="00626536"/>
    <w:rsid w:val="006409C0"/>
    <w:rsid w:val="00680452"/>
    <w:rsid w:val="006935AF"/>
    <w:rsid w:val="006B0AA1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63C3C"/>
    <w:rsid w:val="00782183"/>
    <w:rsid w:val="007A3D49"/>
    <w:rsid w:val="007C06D4"/>
    <w:rsid w:val="00823019"/>
    <w:rsid w:val="0083033B"/>
    <w:rsid w:val="00856643"/>
    <w:rsid w:val="00861C5E"/>
    <w:rsid w:val="00861E9A"/>
    <w:rsid w:val="008873CC"/>
    <w:rsid w:val="00887872"/>
    <w:rsid w:val="008A0644"/>
    <w:rsid w:val="008A2FB2"/>
    <w:rsid w:val="008A30B9"/>
    <w:rsid w:val="008C15C5"/>
    <w:rsid w:val="008E04A2"/>
    <w:rsid w:val="008E08FE"/>
    <w:rsid w:val="00910147"/>
    <w:rsid w:val="0093167A"/>
    <w:rsid w:val="009536A5"/>
    <w:rsid w:val="0096072B"/>
    <w:rsid w:val="009776C3"/>
    <w:rsid w:val="00984CD1"/>
    <w:rsid w:val="00990598"/>
    <w:rsid w:val="009A3235"/>
    <w:rsid w:val="009C2351"/>
    <w:rsid w:val="009C4E78"/>
    <w:rsid w:val="009F490B"/>
    <w:rsid w:val="00A6224D"/>
    <w:rsid w:val="00A70F95"/>
    <w:rsid w:val="00A919FD"/>
    <w:rsid w:val="00AB4738"/>
    <w:rsid w:val="00AB6C0A"/>
    <w:rsid w:val="00AB7C2B"/>
    <w:rsid w:val="00AC07A9"/>
    <w:rsid w:val="00AC51E6"/>
    <w:rsid w:val="00AF62C5"/>
    <w:rsid w:val="00AF7B99"/>
    <w:rsid w:val="00B06596"/>
    <w:rsid w:val="00B153F3"/>
    <w:rsid w:val="00B27E41"/>
    <w:rsid w:val="00B40955"/>
    <w:rsid w:val="00B55154"/>
    <w:rsid w:val="00B556A2"/>
    <w:rsid w:val="00B85CF3"/>
    <w:rsid w:val="00BA25E1"/>
    <w:rsid w:val="00BE0F3E"/>
    <w:rsid w:val="00BE710C"/>
    <w:rsid w:val="00C0226E"/>
    <w:rsid w:val="00C073F1"/>
    <w:rsid w:val="00C07986"/>
    <w:rsid w:val="00C14344"/>
    <w:rsid w:val="00C438C4"/>
    <w:rsid w:val="00C75C30"/>
    <w:rsid w:val="00CC7EAE"/>
    <w:rsid w:val="00CD4583"/>
    <w:rsid w:val="00CE0283"/>
    <w:rsid w:val="00CE744C"/>
    <w:rsid w:val="00CE7794"/>
    <w:rsid w:val="00CF53EC"/>
    <w:rsid w:val="00D14A0D"/>
    <w:rsid w:val="00D35EC7"/>
    <w:rsid w:val="00D42C21"/>
    <w:rsid w:val="00D5465D"/>
    <w:rsid w:val="00D559B1"/>
    <w:rsid w:val="00D65807"/>
    <w:rsid w:val="00D9240A"/>
    <w:rsid w:val="00DA5D4A"/>
    <w:rsid w:val="00E018F1"/>
    <w:rsid w:val="00E14777"/>
    <w:rsid w:val="00E21763"/>
    <w:rsid w:val="00E27DBD"/>
    <w:rsid w:val="00E36FCF"/>
    <w:rsid w:val="00E473ED"/>
    <w:rsid w:val="00E51F13"/>
    <w:rsid w:val="00E552BF"/>
    <w:rsid w:val="00E651D7"/>
    <w:rsid w:val="00E670BD"/>
    <w:rsid w:val="00E679EB"/>
    <w:rsid w:val="00EB08DF"/>
    <w:rsid w:val="00EB3872"/>
    <w:rsid w:val="00EB5497"/>
    <w:rsid w:val="00EC57A8"/>
    <w:rsid w:val="00ED1C55"/>
    <w:rsid w:val="00ED273A"/>
    <w:rsid w:val="00ED5417"/>
    <w:rsid w:val="00F02B4D"/>
    <w:rsid w:val="00F23E87"/>
    <w:rsid w:val="00F6167F"/>
    <w:rsid w:val="00F64713"/>
    <w:rsid w:val="00F96D97"/>
    <w:rsid w:val="00FD319B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7943-D5D2-4FC3-83AE-4EB5C722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2016-10-10T07:45:00Z</cp:lastPrinted>
  <dcterms:created xsi:type="dcterms:W3CDTF">2018-03-05T14:26:00Z</dcterms:created>
  <dcterms:modified xsi:type="dcterms:W3CDTF">2018-03-05T14:26:00Z</dcterms:modified>
</cp:coreProperties>
</file>