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CD010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2C5225" w:rsidRPr="005647A6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00505</w:t>
            </w:r>
          </w:p>
        </w:tc>
      </w:tr>
      <w:tr w:rsidR="00214F61" w:rsidRPr="005647A6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7C67C7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C67C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1003090202/5500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27-0800424389/0800</w:t>
            </w:r>
          </w:p>
        </w:tc>
      </w:tr>
      <w:tr w:rsidR="00D10E3C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F677D3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0420 353 176 155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353151212, 353151225, 775878560</w:t>
            </w:r>
          </w:p>
        </w:tc>
      </w:tr>
      <w:tr w:rsidR="00F677D3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F677D3" w:rsidRDefault="00F677D3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p.fischer@mmkv.cz</w:t>
            </w:r>
          </w:p>
        </w:tc>
      </w:tr>
      <w:tr w:rsidR="00F677D3" w:rsidRPr="005647A6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F677D3" w:rsidRPr="005647A6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Moskevská 2035/21</w:t>
            </w:r>
          </w:p>
        </w:tc>
      </w:tr>
      <w:tr w:rsidR="00F677D3" w:rsidRPr="005647A6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36001 Karlovy Vary</w:t>
            </w:r>
          </w:p>
        </w:tc>
      </w:tr>
    </w:tbl>
    <w:p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5"/>
        <w:gridCol w:w="8928"/>
      </w:tblGrid>
      <w:tr w:rsidR="00F10480" w:rsidRPr="00B3225E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odběrných místech: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767904" w:rsidRDefault="00C522D4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P-0100-041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551E55" w:rsidRDefault="00C522D4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Moskevská 21, Magistrát města</w:t>
            </w:r>
          </w:p>
        </w:tc>
      </w:tr>
      <w:tr w:rsidR="00583193" w:rsidRPr="00AE5C71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Moskevská 21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3F1F1F" w:rsidRPr="00AE5C71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v PS tepla</w:t>
            </w:r>
          </w:p>
        </w:tc>
      </w:tr>
      <w:tr w:rsidR="004B7C54" w:rsidRPr="00AE5C71" w:rsidTr="003D6D61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589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123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179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:rsidTr="003D6D61">
        <w:trPr>
          <w:trHeight w:val="284"/>
        </w:trPr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0,085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:rsidTr="006063B4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BD3F6A" w:rsidRPr="00AE5C71" w:rsidTr="0050411A">
        <w:trPr>
          <w:trHeight w:val="510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/>
            </w:tblPr>
            <w:tblGrid>
              <w:gridCol w:w="2977"/>
              <w:gridCol w:w="1418"/>
              <w:gridCol w:w="1276"/>
              <w:gridCol w:w="1275"/>
              <w:gridCol w:w="2977"/>
            </w:tblGrid>
            <w:tr w:rsidR="00BD3F6A" w:rsidTr="006314C6">
              <w:tc>
                <w:tcPr>
                  <w:tcW w:w="2977" w:type="dxa"/>
                  <w:vAlign w:val="center"/>
                </w:tcPr>
                <w:p w:rsidR="00BD3F6A" w:rsidRPr="00BD3F6A" w:rsidRDefault="00BD3F6A" w:rsidP="00BD3F6A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</w:tcPr>
                <w:p w:rsidR="00BD3F6A" w:rsidRPr="00BD3F6A" w:rsidRDefault="00BD3F6A" w:rsidP="00BD3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BD3F6A" w:rsidTr="006314C6"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Dagmar Polívková</w:t>
                  </w:r>
                </w:p>
              </w:tc>
              <w:tc>
                <w:tcPr>
                  <w:tcW w:w="1418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353151285</w:t>
                  </w:r>
                </w:p>
              </w:tc>
              <w:tc>
                <w:tcPr>
                  <w:tcW w:w="1275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725533294</w:t>
                  </w:r>
                </w:p>
              </w:tc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d.polivkova@mmkv.cz</w:t>
                  </w:r>
                </w:p>
              </w:tc>
            </w:tr>
            <w:tr w:rsidR="00BD3F6A" w:rsidTr="006314C6"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Blanka Bratršovská</w:t>
                  </w:r>
                </w:p>
              </w:tc>
              <w:tc>
                <w:tcPr>
                  <w:tcW w:w="1418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kontakt</w:t>
                  </w:r>
                </w:p>
              </w:tc>
              <w:tc>
                <w:tcPr>
                  <w:tcW w:w="1276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sz w:val="16"/>
                      <w:szCs w:val="16"/>
                    </w:rPr>
                    <w:t>353151285</w:t>
                  </w:r>
                </w:p>
              </w:tc>
              <w:tc>
                <w:tcPr>
                  <w:tcW w:w="1275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BD3F6A" w:rsidRDefault="00BD3F6A" w:rsidP="00BD3F6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D3F6A" w:rsidRDefault="00BD3F6A" w:rsidP="00BD3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981105" w:rsidRDefault="0098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9923" w:type="dxa"/>
        <w:tblInd w:w="-34" w:type="dxa"/>
        <w:tblLook w:val="04A0"/>
      </w:tblPr>
      <w:tblGrid>
        <w:gridCol w:w="9923"/>
      </w:tblGrid>
      <w:tr w:rsidR="00BB445E" w:rsidRPr="00BB445E" w:rsidTr="00BB445E">
        <w:trPr>
          <w:trHeight w:val="3087"/>
        </w:trPr>
        <w:tc>
          <w:tcPr>
            <w:tcW w:w="9923" w:type="dxa"/>
          </w:tcPr>
          <w:p w:rsidR="00BB445E" w:rsidRPr="00403257" w:rsidRDefault="00BB445E" w:rsidP="00AF1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:rsidR="00BB445E" w:rsidRPr="00BB445E" w:rsidRDefault="00BB445E" w:rsidP="00AF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odběry (kromě techn. Energocentra), dodávka pro otop zůstává nedotčena.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technologických odběrů (kromě Energocentra)</w:t>
            </w:r>
          </w:p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:rsid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45E" w:rsidRPr="00BB445E" w:rsidRDefault="00BB445E" w:rsidP="00AF1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 pracovník teplárny – Ing. Beran, Váša, Ing. Kunc.</w:t>
            </w:r>
          </w:p>
        </w:tc>
      </w:tr>
      <w:tr w:rsidR="00BB445E" w:rsidRPr="00BB445E" w:rsidTr="00BB445E">
        <w:tc>
          <w:tcPr>
            <w:tcW w:w="9923" w:type="dxa"/>
          </w:tcPr>
          <w:p w:rsidR="00BB445E" w:rsidRPr="00BB445E" w:rsidRDefault="00BB445E" w:rsidP="00AF1B3C">
            <w:pPr>
              <w:rPr>
                <w:rFonts w:ascii="Arial" w:hAnsi="Arial" w:cs="Arial"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1.1.2018</w:t>
            </w:r>
          </w:p>
        </w:tc>
      </w:tr>
    </w:tbl>
    <w:p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2481"/>
        <w:gridCol w:w="2481"/>
        <w:gridCol w:w="2339"/>
      </w:tblGrid>
      <w:tr w:rsidR="00492327" w:rsidRPr="00E37ACF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12.12.2017</w:t>
            </w:r>
          </w:p>
        </w:tc>
      </w:tr>
      <w:tr w:rsidR="00492327" w:rsidRPr="00E37ACF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975C6E" w:rsidRDefault="00975C6E"/>
    <w:sectPr w:rsidR="00975C6E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6E" w:rsidRDefault="00975C6E" w:rsidP="00C8487C">
      <w:pPr>
        <w:spacing w:after="0" w:line="240" w:lineRule="auto"/>
      </w:pPr>
      <w:r>
        <w:separator/>
      </w:r>
    </w:p>
  </w:endnote>
  <w:endnote w:type="continuationSeparator" w:id="0">
    <w:p w:rsidR="00975C6E" w:rsidRDefault="00975C6E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:rsidR="00C8487C" w:rsidRDefault="00C848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6E" w:rsidRDefault="00975C6E" w:rsidP="00C8487C">
      <w:pPr>
        <w:spacing w:after="0" w:line="240" w:lineRule="auto"/>
      </w:pPr>
      <w:r>
        <w:separator/>
      </w:r>
    </w:p>
  </w:footnote>
  <w:footnote w:type="continuationSeparator" w:id="0">
    <w:p w:rsidR="00975C6E" w:rsidRDefault="00975C6E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A6"/>
    <w:rsid w:val="0000191C"/>
    <w:rsid w:val="00004C55"/>
    <w:rsid w:val="0001251E"/>
    <w:rsid w:val="00031209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3E42"/>
    <w:rsid w:val="00104B9E"/>
    <w:rsid w:val="001079D7"/>
    <w:rsid w:val="00115010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4F45"/>
    <w:rsid w:val="0039342F"/>
    <w:rsid w:val="003C0A04"/>
    <w:rsid w:val="003C3B90"/>
    <w:rsid w:val="003D3AAB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C67C7"/>
    <w:rsid w:val="007E3EE0"/>
    <w:rsid w:val="007F06D9"/>
    <w:rsid w:val="00826E83"/>
    <w:rsid w:val="0083078A"/>
    <w:rsid w:val="00831DFD"/>
    <w:rsid w:val="00832821"/>
    <w:rsid w:val="008406A9"/>
    <w:rsid w:val="00850894"/>
    <w:rsid w:val="00852CF4"/>
    <w:rsid w:val="00861F0E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32B35"/>
    <w:rsid w:val="00945D1D"/>
    <w:rsid w:val="00952672"/>
    <w:rsid w:val="00954012"/>
    <w:rsid w:val="00975C6E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716A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82D25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C89"/>
    <w:rsid w:val="00CB02B9"/>
    <w:rsid w:val="00CB4044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75AB6"/>
    <w:rsid w:val="00E768B4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Administrator</cp:lastModifiedBy>
  <cp:revision>2</cp:revision>
  <cp:lastPrinted>2017-12-13T08:12:00Z</cp:lastPrinted>
  <dcterms:created xsi:type="dcterms:W3CDTF">2017-12-21T12:48:00Z</dcterms:created>
  <dcterms:modified xsi:type="dcterms:W3CDTF">2017-12-21T12:48:00Z</dcterms:modified>
</cp:coreProperties>
</file>