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4A6" w:rsidRPr="00332851" w:rsidRDefault="00AD24A6" w:rsidP="00BA6852">
      <w:pPr>
        <w:pStyle w:val="Oblkanadp1"/>
        <w:ind w:left="0"/>
        <w:rPr>
          <w:rFonts w:ascii="Garamond" w:hAnsi="Garamond"/>
          <w:b/>
          <w:sz w:val="40"/>
          <w:szCs w:val="40"/>
        </w:rPr>
      </w:pPr>
      <w:r w:rsidRPr="00332851">
        <w:rPr>
          <w:rFonts w:ascii="Garamond" w:hAnsi="Garamond"/>
          <w:b/>
          <w:sz w:val="40"/>
          <w:szCs w:val="40"/>
        </w:rPr>
        <w:t>Smlouva o</w:t>
      </w:r>
      <w:r w:rsidR="0007250C">
        <w:rPr>
          <w:rFonts w:ascii="Garamond" w:hAnsi="Garamond"/>
          <w:b/>
          <w:sz w:val="40"/>
          <w:szCs w:val="40"/>
        </w:rPr>
        <w:t> </w:t>
      </w:r>
      <w:r w:rsidRPr="00332851">
        <w:rPr>
          <w:rFonts w:ascii="Garamond" w:hAnsi="Garamond"/>
          <w:b/>
          <w:sz w:val="40"/>
          <w:szCs w:val="40"/>
        </w:rPr>
        <w:t>systémové podpoře a</w:t>
      </w:r>
      <w:r w:rsidR="0007250C">
        <w:rPr>
          <w:rFonts w:ascii="Garamond" w:hAnsi="Garamond"/>
          <w:b/>
          <w:sz w:val="40"/>
          <w:szCs w:val="40"/>
        </w:rPr>
        <w:t> </w:t>
      </w:r>
      <w:r w:rsidRPr="00332851">
        <w:rPr>
          <w:rFonts w:ascii="Garamond" w:hAnsi="Garamond"/>
          <w:b/>
          <w:sz w:val="40"/>
          <w:szCs w:val="40"/>
        </w:rPr>
        <w:t>servisu</w:t>
      </w:r>
      <w:r w:rsidR="003313CE" w:rsidRPr="00332851">
        <w:rPr>
          <w:rFonts w:ascii="Garamond" w:hAnsi="Garamond"/>
          <w:b/>
          <w:sz w:val="40"/>
          <w:szCs w:val="40"/>
        </w:rPr>
        <w:br/>
      </w:r>
      <w:r w:rsidR="00B10567" w:rsidRPr="00332851">
        <w:rPr>
          <w:rFonts w:ascii="Garamond" w:hAnsi="Garamond"/>
          <w:b/>
          <w:sz w:val="40"/>
          <w:szCs w:val="40"/>
        </w:rPr>
        <w:fldChar w:fldCharType="begin"/>
      </w:r>
      <w:r w:rsidR="00B10567" w:rsidRPr="00332851">
        <w:rPr>
          <w:rFonts w:ascii="Garamond" w:hAnsi="Garamond"/>
          <w:b/>
          <w:sz w:val="40"/>
          <w:szCs w:val="40"/>
        </w:rPr>
        <w:instrText xml:space="preserve"> DOCPROPERTY  "IS Name"  \* MERGEFORMAT </w:instrText>
      </w:r>
      <w:r w:rsidR="00B10567" w:rsidRPr="00332851">
        <w:rPr>
          <w:rFonts w:ascii="Garamond" w:hAnsi="Garamond"/>
          <w:b/>
          <w:sz w:val="40"/>
          <w:szCs w:val="40"/>
        </w:rPr>
        <w:fldChar w:fldCharType="separate"/>
      </w:r>
      <w:r w:rsidR="00654BC3" w:rsidRPr="00332851">
        <w:rPr>
          <w:rFonts w:ascii="Garamond" w:hAnsi="Garamond"/>
          <w:b/>
          <w:sz w:val="40"/>
          <w:szCs w:val="40"/>
        </w:rPr>
        <w:t>IS EU Extranet ČR - V</w:t>
      </w:r>
      <w:r w:rsidR="0007250C">
        <w:rPr>
          <w:rFonts w:ascii="Garamond" w:hAnsi="Garamond"/>
          <w:b/>
          <w:sz w:val="40"/>
          <w:szCs w:val="40"/>
        </w:rPr>
        <w:t> </w:t>
      </w:r>
      <w:r w:rsidR="00654BC3" w:rsidRPr="00332851">
        <w:rPr>
          <w:rFonts w:ascii="Garamond" w:hAnsi="Garamond"/>
          <w:b/>
          <w:sz w:val="40"/>
          <w:szCs w:val="40"/>
        </w:rPr>
        <w:t>(</w:t>
      </w:r>
      <w:r w:rsidR="003B63DE" w:rsidRPr="00332851">
        <w:rPr>
          <w:rFonts w:ascii="Garamond" w:hAnsi="Garamond"/>
          <w:b/>
          <w:sz w:val="40"/>
          <w:szCs w:val="40"/>
        </w:rPr>
        <w:t>Resortní pracovní stanice</w:t>
      </w:r>
      <w:r w:rsidR="00654BC3" w:rsidRPr="00332851">
        <w:rPr>
          <w:rFonts w:ascii="Garamond" w:hAnsi="Garamond"/>
          <w:b/>
          <w:sz w:val="40"/>
          <w:szCs w:val="40"/>
        </w:rPr>
        <w:t>)</w:t>
      </w:r>
      <w:r w:rsidR="00B10567" w:rsidRPr="00332851">
        <w:rPr>
          <w:rFonts w:ascii="Garamond" w:hAnsi="Garamond"/>
          <w:b/>
          <w:sz w:val="40"/>
          <w:szCs w:val="40"/>
        </w:rPr>
        <w:fldChar w:fldCharType="end"/>
      </w:r>
    </w:p>
    <w:p w:rsidR="00732692" w:rsidRPr="00332851" w:rsidRDefault="00732692" w:rsidP="00732692">
      <w:pPr>
        <w:ind w:left="567"/>
        <w:jc w:val="center"/>
        <w:rPr>
          <w:rFonts w:ascii="Garamond" w:hAnsi="Garamond"/>
          <w:sz w:val="24"/>
          <w:szCs w:val="24"/>
        </w:rPr>
      </w:pPr>
      <w:r w:rsidRPr="00332851">
        <w:rPr>
          <w:rFonts w:ascii="Garamond" w:hAnsi="Garamond"/>
          <w:sz w:val="24"/>
          <w:szCs w:val="24"/>
        </w:rPr>
        <w:t>uzavřená dle § 1746 odst. 2 zákona č. 89/2012 Sb., občanský zákoník, ve znění pozdějších předpisů</w:t>
      </w:r>
    </w:p>
    <w:p w:rsidR="00A65820" w:rsidRDefault="00732692" w:rsidP="0094151E">
      <w:pPr>
        <w:ind w:firstLine="1843"/>
        <w:rPr>
          <w:rFonts w:ascii="Garamond" w:hAnsi="Garamond"/>
          <w:sz w:val="24"/>
          <w:szCs w:val="24"/>
        </w:rPr>
      </w:pPr>
      <w:r w:rsidRPr="00332851">
        <w:rPr>
          <w:rFonts w:ascii="Garamond" w:hAnsi="Garamond"/>
          <w:sz w:val="24"/>
          <w:szCs w:val="24"/>
        </w:rPr>
        <w:t>(dále též jen „občanský zákoník“)</w:t>
      </w:r>
    </w:p>
    <w:p w:rsidR="00A65820" w:rsidRDefault="00A65820" w:rsidP="00A65820">
      <w:pPr>
        <w:ind w:left="567"/>
        <w:jc w:val="center"/>
        <w:rPr>
          <w:rFonts w:ascii="Garamond" w:hAnsi="Garamond"/>
          <w:sz w:val="24"/>
          <w:szCs w:val="24"/>
        </w:rPr>
      </w:pPr>
    </w:p>
    <w:p w:rsidR="00A65820" w:rsidRPr="0094151E" w:rsidRDefault="00AD24A6" w:rsidP="0094151E">
      <w:pPr>
        <w:ind w:left="709" w:hanging="709"/>
        <w:jc w:val="center"/>
        <w:rPr>
          <w:rFonts w:ascii="Garamond" w:hAnsi="Garamond"/>
          <w:b/>
          <w:sz w:val="24"/>
          <w:szCs w:val="24"/>
        </w:rPr>
      </w:pPr>
      <w:r w:rsidRPr="00332851">
        <w:rPr>
          <w:rFonts w:ascii="Garamond" w:hAnsi="Garamond"/>
          <w:b/>
          <w:sz w:val="40"/>
          <w:szCs w:val="40"/>
        </w:rPr>
        <w:t>mezi</w:t>
      </w:r>
    </w:p>
    <w:p w:rsidR="0065515C" w:rsidRPr="00332851" w:rsidRDefault="00B63032" w:rsidP="003B63DE">
      <w:pPr>
        <w:pStyle w:val="Oblkanadp1"/>
        <w:spacing w:before="360"/>
        <w:ind w:left="0"/>
        <w:rPr>
          <w:rFonts w:ascii="Garamond" w:hAnsi="Garamond"/>
          <w:b/>
          <w:sz w:val="40"/>
          <w:szCs w:val="40"/>
        </w:rPr>
      </w:pPr>
      <w:r w:rsidRPr="00332851">
        <w:rPr>
          <w:rFonts w:ascii="Garamond" w:hAnsi="Garamond"/>
          <w:b/>
          <w:sz w:val="40"/>
          <w:szCs w:val="40"/>
        </w:rPr>
        <w:t>Č</w:t>
      </w:r>
      <w:r w:rsidR="00636343" w:rsidRPr="00332851">
        <w:rPr>
          <w:rFonts w:ascii="Garamond" w:hAnsi="Garamond"/>
          <w:b/>
          <w:sz w:val="40"/>
          <w:szCs w:val="40"/>
        </w:rPr>
        <w:t>eskou republikou</w:t>
      </w:r>
      <w:r w:rsidRPr="00332851">
        <w:rPr>
          <w:rFonts w:ascii="Garamond" w:hAnsi="Garamond"/>
          <w:b/>
          <w:sz w:val="40"/>
          <w:szCs w:val="40"/>
        </w:rPr>
        <w:t xml:space="preserve"> </w:t>
      </w:r>
      <w:r w:rsidR="0065515C" w:rsidRPr="00332851">
        <w:rPr>
          <w:rFonts w:ascii="Garamond" w:hAnsi="Garamond"/>
          <w:b/>
          <w:sz w:val="40"/>
          <w:szCs w:val="40"/>
        </w:rPr>
        <w:t>–</w:t>
      </w:r>
      <w:r w:rsidRPr="00332851">
        <w:rPr>
          <w:rFonts w:ascii="Garamond" w:hAnsi="Garamond"/>
          <w:b/>
          <w:sz w:val="40"/>
          <w:szCs w:val="40"/>
        </w:rPr>
        <w:t xml:space="preserve"> </w:t>
      </w:r>
      <w:r w:rsidR="00AD24A6" w:rsidRPr="00332851">
        <w:rPr>
          <w:rFonts w:ascii="Garamond" w:hAnsi="Garamond"/>
          <w:b/>
          <w:sz w:val="40"/>
          <w:szCs w:val="40"/>
        </w:rPr>
        <w:t>M</w:t>
      </w:r>
      <w:r w:rsidR="0065515C" w:rsidRPr="00332851">
        <w:rPr>
          <w:rFonts w:ascii="Garamond" w:hAnsi="Garamond"/>
          <w:b/>
          <w:sz w:val="40"/>
          <w:szCs w:val="40"/>
        </w:rPr>
        <w:t>inisterstvem zahraničních věcí</w:t>
      </w:r>
    </w:p>
    <w:p w:rsidR="003B63DE" w:rsidRPr="00332851" w:rsidRDefault="0094151E" w:rsidP="003B63DE">
      <w:pPr>
        <w:pStyle w:val="Oblkanadp1"/>
        <w:spacing w:before="360"/>
        <w:ind w:left="0"/>
        <w:rPr>
          <w:rFonts w:ascii="Garamond" w:hAnsi="Garamond"/>
          <w:b/>
          <w:sz w:val="40"/>
          <w:szCs w:val="40"/>
        </w:rPr>
      </w:pPr>
      <w:r>
        <w:rPr>
          <w:rFonts w:ascii="Garamond" w:hAnsi="Garamond"/>
          <w:b/>
          <w:sz w:val="40"/>
          <w:szCs w:val="40"/>
        </w:rPr>
        <w:t>a</w:t>
      </w:r>
    </w:p>
    <w:p w:rsidR="0094151E" w:rsidRPr="00D951E8" w:rsidRDefault="00187A60" w:rsidP="0094151E">
      <w:pPr>
        <w:pStyle w:val="Oblkanadp1"/>
        <w:spacing w:before="360"/>
        <w:ind w:left="0"/>
        <w:rPr>
          <w:rFonts w:ascii="Garamond" w:hAnsi="Garamond"/>
          <w:b/>
          <w:sz w:val="40"/>
          <w:szCs w:val="40"/>
        </w:rPr>
      </w:pPr>
      <w:r w:rsidRPr="00187A60">
        <w:rPr>
          <w:rFonts w:ascii="Garamond" w:hAnsi="Garamond"/>
          <w:b/>
          <w:sz w:val="40"/>
          <w:szCs w:val="40"/>
        </w:rPr>
        <w:t>Českou republikou – Ministerstvem průmyslu a</w:t>
      </w:r>
      <w:r w:rsidR="0007250C">
        <w:rPr>
          <w:rFonts w:ascii="Garamond" w:hAnsi="Garamond"/>
          <w:b/>
          <w:sz w:val="40"/>
          <w:szCs w:val="40"/>
        </w:rPr>
        <w:t> </w:t>
      </w:r>
      <w:r w:rsidRPr="00187A60">
        <w:rPr>
          <w:rFonts w:ascii="Garamond" w:hAnsi="Garamond"/>
          <w:b/>
          <w:sz w:val="40"/>
          <w:szCs w:val="40"/>
        </w:rPr>
        <w:t>obchodu</w:t>
      </w:r>
    </w:p>
    <w:p w:rsidR="002B7FAE" w:rsidRPr="00332851" w:rsidRDefault="00AD24A6" w:rsidP="0094151E">
      <w:pPr>
        <w:pStyle w:val="Oblkanadp1"/>
        <w:spacing w:before="360"/>
        <w:ind w:left="0"/>
        <w:rPr>
          <w:rFonts w:ascii="Garamond" w:hAnsi="Garamond"/>
          <w:b/>
          <w:sz w:val="40"/>
          <w:szCs w:val="40"/>
        </w:rPr>
      </w:pPr>
      <w:r w:rsidRPr="00D951E8">
        <w:rPr>
          <w:rFonts w:ascii="Garamond" w:hAnsi="Garamond"/>
          <w:b/>
          <w:sz w:val="40"/>
          <w:szCs w:val="40"/>
        </w:rPr>
        <w:t>a</w:t>
      </w:r>
      <w:r w:rsidRPr="00332851">
        <w:rPr>
          <w:rFonts w:ascii="Garamond" w:hAnsi="Garamond"/>
          <w:b/>
          <w:sz w:val="40"/>
          <w:szCs w:val="40"/>
        </w:rPr>
        <w:t xml:space="preserve"> </w:t>
      </w:r>
    </w:p>
    <w:p w:rsidR="00A47CDC" w:rsidRPr="00332851" w:rsidRDefault="00710000" w:rsidP="00A47CDC">
      <w:pPr>
        <w:pStyle w:val="Nadpis2"/>
        <w:keepLines/>
        <w:numPr>
          <w:ilvl w:val="0"/>
          <w:numId w:val="0"/>
        </w:numPr>
        <w:tabs>
          <w:tab w:val="num" w:pos="567"/>
        </w:tabs>
        <w:spacing w:before="100" w:beforeAutospacing="1" w:after="100" w:afterAutospacing="1"/>
        <w:jc w:val="center"/>
        <w:rPr>
          <w:rFonts w:ascii="Garamond" w:hAnsi="Garamond"/>
          <w:sz w:val="24"/>
          <w:szCs w:val="24"/>
        </w:rPr>
      </w:pPr>
      <w:r w:rsidRPr="000653EF">
        <w:rPr>
          <w:rFonts w:ascii="Garamond" w:hAnsi="Garamond"/>
          <w:b/>
          <w:sz w:val="40"/>
          <w:szCs w:val="40"/>
        </w:rPr>
        <w:t>S.ICZ a.s.</w:t>
      </w:r>
    </w:p>
    <w:p w:rsidR="00C92B29" w:rsidRPr="00C92B29" w:rsidRDefault="00A47CDC" w:rsidP="00C92B29">
      <w:pPr>
        <w:pStyle w:val="Nadpis1"/>
        <w:keepLines w:val="0"/>
        <w:tabs>
          <w:tab w:val="clear" w:pos="1701"/>
          <w:tab w:val="num" w:pos="142"/>
        </w:tabs>
        <w:ind w:left="-142" w:firstLine="0"/>
        <w:jc w:val="both"/>
        <w:rPr>
          <w:rFonts w:ascii="Garamond" w:hAnsi="Garamond"/>
          <w:b/>
          <w:szCs w:val="24"/>
        </w:rPr>
      </w:pPr>
      <w:r w:rsidRPr="00332851">
        <w:rPr>
          <w:rFonts w:ascii="Garamond" w:hAnsi="Garamond"/>
        </w:rPr>
        <w:br w:type="page"/>
      </w:r>
      <w:r w:rsidR="00AD24A6" w:rsidRPr="00332851">
        <w:rPr>
          <w:rFonts w:ascii="Garamond" w:hAnsi="Garamond"/>
          <w:b/>
          <w:szCs w:val="24"/>
        </w:rPr>
        <w:lastRenderedPageBreak/>
        <w:t>Smluvní strany</w:t>
      </w:r>
    </w:p>
    <w:p w:rsidR="003B63DE" w:rsidRPr="00332851" w:rsidRDefault="0094151E" w:rsidP="00861037">
      <w:pPr>
        <w:pStyle w:val="Nadpis2"/>
        <w:keepLines/>
        <w:jc w:val="both"/>
        <w:rPr>
          <w:rFonts w:ascii="Garamond" w:hAnsi="Garamond"/>
          <w:b/>
          <w:sz w:val="24"/>
          <w:szCs w:val="24"/>
        </w:rPr>
      </w:pPr>
      <w:r w:rsidRPr="00332851">
        <w:rPr>
          <w:rFonts w:ascii="Garamond" w:hAnsi="Garamond"/>
          <w:b/>
          <w:sz w:val="24"/>
          <w:szCs w:val="24"/>
        </w:rPr>
        <w:t>Objednatel</w:t>
      </w:r>
      <w:r w:rsidR="003B63DE" w:rsidRPr="00332851">
        <w:rPr>
          <w:rFonts w:ascii="Garamond" w:hAnsi="Garamond"/>
          <w:b/>
          <w:sz w:val="24"/>
          <w:szCs w:val="24"/>
        </w:rPr>
        <w:t>:</w:t>
      </w:r>
      <w:r>
        <w:rPr>
          <w:rFonts w:ascii="Garamond" w:hAnsi="Garamond"/>
          <w:b/>
          <w:sz w:val="24"/>
          <w:szCs w:val="24"/>
        </w:rPr>
        <w:t xml:space="preserve"> </w:t>
      </w:r>
    </w:p>
    <w:p w:rsidR="00AD24A6" w:rsidRPr="00332851" w:rsidRDefault="00AD24A6" w:rsidP="0094151E">
      <w:pPr>
        <w:pStyle w:val="Nadpis2"/>
        <w:keepLines/>
        <w:numPr>
          <w:ilvl w:val="0"/>
          <w:numId w:val="0"/>
        </w:numPr>
        <w:ind w:left="567" w:firstLine="142"/>
        <w:jc w:val="both"/>
        <w:rPr>
          <w:rFonts w:ascii="Garamond" w:hAnsi="Garamond"/>
          <w:b/>
          <w:sz w:val="24"/>
          <w:szCs w:val="24"/>
        </w:rPr>
      </w:pPr>
      <w:r w:rsidRPr="00332851">
        <w:rPr>
          <w:rFonts w:ascii="Garamond" w:hAnsi="Garamond"/>
          <w:b/>
          <w:sz w:val="24"/>
          <w:szCs w:val="24"/>
        </w:rPr>
        <w:t xml:space="preserve">Česká republika – Ministerstvo zahraničních věcí </w:t>
      </w:r>
    </w:p>
    <w:p w:rsidR="00AD24A6" w:rsidRPr="00332851" w:rsidRDefault="00AD24A6" w:rsidP="0094151E">
      <w:pPr>
        <w:keepNext/>
        <w:keepLines/>
        <w:ind w:left="709"/>
        <w:jc w:val="both"/>
        <w:rPr>
          <w:rFonts w:ascii="Garamond" w:hAnsi="Garamond"/>
          <w:sz w:val="24"/>
          <w:szCs w:val="24"/>
        </w:rPr>
      </w:pPr>
      <w:r w:rsidRPr="00332851">
        <w:rPr>
          <w:rFonts w:ascii="Garamond" w:hAnsi="Garamond"/>
          <w:sz w:val="24"/>
          <w:szCs w:val="24"/>
        </w:rPr>
        <w:t>Sídlo: Loretánské nám. 5, 118 00 Praha 1 - Hradčany</w:t>
      </w:r>
    </w:p>
    <w:p w:rsidR="00AD24A6" w:rsidRPr="00332851" w:rsidRDefault="00AD24A6" w:rsidP="0094151E">
      <w:pPr>
        <w:keepNext/>
        <w:keepLines/>
        <w:ind w:left="0" w:firstLine="709"/>
        <w:jc w:val="both"/>
        <w:rPr>
          <w:rFonts w:ascii="Garamond" w:hAnsi="Garamond"/>
          <w:sz w:val="24"/>
          <w:szCs w:val="24"/>
        </w:rPr>
      </w:pPr>
      <w:r w:rsidRPr="00332851">
        <w:rPr>
          <w:rFonts w:ascii="Garamond" w:hAnsi="Garamond"/>
          <w:sz w:val="24"/>
          <w:szCs w:val="24"/>
        </w:rPr>
        <w:t>IČ</w:t>
      </w:r>
      <w:r w:rsidR="00732692" w:rsidRPr="00332851">
        <w:rPr>
          <w:rFonts w:ascii="Garamond" w:hAnsi="Garamond"/>
          <w:sz w:val="24"/>
          <w:szCs w:val="24"/>
        </w:rPr>
        <w:t>O</w:t>
      </w:r>
      <w:r w:rsidRPr="00332851">
        <w:rPr>
          <w:rFonts w:ascii="Garamond" w:hAnsi="Garamond"/>
          <w:sz w:val="24"/>
          <w:szCs w:val="24"/>
        </w:rPr>
        <w:t>: 45769851</w:t>
      </w:r>
    </w:p>
    <w:p w:rsidR="005F2759" w:rsidRPr="005F2759" w:rsidRDefault="005F2759" w:rsidP="005F2759">
      <w:pPr>
        <w:keepNext/>
        <w:keepLines/>
        <w:ind w:left="0" w:firstLine="709"/>
        <w:jc w:val="both"/>
        <w:rPr>
          <w:rFonts w:ascii="Garamond" w:hAnsi="Garamond"/>
          <w:sz w:val="24"/>
          <w:szCs w:val="24"/>
        </w:rPr>
      </w:pPr>
      <w:r w:rsidRPr="005F2759">
        <w:rPr>
          <w:rFonts w:ascii="Garamond" w:hAnsi="Garamond"/>
          <w:sz w:val="24"/>
          <w:szCs w:val="24"/>
        </w:rPr>
        <w:t>DIČ: CZ45769851</w:t>
      </w:r>
    </w:p>
    <w:p w:rsidR="00545814" w:rsidRDefault="00AD24A6" w:rsidP="00545814">
      <w:pPr>
        <w:keepNext/>
        <w:keepLines/>
        <w:ind w:left="0" w:firstLine="709"/>
        <w:jc w:val="both"/>
        <w:rPr>
          <w:rFonts w:ascii="Garamond" w:hAnsi="Garamond"/>
          <w:sz w:val="24"/>
          <w:szCs w:val="24"/>
        </w:rPr>
      </w:pPr>
      <w:r w:rsidRPr="00332851">
        <w:rPr>
          <w:rFonts w:ascii="Garamond" w:hAnsi="Garamond"/>
          <w:sz w:val="24"/>
          <w:szCs w:val="24"/>
        </w:rPr>
        <w:t xml:space="preserve">Bankovní spojení: </w:t>
      </w:r>
      <w:r w:rsidR="002E2507" w:rsidRPr="00CE234C">
        <w:rPr>
          <w:rFonts w:ascii="Garamond" w:hAnsi="Garamond"/>
          <w:sz w:val="24"/>
          <w:szCs w:val="24"/>
        </w:rPr>
        <w:t xml:space="preserve">Česká národní banka Praha, č.ú. </w:t>
      </w:r>
      <w:r w:rsidR="00071B90">
        <w:rPr>
          <w:rFonts w:ascii="Garamond" w:hAnsi="Garamond"/>
          <w:sz w:val="24"/>
          <w:szCs w:val="24"/>
        </w:rPr>
        <w:t>XXXXXXXXXXXXXX</w:t>
      </w:r>
    </w:p>
    <w:p w:rsidR="00545814" w:rsidRPr="00DD281F" w:rsidRDefault="00545814" w:rsidP="00545814">
      <w:pPr>
        <w:keepNext/>
        <w:keepLines/>
        <w:ind w:left="0" w:firstLine="709"/>
        <w:jc w:val="both"/>
        <w:rPr>
          <w:rFonts w:ascii="Garamond" w:hAnsi="Garamond"/>
          <w:sz w:val="24"/>
          <w:szCs w:val="24"/>
        </w:rPr>
      </w:pPr>
      <w:r>
        <w:rPr>
          <w:rFonts w:ascii="Garamond" w:hAnsi="Garamond"/>
          <w:sz w:val="24"/>
          <w:szCs w:val="24"/>
        </w:rPr>
        <w:t xml:space="preserve">Zastoupený: </w:t>
      </w:r>
      <w:r w:rsidRPr="00DD281F">
        <w:rPr>
          <w:rFonts w:ascii="Garamond" w:hAnsi="Garamond"/>
          <w:sz w:val="24"/>
          <w:szCs w:val="24"/>
        </w:rPr>
        <w:t>Ing. Tomáš Kryl</w:t>
      </w:r>
      <w:r>
        <w:rPr>
          <w:rFonts w:ascii="Garamond" w:hAnsi="Garamond"/>
          <w:sz w:val="24"/>
          <w:szCs w:val="24"/>
        </w:rPr>
        <w:t>em</w:t>
      </w:r>
      <w:r w:rsidRPr="00DD281F">
        <w:rPr>
          <w:rFonts w:ascii="Garamond" w:hAnsi="Garamond"/>
          <w:sz w:val="24"/>
          <w:szCs w:val="24"/>
        </w:rPr>
        <w:t>, Ph.D.</w:t>
      </w:r>
      <w:r>
        <w:rPr>
          <w:rFonts w:ascii="Garamond" w:hAnsi="Garamond"/>
          <w:sz w:val="24"/>
          <w:szCs w:val="24"/>
        </w:rPr>
        <w:t xml:space="preserve">, </w:t>
      </w:r>
      <w:r w:rsidRPr="00DD281F">
        <w:rPr>
          <w:rFonts w:ascii="Garamond" w:hAnsi="Garamond"/>
          <w:sz w:val="24"/>
          <w:szCs w:val="24"/>
        </w:rPr>
        <w:t>pověřený</w:t>
      </w:r>
      <w:r>
        <w:rPr>
          <w:rFonts w:ascii="Garamond" w:hAnsi="Garamond"/>
          <w:sz w:val="24"/>
          <w:szCs w:val="24"/>
        </w:rPr>
        <w:t>m</w:t>
      </w:r>
      <w:r w:rsidRPr="00DD281F">
        <w:rPr>
          <w:rFonts w:ascii="Garamond" w:hAnsi="Garamond"/>
          <w:sz w:val="24"/>
          <w:szCs w:val="24"/>
        </w:rPr>
        <w:t xml:space="preserve"> řízením Sekce ekonomicko-provozní</w:t>
      </w:r>
    </w:p>
    <w:p w:rsidR="00AD24A6" w:rsidRPr="00332851" w:rsidRDefault="00AD24A6" w:rsidP="0094151E">
      <w:pPr>
        <w:keepNext/>
        <w:keepLines/>
        <w:ind w:left="0" w:firstLine="709"/>
        <w:jc w:val="both"/>
        <w:rPr>
          <w:rFonts w:ascii="Garamond" w:hAnsi="Garamond"/>
          <w:sz w:val="24"/>
          <w:szCs w:val="24"/>
        </w:rPr>
      </w:pPr>
      <w:r w:rsidRPr="00332851">
        <w:rPr>
          <w:rFonts w:ascii="Garamond" w:hAnsi="Garamond"/>
          <w:sz w:val="24"/>
          <w:szCs w:val="24"/>
        </w:rPr>
        <w:t xml:space="preserve">(dále </w:t>
      </w:r>
      <w:r w:rsidR="00732692" w:rsidRPr="00332851">
        <w:rPr>
          <w:rFonts w:ascii="Garamond" w:hAnsi="Garamond"/>
          <w:sz w:val="24"/>
          <w:szCs w:val="24"/>
        </w:rPr>
        <w:t>také jako</w:t>
      </w:r>
      <w:r w:rsidRPr="00332851">
        <w:rPr>
          <w:rFonts w:ascii="Garamond" w:hAnsi="Garamond"/>
          <w:sz w:val="24"/>
          <w:szCs w:val="24"/>
        </w:rPr>
        <w:t xml:space="preserve"> </w:t>
      </w:r>
      <w:r w:rsidR="008D33EA" w:rsidRPr="00332851">
        <w:rPr>
          <w:rFonts w:ascii="Garamond" w:hAnsi="Garamond"/>
          <w:sz w:val="24"/>
          <w:szCs w:val="24"/>
        </w:rPr>
        <w:t>„</w:t>
      </w:r>
      <w:r w:rsidRPr="00332851">
        <w:rPr>
          <w:rFonts w:ascii="Garamond" w:hAnsi="Garamond"/>
          <w:sz w:val="24"/>
          <w:szCs w:val="24"/>
        </w:rPr>
        <w:t>Objednatel</w:t>
      </w:r>
      <w:r w:rsidR="008D33EA" w:rsidRPr="00332851">
        <w:rPr>
          <w:rFonts w:ascii="Garamond" w:hAnsi="Garamond"/>
          <w:sz w:val="24"/>
          <w:szCs w:val="24"/>
        </w:rPr>
        <w:t>“</w:t>
      </w:r>
      <w:r w:rsidR="00732692" w:rsidRPr="00332851">
        <w:rPr>
          <w:rFonts w:ascii="Garamond" w:hAnsi="Garamond"/>
          <w:sz w:val="24"/>
          <w:szCs w:val="24"/>
        </w:rPr>
        <w:t>, nebo dále také jako</w:t>
      </w:r>
      <w:r w:rsidR="00685E07" w:rsidRPr="00332851">
        <w:rPr>
          <w:rFonts w:ascii="Garamond" w:hAnsi="Garamond"/>
          <w:sz w:val="24"/>
          <w:szCs w:val="24"/>
        </w:rPr>
        <w:t xml:space="preserve"> „MZV“</w:t>
      </w:r>
      <w:r w:rsidRPr="00332851">
        <w:rPr>
          <w:rFonts w:ascii="Garamond" w:hAnsi="Garamond"/>
          <w:sz w:val="24"/>
          <w:szCs w:val="24"/>
        </w:rPr>
        <w:t>)</w:t>
      </w:r>
    </w:p>
    <w:p w:rsidR="003B63DE" w:rsidRPr="00332851" w:rsidRDefault="003B63DE" w:rsidP="0094151E">
      <w:pPr>
        <w:pStyle w:val="Nadpis2"/>
        <w:keepLines/>
        <w:numPr>
          <w:ilvl w:val="0"/>
          <w:numId w:val="0"/>
        </w:numPr>
        <w:ind w:left="567"/>
        <w:jc w:val="both"/>
        <w:rPr>
          <w:rFonts w:ascii="Garamond" w:hAnsi="Garamond"/>
          <w:b/>
          <w:sz w:val="24"/>
          <w:szCs w:val="24"/>
        </w:rPr>
      </w:pPr>
      <w:r w:rsidRPr="00332851">
        <w:rPr>
          <w:rFonts w:ascii="Garamond" w:hAnsi="Garamond"/>
          <w:b/>
          <w:sz w:val="24"/>
          <w:szCs w:val="24"/>
        </w:rPr>
        <w:t>Odběratel podpory:</w:t>
      </w:r>
    </w:p>
    <w:p w:rsidR="003B63DE" w:rsidRPr="00332851" w:rsidRDefault="00187A60" w:rsidP="00C92B29">
      <w:pPr>
        <w:pStyle w:val="Nadpis2"/>
        <w:keepLines/>
        <w:numPr>
          <w:ilvl w:val="0"/>
          <w:numId w:val="0"/>
        </w:numPr>
        <w:ind w:left="567" w:firstLine="142"/>
        <w:jc w:val="both"/>
        <w:rPr>
          <w:rFonts w:ascii="Garamond" w:hAnsi="Garamond"/>
          <w:b/>
          <w:sz w:val="24"/>
          <w:szCs w:val="24"/>
        </w:rPr>
      </w:pPr>
      <w:r w:rsidRPr="00187A60">
        <w:rPr>
          <w:rFonts w:ascii="Garamond" w:hAnsi="Garamond"/>
          <w:b/>
          <w:sz w:val="24"/>
          <w:szCs w:val="24"/>
        </w:rPr>
        <w:t>Česká republika – Ministerstvo průmyslu a</w:t>
      </w:r>
      <w:r w:rsidR="0007250C">
        <w:rPr>
          <w:rFonts w:ascii="Garamond" w:hAnsi="Garamond"/>
          <w:b/>
          <w:sz w:val="24"/>
          <w:szCs w:val="24"/>
        </w:rPr>
        <w:t> </w:t>
      </w:r>
      <w:r w:rsidRPr="00187A60">
        <w:rPr>
          <w:rFonts w:ascii="Garamond" w:hAnsi="Garamond"/>
          <w:b/>
          <w:sz w:val="24"/>
          <w:szCs w:val="24"/>
        </w:rPr>
        <w:t>obchodu</w:t>
      </w:r>
    </w:p>
    <w:p w:rsidR="003B63DE" w:rsidRPr="00332851" w:rsidRDefault="003B63DE" w:rsidP="00C92B29">
      <w:pPr>
        <w:keepNext/>
        <w:keepLines/>
        <w:ind w:left="709"/>
        <w:jc w:val="both"/>
        <w:rPr>
          <w:rFonts w:ascii="Garamond" w:hAnsi="Garamond"/>
          <w:sz w:val="24"/>
          <w:szCs w:val="24"/>
        </w:rPr>
      </w:pPr>
      <w:r w:rsidRPr="00332851">
        <w:rPr>
          <w:rFonts w:ascii="Garamond" w:hAnsi="Garamond"/>
          <w:sz w:val="24"/>
          <w:szCs w:val="24"/>
        </w:rPr>
        <w:t xml:space="preserve">Sídlo: </w:t>
      </w:r>
      <w:r w:rsidR="00187A60" w:rsidRPr="00187A60">
        <w:rPr>
          <w:rFonts w:ascii="Garamond" w:hAnsi="Garamond"/>
          <w:sz w:val="24"/>
          <w:szCs w:val="24"/>
        </w:rPr>
        <w:t>Praha 1, Staré Město, Na Františku 1039/32</w:t>
      </w:r>
    </w:p>
    <w:p w:rsidR="00D951E8" w:rsidRPr="00D951E8" w:rsidRDefault="00D951E8" w:rsidP="00C92B29">
      <w:pPr>
        <w:keepNext/>
        <w:keepLines/>
        <w:ind w:left="709"/>
        <w:jc w:val="both"/>
        <w:rPr>
          <w:rFonts w:ascii="Garamond" w:hAnsi="Garamond"/>
          <w:sz w:val="24"/>
          <w:szCs w:val="24"/>
        </w:rPr>
      </w:pPr>
      <w:r w:rsidRPr="00D951E8">
        <w:rPr>
          <w:rFonts w:ascii="Garamond" w:hAnsi="Garamond"/>
          <w:sz w:val="24"/>
          <w:szCs w:val="24"/>
        </w:rPr>
        <w:t>IČO:</w:t>
      </w:r>
      <w:r w:rsidR="0007250C">
        <w:rPr>
          <w:rFonts w:ascii="Garamond" w:hAnsi="Garamond"/>
          <w:sz w:val="24"/>
          <w:szCs w:val="24"/>
        </w:rPr>
        <w:t xml:space="preserve"> </w:t>
      </w:r>
      <w:r w:rsidR="00187A60" w:rsidRPr="00187A60">
        <w:rPr>
          <w:rFonts w:ascii="Garamond" w:hAnsi="Garamond"/>
          <w:sz w:val="24"/>
          <w:szCs w:val="24"/>
        </w:rPr>
        <w:t>47609109</w:t>
      </w:r>
    </w:p>
    <w:p w:rsidR="00D951E8" w:rsidRDefault="00D951E8" w:rsidP="00C92B29">
      <w:pPr>
        <w:keepNext/>
        <w:keepLines/>
        <w:ind w:left="709"/>
        <w:jc w:val="both"/>
        <w:rPr>
          <w:rFonts w:ascii="Garamond" w:hAnsi="Garamond"/>
          <w:sz w:val="24"/>
          <w:szCs w:val="24"/>
        </w:rPr>
      </w:pPr>
      <w:r w:rsidRPr="00D951E8">
        <w:rPr>
          <w:rFonts w:ascii="Garamond" w:hAnsi="Garamond"/>
          <w:sz w:val="24"/>
          <w:szCs w:val="24"/>
        </w:rPr>
        <w:t xml:space="preserve">DIČ: </w:t>
      </w:r>
      <w:r w:rsidR="00187A60" w:rsidRPr="00187A60">
        <w:rPr>
          <w:rFonts w:ascii="Garamond" w:hAnsi="Garamond"/>
          <w:sz w:val="24"/>
          <w:szCs w:val="24"/>
        </w:rPr>
        <w:t>CZ47609109</w:t>
      </w:r>
    </w:p>
    <w:p w:rsidR="003B63DE" w:rsidRPr="00332851" w:rsidRDefault="003B63DE" w:rsidP="00C92B29">
      <w:pPr>
        <w:keepNext/>
        <w:keepLines/>
        <w:ind w:left="709"/>
        <w:jc w:val="both"/>
        <w:rPr>
          <w:rFonts w:ascii="Garamond" w:hAnsi="Garamond"/>
          <w:sz w:val="24"/>
          <w:szCs w:val="24"/>
        </w:rPr>
      </w:pPr>
      <w:r w:rsidRPr="00332851">
        <w:rPr>
          <w:rFonts w:ascii="Garamond" w:hAnsi="Garamond"/>
          <w:sz w:val="24"/>
          <w:szCs w:val="24"/>
        </w:rPr>
        <w:t xml:space="preserve">Bankovní spojení: </w:t>
      </w:r>
      <w:r w:rsidR="00C92B29" w:rsidRPr="00CE234C">
        <w:rPr>
          <w:rFonts w:ascii="Garamond" w:hAnsi="Garamond"/>
          <w:sz w:val="24"/>
          <w:szCs w:val="24"/>
        </w:rPr>
        <w:t xml:space="preserve">Česká národní banka Praha, č.ú. </w:t>
      </w:r>
      <w:r w:rsidR="00071B90">
        <w:rPr>
          <w:rFonts w:ascii="Garamond" w:hAnsi="Garamond"/>
          <w:sz w:val="24"/>
          <w:szCs w:val="24"/>
        </w:rPr>
        <w:t>XXXXXXXXXXXXXX</w:t>
      </w:r>
    </w:p>
    <w:p w:rsidR="003B63DE" w:rsidRPr="00332851" w:rsidRDefault="003B63DE" w:rsidP="00C92B29">
      <w:pPr>
        <w:keepNext/>
        <w:keepLines/>
        <w:ind w:left="709"/>
        <w:jc w:val="both"/>
        <w:rPr>
          <w:rFonts w:ascii="Garamond" w:hAnsi="Garamond"/>
          <w:sz w:val="24"/>
          <w:szCs w:val="24"/>
        </w:rPr>
      </w:pPr>
      <w:r w:rsidRPr="00332851">
        <w:rPr>
          <w:rFonts w:ascii="Garamond" w:hAnsi="Garamond"/>
          <w:sz w:val="24"/>
          <w:szCs w:val="24"/>
        </w:rPr>
        <w:t xml:space="preserve">Zastoupený: </w:t>
      </w:r>
      <w:r w:rsidR="00C92B29">
        <w:rPr>
          <w:rFonts w:ascii="Garamond" w:hAnsi="Garamond"/>
          <w:sz w:val="24"/>
          <w:szCs w:val="24"/>
        </w:rPr>
        <w:t>Ing. Miloslavem Marčanem, ředitelem odboru informatiky</w:t>
      </w:r>
    </w:p>
    <w:p w:rsidR="003B63DE" w:rsidRPr="00332851" w:rsidRDefault="003B63DE" w:rsidP="00C92B29">
      <w:pPr>
        <w:keepNext/>
        <w:keepLines/>
        <w:ind w:left="709"/>
        <w:jc w:val="both"/>
        <w:rPr>
          <w:rFonts w:ascii="Garamond" w:hAnsi="Garamond"/>
          <w:sz w:val="24"/>
          <w:szCs w:val="24"/>
        </w:rPr>
      </w:pPr>
      <w:r w:rsidRPr="00332851">
        <w:rPr>
          <w:rFonts w:ascii="Garamond" w:hAnsi="Garamond"/>
          <w:sz w:val="24"/>
          <w:szCs w:val="24"/>
        </w:rPr>
        <w:t>(dále také jako „Odběratel podpory“)</w:t>
      </w:r>
    </w:p>
    <w:p w:rsidR="00AE5123" w:rsidRPr="00332851" w:rsidRDefault="00AE5123" w:rsidP="00414B59">
      <w:pPr>
        <w:keepNext/>
        <w:keepLines/>
        <w:ind w:left="0" w:firstLine="567"/>
        <w:jc w:val="both"/>
        <w:rPr>
          <w:rFonts w:ascii="Garamond" w:hAnsi="Garamond"/>
          <w:sz w:val="24"/>
          <w:szCs w:val="24"/>
        </w:rPr>
      </w:pPr>
    </w:p>
    <w:p w:rsidR="00BE4CDC" w:rsidRPr="00332851" w:rsidRDefault="00BE4CDC" w:rsidP="009A39F1">
      <w:pPr>
        <w:pStyle w:val="Nadpis2"/>
        <w:keepLines/>
        <w:tabs>
          <w:tab w:val="num" w:pos="4111"/>
        </w:tabs>
        <w:spacing w:before="100" w:beforeAutospacing="1" w:after="100" w:afterAutospacing="1"/>
        <w:jc w:val="both"/>
        <w:rPr>
          <w:rFonts w:ascii="Garamond" w:hAnsi="Garamond"/>
          <w:b/>
          <w:sz w:val="24"/>
          <w:szCs w:val="24"/>
        </w:rPr>
      </w:pPr>
      <w:r w:rsidRPr="00332851">
        <w:rPr>
          <w:rFonts w:ascii="Garamond" w:hAnsi="Garamond"/>
          <w:b/>
          <w:sz w:val="24"/>
          <w:szCs w:val="24"/>
        </w:rPr>
        <w:t>Poskytovatel:</w:t>
      </w:r>
    </w:p>
    <w:p w:rsidR="00732692" w:rsidRPr="00710000" w:rsidRDefault="00BE4CDC" w:rsidP="00732692">
      <w:pPr>
        <w:pStyle w:val="Nadpis2"/>
        <w:keepLines/>
        <w:numPr>
          <w:ilvl w:val="0"/>
          <w:numId w:val="0"/>
        </w:numPr>
        <w:tabs>
          <w:tab w:val="num" w:pos="567"/>
        </w:tabs>
        <w:spacing w:before="100" w:beforeAutospacing="1" w:after="100" w:afterAutospacing="1"/>
        <w:rPr>
          <w:rFonts w:ascii="Garamond" w:hAnsi="Garamond"/>
          <w:b/>
          <w:sz w:val="24"/>
          <w:szCs w:val="24"/>
        </w:rPr>
      </w:pPr>
      <w:r w:rsidRPr="00332851">
        <w:rPr>
          <w:rFonts w:ascii="Garamond" w:hAnsi="Garamond"/>
          <w:b/>
          <w:sz w:val="24"/>
          <w:szCs w:val="24"/>
        </w:rPr>
        <w:tab/>
      </w:r>
      <w:r w:rsidR="0094151E">
        <w:rPr>
          <w:rFonts w:ascii="Garamond" w:hAnsi="Garamond"/>
          <w:b/>
          <w:sz w:val="24"/>
          <w:szCs w:val="24"/>
        </w:rPr>
        <w:tab/>
      </w:r>
      <w:r w:rsidR="00710000" w:rsidRPr="00710000">
        <w:rPr>
          <w:rFonts w:ascii="Garamond" w:hAnsi="Garamond"/>
          <w:b/>
          <w:sz w:val="24"/>
          <w:szCs w:val="24"/>
        </w:rPr>
        <w:t>S. ICZ a.s.</w:t>
      </w:r>
    </w:p>
    <w:p w:rsidR="00732692" w:rsidRPr="00332851" w:rsidRDefault="00732692" w:rsidP="00732692">
      <w:pPr>
        <w:pStyle w:val="Nadpis2"/>
        <w:keepLines/>
        <w:numPr>
          <w:ilvl w:val="0"/>
          <w:numId w:val="0"/>
        </w:numPr>
        <w:tabs>
          <w:tab w:val="num" w:pos="567"/>
        </w:tabs>
        <w:spacing w:before="100" w:beforeAutospacing="1" w:after="100" w:afterAutospacing="1"/>
        <w:rPr>
          <w:rFonts w:ascii="Garamond" w:hAnsi="Garamond"/>
          <w:sz w:val="24"/>
          <w:szCs w:val="24"/>
        </w:rPr>
      </w:pPr>
      <w:r w:rsidRPr="00332851">
        <w:rPr>
          <w:rFonts w:ascii="Garamond" w:hAnsi="Garamond"/>
          <w:sz w:val="24"/>
          <w:szCs w:val="24"/>
        </w:rPr>
        <w:tab/>
      </w:r>
      <w:r w:rsidR="0094151E">
        <w:rPr>
          <w:rFonts w:ascii="Garamond" w:hAnsi="Garamond"/>
          <w:sz w:val="24"/>
          <w:szCs w:val="24"/>
        </w:rPr>
        <w:tab/>
      </w:r>
      <w:r w:rsidR="00BE4CDC" w:rsidRPr="00332851">
        <w:rPr>
          <w:rFonts w:ascii="Garamond" w:hAnsi="Garamond"/>
          <w:sz w:val="24"/>
          <w:szCs w:val="24"/>
        </w:rPr>
        <w:t xml:space="preserve">Sídlo: </w:t>
      </w:r>
      <w:r w:rsidR="00710000" w:rsidRPr="00710000">
        <w:rPr>
          <w:rFonts w:ascii="Garamond" w:hAnsi="Garamond"/>
          <w:sz w:val="24"/>
          <w:szCs w:val="24"/>
        </w:rPr>
        <w:t>Na hřebenech II 1718/10, 140 00 Praha 4 - Nusle</w:t>
      </w:r>
    </w:p>
    <w:p w:rsidR="00732692" w:rsidRPr="00332851" w:rsidRDefault="00732692" w:rsidP="00732692">
      <w:pPr>
        <w:pStyle w:val="Nadpis2"/>
        <w:keepLines/>
        <w:numPr>
          <w:ilvl w:val="0"/>
          <w:numId w:val="0"/>
        </w:numPr>
        <w:tabs>
          <w:tab w:val="num" w:pos="567"/>
        </w:tabs>
        <w:spacing w:before="100" w:beforeAutospacing="1" w:after="100" w:afterAutospacing="1"/>
        <w:rPr>
          <w:rFonts w:ascii="Garamond" w:hAnsi="Garamond"/>
          <w:sz w:val="24"/>
          <w:szCs w:val="24"/>
        </w:rPr>
      </w:pPr>
      <w:r w:rsidRPr="00332851">
        <w:rPr>
          <w:rFonts w:ascii="Garamond" w:hAnsi="Garamond"/>
          <w:sz w:val="24"/>
          <w:szCs w:val="24"/>
        </w:rPr>
        <w:tab/>
      </w:r>
      <w:r w:rsidR="0094151E">
        <w:rPr>
          <w:rFonts w:ascii="Garamond" w:hAnsi="Garamond"/>
          <w:sz w:val="24"/>
          <w:szCs w:val="24"/>
        </w:rPr>
        <w:tab/>
      </w:r>
      <w:r w:rsidR="00BE4CDC" w:rsidRPr="00332851">
        <w:rPr>
          <w:rFonts w:ascii="Garamond" w:hAnsi="Garamond"/>
          <w:sz w:val="24"/>
          <w:szCs w:val="24"/>
        </w:rPr>
        <w:t>IČ</w:t>
      </w:r>
      <w:r w:rsidRPr="00332851">
        <w:rPr>
          <w:rFonts w:ascii="Garamond" w:hAnsi="Garamond"/>
          <w:sz w:val="24"/>
          <w:szCs w:val="24"/>
        </w:rPr>
        <w:t>O</w:t>
      </w:r>
      <w:r w:rsidR="00BE4CDC" w:rsidRPr="00332851">
        <w:rPr>
          <w:rFonts w:ascii="Garamond" w:hAnsi="Garamond"/>
          <w:sz w:val="24"/>
          <w:szCs w:val="24"/>
        </w:rPr>
        <w:t xml:space="preserve">: </w:t>
      </w:r>
      <w:r w:rsidR="00710000" w:rsidRPr="00710000">
        <w:rPr>
          <w:rFonts w:ascii="Garamond" w:hAnsi="Garamond"/>
          <w:sz w:val="24"/>
          <w:szCs w:val="24"/>
        </w:rPr>
        <w:t>26482444</w:t>
      </w:r>
    </w:p>
    <w:p w:rsidR="00732692" w:rsidRPr="00332851" w:rsidRDefault="00732692" w:rsidP="00732692">
      <w:pPr>
        <w:pStyle w:val="Nadpis2"/>
        <w:keepLines/>
        <w:numPr>
          <w:ilvl w:val="0"/>
          <w:numId w:val="0"/>
        </w:numPr>
        <w:tabs>
          <w:tab w:val="num" w:pos="567"/>
        </w:tabs>
        <w:spacing w:before="100" w:beforeAutospacing="1" w:after="100" w:afterAutospacing="1"/>
        <w:rPr>
          <w:rFonts w:ascii="Garamond" w:hAnsi="Garamond"/>
          <w:sz w:val="24"/>
          <w:szCs w:val="24"/>
        </w:rPr>
      </w:pPr>
      <w:r w:rsidRPr="00332851">
        <w:rPr>
          <w:rFonts w:ascii="Garamond" w:hAnsi="Garamond"/>
          <w:sz w:val="24"/>
          <w:szCs w:val="24"/>
        </w:rPr>
        <w:tab/>
      </w:r>
      <w:r w:rsidR="0094151E">
        <w:rPr>
          <w:rFonts w:ascii="Garamond" w:hAnsi="Garamond"/>
          <w:sz w:val="24"/>
          <w:szCs w:val="24"/>
        </w:rPr>
        <w:tab/>
      </w:r>
      <w:r w:rsidR="00BE4CDC" w:rsidRPr="00332851">
        <w:rPr>
          <w:rFonts w:ascii="Garamond" w:hAnsi="Garamond"/>
          <w:sz w:val="24"/>
          <w:szCs w:val="24"/>
        </w:rPr>
        <w:t xml:space="preserve">DIČ: </w:t>
      </w:r>
      <w:r w:rsidR="00710000" w:rsidRPr="00710000">
        <w:rPr>
          <w:rFonts w:ascii="Garamond" w:hAnsi="Garamond"/>
          <w:sz w:val="24"/>
          <w:szCs w:val="24"/>
        </w:rPr>
        <w:t>CZ 699000372</w:t>
      </w:r>
    </w:p>
    <w:p w:rsidR="00732692" w:rsidRPr="00332851" w:rsidRDefault="00732692" w:rsidP="00732692">
      <w:pPr>
        <w:pStyle w:val="Nadpis2"/>
        <w:keepLines/>
        <w:numPr>
          <w:ilvl w:val="0"/>
          <w:numId w:val="0"/>
        </w:numPr>
        <w:tabs>
          <w:tab w:val="num" w:pos="567"/>
        </w:tabs>
        <w:spacing w:before="100" w:beforeAutospacing="1" w:after="100" w:afterAutospacing="1"/>
        <w:rPr>
          <w:rFonts w:ascii="Garamond" w:hAnsi="Garamond"/>
          <w:sz w:val="24"/>
          <w:szCs w:val="24"/>
        </w:rPr>
      </w:pPr>
      <w:r w:rsidRPr="00332851">
        <w:rPr>
          <w:rFonts w:ascii="Garamond" w:hAnsi="Garamond"/>
          <w:sz w:val="24"/>
          <w:szCs w:val="24"/>
        </w:rPr>
        <w:tab/>
      </w:r>
      <w:r w:rsidR="0094151E">
        <w:rPr>
          <w:rFonts w:ascii="Garamond" w:hAnsi="Garamond"/>
          <w:sz w:val="24"/>
          <w:szCs w:val="24"/>
        </w:rPr>
        <w:tab/>
      </w:r>
      <w:r w:rsidR="005F0671" w:rsidRPr="00332851">
        <w:rPr>
          <w:rFonts w:ascii="Garamond" w:hAnsi="Garamond"/>
          <w:sz w:val="24"/>
          <w:szCs w:val="24"/>
        </w:rPr>
        <w:t xml:space="preserve">Bankovní spojení: </w:t>
      </w:r>
      <w:r w:rsidR="00710000" w:rsidRPr="00710000">
        <w:rPr>
          <w:rFonts w:ascii="Garamond" w:hAnsi="Garamond"/>
          <w:sz w:val="24"/>
          <w:szCs w:val="24"/>
        </w:rPr>
        <w:t>2109224082/2700, UniCredit Bank Czech Republic and Slovakia, a.s.</w:t>
      </w:r>
    </w:p>
    <w:p w:rsidR="00732692" w:rsidRPr="00332851" w:rsidRDefault="0094151E" w:rsidP="00732692">
      <w:pPr>
        <w:pStyle w:val="Nadpis2"/>
        <w:keepLines/>
        <w:numPr>
          <w:ilvl w:val="0"/>
          <w:numId w:val="0"/>
        </w:numPr>
        <w:tabs>
          <w:tab w:val="num" w:pos="567"/>
        </w:tabs>
        <w:spacing w:before="100" w:beforeAutospacing="1" w:after="100" w:afterAutospacing="1"/>
        <w:ind w:left="567"/>
        <w:jc w:val="both"/>
        <w:rPr>
          <w:rFonts w:ascii="Garamond" w:hAnsi="Garamond"/>
          <w:sz w:val="24"/>
          <w:szCs w:val="24"/>
        </w:rPr>
      </w:pPr>
      <w:r>
        <w:rPr>
          <w:rFonts w:ascii="Garamond" w:hAnsi="Garamond"/>
          <w:sz w:val="24"/>
          <w:szCs w:val="24"/>
        </w:rPr>
        <w:tab/>
      </w:r>
      <w:r w:rsidR="00732692" w:rsidRPr="00332851">
        <w:rPr>
          <w:rFonts w:ascii="Garamond" w:hAnsi="Garamond"/>
          <w:sz w:val="24"/>
          <w:szCs w:val="24"/>
        </w:rPr>
        <w:t>zapsaný v</w:t>
      </w:r>
      <w:r w:rsidR="0007250C">
        <w:rPr>
          <w:rFonts w:ascii="Garamond" w:hAnsi="Garamond"/>
          <w:sz w:val="24"/>
          <w:szCs w:val="24"/>
        </w:rPr>
        <w:t> </w:t>
      </w:r>
      <w:r w:rsidR="00732692" w:rsidRPr="00332851">
        <w:rPr>
          <w:rFonts w:ascii="Garamond" w:hAnsi="Garamond"/>
          <w:sz w:val="24"/>
          <w:szCs w:val="24"/>
        </w:rPr>
        <w:t>o</w:t>
      </w:r>
      <w:r w:rsidR="005F0671" w:rsidRPr="00332851">
        <w:rPr>
          <w:rFonts w:ascii="Garamond" w:hAnsi="Garamond"/>
          <w:sz w:val="24"/>
          <w:szCs w:val="24"/>
        </w:rPr>
        <w:t>bchodní</w:t>
      </w:r>
      <w:r w:rsidR="00732692" w:rsidRPr="00332851">
        <w:rPr>
          <w:rFonts w:ascii="Garamond" w:hAnsi="Garamond"/>
          <w:sz w:val="24"/>
          <w:szCs w:val="24"/>
        </w:rPr>
        <w:t>m</w:t>
      </w:r>
      <w:r w:rsidR="005F0671" w:rsidRPr="00332851">
        <w:rPr>
          <w:rFonts w:ascii="Garamond" w:hAnsi="Garamond"/>
          <w:sz w:val="24"/>
          <w:szCs w:val="24"/>
        </w:rPr>
        <w:t xml:space="preserve"> rejstřík</w:t>
      </w:r>
      <w:r w:rsidR="00732692" w:rsidRPr="00332851">
        <w:rPr>
          <w:rFonts w:ascii="Garamond" w:hAnsi="Garamond"/>
          <w:sz w:val="24"/>
          <w:szCs w:val="24"/>
        </w:rPr>
        <w:t>u</w:t>
      </w:r>
      <w:r w:rsidR="005F0671" w:rsidRPr="00332851">
        <w:rPr>
          <w:rFonts w:ascii="Garamond" w:hAnsi="Garamond"/>
          <w:sz w:val="24"/>
          <w:szCs w:val="24"/>
        </w:rPr>
        <w:t xml:space="preserve"> v</w:t>
      </w:r>
      <w:r w:rsidR="00732692" w:rsidRPr="00332851">
        <w:rPr>
          <w:rFonts w:ascii="Garamond" w:hAnsi="Garamond"/>
          <w:sz w:val="24"/>
          <w:szCs w:val="24"/>
        </w:rPr>
        <w:t>edeném</w:t>
      </w:r>
      <w:r w:rsidR="005F0671" w:rsidRPr="00332851">
        <w:rPr>
          <w:rFonts w:ascii="Garamond" w:hAnsi="Garamond"/>
          <w:sz w:val="24"/>
          <w:szCs w:val="24"/>
        </w:rPr>
        <w:t xml:space="preserve"> </w:t>
      </w:r>
      <w:r w:rsidR="00710000" w:rsidRPr="00710000">
        <w:rPr>
          <w:rFonts w:ascii="Garamond" w:hAnsi="Garamond"/>
          <w:sz w:val="24"/>
          <w:szCs w:val="24"/>
        </w:rPr>
        <w:t>Městským soudem</w:t>
      </w:r>
      <w:r w:rsidR="00732692" w:rsidRPr="00332851">
        <w:rPr>
          <w:rFonts w:ascii="Garamond" w:hAnsi="Garamond"/>
          <w:sz w:val="24"/>
          <w:szCs w:val="24"/>
        </w:rPr>
        <w:t xml:space="preserve"> </w:t>
      </w:r>
      <w:r w:rsidR="005F0671" w:rsidRPr="00332851">
        <w:rPr>
          <w:rFonts w:ascii="Garamond" w:hAnsi="Garamond"/>
          <w:sz w:val="24"/>
          <w:szCs w:val="24"/>
        </w:rPr>
        <w:t>v</w:t>
      </w:r>
      <w:r w:rsidR="0007250C">
        <w:rPr>
          <w:rFonts w:ascii="Garamond" w:hAnsi="Garamond"/>
          <w:sz w:val="24"/>
          <w:szCs w:val="24"/>
        </w:rPr>
        <w:t> </w:t>
      </w:r>
      <w:r w:rsidR="00710000" w:rsidRPr="00710000">
        <w:rPr>
          <w:rFonts w:ascii="Garamond" w:hAnsi="Garamond"/>
          <w:sz w:val="24"/>
          <w:szCs w:val="24"/>
        </w:rPr>
        <w:t>Praze</w:t>
      </w:r>
      <w:r w:rsidR="005F0671" w:rsidRPr="00332851">
        <w:rPr>
          <w:rFonts w:ascii="Garamond" w:hAnsi="Garamond"/>
          <w:sz w:val="24"/>
          <w:szCs w:val="24"/>
        </w:rPr>
        <w:t xml:space="preserve"> oddíl</w:t>
      </w:r>
      <w:r w:rsidR="00710000">
        <w:rPr>
          <w:rFonts w:ascii="Garamond" w:hAnsi="Garamond"/>
          <w:sz w:val="24"/>
          <w:szCs w:val="24"/>
        </w:rPr>
        <w:t xml:space="preserve"> </w:t>
      </w:r>
      <w:r w:rsidR="00710000" w:rsidRPr="00710000">
        <w:rPr>
          <w:rFonts w:ascii="Garamond" w:hAnsi="Garamond"/>
          <w:sz w:val="24"/>
          <w:szCs w:val="24"/>
        </w:rPr>
        <w:t>B</w:t>
      </w:r>
      <w:r w:rsidR="005F0671" w:rsidRPr="00332851">
        <w:rPr>
          <w:rFonts w:ascii="Garamond" w:hAnsi="Garamond"/>
          <w:sz w:val="24"/>
          <w:szCs w:val="24"/>
        </w:rPr>
        <w:t xml:space="preserve">, vložka </w:t>
      </w:r>
      <w:r w:rsidR="00710000" w:rsidRPr="00710000">
        <w:rPr>
          <w:rFonts w:ascii="Garamond" w:hAnsi="Garamond"/>
          <w:sz w:val="24"/>
          <w:szCs w:val="24"/>
        </w:rPr>
        <w:t>7363</w:t>
      </w:r>
    </w:p>
    <w:p w:rsidR="00732692" w:rsidRPr="00332851" w:rsidRDefault="00732692" w:rsidP="00732692">
      <w:pPr>
        <w:pStyle w:val="Nadpis2"/>
        <w:keepLines/>
        <w:numPr>
          <w:ilvl w:val="0"/>
          <w:numId w:val="0"/>
        </w:numPr>
        <w:tabs>
          <w:tab w:val="num" w:pos="567"/>
        </w:tabs>
        <w:spacing w:before="100" w:beforeAutospacing="1" w:after="100" w:afterAutospacing="1"/>
        <w:rPr>
          <w:rFonts w:ascii="Garamond" w:hAnsi="Garamond"/>
          <w:sz w:val="24"/>
          <w:szCs w:val="24"/>
        </w:rPr>
      </w:pPr>
      <w:r w:rsidRPr="00332851">
        <w:rPr>
          <w:rFonts w:ascii="Garamond" w:hAnsi="Garamond"/>
          <w:sz w:val="24"/>
          <w:szCs w:val="24"/>
        </w:rPr>
        <w:tab/>
      </w:r>
      <w:r w:rsidR="0094151E">
        <w:rPr>
          <w:rFonts w:ascii="Garamond" w:hAnsi="Garamond"/>
          <w:sz w:val="24"/>
          <w:szCs w:val="24"/>
        </w:rPr>
        <w:tab/>
      </w:r>
      <w:r w:rsidRPr="00332851">
        <w:rPr>
          <w:rFonts w:ascii="Garamond" w:hAnsi="Garamond"/>
          <w:sz w:val="24"/>
          <w:szCs w:val="24"/>
        </w:rPr>
        <w:t>zastoupený</w:t>
      </w:r>
      <w:r w:rsidR="00BE4CDC" w:rsidRPr="00332851">
        <w:rPr>
          <w:rFonts w:ascii="Garamond" w:hAnsi="Garamond"/>
          <w:sz w:val="24"/>
          <w:szCs w:val="24"/>
        </w:rPr>
        <w:t>:</w:t>
      </w:r>
      <w:r w:rsidR="0007250C">
        <w:rPr>
          <w:rFonts w:ascii="Garamond" w:hAnsi="Garamond"/>
          <w:sz w:val="24"/>
          <w:szCs w:val="24"/>
        </w:rPr>
        <w:t xml:space="preserve"> </w:t>
      </w:r>
      <w:r w:rsidR="00710000" w:rsidRPr="00710000">
        <w:rPr>
          <w:rFonts w:ascii="Garamond" w:hAnsi="Garamond"/>
          <w:sz w:val="24"/>
          <w:szCs w:val="24"/>
        </w:rPr>
        <w:t>Mgr. Danem Rosendorfem, předsedou představenstva</w:t>
      </w:r>
    </w:p>
    <w:p w:rsidR="00BA3BE3" w:rsidRPr="00332851" w:rsidRDefault="00BA3BE3" w:rsidP="0094151E">
      <w:pPr>
        <w:keepNext/>
        <w:keepLines/>
        <w:ind w:left="0" w:firstLine="709"/>
        <w:jc w:val="both"/>
        <w:rPr>
          <w:rFonts w:ascii="Garamond" w:hAnsi="Garamond"/>
          <w:sz w:val="24"/>
          <w:szCs w:val="24"/>
        </w:rPr>
      </w:pPr>
      <w:r w:rsidRPr="00332851">
        <w:rPr>
          <w:rFonts w:ascii="Garamond" w:hAnsi="Garamond"/>
          <w:sz w:val="24"/>
          <w:szCs w:val="24"/>
        </w:rPr>
        <w:t>(dále jen „Poskytovatel“)</w:t>
      </w:r>
    </w:p>
    <w:p w:rsidR="00732692" w:rsidRPr="00332851" w:rsidRDefault="00732692" w:rsidP="00414B59">
      <w:pPr>
        <w:keepNext/>
        <w:keepLines/>
        <w:ind w:left="0" w:firstLine="567"/>
        <w:jc w:val="both"/>
        <w:rPr>
          <w:rFonts w:ascii="Garamond" w:hAnsi="Garamond"/>
          <w:sz w:val="24"/>
          <w:szCs w:val="24"/>
        </w:rPr>
      </w:pPr>
    </w:p>
    <w:p w:rsidR="00BA3BE3" w:rsidRPr="00332851" w:rsidRDefault="00BA3BE3" w:rsidP="0094151E">
      <w:pPr>
        <w:keepNext/>
        <w:keepLines/>
        <w:ind w:left="0" w:firstLine="709"/>
        <w:jc w:val="both"/>
        <w:rPr>
          <w:rFonts w:ascii="Garamond" w:hAnsi="Garamond"/>
          <w:sz w:val="24"/>
          <w:szCs w:val="24"/>
        </w:rPr>
      </w:pPr>
      <w:r w:rsidRPr="00332851">
        <w:rPr>
          <w:rFonts w:ascii="Garamond" w:hAnsi="Garamond"/>
          <w:sz w:val="24"/>
          <w:szCs w:val="24"/>
        </w:rPr>
        <w:t>(dále</w:t>
      </w:r>
      <w:r w:rsidR="00732692" w:rsidRPr="00332851">
        <w:rPr>
          <w:rFonts w:ascii="Garamond" w:hAnsi="Garamond"/>
          <w:sz w:val="24"/>
          <w:szCs w:val="24"/>
        </w:rPr>
        <w:t xml:space="preserve"> společně také „smluvní strany“</w:t>
      </w:r>
      <w:r w:rsidRPr="00332851">
        <w:rPr>
          <w:rFonts w:ascii="Garamond" w:hAnsi="Garamond"/>
          <w:sz w:val="24"/>
          <w:szCs w:val="24"/>
        </w:rPr>
        <w:t>)</w:t>
      </w:r>
    </w:p>
    <w:p w:rsidR="000C11FD" w:rsidRDefault="00D45747" w:rsidP="00204D04">
      <w:pPr>
        <w:keepNext/>
        <w:keepLines/>
        <w:ind w:left="2127" w:hanging="709"/>
        <w:jc w:val="both"/>
        <w:rPr>
          <w:rFonts w:ascii="Garamond" w:hAnsi="Garamond"/>
          <w:sz w:val="24"/>
          <w:szCs w:val="24"/>
        </w:rPr>
      </w:pPr>
      <w:r w:rsidRPr="00332851">
        <w:rPr>
          <w:rFonts w:ascii="Garamond" w:hAnsi="Garamond" w:cs="Arial"/>
          <w:sz w:val="24"/>
          <w:szCs w:val="24"/>
        </w:rPr>
        <w:t xml:space="preserve">Č. jednací Objednatele: </w:t>
      </w:r>
      <w:r w:rsidR="00545814" w:rsidRPr="00545814">
        <w:rPr>
          <w:rFonts w:ascii="Garamond" w:hAnsi="Garamond"/>
          <w:sz w:val="24"/>
          <w:szCs w:val="24"/>
        </w:rPr>
        <w:t>125876/2017-OAIS</w:t>
      </w:r>
      <w:r w:rsidR="00F8176A">
        <w:rPr>
          <w:rFonts w:ascii="Garamond" w:hAnsi="Garamond"/>
          <w:sz w:val="24"/>
          <w:szCs w:val="24"/>
        </w:rPr>
        <w:t>-mpo</w:t>
      </w:r>
      <w:r w:rsidR="00545814" w:rsidRPr="00545814">
        <w:rPr>
          <w:rFonts w:ascii="Garamond" w:hAnsi="Garamond"/>
          <w:sz w:val="24"/>
          <w:szCs w:val="24"/>
        </w:rPr>
        <w:t>, SM6118-001</w:t>
      </w:r>
      <w:r w:rsidR="00545814">
        <w:rPr>
          <w:rFonts w:ascii="Garamond" w:hAnsi="Garamond"/>
          <w:sz w:val="24"/>
          <w:szCs w:val="24"/>
        </w:rPr>
        <w:t xml:space="preserve"> </w:t>
      </w:r>
      <w:r w:rsidR="003B63DE" w:rsidRPr="00332851">
        <w:rPr>
          <w:rFonts w:ascii="Garamond" w:hAnsi="Garamond"/>
          <w:sz w:val="24"/>
          <w:szCs w:val="24"/>
        </w:rPr>
        <w:t>a</w:t>
      </w:r>
      <w:r w:rsidR="0007250C">
        <w:rPr>
          <w:rFonts w:ascii="Garamond" w:hAnsi="Garamond"/>
          <w:sz w:val="24"/>
          <w:szCs w:val="24"/>
        </w:rPr>
        <w:t> </w:t>
      </w:r>
      <w:r w:rsidR="00C92B29">
        <w:rPr>
          <w:rFonts w:ascii="Garamond" w:hAnsi="Garamond"/>
          <w:sz w:val="24"/>
          <w:szCs w:val="24"/>
        </w:rPr>
        <w:t>Č. jednací Odběratele podpory: 021/2017-21300</w:t>
      </w:r>
    </w:p>
    <w:p w:rsidR="00710000" w:rsidRPr="00332851" w:rsidRDefault="00710000" w:rsidP="00204D04">
      <w:pPr>
        <w:keepNext/>
        <w:keepLines/>
        <w:ind w:left="2127" w:hanging="709"/>
        <w:jc w:val="both"/>
        <w:rPr>
          <w:rFonts w:ascii="Garamond" w:hAnsi="Garamond" w:cs="Arial"/>
          <w:sz w:val="24"/>
          <w:szCs w:val="24"/>
        </w:rPr>
      </w:pPr>
      <w:r>
        <w:rPr>
          <w:rFonts w:ascii="Garamond" w:hAnsi="Garamond" w:cs="Arial"/>
          <w:sz w:val="24"/>
          <w:szCs w:val="24"/>
        </w:rPr>
        <w:t xml:space="preserve">Č. jednací Poskytovatele: </w:t>
      </w:r>
      <w:r w:rsidR="00187A60" w:rsidRPr="00187A60">
        <w:rPr>
          <w:rFonts w:ascii="Garamond" w:hAnsi="Garamond" w:cs="Arial"/>
          <w:sz w:val="24"/>
          <w:szCs w:val="24"/>
        </w:rPr>
        <w:t>MPOB.02464</w:t>
      </w:r>
    </w:p>
    <w:p w:rsidR="003E659C" w:rsidRPr="00332851" w:rsidRDefault="000C11FD" w:rsidP="001F16A4">
      <w:pPr>
        <w:ind w:left="709" w:hanging="709"/>
        <w:jc w:val="both"/>
        <w:rPr>
          <w:rFonts w:ascii="Garamond" w:hAnsi="Garamond"/>
          <w:b/>
          <w:sz w:val="24"/>
          <w:szCs w:val="24"/>
        </w:rPr>
      </w:pPr>
      <w:r w:rsidRPr="00332851">
        <w:rPr>
          <w:rFonts w:ascii="Garamond" w:hAnsi="Garamond"/>
          <w:sz w:val="24"/>
          <w:szCs w:val="24"/>
        </w:rPr>
        <w:br w:type="page"/>
      </w:r>
      <w:r w:rsidR="00EE5BFA" w:rsidRPr="00332851">
        <w:rPr>
          <w:rFonts w:ascii="Garamond" w:hAnsi="Garamond"/>
          <w:b/>
          <w:sz w:val="24"/>
          <w:szCs w:val="24"/>
        </w:rPr>
        <w:lastRenderedPageBreak/>
        <w:t>PREAMBULE</w:t>
      </w:r>
    </w:p>
    <w:p w:rsidR="00EE5BFA" w:rsidRPr="00332851" w:rsidRDefault="007A7864" w:rsidP="00BD71E8">
      <w:pPr>
        <w:ind w:left="0"/>
        <w:jc w:val="both"/>
        <w:rPr>
          <w:rFonts w:ascii="Garamond" w:hAnsi="Garamond"/>
          <w:sz w:val="24"/>
          <w:szCs w:val="24"/>
        </w:rPr>
      </w:pPr>
      <w:r w:rsidRPr="00332851">
        <w:rPr>
          <w:rFonts w:ascii="Garamond" w:hAnsi="Garamond"/>
          <w:sz w:val="24"/>
          <w:szCs w:val="24"/>
        </w:rPr>
        <w:t>Na základě smluv o</w:t>
      </w:r>
      <w:r w:rsidR="0007250C">
        <w:rPr>
          <w:rFonts w:ascii="Garamond" w:hAnsi="Garamond"/>
          <w:sz w:val="24"/>
          <w:szCs w:val="24"/>
        </w:rPr>
        <w:t> </w:t>
      </w:r>
      <w:r w:rsidRPr="00332851">
        <w:rPr>
          <w:rFonts w:ascii="Garamond" w:hAnsi="Garamond"/>
          <w:sz w:val="24"/>
          <w:szCs w:val="24"/>
        </w:rPr>
        <w:t>centralizov</w:t>
      </w:r>
      <w:r w:rsidR="00F443D6" w:rsidRPr="00332851">
        <w:rPr>
          <w:rFonts w:ascii="Garamond" w:hAnsi="Garamond"/>
          <w:sz w:val="24"/>
          <w:szCs w:val="24"/>
        </w:rPr>
        <w:t xml:space="preserve">aném zadávání veřejné zakázky, </w:t>
      </w:r>
      <w:r w:rsidR="009C2BFC" w:rsidRPr="00332851">
        <w:rPr>
          <w:rFonts w:ascii="Garamond" w:hAnsi="Garamond"/>
          <w:sz w:val="24"/>
          <w:szCs w:val="24"/>
        </w:rPr>
        <w:t xml:space="preserve">sjednaných </w:t>
      </w:r>
      <w:r w:rsidRPr="00332851">
        <w:rPr>
          <w:rFonts w:ascii="Garamond" w:hAnsi="Garamond"/>
          <w:sz w:val="24"/>
          <w:szCs w:val="24"/>
        </w:rPr>
        <w:t>s</w:t>
      </w:r>
      <w:r w:rsidR="0007250C">
        <w:rPr>
          <w:rFonts w:ascii="Garamond" w:hAnsi="Garamond"/>
          <w:sz w:val="24"/>
          <w:szCs w:val="24"/>
        </w:rPr>
        <w:t> </w:t>
      </w:r>
      <w:r w:rsidR="00F443D6" w:rsidRPr="00332851">
        <w:rPr>
          <w:rFonts w:ascii="Garamond" w:hAnsi="Garamond"/>
          <w:sz w:val="24"/>
          <w:szCs w:val="24"/>
        </w:rPr>
        <w:t xml:space="preserve">jednotlivými </w:t>
      </w:r>
      <w:r w:rsidR="008854D8" w:rsidRPr="00332851">
        <w:rPr>
          <w:rFonts w:ascii="Garamond" w:hAnsi="Garamond"/>
          <w:sz w:val="24"/>
          <w:szCs w:val="24"/>
        </w:rPr>
        <w:t>resorty státní správy</w:t>
      </w:r>
      <w:r w:rsidR="001221D3" w:rsidRPr="00332851">
        <w:rPr>
          <w:rFonts w:ascii="Garamond" w:hAnsi="Garamond"/>
          <w:sz w:val="24"/>
          <w:szCs w:val="24"/>
        </w:rPr>
        <w:t xml:space="preserve"> jako pověřujícími </w:t>
      </w:r>
      <w:r w:rsidR="001221D3" w:rsidRPr="00C1543D">
        <w:rPr>
          <w:rFonts w:ascii="Garamond" w:hAnsi="Garamond"/>
          <w:sz w:val="24"/>
          <w:szCs w:val="24"/>
        </w:rPr>
        <w:t>zadavateli</w:t>
      </w:r>
      <w:r w:rsidRPr="00C1543D">
        <w:rPr>
          <w:rFonts w:ascii="Garamond" w:hAnsi="Garamond"/>
          <w:sz w:val="24"/>
          <w:szCs w:val="24"/>
        </w:rPr>
        <w:t xml:space="preserve">, je </w:t>
      </w:r>
      <w:r w:rsidR="00EE5BFA" w:rsidRPr="00C1543D">
        <w:rPr>
          <w:rFonts w:ascii="Garamond" w:hAnsi="Garamond"/>
          <w:sz w:val="24"/>
          <w:szCs w:val="24"/>
        </w:rPr>
        <w:t xml:space="preserve">Objednatel </w:t>
      </w:r>
      <w:r w:rsidR="009C2BFC" w:rsidRPr="00C1543D">
        <w:rPr>
          <w:rFonts w:ascii="Garamond" w:hAnsi="Garamond"/>
          <w:sz w:val="24"/>
          <w:szCs w:val="24"/>
        </w:rPr>
        <w:t xml:space="preserve">centrálním </w:t>
      </w:r>
      <w:r w:rsidR="00EE5BFA" w:rsidRPr="00C1543D">
        <w:rPr>
          <w:rFonts w:ascii="Garamond" w:hAnsi="Garamond"/>
          <w:sz w:val="24"/>
          <w:szCs w:val="24"/>
        </w:rPr>
        <w:t>zadavatel</w:t>
      </w:r>
      <w:r w:rsidR="00F62D9C" w:rsidRPr="00C1543D">
        <w:rPr>
          <w:rFonts w:ascii="Garamond" w:hAnsi="Garamond"/>
          <w:sz w:val="24"/>
          <w:szCs w:val="24"/>
        </w:rPr>
        <w:t>em</w:t>
      </w:r>
      <w:r w:rsidR="00EE5BFA" w:rsidRPr="00C1543D">
        <w:rPr>
          <w:rFonts w:ascii="Garamond" w:hAnsi="Garamond"/>
          <w:sz w:val="24"/>
          <w:szCs w:val="24"/>
        </w:rPr>
        <w:t xml:space="preserve"> veřejné zakázky vedené pod názvem </w:t>
      </w:r>
      <w:r w:rsidR="00F443D6" w:rsidRPr="00C1543D">
        <w:rPr>
          <w:rFonts w:ascii="Garamond" w:hAnsi="Garamond"/>
          <w:b/>
          <w:sz w:val="24"/>
          <w:szCs w:val="24"/>
        </w:rPr>
        <w:t>„Změna architektury, upgrade a</w:t>
      </w:r>
      <w:r w:rsidR="0007250C">
        <w:rPr>
          <w:rFonts w:ascii="Garamond" w:hAnsi="Garamond"/>
          <w:b/>
          <w:sz w:val="24"/>
          <w:szCs w:val="24"/>
        </w:rPr>
        <w:t> </w:t>
      </w:r>
      <w:r w:rsidR="00F443D6" w:rsidRPr="00C1543D">
        <w:rPr>
          <w:rFonts w:ascii="Garamond" w:hAnsi="Garamond"/>
          <w:b/>
          <w:sz w:val="24"/>
          <w:szCs w:val="24"/>
        </w:rPr>
        <w:t>podpora IS EU Extranet ČR-V“</w:t>
      </w:r>
      <w:r w:rsidR="00EE5BFA" w:rsidRPr="00C1543D">
        <w:rPr>
          <w:rFonts w:ascii="Garamond" w:hAnsi="Garamond"/>
          <w:b/>
          <w:sz w:val="24"/>
          <w:szCs w:val="24"/>
        </w:rPr>
        <w:t>,</w:t>
      </w:r>
      <w:r w:rsidR="00EE5BFA" w:rsidRPr="00C1543D">
        <w:rPr>
          <w:rFonts w:ascii="Garamond" w:hAnsi="Garamond"/>
          <w:sz w:val="24"/>
          <w:szCs w:val="24"/>
        </w:rPr>
        <w:t xml:space="preserve"> zadané formou </w:t>
      </w:r>
      <w:r w:rsidR="00ED797A" w:rsidRPr="00C1543D">
        <w:rPr>
          <w:rFonts w:ascii="Garamond" w:hAnsi="Garamond"/>
          <w:sz w:val="24"/>
          <w:szCs w:val="24"/>
        </w:rPr>
        <w:t xml:space="preserve">užšího </w:t>
      </w:r>
      <w:r w:rsidR="00F443D6" w:rsidRPr="00C1543D">
        <w:rPr>
          <w:rFonts w:ascii="Garamond" w:hAnsi="Garamond"/>
          <w:sz w:val="24"/>
          <w:szCs w:val="24"/>
        </w:rPr>
        <w:t>řízení dle § 5</w:t>
      </w:r>
      <w:r w:rsidR="00ED797A" w:rsidRPr="00C1543D">
        <w:rPr>
          <w:rFonts w:ascii="Garamond" w:hAnsi="Garamond"/>
          <w:sz w:val="24"/>
          <w:szCs w:val="24"/>
        </w:rPr>
        <w:t>8</w:t>
      </w:r>
      <w:r w:rsidR="00F443D6" w:rsidRPr="00C1543D">
        <w:rPr>
          <w:rFonts w:ascii="Garamond" w:hAnsi="Garamond"/>
          <w:sz w:val="24"/>
          <w:szCs w:val="24"/>
        </w:rPr>
        <w:t xml:space="preserve"> a</w:t>
      </w:r>
      <w:r w:rsidR="0007250C">
        <w:rPr>
          <w:rFonts w:ascii="Garamond" w:hAnsi="Garamond"/>
          <w:sz w:val="24"/>
          <w:szCs w:val="24"/>
        </w:rPr>
        <w:t> </w:t>
      </w:r>
      <w:r w:rsidR="00F443D6" w:rsidRPr="00C1543D">
        <w:rPr>
          <w:rFonts w:ascii="Garamond" w:hAnsi="Garamond"/>
          <w:sz w:val="24"/>
          <w:szCs w:val="24"/>
        </w:rPr>
        <w:t>násl. zákona č. 134/2016 Sb., o</w:t>
      </w:r>
      <w:r w:rsidR="0007250C">
        <w:rPr>
          <w:rFonts w:ascii="Garamond" w:hAnsi="Garamond"/>
          <w:sz w:val="24"/>
          <w:szCs w:val="24"/>
        </w:rPr>
        <w:t> </w:t>
      </w:r>
      <w:r w:rsidR="00F443D6" w:rsidRPr="00C1543D">
        <w:rPr>
          <w:rFonts w:ascii="Garamond" w:hAnsi="Garamond"/>
          <w:sz w:val="24"/>
          <w:szCs w:val="24"/>
        </w:rPr>
        <w:t>zadávání</w:t>
      </w:r>
      <w:r w:rsidR="00F443D6" w:rsidRPr="00332851">
        <w:rPr>
          <w:rFonts w:ascii="Garamond" w:hAnsi="Garamond"/>
          <w:sz w:val="24"/>
          <w:szCs w:val="24"/>
        </w:rPr>
        <w:t xml:space="preserve"> veřejných zakázek, ve znění pozdějších předpisů (dále také jako „ZZVZ“ nebo dále také jako zákon o</w:t>
      </w:r>
      <w:r w:rsidR="0007250C">
        <w:rPr>
          <w:rFonts w:ascii="Garamond" w:hAnsi="Garamond"/>
          <w:sz w:val="24"/>
          <w:szCs w:val="24"/>
        </w:rPr>
        <w:t> </w:t>
      </w:r>
      <w:r w:rsidR="00F443D6" w:rsidRPr="00332851">
        <w:rPr>
          <w:rFonts w:ascii="Garamond" w:hAnsi="Garamond"/>
          <w:sz w:val="24"/>
          <w:szCs w:val="24"/>
        </w:rPr>
        <w:t>zadávání veřejných zakázek“</w:t>
      </w:r>
      <w:r w:rsidR="009C2BFC" w:rsidRPr="00332851">
        <w:rPr>
          <w:rFonts w:ascii="Garamond" w:hAnsi="Garamond"/>
          <w:sz w:val="24"/>
          <w:szCs w:val="24"/>
        </w:rPr>
        <w:t>;</w:t>
      </w:r>
      <w:r w:rsidR="00EE5BFA" w:rsidRPr="00332851">
        <w:rPr>
          <w:rFonts w:ascii="Garamond" w:hAnsi="Garamond"/>
          <w:sz w:val="24"/>
          <w:szCs w:val="24"/>
        </w:rPr>
        <w:t xml:space="preserve"> </w:t>
      </w:r>
      <w:r w:rsidR="009C2BFC" w:rsidRPr="00332851">
        <w:rPr>
          <w:rFonts w:ascii="Garamond" w:hAnsi="Garamond"/>
          <w:sz w:val="24"/>
          <w:szCs w:val="24"/>
        </w:rPr>
        <w:t xml:space="preserve">tato veřejná zakázka je </w:t>
      </w:r>
      <w:r w:rsidR="00F443D6" w:rsidRPr="00332851">
        <w:rPr>
          <w:rFonts w:ascii="Garamond" w:hAnsi="Garamond"/>
          <w:sz w:val="24"/>
          <w:szCs w:val="24"/>
        </w:rPr>
        <w:t xml:space="preserve">na MZV </w:t>
      </w:r>
      <w:r w:rsidR="009C2BFC" w:rsidRPr="00332851">
        <w:rPr>
          <w:rFonts w:ascii="Garamond" w:hAnsi="Garamond"/>
          <w:sz w:val="24"/>
          <w:szCs w:val="24"/>
        </w:rPr>
        <w:t xml:space="preserve">evidovaná </w:t>
      </w:r>
      <w:r w:rsidR="00EE5BFA" w:rsidRPr="00332851">
        <w:rPr>
          <w:rFonts w:ascii="Garamond" w:hAnsi="Garamond"/>
          <w:sz w:val="24"/>
          <w:szCs w:val="24"/>
        </w:rPr>
        <w:t xml:space="preserve">pod číslem: </w:t>
      </w:r>
      <w:r w:rsidR="00545814" w:rsidRPr="00545814">
        <w:rPr>
          <w:rFonts w:ascii="Garamond" w:hAnsi="Garamond"/>
          <w:sz w:val="24"/>
          <w:szCs w:val="24"/>
        </w:rPr>
        <w:t>7C61101061</w:t>
      </w:r>
      <w:r w:rsidR="00545814">
        <w:rPr>
          <w:rFonts w:ascii="Garamond" w:hAnsi="Garamond"/>
          <w:sz w:val="24"/>
          <w:szCs w:val="24"/>
        </w:rPr>
        <w:t xml:space="preserve">. </w:t>
      </w:r>
      <w:r w:rsidR="009C2BFC" w:rsidRPr="00332851">
        <w:rPr>
          <w:rFonts w:ascii="Garamond" w:hAnsi="Garamond"/>
          <w:sz w:val="24"/>
          <w:szCs w:val="24"/>
        </w:rPr>
        <w:t xml:space="preserve">Objednatel jako centrální zadavatel </w:t>
      </w:r>
      <w:r w:rsidR="00EE5BFA" w:rsidRPr="00332851">
        <w:rPr>
          <w:rFonts w:ascii="Garamond" w:hAnsi="Garamond"/>
          <w:sz w:val="24"/>
          <w:szCs w:val="24"/>
        </w:rPr>
        <w:t>rozhodl o</w:t>
      </w:r>
      <w:r w:rsidR="0007250C">
        <w:rPr>
          <w:rFonts w:ascii="Garamond" w:hAnsi="Garamond"/>
          <w:sz w:val="24"/>
          <w:szCs w:val="24"/>
        </w:rPr>
        <w:t> </w:t>
      </w:r>
      <w:r w:rsidR="00F443D6" w:rsidRPr="00332851">
        <w:rPr>
          <w:rFonts w:ascii="Garamond" w:hAnsi="Garamond"/>
          <w:sz w:val="24"/>
          <w:szCs w:val="24"/>
        </w:rPr>
        <w:t>výběru dodavatele veřejné zakázky, kterým se stal Poskytovatel.</w:t>
      </w:r>
    </w:p>
    <w:p w:rsidR="009D5544" w:rsidRPr="00332851" w:rsidRDefault="009D5544" w:rsidP="00197226">
      <w:pPr>
        <w:ind w:left="0"/>
        <w:jc w:val="both"/>
        <w:rPr>
          <w:rFonts w:ascii="Garamond" w:hAnsi="Garamond"/>
          <w:sz w:val="24"/>
          <w:szCs w:val="24"/>
        </w:rPr>
      </w:pPr>
      <w:r w:rsidRPr="00332851">
        <w:rPr>
          <w:rFonts w:ascii="Garamond" w:hAnsi="Garamond"/>
          <w:sz w:val="24"/>
          <w:szCs w:val="24"/>
        </w:rPr>
        <w:t>V souladu se zadávacími podmínkami předmětné veřejné zakázky (zadávací dokumentací a</w:t>
      </w:r>
      <w:r w:rsidR="0007250C">
        <w:rPr>
          <w:rFonts w:ascii="Garamond" w:hAnsi="Garamond"/>
          <w:sz w:val="24"/>
          <w:szCs w:val="24"/>
        </w:rPr>
        <w:t> </w:t>
      </w:r>
      <w:r w:rsidRPr="00332851">
        <w:rPr>
          <w:rFonts w:ascii="Garamond" w:hAnsi="Garamond"/>
          <w:sz w:val="24"/>
          <w:szCs w:val="24"/>
        </w:rPr>
        <w:t>jejími přílohami), vymezenými Objednatelem v</w:t>
      </w:r>
      <w:r w:rsidR="0007250C">
        <w:rPr>
          <w:rFonts w:ascii="Garamond" w:hAnsi="Garamond"/>
          <w:sz w:val="24"/>
          <w:szCs w:val="24"/>
        </w:rPr>
        <w:t> </w:t>
      </w:r>
      <w:r w:rsidRPr="00332851">
        <w:rPr>
          <w:rFonts w:ascii="Garamond" w:hAnsi="Garamond"/>
          <w:sz w:val="24"/>
          <w:szCs w:val="24"/>
        </w:rPr>
        <w:t>pozici centrálního zadavatele, a</w:t>
      </w:r>
      <w:r w:rsidR="0007250C">
        <w:rPr>
          <w:rFonts w:ascii="Garamond" w:hAnsi="Garamond"/>
          <w:sz w:val="24"/>
          <w:szCs w:val="24"/>
        </w:rPr>
        <w:t> </w:t>
      </w:r>
      <w:r w:rsidRPr="00332851">
        <w:rPr>
          <w:rFonts w:ascii="Garamond" w:hAnsi="Garamond"/>
          <w:sz w:val="24"/>
          <w:szCs w:val="24"/>
        </w:rPr>
        <w:t>v souladu s</w:t>
      </w:r>
      <w:r w:rsidR="0007250C">
        <w:rPr>
          <w:rFonts w:ascii="Garamond" w:hAnsi="Garamond"/>
          <w:sz w:val="24"/>
          <w:szCs w:val="24"/>
        </w:rPr>
        <w:t> </w:t>
      </w:r>
      <w:r w:rsidR="00197226" w:rsidRPr="00332851">
        <w:rPr>
          <w:rFonts w:ascii="Garamond" w:hAnsi="Garamond"/>
          <w:sz w:val="24"/>
          <w:szCs w:val="24"/>
        </w:rPr>
        <w:t>N</w:t>
      </w:r>
      <w:r w:rsidRPr="00332851">
        <w:rPr>
          <w:rFonts w:ascii="Garamond" w:hAnsi="Garamond"/>
          <w:sz w:val="24"/>
          <w:szCs w:val="24"/>
        </w:rPr>
        <w:t>abídkou Poskytovatele v</w:t>
      </w:r>
      <w:r w:rsidR="0007250C">
        <w:rPr>
          <w:rFonts w:ascii="Garamond" w:hAnsi="Garamond"/>
          <w:sz w:val="24"/>
          <w:szCs w:val="24"/>
        </w:rPr>
        <w:t> </w:t>
      </w:r>
      <w:r w:rsidRPr="00332851">
        <w:rPr>
          <w:rFonts w:ascii="Garamond" w:hAnsi="Garamond"/>
          <w:sz w:val="24"/>
          <w:szCs w:val="24"/>
        </w:rPr>
        <w:t xml:space="preserve">pozici </w:t>
      </w:r>
      <w:r w:rsidR="00F443D6" w:rsidRPr="00332851">
        <w:rPr>
          <w:rFonts w:ascii="Garamond" w:hAnsi="Garamond"/>
          <w:sz w:val="24"/>
          <w:szCs w:val="24"/>
        </w:rPr>
        <w:t>účastníka zadávacího řízení</w:t>
      </w:r>
      <w:r w:rsidRPr="00332851">
        <w:rPr>
          <w:rFonts w:ascii="Garamond" w:hAnsi="Garamond"/>
          <w:sz w:val="24"/>
          <w:szCs w:val="24"/>
        </w:rPr>
        <w:t>, se k</w:t>
      </w:r>
      <w:r w:rsidR="0007250C">
        <w:rPr>
          <w:rFonts w:ascii="Garamond" w:hAnsi="Garamond"/>
          <w:sz w:val="24"/>
          <w:szCs w:val="24"/>
        </w:rPr>
        <w:t> </w:t>
      </w:r>
      <w:r w:rsidRPr="00332851">
        <w:rPr>
          <w:rFonts w:ascii="Garamond" w:hAnsi="Garamond"/>
          <w:sz w:val="24"/>
          <w:szCs w:val="24"/>
        </w:rPr>
        <w:t>realizaci předmětné veřejné zakázky sjednávají následující</w:t>
      </w:r>
      <w:r w:rsidR="003774BA" w:rsidRPr="00332851">
        <w:rPr>
          <w:rFonts w:ascii="Garamond" w:hAnsi="Garamond"/>
          <w:sz w:val="24"/>
          <w:szCs w:val="24"/>
        </w:rPr>
        <w:t xml:space="preserve"> </w:t>
      </w:r>
      <w:r w:rsidRPr="00332851">
        <w:rPr>
          <w:rFonts w:ascii="Garamond" w:hAnsi="Garamond"/>
          <w:sz w:val="24"/>
          <w:szCs w:val="24"/>
        </w:rPr>
        <w:t xml:space="preserve">smlouvy: </w:t>
      </w:r>
    </w:p>
    <w:p w:rsidR="009D5544" w:rsidRPr="00332851" w:rsidRDefault="002C7776" w:rsidP="001A3CD3">
      <w:pPr>
        <w:numPr>
          <w:ilvl w:val="0"/>
          <w:numId w:val="8"/>
        </w:numPr>
        <w:ind w:left="567" w:hanging="283"/>
        <w:jc w:val="both"/>
        <w:rPr>
          <w:rFonts w:ascii="Garamond" w:hAnsi="Garamond"/>
          <w:sz w:val="24"/>
          <w:szCs w:val="24"/>
        </w:rPr>
      </w:pPr>
      <w:r w:rsidRPr="00332851">
        <w:rPr>
          <w:rFonts w:ascii="Garamond" w:hAnsi="Garamond"/>
          <w:sz w:val="24"/>
          <w:szCs w:val="24"/>
        </w:rPr>
        <w:t xml:space="preserve">tj. </w:t>
      </w:r>
      <w:r w:rsidR="00597D3A" w:rsidRPr="00332851">
        <w:rPr>
          <w:rFonts w:ascii="Garamond" w:hAnsi="Garamond"/>
          <w:b/>
          <w:sz w:val="24"/>
          <w:szCs w:val="24"/>
        </w:rPr>
        <w:t>„Smlouv</w:t>
      </w:r>
      <w:r w:rsidR="00C23A71" w:rsidRPr="00332851">
        <w:rPr>
          <w:rFonts w:ascii="Garamond" w:hAnsi="Garamond"/>
          <w:b/>
          <w:sz w:val="24"/>
          <w:szCs w:val="24"/>
        </w:rPr>
        <w:t>a</w:t>
      </w:r>
      <w:r w:rsidR="00C074BC" w:rsidRPr="00332851">
        <w:rPr>
          <w:rFonts w:ascii="Garamond" w:hAnsi="Garamond"/>
          <w:b/>
          <w:sz w:val="24"/>
          <w:szCs w:val="24"/>
        </w:rPr>
        <w:t xml:space="preserve"> o</w:t>
      </w:r>
      <w:r w:rsidR="0007250C">
        <w:rPr>
          <w:rFonts w:ascii="Garamond" w:hAnsi="Garamond"/>
          <w:b/>
          <w:sz w:val="24"/>
          <w:szCs w:val="24"/>
        </w:rPr>
        <w:t> </w:t>
      </w:r>
      <w:r w:rsidR="00345D46" w:rsidRPr="00332851">
        <w:rPr>
          <w:rFonts w:ascii="Garamond" w:hAnsi="Garamond"/>
          <w:b/>
          <w:sz w:val="24"/>
          <w:szCs w:val="24"/>
        </w:rPr>
        <w:t>systémové podpoře a</w:t>
      </w:r>
      <w:r w:rsidR="0007250C">
        <w:rPr>
          <w:rFonts w:ascii="Garamond" w:hAnsi="Garamond"/>
          <w:b/>
          <w:sz w:val="24"/>
          <w:szCs w:val="24"/>
        </w:rPr>
        <w:t> </w:t>
      </w:r>
      <w:r w:rsidR="00345D46" w:rsidRPr="00332851">
        <w:rPr>
          <w:rFonts w:ascii="Garamond" w:hAnsi="Garamond"/>
          <w:b/>
          <w:sz w:val="24"/>
          <w:szCs w:val="24"/>
        </w:rPr>
        <w:t xml:space="preserve">servisu </w:t>
      </w:r>
      <w:r w:rsidR="00654BC3" w:rsidRPr="00332851">
        <w:rPr>
          <w:rFonts w:ascii="Garamond" w:hAnsi="Garamond"/>
          <w:b/>
          <w:sz w:val="24"/>
          <w:szCs w:val="24"/>
        </w:rPr>
        <w:fldChar w:fldCharType="begin"/>
      </w:r>
      <w:r w:rsidR="00654BC3" w:rsidRPr="00332851">
        <w:rPr>
          <w:rFonts w:ascii="Garamond" w:hAnsi="Garamond"/>
          <w:b/>
          <w:sz w:val="24"/>
          <w:szCs w:val="24"/>
        </w:rPr>
        <w:instrText xml:space="preserve"> DOCPROPERTY  "IS Name"  \* MERGEFORMAT </w:instrText>
      </w:r>
      <w:r w:rsidR="00654BC3" w:rsidRPr="00332851">
        <w:rPr>
          <w:rFonts w:ascii="Garamond" w:hAnsi="Garamond"/>
          <w:b/>
          <w:sz w:val="24"/>
          <w:szCs w:val="24"/>
        </w:rPr>
        <w:fldChar w:fldCharType="separate"/>
      </w:r>
      <w:r w:rsidR="00654BC3" w:rsidRPr="00332851">
        <w:rPr>
          <w:rFonts w:ascii="Garamond" w:hAnsi="Garamond"/>
          <w:b/>
          <w:sz w:val="24"/>
          <w:szCs w:val="24"/>
        </w:rPr>
        <w:t>IS EU Extranet ČR - V</w:t>
      </w:r>
      <w:r w:rsidR="0007250C">
        <w:rPr>
          <w:rFonts w:ascii="Garamond" w:hAnsi="Garamond"/>
          <w:b/>
          <w:sz w:val="24"/>
          <w:szCs w:val="24"/>
        </w:rPr>
        <w:t> </w:t>
      </w:r>
      <w:r w:rsidR="00654BC3" w:rsidRPr="00332851">
        <w:rPr>
          <w:rFonts w:ascii="Garamond" w:hAnsi="Garamond"/>
          <w:b/>
          <w:sz w:val="24"/>
          <w:szCs w:val="24"/>
        </w:rPr>
        <w:t>(</w:t>
      </w:r>
      <w:r w:rsidR="00597D3A" w:rsidRPr="00332851">
        <w:rPr>
          <w:rFonts w:ascii="Garamond" w:hAnsi="Garamond"/>
          <w:b/>
          <w:sz w:val="24"/>
          <w:szCs w:val="24"/>
        </w:rPr>
        <w:t xml:space="preserve">Resortní pracovní stanice) </w:t>
      </w:r>
      <w:r w:rsidR="00654BC3" w:rsidRPr="00332851">
        <w:rPr>
          <w:rFonts w:ascii="Garamond" w:hAnsi="Garamond"/>
          <w:b/>
          <w:sz w:val="24"/>
          <w:szCs w:val="24"/>
        </w:rPr>
        <w:fldChar w:fldCharType="end"/>
      </w:r>
      <w:r w:rsidR="00345D46" w:rsidRPr="00332851">
        <w:rPr>
          <w:rFonts w:ascii="Garamond" w:hAnsi="Garamond"/>
          <w:b/>
          <w:sz w:val="24"/>
          <w:szCs w:val="24"/>
        </w:rPr>
        <w:t>“</w:t>
      </w:r>
      <w:r w:rsidR="00C074BC" w:rsidRPr="00332851">
        <w:rPr>
          <w:rFonts w:ascii="Garamond" w:hAnsi="Garamond"/>
          <w:sz w:val="24"/>
          <w:szCs w:val="24"/>
        </w:rPr>
        <w:t>,</w:t>
      </w:r>
      <w:r w:rsidR="00345D46" w:rsidRPr="00332851">
        <w:rPr>
          <w:rFonts w:ascii="Garamond" w:hAnsi="Garamond"/>
          <w:sz w:val="24"/>
          <w:szCs w:val="24"/>
        </w:rPr>
        <w:t xml:space="preserve"> </w:t>
      </w:r>
      <w:r w:rsidR="003774BA" w:rsidRPr="00332851">
        <w:rPr>
          <w:rFonts w:ascii="Garamond" w:hAnsi="Garamond"/>
          <w:sz w:val="24"/>
          <w:szCs w:val="24"/>
        </w:rPr>
        <w:t xml:space="preserve">uzavřená </w:t>
      </w:r>
      <w:r w:rsidR="009D5544" w:rsidRPr="00332851">
        <w:rPr>
          <w:rFonts w:ascii="Garamond" w:hAnsi="Garamond"/>
          <w:sz w:val="24"/>
          <w:szCs w:val="24"/>
        </w:rPr>
        <w:t>mezi Objednatelem</w:t>
      </w:r>
      <w:r w:rsidR="00597D3A" w:rsidRPr="00332851">
        <w:rPr>
          <w:rFonts w:ascii="Garamond" w:hAnsi="Garamond"/>
          <w:sz w:val="24"/>
          <w:szCs w:val="24"/>
        </w:rPr>
        <w:t>, příslušným resortem státní správy (Odběratelem podpory), který na uzavření příslušné trojstranné smlouvy přistoupil,</w:t>
      </w:r>
      <w:r w:rsidR="009D5544" w:rsidRPr="00332851">
        <w:rPr>
          <w:rFonts w:ascii="Garamond" w:hAnsi="Garamond"/>
          <w:sz w:val="24"/>
          <w:szCs w:val="24"/>
        </w:rPr>
        <w:t xml:space="preserve"> a</w:t>
      </w:r>
      <w:r w:rsidR="0007250C">
        <w:rPr>
          <w:rFonts w:ascii="Garamond" w:hAnsi="Garamond"/>
          <w:sz w:val="24"/>
          <w:szCs w:val="24"/>
        </w:rPr>
        <w:t> </w:t>
      </w:r>
      <w:r w:rsidR="009D5544" w:rsidRPr="00332851">
        <w:rPr>
          <w:rFonts w:ascii="Garamond" w:hAnsi="Garamond"/>
          <w:sz w:val="24"/>
          <w:szCs w:val="24"/>
        </w:rPr>
        <w:t>Poskytovatelem</w:t>
      </w:r>
      <w:r w:rsidR="007261C0" w:rsidRPr="00332851">
        <w:rPr>
          <w:rFonts w:ascii="Garamond" w:hAnsi="Garamond"/>
          <w:sz w:val="24"/>
          <w:szCs w:val="24"/>
        </w:rPr>
        <w:t>; konkrétní resort státní správy je pak ve smlouvě označen jako Odběratel podpory, který je smluvní stranou této trojstranné smlouvy (dále jen</w:t>
      </w:r>
      <w:r w:rsidR="007261C0" w:rsidRPr="00332851">
        <w:rPr>
          <w:rFonts w:ascii="Garamond" w:hAnsi="Garamond"/>
          <w:b/>
          <w:sz w:val="24"/>
          <w:szCs w:val="24"/>
        </w:rPr>
        <w:t xml:space="preserve"> </w:t>
      </w:r>
      <w:r w:rsidR="007261C0" w:rsidRPr="00332851">
        <w:rPr>
          <w:rFonts w:ascii="Garamond" w:hAnsi="Garamond"/>
          <w:i/>
          <w:sz w:val="24"/>
          <w:szCs w:val="24"/>
        </w:rPr>
        <w:t>„tato smlouva“</w:t>
      </w:r>
      <w:r w:rsidR="007261C0" w:rsidRPr="00332851">
        <w:rPr>
          <w:rFonts w:ascii="Garamond" w:hAnsi="Garamond"/>
          <w:sz w:val="24"/>
          <w:szCs w:val="24"/>
        </w:rPr>
        <w:t>)</w:t>
      </w:r>
      <w:r w:rsidR="009D5544" w:rsidRPr="00332851">
        <w:rPr>
          <w:rFonts w:ascii="Garamond" w:hAnsi="Garamond"/>
          <w:sz w:val="24"/>
          <w:szCs w:val="24"/>
        </w:rPr>
        <w:t xml:space="preserve">; </w:t>
      </w:r>
    </w:p>
    <w:p w:rsidR="00F443D6" w:rsidRPr="00332851" w:rsidRDefault="00F443D6" w:rsidP="001A3CD3">
      <w:pPr>
        <w:numPr>
          <w:ilvl w:val="0"/>
          <w:numId w:val="8"/>
        </w:numPr>
        <w:ind w:left="567" w:hanging="283"/>
        <w:jc w:val="both"/>
        <w:rPr>
          <w:rFonts w:ascii="Garamond" w:hAnsi="Garamond"/>
          <w:sz w:val="24"/>
          <w:szCs w:val="24"/>
        </w:rPr>
      </w:pPr>
      <w:r w:rsidRPr="00332851">
        <w:rPr>
          <w:rFonts w:ascii="Garamond" w:hAnsi="Garamond"/>
          <w:b/>
          <w:sz w:val="24"/>
          <w:szCs w:val="24"/>
        </w:rPr>
        <w:t>„Smlouv</w:t>
      </w:r>
      <w:r w:rsidR="00597D3A" w:rsidRPr="00332851">
        <w:rPr>
          <w:rFonts w:ascii="Garamond" w:hAnsi="Garamond"/>
          <w:b/>
          <w:sz w:val="24"/>
          <w:szCs w:val="24"/>
        </w:rPr>
        <w:t>a</w:t>
      </w:r>
      <w:r w:rsidRPr="00332851">
        <w:rPr>
          <w:rFonts w:ascii="Garamond" w:hAnsi="Garamond"/>
          <w:b/>
          <w:sz w:val="24"/>
          <w:szCs w:val="24"/>
        </w:rPr>
        <w:t xml:space="preserve"> o</w:t>
      </w:r>
      <w:r w:rsidR="0007250C">
        <w:rPr>
          <w:rFonts w:ascii="Garamond" w:hAnsi="Garamond"/>
          <w:b/>
          <w:sz w:val="24"/>
          <w:szCs w:val="24"/>
        </w:rPr>
        <w:t> </w:t>
      </w:r>
      <w:r w:rsidRPr="00332851">
        <w:rPr>
          <w:rFonts w:ascii="Garamond" w:hAnsi="Garamond"/>
          <w:b/>
          <w:sz w:val="24"/>
          <w:szCs w:val="24"/>
        </w:rPr>
        <w:t>systémové podpoře a</w:t>
      </w:r>
      <w:r w:rsidR="0007250C">
        <w:rPr>
          <w:rFonts w:ascii="Garamond" w:hAnsi="Garamond"/>
          <w:b/>
          <w:sz w:val="24"/>
          <w:szCs w:val="24"/>
        </w:rPr>
        <w:t> </w:t>
      </w:r>
      <w:r w:rsidRPr="00332851">
        <w:rPr>
          <w:rFonts w:ascii="Garamond" w:hAnsi="Garamond"/>
          <w:b/>
          <w:sz w:val="24"/>
          <w:szCs w:val="24"/>
        </w:rPr>
        <w:t>servisu IS EU Extranet ČR – V</w:t>
      </w:r>
      <w:r w:rsidR="0007250C">
        <w:rPr>
          <w:rFonts w:ascii="Garamond" w:hAnsi="Garamond"/>
          <w:b/>
          <w:sz w:val="24"/>
          <w:szCs w:val="24"/>
        </w:rPr>
        <w:t> </w:t>
      </w:r>
      <w:r w:rsidRPr="00332851">
        <w:rPr>
          <w:rFonts w:ascii="Garamond" w:hAnsi="Garamond"/>
          <w:b/>
          <w:sz w:val="24"/>
          <w:szCs w:val="24"/>
        </w:rPr>
        <w:t>(</w:t>
      </w:r>
      <w:r w:rsidR="00597D3A" w:rsidRPr="00332851">
        <w:rPr>
          <w:rFonts w:ascii="Garamond" w:hAnsi="Garamond"/>
          <w:b/>
          <w:sz w:val="24"/>
          <w:szCs w:val="24"/>
        </w:rPr>
        <w:t>Centrum</w:t>
      </w:r>
      <w:r w:rsidRPr="00332851">
        <w:rPr>
          <w:rFonts w:ascii="Garamond" w:hAnsi="Garamond"/>
          <w:b/>
          <w:sz w:val="24"/>
          <w:szCs w:val="24"/>
        </w:rPr>
        <w:t>)“,</w:t>
      </w:r>
      <w:r w:rsidR="00597D3A" w:rsidRPr="00332851">
        <w:rPr>
          <w:rFonts w:ascii="Garamond" w:hAnsi="Garamond"/>
          <w:sz w:val="24"/>
          <w:szCs w:val="24"/>
        </w:rPr>
        <w:t xml:space="preserve"> jejíž smluvní stranou je Objednatel a</w:t>
      </w:r>
      <w:r w:rsidR="0007250C">
        <w:rPr>
          <w:rFonts w:ascii="Garamond" w:hAnsi="Garamond"/>
          <w:sz w:val="24"/>
          <w:szCs w:val="24"/>
        </w:rPr>
        <w:t> </w:t>
      </w:r>
      <w:r w:rsidRPr="00332851">
        <w:rPr>
          <w:rFonts w:ascii="Garamond" w:hAnsi="Garamond"/>
          <w:sz w:val="24"/>
          <w:szCs w:val="24"/>
        </w:rPr>
        <w:t>Poskytovatel</w:t>
      </w:r>
      <w:r w:rsidR="00597D3A" w:rsidRPr="00332851">
        <w:rPr>
          <w:rFonts w:ascii="Garamond" w:hAnsi="Garamond"/>
          <w:sz w:val="24"/>
          <w:szCs w:val="24"/>
        </w:rPr>
        <w:t>;</w:t>
      </w:r>
      <w:r w:rsidRPr="00332851">
        <w:rPr>
          <w:rFonts w:ascii="Garamond" w:hAnsi="Garamond"/>
          <w:sz w:val="24"/>
          <w:szCs w:val="24"/>
        </w:rPr>
        <w:t xml:space="preserve"> </w:t>
      </w:r>
    </w:p>
    <w:p w:rsidR="00F443D6" w:rsidRPr="00332851" w:rsidRDefault="00F443D6" w:rsidP="001A3CD3">
      <w:pPr>
        <w:numPr>
          <w:ilvl w:val="0"/>
          <w:numId w:val="8"/>
        </w:numPr>
        <w:ind w:left="567" w:hanging="283"/>
        <w:jc w:val="both"/>
        <w:rPr>
          <w:rFonts w:ascii="Garamond" w:hAnsi="Garamond"/>
          <w:sz w:val="24"/>
          <w:szCs w:val="24"/>
        </w:rPr>
      </w:pPr>
      <w:r w:rsidRPr="00332851">
        <w:rPr>
          <w:rFonts w:ascii="Garamond" w:hAnsi="Garamond"/>
          <w:b/>
          <w:sz w:val="24"/>
          <w:szCs w:val="24"/>
        </w:rPr>
        <w:t>„Smlouva o</w:t>
      </w:r>
      <w:r w:rsidR="0007250C">
        <w:rPr>
          <w:rFonts w:ascii="Garamond" w:hAnsi="Garamond"/>
          <w:b/>
          <w:sz w:val="24"/>
          <w:szCs w:val="24"/>
        </w:rPr>
        <w:t> </w:t>
      </w:r>
      <w:r w:rsidRPr="00332851">
        <w:rPr>
          <w:rFonts w:ascii="Garamond" w:hAnsi="Garamond"/>
          <w:b/>
          <w:sz w:val="24"/>
          <w:szCs w:val="24"/>
        </w:rPr>
        <w:t xml:space="preserve">vytvoření informačního systému </w:t>
      </w:r>
      <w:r w:rsidRPr="00332851">
        <w:rPr>
          <w:rFonts w:ascii="Garamond" w:hAnsi="Garamond"/>
          <w:b/>
          <w:sz w:val="24"/>
          <w:szCs w:val="24"/>
        </w:rPr>
        <w:fldChar w:fldCharType="begin"/>
      </w:r>
      <w:r w:rsidRPr="00332851">
        <w:rPr>
          <w:rFonts w:ascii="Garamond" w:hAnsi="Garamond"/>
          <w:b/>
          <w:sz w:val="24"/>
          <w:szCs w:val="24"/>
        </w:rPr>
        <w:instrText xml:space="preserve"> DOCPROPERTY  "IS Name"  \* MERGEFORMAT </w:instrText>
      </w:r>
      <w:r w:rsidRPr="00332851">
        <w:rPr>
          <w:rFonts w:ascii="Garamond" w:hAnsi="Garamond"/>
          <w:b/>
          <w:sz w:val="24"/>
          <w:szCs w:val="24"/>
        </w:rPr>
        <w:fldChar w:fldCharType="separate"/>
      </w:r>
      <w:r w:rsidRPr="00332851">
        <w:rPr>
          <w:rFonts w:ascii="Garamond" w:hAnsi="Garamond"/>
          <w:b/>
          <w:sz w:val="24"/>
          <w:szCs w:val="24"/>
        </w:rPr>
        <w:t>IS EU Extranet ČR - V</w:t>
      </w:r>
      <w:r w:rsidR="0007250C">
        <w:rPr>
          <w:rFonts w:ascii="Garamond" w:hAnsi="Garamond"/>
          <w:b/>
          <w:sz w:val="24"/>
          <w:szCs w:val="24"/>
        </w:rPr>
        <w:t> </w:t>
      </w:r>
      <w:r w:rsidRPr="00332851">
        <w:rPr>
          <w:rFonts w:ascii="Garamond" w:hAnsi="Garamond"/>
          <w:b/>
          <w:sz w:val="24"/>
          <w:szCs w:val="24"/>
        </w:rPr>
        <w:t>(Centrum</w:t>
      </w:r>
      <w:r w:rsidRPr="00332851">
        <w:rPr>
          <w:rFonts w:ascii="Garamond" w:hAnsi="Garamond"/>
          <w:b/>
          <w:sz w:val="24"/>
          <w:szCs w:val="24"/>
        </w:rPr>
        <w:fldChar w:fldCharType="end"/>
      </w:r>
      <w:r w:rsidRPr="00332851">
        <w:rPr>
          <w:rFonts w:ascii="Garamond" w:hAnsi="Garamond"/>
          <w:b/>
          <w:sz w:val="24"/>
          <w:szCs w:val="24"/>
        </w:rPr>
        <w:t xml:space="preserve"> a</w:t>
      </w:r>
      <w:r w:rsidR="0007250C">
        <w:rPr>
          <w:rFonts w:ascii="Garamond" w:hAnsi="Garamond"/>
          <w:b/>
          <w:sz w:val="24"/>
          <w:szCs w:val="24"/>
        </w:rPr>
        <w:t> </w:t>
      </w:r>
      <w:r w:rsidRPr="00332851">
        <w:rPr>
          <w:rFonts w:ascii="Garamond" w:hAnsi="Garamond"/>
          <w:b/>
          <w:sz w:val="24"/>
          <w:szCs w:val="24"/>
        </w:rPr>
        <w:t>Resortní pracovní stanice</w:t>
      </w:r>
      <w:r w:rsidR="00453B81" w:rsidRPr="00332851">
        <w:rPr>
          <w:rFonts w:ascii="Garamond" w:hAnsi="Garamond"/>
          <w:b/>
          <w:sz w:val="24"/>
          <w:szCs w:val="24"/>
        </w:rPr>
        <w:t>)</w:t>
      </w:r>
      <w:r w:rsidRPr="00332851">
        <w:rPr>
          <w:rFonts w:ascii="Garamond" w:hAnsi="Garamond"/>
          <w:b/>
          <w:sz w:val="24"/>
          <w:szCs w:val="24"/>
        </w:rPr>
        <w:t>“</w:t>
      </w:r>
      <w:r w:rsidRPr="00332851">
        <w:rPr>
          <w:rFonts w:ascii="Garamond" w:hAnsi="Garamond"/>
          <w:sz w:val="24"/>
          <w:szCs w:val="24"/>
        </w:rPr>
        <w:t>, uzavřená mezi Objednatelem a</w:t>
      </w:r>
      <w:r w:rsidR="0007250C">
        <w:rPr>
          <w:rFonts w:ascii="Garamond" w:hAnsi="Garamond"/>
          <w:sz w:val="24"/>
          <w:szCs w:val="24"/>
        </w:rPr>
        <w:t> </w:t>
      </w:r>
      <w:r w:rsidRPr="00332851">
        <w:rPr>
          <w:rFonts w:ascii="Garamond" w:hAnsi="Garamond"/>
          <w:sz w:val="24"/>
          <w:szCs w:val="24"/>
        </w:rPr>
        <w:t>Poskytovatelem</w:t>
      </w:r>
      <w:r w:rsidR="00E554D3" w:rsidRPr="00332851">
        <w:rPr>
          <w:rFonts w:ascii="Garamond" w:hAnsi="Garamond"/>
          <w:sz w:val="24"/>
          <w:szCs w:val="24"/>
        </w:rPr>
        <w:t>.</w:t>
      </w:r>
    </w:p>
    <w:p w:rsidR="00AE5123" w:rsidRDefault="00EE5BFA" w:rsidP="00C92B29">
      <w:pPr>
        <w:ind w:left="0"/>
        <w:jc w:val="both"/>
        <w:rPr>
          <w:rFonts w:ascii="Garamond" w:hAnsi="Garamond"/>
          <w:sz w:val="24"/>
          <w:szCs w:val="24"/>
        </w:rPr>
      </w:pPr>
      <w:r w:rsidRPr="00332851">
        <w:rPr>
          <w:rFonts w:ascii="Garamond" w:hAnsi="Garamond"/>
          <w:sz w:val="24"/>
          <w:szCs w:val="24"/>
        </w:rPr>
        <w:t>Pokud dojde k</w:t>
      </w:r>
      <w:r w:rsidR="0007250C">
        <w:rPr>
          <w:rFonts w:ascii="Garamond" w:hAnsi="Garamond"/>
          <w:sz w:val="24"/>
          <w:szCs w:val="24"/>
        </w:rPr>
        <w:t> </w:t>
      </w:r>
      <w:r w:rsidRPr="00332851">
        <w:rPr>
          <w:rFonts w:ascii="Garamond" w:hAnsi="Garamond"/>
          <w:sz w:val="24"/>
          <w:szCs w:val="24"/>
        </w:rPr>
        <w:t xml:space="preserve">rozporům při plnění </w:t>
      </w:r>
      <w:r w:rsidRPr="00332851">
        <w:rPr>
          <w:rFonts w:ascii="Garamond" w:hAnsi="Garamond"/>
          <w:i/>
          <w:sz w:val="24"/>
          <w:szCs w:val="24"/>
        </w:rPr>
        <w:t xml:space="preserve">této </w:t>
      </w:r>
      <w:r w:rsidR="00F62D9C" w:rsidRPr="00332851">
        <w:rPr>
          <w:rFonts w:ascii="Garamond" w:hAnsi="Garamond"/>
          <w:i/>
          <w:sz w:val="24"/>
          <w:szCs w:val="24"/>
        </w:rPr>
        <w:t>s</w:t>
      </w:r>
      <w:r w:rsidRPr="00332851">
        <w:rPr>
          <w:rFonts w:ascii="Garamond" w:hAnsi="Garamond"/>
          <w:i/>
          <w:sz w:val="24"/>
          <w:szCs w:val="24"/>
        </w:rPr>
        <w:t>mlouvy</w:t>
      </w:r>
      <w:r w:rsidRPr="00332851">
        <w:rPr>
          <w:rFonts w:ascii="Garamond" w:hAnsi="Garamond"/>
          <w:sz w:val="24"/>
          <w:szCs w:val="24"/>
        </w:rPr>
        <w:t>, zejména v</w:t>
      </w:r>
      <w:r w:rsidR="0007250C">
        <w:rPr>
          <w:rFonts w:ascii="Garamond" w:hAnsi="Garamond"/>
          <w:sz w:val="24"/>
          <w:szCs w:val="24"/>
        </w:rPr>
        <w:t> </w:t>
      </w:r>
      <w:r w:rsidRPr="00332851">
        <w:rPr>
          <w:rFonts w:ascii="Garamond" w:hAnsi="Garamond"/>
          <w:sz w:val="24"/>
          <w:szCs w:val="24"/>
        </w:rPr>
        <w:t xml:space="preserve">případech </w:t>
      </w:r>
      <w:r w:rsidRPr="00332851">
        <w:rPr>
          <w:rFonts w:ascii="Garamond" w:hAnsi="Garamond"/>
          <w:i/>
          <w:sz w:val="24"/>
          <w:szCs w:val="24"/>
        </w:rPr>
        <w:t xml:space="preserve">touto </w:t>
      </w:r>
      <w:r w:rsidR="00F62D9C" w:rsidRPr="00332851">
        <w:rPr>
          <w:rFonts w:ascii="Garamond" w:hAnsi="Garamond"/>
          <w:i/>
          <w:sz w:val="24"/>
          <w:szCs w:val="24"/>
        </w:rPr>
        <w:t>s</w:t>
      </w:r>
      <w:r w:rsidRPr="00332851">
        <w:rPr>
          <w:rFonts w:ascii="Garamond" w:hAnsi="Garamond"/>
          <w:i/>
          <w:sz w:val="24"/>
          <w:szCs w:val="24"/>
        </w:rPr>
        <w:t>mlouvou</w:t>
      </w:r>
      <w:r w:rsidR="00F62D9C" w:rsidRPr="00332851">
        <w:rPr>
          <w:rFonts w:ascii="Garamond" w:hAnsi="Garamond"/>
          <w:sz w:val="24"/>
          <w:szCs w:val="24"/>
        </w:rPr>
        <w:t xml:space="preserve"> </w:t>
      </w:r>
      <w:r w:rsidR="002C7776" w:rsidRPr="00332851">
        <w:rPr>
          <w:rFonts w:ascii="Garamond" w:hAnsi="Garamond"/>
          <w:sz w:val="24"/>
          <w:szCs w:val="24"/>
        </w:rPr>
        <w:t>a</w:t>
      </w:r>
      <w:r w:rsidR="0007250C">
        <w:rPr>
          <w:rFonts w:ascii="Garamond" w:hAnsi="Garamond"/>
          <w:sz w:val="24"/>
          <w:szCs w:val="24"/>
        </w:rPr>
        <w:t> </w:t>
      </w:r>
      <w:r w:rsidR="002C7776" w:rsidRPr="00332851">
        <w:rPr>
          <w:rFonts w:ascii="Garamond" w:hAnsi="Garamond"/>
          <w:sz w:val="24"/>
          <w:szCs w:val="24"/>
        </w:rPr>
        <w:t xml:space="preserve">jejími přílohami </w:t>
      </w:r>
      <w:r w:rsidR="00F62D9C" w:rsidRPr="00332851">
        <w:rPr>
          <w:rFonts w:ascii="Garamond" w:hAnsi="Garamond"/>
          <w:sz w:val="24"/>
          <w:szCs w:val="24"/>
        </w:rPr>
        <w:t>neupravených</w:t>
      </w:r>
      <w:r w:rsidRPr="00332851">
        <w:rPr>
          <w:rFonts w:ascii="Garamond" w:hAnsi="Garamond"/>
          <w:sz w:val="24"/>
          <w:szCs w:val="24"/>
        </w:rPr>
        <w:t xml:space="preserve">, </w:t>
      </w:r>
      <w:r w:rsidR="002C7776" w:rsidRPr="00332851">
        <w:rPr>
          <w:rFonts w:ascii="Garamond" w:hAnsi="Garamond"/>
          <w:sz w:val="24"/>
          <w:szCs w:val="24"/>
        </w:rPr>
        <w:t xml:space="preserve">jsou </w:t>
      </w:r>
      <w:r w:rsidR="00EB0597" w:rsidRPr="00332851">
        <w:rPr>
          <w:rFonts w:ascii="Garamond" w:hAnsi="Garamond"/>
          <w:sz w:val="24"/>
          <w:szCs w:val="24"/>
        </w:rPr>
        <w:t>v</w:t>
      </w:r>
      <w:r w:rsidR="0007250C">
        <w:rPr>
          <w:rFonts w:ascii="Garamond" w:hAnsi="Garamond"/>
          <w:sz w:val="24"/>
          <w:szCs w:val="24"/>
        </w:rPr>
        <w:t> </w:t>
      </w:r>
      <w:r w:rsidR="00EB0597" w:rsidRPr="00332851">
        <w:rPr>
          <w:rFonts w:ascii="Garamond" w:hAnsi="Garamond"/>
          <w:sz w:val="24"/>
          <w:szCs w:val="24"/>
        </w:rPr>
        <w:t>následujícím pořadí</w:t>
      </w:r>
      <w:r w:rsidR="002C7776" w:rsidRPr="00332851">
        <w:rPr>
          <w:rFonts w:ascii="Garamond" w:hAnsi="Garamond"/>
          <w:sz w:val="24"/>
          <w:szCs w:val="24"/>
        </w:rPr>
        <w:t xml:space="preserve"> </w:t>
      </w:r>
      <w:r w:rsidR="00516741" w:rsidRPr="00332851">
        <w:rPr>
          <w:rFonts w:ascii="Garamond" w:hAnsi="Garamond"/>
          <w:sz w:val="24"/>
          <w:szCs w:val="24"/>
        </w:rPr>
        <w:t>rozhodné</w:t>
      </w:r>
      <w:r w:rsidR="008E29AF" w:rsidRPr="00332851">
        <w:rPr>
          <w:rFonts w:ascii="Garamond" w:hAnsi="Garamond"/>
          <w:sz w:val="24"/>
          <w:szCs w:val="24"/>
        </w:rPr>
        <w:t xml:space="preserve">: </w:t>
      </w:r>
      <w:r w:rsidR="007261C0" w:rsidRPr="00332851">
        <w:rPr>
          <w:rFonts w:ascii="Garamond" w:hAnsi="Garamond"/>
          <w:sz w:val="24"/>
          <w:szCs w:val="24"/>
        </w:rPr>
        <w:t>1. Smlouva o</w:t>
      </w:r>
      <w:r w:rsidR="0007250C">
        <w:rPr>
          <w:rFonts w:ascii="Garamond" w:hAnsi="Garamond"/>
          <w:sz w:val="24"/>
          <w:szCs w:val="24"/>
        </w:rPr>
        <w:t> </w:t>
      </w:r>
      <w:r w:rsidR="007261C0" w:rsidRPr="00332851">
        <w:rPr>
          <w:rFonts w:ascii="Garamond" w:hAnsi="Garamond"/>
          <w:sz w:val="24"/>
          <w:szCs w:val="24"/>
        </w:rPr>
        <w:t>systémové podpoře a</w:t>
      </w:r>
      <w:r w:rsidR="0007250C">
        <w:rPr>
          <w:rFonts w:ascii="Garamond" w:hAnsi="Garamond"/>
          <w:sz w:val="24"/>
          <w:szCs w:val="24"/>
        </w:rPr>
        <w:t> </w:t>
      </w:r>
      <w:r w:rsidR="007261C0" w:rsidRPr="00332851">
        <w:rPr>
          <w:rFonts w:ascii="Garamond" w:hAnsi="Garamond"/>
          <w:sz w:val="24"/>
          <w:szCs w:val="24"/>
        </w:rPr>
        <w:t>servisu IS EU Extranet ČR – V</w:t>
      </w:r>
      <w:r w:rsidR="0007250C">
        <w:rPr>
          <w:rFonts w:ascii="Garamond" w:hAnsi="Garamond"/>
          <w:sz w:val="24"/>
          <w:szCs w:val="24"/>
        </w:rPr>
        <w:t> </w:t>
      </w:r>
      <w:r w:rsidR="007261C0" w:rsidRPr="00332851">
        <w:rPr>
          <w:rFonts w:ascii="Garamond" w:hAnsi="Garamond"/>
          <w:sz w:val="24"/>
          <w:szCs w:val="24"/>
        </w:rPr>
        <w:t>(Centrum); 2</w:t>
      </w:r>
      <w:r w:rsidR="008E29AF" w:rsidRPr="00332851">
        <w:rPr>
          <w:rFonts w:ascii="Garamond" w:hAnsi="Garamond"/>
          <w:sz w:val="24"/>
          <w:szCs w:val="24"/>
        </w:rPr>
        <w:t>.</w:t>
      </w:r>
      <w:r w:rsidR="00516741" w:rsidRPr="00332851">
        <w:rPr>
          <w:rFonts w:ascii="Garamond" w:hAnsi="Garamond"/>
          <w:sz w:val="24"/>
          <w:szCs w:val="24"/>
        </w:rPr>
        <w:t xml:space="preserve"> </w:t>
      </w:r>
      <w:r w:rsidR="008E29AF" w:rsidRPr="00332851">
        <w:rPr>
          <w:rFonts w:ascii="Garamond" w:hAnsi="Garamond"/>
          <w:sz w:val="24"/>
          <w:szCs w:val="24"/>
        </w:rPr>
        <w:t>Z</w:t>
      </w:r>
      <w:r w:rsidRPr="00332851">
        <w:rPr>
          <w:rFonts w:ascii="Garamond" w:hAnsi="Garamond"/>
          <w:sz w:val="24"/>
          <w:szCs w:val="24"/>
        </w:rPr>
        <w:t>adávací podmínky veřejné zakázky</w:t>
      </w:r>
      <w:r w:rsidR="008E29AF" w:rsidRPr="00332851">
        <w:rPr>
          <w:rFonts w:ascii="Garamond" w:hAnsi="Garamond"/>
          <w:sz w:val="24"/>
          <w:szCs w:val="24"/>
        </w:rPr>
        <w:t>;</w:t>
      </w:r>
      <w:r w:rsidRPr="00332851">
        <w:rPr>
          <w:rFonts w:ascii="Garamond" w:hAnsi="Garamond"/>
          <w:sz w:val="24"/>
          <w:szCs w:val="24"/>
        </w:rPr>
        <w:t xml:space="preserve"> </w:t>
      </w:r>
      <w:r w:rsidR="007261C0" w:rsidRPr="00332851">
        <w:rPr>
          <w:rFonts w:ascii="Garamond" w:hAnsi="Garamond"/>
          <w:sz w:val="24"/>
          <w:szCs w:val="24"/>
        </w:rPr>
        <w:t>3</w:t>
      </w:r>
      <w:r w:rsidR="008E29AF" w:rsidRPr="00332851">
        <w:rPr>
          <w:rFonts w:ascii="Garamond" w:hAnsi="Garamond"/>
          <w:sz w:val="24"/>
          <w:szCs w:val="24"/>
        </w:rPr>
        <w:t>.</w:t>
      </w:r>
      <w:r w:rsidRPr="00332851">
        <w:rPr>
          <w:rFonts w:ascii="Garamond" w:hAnsi="Garamond"/>
          <w:sz w:val="24"/>
          <w:szCs w:val="24"/>
        </w:rPr>
        <w:t xml:space="preserve"> podmínky uvedené v</w:t>
      </w:r>
      <w:r w:rsidR="0007250C">
        <w:rPr>
          <w:rFonts w:ascii="Garamond" w:hAnsi="Garamond"/>
          <w:sz w:val="24"/>
          <w:szCs w:val="24"/>
        </w:rPr>
        <w:t> </w:t>
      </w:r>
      <w:r w:rsidR="00197226" w:rsidRPr="00332851">
        <w:rPr>
          <w:rFonts w:ascii="Garamond" w:hAnsi="Garamond"/>
          <w:sz w:val="24"/>
          <w:szCs w:val="24"/>
        </w:rPr>
        <w:t>N</w:t>
      </w:r>
      <w:r w:rsidRPr="00332851">
        <w:rPr>
          <w:rFonts w:ascii="Garamond" w:hAnsi="Garamond"/>
          <w:sz w:val="24"/>
          <w:szCs w:val="24"/>
        </w:rPr>
        <w:t>abídce</w:t>
      </w:r>
      <w:r w:rsidR="00F62D9C" w:rsidRPr="00332851">
        <w:rPr>
          <w:rFonts w:ascii="Garamond" w:hAnsi="Garamond"/>
          <w:sz w:val="24"/>
          <w:szCs w:val="24"/>
        </w:rPr>
        <w:t xml:space="preserve"> Poskytovatele</w:t>
      </w:r>
      <w:r w:rsidRPr="00332851">
        <w:rPr>
          <w:rFonts w:ascii="Garamond" w:hAnsi="Garamond"/>
          <w:sz w:val="24"/>
          <w:szCs w:val="24"/>
        </w:rPr>
        <w:t xml:space="preserve">. </w:t>
      </w:r>
      <w:r w:rsidR="00197226" w:rsidRPr="00332851">
        <w:rPr>
          <w:rFonts w:ascii="Garamond" w:hAnsi="Garamond"/>
          <w:sz w:val="24"/>
          <w:szCs w:val="24"/>
        </w:rPr>
        <w:t>Dokumenty 1. a</w:t>
      </w:r>
      <w:r w:rsidR="007261C0" w:rsidRPr="00332851">
        <w:rPr>
          <w:rFonts w:ascii="Garamond" w:hAnsi="Garamond"/>
          <w:sz w:val="24"/>
          <w:szCs w:val="24"/>
        </w:rPr>
        <w:t>ž</w:t>
      </w:r>
      <w:r w:rsidR="00197226" w:rsidRPr="00332851">
        <w:rPr>
          <w:rFonts w:ascii="Garamond" w:hAnsi="Garamond"/>
          <w:sz w:val="24"/>
          <w:szCs w:val="24"/>
        </w:rPr>
        <w:t xml:space="preserve"> </w:t>
      </w:r>
      <w:r w:rsidR="007261C0" w:rsidRPr="00332851">
        <w:rPr>
          <w:rFonts w:ascii="Garamond" w:hAnsi="Garamond"/>
          <w:sz w:val="24"/>
          <w:szCs w:val="24"/>
        </w:rPr>
        <w:t>3</w:t>
      </w:r>
      <w:r w:rsidR="00197226" w:rsidRPr="00332851">
        <w:rPr>
          <w:rFonts w:ascii="Garamond" w:hAnsi="Garamond"/>
          <w:sz w:val="24"/>
          <w:szCs w:val="24"/>
        </w:rPr>
        <w:t>. jsou nedílnou součástí</w:t>
      </w:r>
      <w:r w:rsidRPr="00332851">
        <w:rPr>
          <w:rFonts w:ascii="Garamond" w:hAnsi="Garamond"/>
          <w:sz w:val="24"/>
          <w:szCs w:val="24"/>
        </w:rPr>
        <w:t xml:space="preserve"> </w:t>
      </w:r>
      <w:r w:rsidRPr="00332851">
        <w:rPr>
          <w:rFonts w:ascii="Garamond" w:hAnsi="Garamond"/>
          <w:i/>
          <w:sz w:val="24"/>
          <w:szCs w:val="24"/>
        </w:rPr>
        <w:t xml:space="preserve">této </w:t>
      </w:r>
      <w:r w:rsidR="00F62D9C" w:rsidRPr="00332851">
        <w:rPr>
          <w:rFonts w:ascii="Garamond" w:hAnsi="Garamond"/>
          <w:i/>
          <w:sz w:val="24"/>
          <w:szCs w:val="24"/>
        </w:rPr>
        <w:t>s</w:t>
      </w:r>
      <w:r w:rsidRPr="00332851">
        <w:rPr>
          <w:rFonts w:ascii="Garamond" w:hAnsi="Garamond"/>
          <w:i/>
          <w:sz w:val="24"/>
          <w:szCs w:val="24"/>
        </w:rPr>
        <w:t>mlouvy</w:t>
      </w:r>
      <w:r w:rsidRPr="00332851">
        <w:rPr>
          <w:rFonts w:ascii="Garamond" w:hAnsi="Garamond"/>
          <w:sz w:val="24"/>
          <w:szCs w:val="24"/>
        </w:rPr>
        <w:t>.</w:t>
      </w:r>
    </w:p>
    <w:p w:rsidR="00E3169E" w:rsidRDefault="00E3169E" w:rsidP="00C92B29">
      <w:pPr>
        <w:ind w:left="0"/>
        <w:jc w:val="both"/>
        <w:rPr>
          <w:rFonts w:ascii="Garamond" w:hAnsi="Garamond"/>
          <w:sz w:val="24"/>
          <w:szCs w:val="24"/>
        </w:rPr>
      </w:pPr>
    </w:p>
    <w:p w:rsidR="00E3169E" w:rsidRPr="00332851" w:rsidRDefault="00E3169E" w:rsidP="00E3169E">
      <w:pPr>
        <w:pStyle w:val="Nadpis1"/>
        <w:tabs>
          <w:tab w:val="clear" w:pos="1701"/>
          <w:tab w:val="num" w:pos="284"/>
        </w:tabs>
        <w:ind w:left="0" w:firstLine="0"/>
        <w:jc w:val="both"/>
        <w:rPr>
          <w:rFonts w:ascii="Garamond" w:hAnsi="Garamond"/>
          <w:b/>
          <w:szCs w:val="24"/>
        </w:rPr>
      </w:pPr>
      <w:r w:rsidRPr="00332851">
        <w:rPr>
          <w:rFonts w:ascii="Garamond" w:hAnsi="Garamond"/>
          <w:b/>
          <w:szCs w:val="24"/>
        </w:rPr>
        <w:lastRenderedPageBreak/>
        <w:t>Definice pojmů</w:t>
      </w:r>
    </w:p>
    <w:p w:rsidR="00E3169E" w:rsidRPr="00332851" w:rsidRDefault="00E3169E" w:rsidP="00220004">
      <w:pPr>
        <w:pStyle w:val="Nadpis2beznzvu"/>
        <w:keepNext/>
        <w:keepLines/>
        <w:spacing w:after="60"/>
        <w:ind w:hanging="284"/>
        <w:jc w:val="both"/>
        <w:rPr>
          <w:rFonts w:ascii="Garamond" w:hAnsi="Garamond" w:cs="Arial"/>
          <w:sz w:val="24"/>
          <w:szCs w:val="24"/>
        </w:rPr>
      </w:pPr>
      <w:r w:rsidRPr="00DE1217">
        <w:rPr>
          <w:rFonts w:ascii="Garamond" w:hAnsi="Garamond" w:cs="Arial"/>
          <w:b/>
          <w:sz w:val="24"/>
          <w:szCs w:val="24"/>
        </w:rPr>
        <w:t>Objednatel</w:t>
      </w:r>
      <w:r w:rsidRPr="00332851">
        <w:rPr>
          <w:rFonts w:ascii="Garamond" w:hAnsi="Garamond" w:cs="Arial"/>
          <w:sz w:val="24"/>
          <w:szCs w:val="24"/>
        </w:rPr>
        <w:t xml:space="preserve"> - práva a</w:t>
      </w:r>
      <w:r w:rsidR="0007250C">
        <w:rPr>
          <w:rFonts w:ascii="Garamond" w:hAnsi="Garamond" w:cs="Arial"/>
          <w:sz w:val="24"/>
          <w:szCs w:val="24"/>
        </w:rPr>
        <w:t> </w:t>
      </w:r>
      <w:r w:rsidRPr="00332851">
        <w:rPr>
          <w:rFonts w:ascii="Garamond" w:hAnsi="Garamond" w:cs="Arial"/>
          <w:sz w:val="24"/>
          <w:szCs w:val="24"/>
        </w:rPr>
        <w:t>povinnosti vyplývající z</w:t>
      </w:r>
      <w:r w:rsidR="0007250C">
        <w:rPr>
          <w:rFonts w:ascii="Garamond" w:hAnsi="Garamond" w:cs="Arial"/>
          <w:sz w:val="24"/>
          <w:szCs w:val="24"/>
        </w:rPr>
        <w:t> </w:t>
      </w:r>
      <w:r w:rsidRPr="006A43A6">
        <w:rPr>
          <w:rFonts w:ascii="Garamond" w:hAnsi="Garamond" w:cs="Arial"/>
          <w:i/>
          <w:sz w:val="24"/>
          <w:szCs w:val="24"/>
        </w:rPr>
        <w:t>této smlouvy</w:t>
      </w:r>
      <w:r w:rsidRPr="00332851">
        <w:rPr>
          <w:rFonts w:ascii="Garamond" w:hAnsi="Garamond" w:cs="Arial"/>
          <w:sz w:val="24"/>
          <w:szCs w:val="24"/>
        </w:rPr>
        <w:t xml:space="preserve"> pro Českou republiku jakožto Objednatele, budou vykonávány prostřednictvím její organizační složky, Ministerstva zahraničních věcí, která je smluvní stranou </w:t>
      </w:r>
      <w:r w:rsidRPr="006A43A6">
        <w:rPr>
          <w:rFonts w:ascii="Garamond" w:hAnsi="Garamond" w:cs="Arial"/>
          <w:i/>
          <w:sz w:val="24"/>
          <w:szCs w:val="24"/>
        </w:rPr>
        <w:t>této smlouvy</w:t>
      </w:r>
      <w:r w:rsidRPr="00332851">
        <w:rPr>
          <w:rFonts w:ascii="Garamond" w:hAnsi="Garamond" w:cs="Arial"/>
          <w:sz w:val="24"/>
          <w:szCs w:val="24"/>
        </w:rPr>
        <w:t>.</w:t>
      </w:r>
    </w:p>
    <w:p w:rsidR="00E3169E" w:rsidRPr="00332851" w:rsidRDefault="00E3169E" w:rsidP="00220004">
      <w:pPr>
        <w:pStyle w:val="Nadpis2beznzvu"/>
        <w:keepNext/>
        <w:keepLines/>
        <w:spacing w:after="60"/>
        <w:ind w:hanging="284"/>
        <w:jc w:val="both"/>
        <w:rPr>
          <w:rFonts w:ascii="Garamond" w:hAnsi="Garamond" w:cs="Arial"/>
          <w:sz w:val="24"/>
          <w:szCs w:val="24"/>
        </w:rPr>
      </w:pPr>
      <w:r w:rsidRPr="00DE1217">
        <w:rPr>
          <w:rFonts w:ascii="Garamond" w:hAnsi="Garamond" w:cs="Arial"/>
          <w:b/>
          <w:sz w:val="24"/>
          <w:szCs w:val="24"/>
        </w:rPr>
        <w:t>Odběratel podpory</w:t>
      </w:r>
      <w:r w:rsidRPr="00332851">
        <w:rPr>
          <w:rFonts w:ascii="Garamond" w:hAnsi="Garamond" w:cs="Arial"/>
          <w:sz w:val="24"/>
          <w:szCs w:val="24"/>
        </w:rPr>
        <w:t xml:space="preserve"> - práva a</w:t>
      </w:r>
      <w:r w:rsidR="0007250C">
        <w:rPr>
          <w:rFonts w:ascii="Garamond" w:hAnsi="Garamond" w:cs="Arial"/>
          <w:sz w:val="24"/>
          <w:szCs w:val="24"/>
        </w:rPr>
        <w:t> </w:t>
      </w:r>
      <w:r w:rsidRPr="00332851">
        <w:rPr>
          <w:rFonts w:ascii="Garamond" w:hAnsi="Garamond" w:cs="Arial"/>
          <w:sz w:val="24"/>
          <w:szCs w:val="24"/>
        </w:rPr>
        <w:t>povinnosti vyplývající z</w:t>
      </w:r>
      <w:r w:rsidR="0007250C">
        <w:rPr>
          <w:rFonts w:ascii="Garamond" w:hAnsi="Garamond" w:cs="Arial"/>
          <w:sz w:val="24"/>
          <w:szCs w:val="24"/>
        </w:rPr>
        <w:t> </w:t>
      </w:r>
      <w:r w:rsidRPr="006A43A6">
        <w:rPr>
          <w:rFonts w:ascii="Garamond" w:hAnsi="Garamond" w:cs="Arial"/>
          <w:i/>
          <w:sz w:val="24"/>
          <w:szCs w:val="24"/>
        </w:rPr>
        <w:t>této smlouvy</w:t>
      </w:r>
      <w:r w:rsidRPr="00332851">
        <w:rPr>
          <w:rFonts w:ascii="Garamond" w:hAnsi="Garamond" w:cs="Arial"/>
          <w:sz w:val="24"/>
          <w:szCs w:val="24"/>
        </w:rPr>
        <w:t xml:space="preserve"> pro Českou republiku jakožto Odběratele podpory (resortu) budou vykonávány prostřednictvím její organizační složky, která je smluvní stranou </w:t>
      </w:r>
      <w:r w:rsidRPr="006A43A6">
        <w:rPr>
          <w:rFonts w:ascii="Garamond" w:hAnsi="Garamond" w:cs="Arial"/>
          <w:i/>
          <w:sz w:val="24"/>
          <w:szCs w:val="24"/>
        </w:rPr>
        <w:t>této smlouvy</w:t>
      </w:r>
      <w:r w:rsidRPr="00332851">
        <w:rPr>
          <w:rFonts w:ascii="Garamond" w:hAnsi="Garamond" w:cs="Arial"/>
          <w:sz w:val="24"/>
          <w:szCs w:val="24"/>
        </w:rPr>
        <w:t xml:space="preserve">. </w:t>
      </w:r>
    </w:p>
    <w:p w:rsidR="00E3169E" w:rsidRPr="00332851" w:rsidRDefault="00E3169E" w:rsidP="00220004">
      <w:pPr>
        <w:pStyle w:val="Nadpis2beznzvu"/>
        <w:keepNext/>
        <w:keepLines/>
        <w:spacing w:after="60"/>
        <w:ind w:hanging="284"/>
        <w:jc w:val="both"/>
        <w:rPr>
          <w:rFonts w:ascii="Garamond" w:hAnsi="Garamond" w:cs="Arial"/>
          <w:sz w:val="24"/>
          <w:szCs w:val="24"/>
        </w:rPr>
      </w:pPr>
      <w:r w:rsidRPr="00332851">
        <w:rPr>
          <w:rFonts w:ascii="Garamond" w:hAnsi="Garamond" w:cs="Arial"/>
          <w:sz w:val="24"/>
          <w:szCs w:val="24"/>
        </w:rPr>
        <w:t xml:space="preserve">Informační systém </w:t>
      </w:r>
      <w:r w:rsidRPr="00332851">
        <w:rPr>
          <w:rFonts w:ascii="Garamond" w:hAnsi="Garamond" w:cs="Arial"/>
          <w:sz w:val="24"/>
          <w:szCs w:val="24"/>
        </w:rPr>
        <w:fldChar w:fldCharType="begin"/>
      </w:r>
      <w:r w:rsidRPr="00332851">
        <w:rPr>
          <w:rFonts w:ascii="Garamond" w:hAnsi="Garamond" w:cs="Arial"/>
          <w:sz w:val="24"/>
          <w:szCs w:val="24"/>
        </w:rPr>
        <w:instrText xml:space="preserve"> DOCPROPERTY  "IS Name (bez IS)"  \* MERGEFORMAT </w:instrText>
      </w:r>
      <w:r w:rsidRPr="00332851">
        <w:rPr>
          <w:rFonts w:ascii="Garamond" w:hAnsi="Garamond" w:cs="Arial"/>
          <w:sz w:val="24"/>
          <w:szCs w:val="24"/>
        </w:rPr>
        <w:fldChar w:fldCharType="separate"/>
      </w:r>
      <w:r w:rsidRPr="00332851">
        <w:rPr>
          <w:rFonts w:ascii="Garamond" w:hAnsi="Garamond" w:cs="Arial"/>
          <w:sz w:val="24"/>
          <w:szCs w:val="24"/>
        </w:rPr>
        <w:t>EU Extranet ČR - V</w:t>
      </w:r>
      <w:r w:rsidR="0007250C">
        <w:rPr>
          <w:rFonts w:ascii="Garamond" w:hAnsi="Garamond" w:cs="Arial"/>
          <w:sz w:val="24"/>
          <w:szCs w:val="24"/>
        </w:rPr>
        <w:t> </w:t>
      </w:r>
      <w:r w:rsidRPr="00332851">
        <w:rPr>
          <w:rFonts w:ascii="Garamond" w:hAnsi="Garamond" w:cs="Arial"/>
          <w:sz w:val="24"/>
          <w:szCs w:val="24"/>
        </w:rPr>
        <w:t>(</w:t>
      </w:r>
      <w:r w:rsidRPr="00332851">
        <w:rPr>
          <w:rFonts w:ascii="Garamond" w:hAnsi="Garamond" w:cs="Arial"/>
          <w:sz w:val="24"/>
          <w:szCs w:val="24"/>
        </w:rPr>
        <w:fldChar w:fldCharType="end"/>
      </w:r>
      <w:r w:rsidRPr="00332851">
        <w:rPr>
          <w:rFonts w:ascii="Garamond" w:hAnsi="Garamond" w:cs="Arial"/>
          <w:sz w:val="24"/>
          <w:szCs w:val="24"/>
        </w:rPr>
        <w:t>Resortní pracovní stanice)</w:t>
      </w:r>
      <w:r>
        <w:rPr>
          <w:rFonts w:ascii="Garamond" w:hAnsi="Garamond" w:cs="Arial"/>
          <w:sz w:val="24"/>
          <w:szCs w:val="24"/>
        </w:rPr>
        <w:t xml:space="preserve"> </w:t>
      </w:r>
      <w:r w:rsidRPr="00332851">
        <w:rPr>
          <w:rFonts w:ascii="Garamond" w:hAnsi="Garamond" w:cs="Arial"/>
          <w:sz w:val="24"/>
          <w:szCs w:val="24"/>
        </w:rPr>
        <w:t>–</w:t>
      </w:r>
      <w:r>
        <w:rPr>
          <w:rFonts w:ascii="Garamond" w:hAnsi="Garamond" w:cs="Arial"/>
          <w:sz w:val="24"/>
          <w:szCs w:val="24"/>
        </w:rPr>
        <w:t xml:space="preserve"> </w:t>
      </w:r>
      <w:r w:rsidRPr="00332851">
        <w:rPr>
          <w:rFonts w:ascii="Garamond" w:hAnsi="Garamond" w:cs="Arial"/>
          <w:sz w:val="24"/>
          <w:szCs w:val="24"/>
        </w:rPr>
        <w:t>v</w:t>
      </w:r>
      <w:r w:rsidR="0007250C">
        <w:rPr>
          <w:rFonts w:ascii="Garamond" w:hAnsi="Garamond" w:cs="Arial"/>
          <w:sz w:val="24"/>
          <w:szCs w:val="24"/>
        </w:rPr>
        <w:t> </w:t>
      </w:r>
      <w:r w:rsidRPr="006A43A6">
        <w:rPr>
          <w:rFonts w:ascii="Garamond" w:hAnsi="Garamond" w:cs="Arial"/>
          <w:i/>
          <w:sz w:val="24"/>
          <w:szCs w:val="24"/>
        </w:rPr>
        <w:t>této smlouvě</w:t>
      </w:r>
      <w:r w:rsidRPr="00332851">
        <w:rPr>
          <w:rFonts w:ascii="Garamond" w:hAnsi="Garamond" w:cs="Arial"/>
          <w:sz w:val="24"/>
          <w:szCs w:val="24"/>
        </w:rPr>
        <w:t xml:space="preserve"> dále také jako “</w:t>
      </w:r>
      <w:r w:rsidRPr="00DE1217">
        <w:rPr>
          <w:rFonts w:ascii="Garamond" w:hAnsi="Garamond" w:cs="Arial"/>
          <w:b/>
          <w:sz w:val="24"/>
          <w:szCs w:val="24"/>
        </w:rPr>
        <w:fldChar w:fldCharType="begin"/>
      </w:r>
      <w:r w:rsidRPr="00DE1217">
        <w:rPr>
          <w:rFonts w:ascii="Garamond" w:hAnsi="Garamond" w:cs="Arial"/>
          <w:b/>
          <w:sz w:val="24"/>
          <w:szCs w:val="24"/>
        </w:rPr>
        <w:instrText xml:space="preserve"> DOCPROPERTY  "IS Name"  \* MERGEFORMAT </w:instrText>
      </w:r>
      <w:r w:rsidRPr="00DE1217">
        <w:rPr>
          <w:rFonts w:ascii="Garamond" w:hAnsi="Garamond" w:cs="Arial"/>
          <w:b/>
          <w:sz w:val="24"/>
          <w:szCs w:val="24"/>
        </w:rPr>
        <w:fldChar w:fldCharType="separate"/>
      </w:r>
      <w:r w:rsidRPr="00DE1217">
        <w:rPr>
          <w:rFonts w:ascii="Garamond" w:hAnsi="Garamond" w:cs="Arial"/>
          <w:b/>
          <w:sz w:val="24"/>
          <w:szCs w:val="24"/>
        </w:rPr>
        <w:t>IS EU Extranet ČR - V</w:t>
      </w:r>
      <w:r w:rsidR="0007250C">
        <w:rPr>
          <w:rFonts w:ascii="Garamond" w:hAnsi="Garamond" w:cs="Arial"/>
          <w:b/>
          <w:sz w:val="24"/>
          <w:szCs w:val="24"/>
        </w:rPr>
        <w:t> </w:t>
      </w:r>
      <w:r w:rsidRPr="00DE1217">
        <w:rPr>
          <w:rFonts w:ascii="Garamond" w:hAnsi="Garamond" w:cs="Arial"/>
          <w:b/>
          <w:sz w:val="24"/>
          <w:szCs w:val="24"/>
        </w:rPr>
        <w:t>(</w:t>
      </w:r>
      <w:r w:rsidRPr="00DE1217">
        <w:rPr>
          <w:rFonts w:ascii="Garamond" w:hAnsi="Garamond" w:cs="Arial"/>
          <w:b/>
          <w:sz w:val="24"/>
          <w:szCs w:val="24"/>
        </w:rPr>
        <w:fldChar w:fldCharType="end"/>
      </w:r>
      <w:r w:rsidRPr="00DE1217">
        <w:rPr>
          <w:rFonts w:ascii="Garamond" w:hAnsi="Garamond" w:cs="Arial"/>
          <w:b/>
          <w:sz w:val="24"/>
          <w:szCs w:val="24"/>
        </w:rPr>
        <w:t>Resortní pracovní stanice)</w:t>
      </w:r>
      <w:r w:rsidRPr="00332851">
        <w:rPr>
          <w:rFonts w:ascii="Garamond" w:hAnsi="Garamond" w:cs="Arial"/>
          <w:sz w:val="24"/>
          <w:szCs w:val="24"/>
        </w:rPr>
        <w:t xml:space="preserve"> “ nebo dále také jako „IS“, popř. „informační systém“ – všechna data, která má Objednatel a</w:t>
      </w:r>
      <w:r w:rsidR="0007250C">
        <w:rPr>
          <w:rFonts w:ascii="Garamond" w:hAnsi="Garamond" w:cs="Arial"/>
          <w:sz w:val="24"/>
          <w:szCs w:val="24"/>
        </w:rPr>
        <w:t> </w:t>
      </w:r>
      <w:r w:rsidRPr="00332851">
        <w:rPr>
          <w:rFonts w:ascii="Garamond" w:hAnsi="Garamond" w:cs="Arial"/>
          <w:sz w:val="24"/>
          <w:szCs w:val="24"/>
        </w:rPr>
        <w:t>Odběratel podpory k</w:t>
      </w:r>
      <w:r w:rsidR="0007250C">
        <w:rPr>
          <w:rFonts w:ascii="Garamond" w:hAnsi="Garamond" w:cs="Arial"/>
          <w:sz w:val="24"/>
          <w:szCs w:val="24"/>
        </w:rPr>
        <w:t> </w:t>
      </w:r>
      <w:r w:rsidRPr="00332851">
        <w:rPr>
          <w:rFonts w:ascii="Garamond" w:hAnsi="Garamond" w:cs="Arial"/>
          <w:sz w:val="24"/>
          <w:szCs w:val="24"/>
        </w:rPr>
        <w:t>dispozici, spolu se vším hardware, software, síťovými prvky, součástmi, příslušenstvím, dokumentací, licenčními oprávněními k</w:t>
      </w:r>
      <w:r w:rsidR="0007250C">
        <w:rPr>
          <w:rFonts w:ascii="Garamond" w:hAnsi="Garamond" w:cs="Arial"/>
          <w:sz w:val="24"/>
          <w:szCs w:val="24"/>
        </w:rPr>
        <w:t> </w:t>
      </w:r>
      <w:r w:rsidRPr="00332851">
        <w:rPr>
          <w:rFonts w:ascii="Garamond" w:hAnsi="Garamond" w:cs="Arial"/>
          <w:sz w:val="24"/>
          <w:szCs w:val="24"/>
        </w:rPr>
        <w:t>užití informačního systému a</w:t>
      </w:r>
      <w:r w:rsidR="0007250C">
        <w:rPr>
          <w:rFonts w:ascii="Garamond" w:hAnsi="Garamond" w:cs="Arial"/>
          <w:sz w:val="24"/>
          <w:szCs w:val="24"/>
        </w:rPr>
        <w:t> </w:t>
      </w:r>
      <w:r w:rsidRPr="00332851">
        <w:rPr>
          <w:rFonts w:ascii="Garamond" w:hAnsi="Garamond" w:cs="Arial"/>
          <w:sz w:val="24"/>
          <w:szCs w:val="24"/>
        </w:rPr>
        <w:t>topografií takového systému, pomocí kterých jsou data vytvářena, uchovávána, spravována, reprodukována a</w:t>
      </w:r>
      <w:r w:rsidR="0007250C">
        <w:rPr>
          <w:rFonts w:ascii="Garamond" w:hAnsi="Garamond" w:cs="Arial"/>
          <w:sz w:val="24"/>
          <w:szCs w:val="24"/>
        </w:rPr>
        <w:t> </w:t>
      </w:r>
      <w:r w:rsidRPr="00332851">
        <w:rPr>
          <w:rFonts w:ascii="Garamond" w:hAnsi="Garamond" w:cs="Arial"/>
          <w:sz w:val="24"/>
          <w:szCs w:val="24"/>
        </w:rPr>
        <w:t>šířena v</w:t>
      </w:r>
      <w:r w:rsidR="0007250C">
        <w:rPr>
          <w:rFonts w:ascii="Garamond" w:hAnsi="Garamond" w:cs="Arial"/>
          <w:sz w:val="24"/>
          <w:szCs w:val="24"/>
        </w:rPr>
        <w:t> </w:t>
      </w:r>
      <w:r w:rsidRPr="00332851">
        <w:rPr>
          <w:rFonts w:ascii="Garamond" w:hAnsi="Garamond" w:cs="Arial"/>
          <w:sz w:val="24"/>
          <w:szCs w:val="24"/>
        </w:rPr>
        <w:t>rámci organizace Objednatele a</w:t>
      </w:r>
      <w:r w:rsidR="0007250C">
        <w:rPr>
          <w:rFonts w:ascii="Garamond" w:hAnsi="Garamond" w:cs="Arial"/>
          <w:sz w:val="24"/>
          <w:szCs w:val="24"/>
        </w:rPr>
        <w:t> </w:t>
      </w:r>
      <w:r w:rsidRPr="00332851">
        <w:rPr>
          <w:rFonts w:ascii="Garamond" w:hAnsi="Garamond" w:cs="Arial"/>
          <w:sz w:val="24"/>
          <w:szCs w:val="24"/>
        </w:rPr>
        <w:t xml:space="preserve">Odběratele podpory. </w:t>
      </w:r>
    </w:p>
    <w:p w:rsidR="00E3169E" w:rsidRPr="00332851" w:rsidRDefault="00E3169E" w:rsidP="00220004">
      <w:pPr>
        <w:pStyle w:val="Nadpis2beznzvu"/>
        <w:keepNext/>
        <w:keepLines/>
        <w:spacing w:after="60"/>
        <w:ind w:hanging="284"/>
        <w:jc w:val="both"/>
        <w:rPr>
          <w:rFonts w:ascii="Garamond" w:hAnsi="Garamond" w:cs="Arial"/>
          <w:sz w:val="24"/>
          <w:szCs w:val="24"/>
        </w:rPr>
      </w:pPr>
      <w:r w:rsidRPr="00DE1217">
        <w:rPr>
          <w:rFonts w:ascii="Garamond" w:hAnsi="Garamond" w:cs="Arial"/>
          <w:b/>
          <w:sz w:val="24"/>
          <w:szCs w:val="24"/>
        </w:rPr>
        <w:t>Systémová podpora a</w:t>
      </w:r>
      <w:r w:rsidR="0007250C">
        <w:rPr>
          <w:rFonts w:ascii="Garamond" w:hAnsi="Garamond" w:cs="Arial"/>
          <w:b/>
          <w:sz w:val="24"/>
          <w:szCs w:val="24"/>
        </w:rPr>
        <w:t> </w:t>
      </w:r>
      <w:r w:rsidRPr="00DE1217">
        <w:rPr>
          <w:rFonts w:ascii="Garamond" w:hAnsi="Garamond" w:cs="Arial"/>
          <w:b/>
          <w:sz w:val="24"/>
          <w:szCs w:val="24"/>
        </w:rPr>
        <w:t xml:space="preserve">servis </w:t>
      </w:r>
      <w:r w:rsidRPr="00DE1217">
        <w:rPr>
          <w:rFonts w:ascii="Garamond" w:hAnsi="Garamond" w:cs="Arial"/>
          <w:b/>
          <w:sz w:val="24"/>
          <w:szCs w:val="24"/>
        </w:rPr>
        <w:fldChar w:fldCharType="begin"/>
      </w:r>
      <w:r w:rsidRPr="00DE1217">
        <w:rPr>
          <w:rFonts w:ascii="Garamond" w:hAnsi="Garamond" w:cs="Arial"/>
          <w:b/>
          <w:sz w:val="24"/>
          <w:szCs w:val="24"/>
        </w:rPr>
        <w:instrText xml:space="preserve"> DOCPROPERTY  "IS Name"  \* MERGEFORMAT </w:instrText>
      </w:r>
      <w:r w:rsidRPr="00DE1217">
        <w:rPr>
          <w:rFonts w:ascii="Garamond" w:hAnsi="Garamond" w:cs="Arial"/>
          <w:b/>
          <w:sz w:val="24"/>
          <w:szCs w:val="24"/>
        </w:rPr>
        <w:fldChar w:fldCharType="separate"/>
      </w:r>
      <w:r w:rsidRPr="00DE1217">
        <w:rPr>
          <w:rFonts w:ascii="Garamond" w:hAnsi="Garamond" w:cs="Arial"/>
          <w:b/>
          <w:sz w:val="24"/>
          <w:szCs w:val="24"/>
        </w:rPr>
        <w:t>IS EU Extranet ČR - V</w:t>
      </w:r>
      <w:r w:rsidR="0007250C">
        <w:rPr>
          <w:rFonts w:ascii="Garamond" w:hAnsi="Garamond" w:cs="Arial"/>
          <w:b/>
          <w:sz w:val="24"/>
          <w:szCs w:val="24"/>
        </w:rPr>
        <w:t> </w:t>
      </w:r>
      <w:r w:rsidRPr="00DE1217">
        <w:rPr>
          <w:rFonts w:ascii="Garamond" w:hAnsi="Garamond" w:cs="Arial"/>
          <w:b/>
          <w:sz w:val="24"/>
          <w:szCs w:val="24"/>
        </w:rPr>
        <w:t>(Resortní pracovní stanice)</w:t>
      </w:r>
      <w:r w:rsidRPr="00DE1217">
        <w:rPr>
          <w:rFonts w:ascii="Garamond" w:hAnsi="Garamond" w:cs="Arial"/>
          <w:b/>
          <w:sz w:val="24"/>
          <w:szCs w:val="24"/>
        </w:rPr>
        <w:fldChar w:fldCharType="end"/>
      </w:r>
      <w:r w:rsidRPr="00332851">
        <w:rPr>
          <w:rFonts w:ascii="Garamond" w:hAnsi="Garamond" w:cs="Arial"/>
          <w:sz w:val="24"/>
          <w:szCs w:val="24"/>
        </w:rPr>
        <w:t xml:space="preserve"> - znamená vykonávání potřebných činností pro zajištění správné funkčnosti informačního systému </w:t>
      </w:r>
      <w:r w:rsidRPr="00332851">
        <w:rPr>
          <w:rFonts w:ascii="Garamond" w:hAnsi="Garamond" w:cs="Arial"/>
          <w:sz w:val="24"/>
          <w:szCs w:val="24"/>
        </w:rPr>
        <w:fldChar w:fldCharType="begin"/>
      </w:r>
      <w:r w:rsidRPr="00332851">
        <w:rPr>
          <w:rFonts w:ascii="Garamond" w:hAnsi="Garamond" w:cs="Arial"/>
          <w:sz w:val="24"/>
          <w:szCs w:val="24"/>
        </w:rPr>
        <w:instrText xml:space="preserve"> DOCPROPERTY  "IS Name"  \* MERGEFORMAT </w:instrText>
      </w:r>
      <w:r w:rsidRPr="00332851">
        <w:rPr>
          <w:rFonts w:ascii="Garamond" w:hAnsi="Garamond" w:cs="Arial"/>
          <w:sz w:val="24"/>
          <w:szCs w:val="24"/>
        </w:rPr>
        <w:fldChar w:fldCharType="separate"/>
      </w:r>
      <w:r w:rsidRPr="00332851">
        <w:rPr>
          <w:rFonts w:ascii="Garamond" w:hAnsi="Garamond" w:cs="Arial"/>
          <w:sz w:val="24"/>
          <w:szCs w:val="24"/>
        </w:rPr>
        <w:t>IS EU Extranet ČR - V</w:t>
      </w:r>
      <w:r w:rsidR="0007250C">
        <w:rPr>
          <w:rFonts w:ascii="Garamond" w:hAnsi="Garamond" w:cs="Arial"/>
          <w:sz w:val="24"/>
          <w:szCs w:val="24"/>
        </w:rPr>
        <w:t> </w:t>
      </w:r>
      <w:r w:rsidRPr="00332851">
        <w:rPr>
          <w:rFonts w:ascii="Garamond" w:hAnsi="Garamond" w:cs="Arial"/>
          <w:sz w:val="24"/>
          <w:szCs w:val="24"/>
        </w:rPr>
        <w:t>(Resortní pracovní stanice)</w:t>
      </w:r>
      <w:r w:rsidRPr="00332851">
        <w:rPr>
          <w:rFonts w:ascii="Garamond" w:hAnsi="Garamond" w:cs="Arial"/>
          <w:sz w:val="24"/>
          <w:szCs w:val="24"/>
        </w:rPr>
        <w:fldChar w:fldCharType="end"/>
      </w:r>
      <w:r w:rsidRPr="00332851">
        <w:rPr>
          <w:rFonts w:ascii="Garamond" w:hAnsi="Garamond" w:cs="Arial"/>
          <w:sz w:val="24"/>
          <w:szCs w:val="24"/>
        </w:rPr>
        <w:t xml:space="preserve">. Rozsah služeb, které </w:t>
      </w:r>
      <w:r>
        <w:rPr>
          <w:rFonts w:ascii="Garamond" w:hAnsi="Garamond" w:cs="Arial"/>
          <w:sz w:val="24"/>
          <w:szCs w:val="24"/>
        </w:rPr>
        <w:t>jsou součástí systémové podpory a</w:t>
      </w:r>
      <w:r w:rsidR="0007250C">
        <w:rPr>
          <w:rFonts w:ascii="Garamond" w:hAnsi="Garamond" w:cs="Arial"/>
          <w:sz w:val="24"/>
          <w:szCs w:val="24"/>
        </w:rPr>
        <w:t> </w:t>
      </w:r>
      <w:r w:rsidRPr="00332851">
        <w:rPr>
          <w:rFonts w:ascii="Garamond" w:hAnsi="Garamond" w:cs="Arial"/>
          <w:sz w:val="24"/>
          <w:szCs w:val="24"/>
        </w:rPr>
        <w:t>servisu</w:t>
      </w:r>
      <w:r w:rsidR="006A43A6">
        <w:rPr>
          <w:rFonts w:ascii="Garamond" w:hAnsi="Garamond" w:cs="Arial"/>
          <w:sz w:val="24"/>
          <w:szCs w:val="24"/>
        </w:rPr>
        <w:t>,</w:t>
      </w:r>
      <w:r w:rsidRPr="00332851">
        <w:rPr>
          <w:rFonts w:ascii="Garamond" w:hAnsi="Garamond" w:cs="Arial"/>
          <w:sz w:val="24"/>
          <w:szCs w:val="24"/>
        </w:rPr>
        <w:t xml:space="preserve"> je definován dále v</w:t>
      </w:r>
      <w:r w:rsidR="0007250C">
        <w:rPr>
          <w:rFonts w:ascii="Garamond" w:hAnsi="Garamond" w:cs="Arial"/>
          <w:sz w:val="24"/>
          <w:szCs w:val="24"/>
        </w:rPr>
        <w:t> </w:t>
      </w:r>
      <w:r w:rsidRPr="006A43A6">
        <w:rPr>
          <w:rFonts w:ascii="Garamond" w:hAnsi="Garamond" w:cs="Arial"/>
          <w:i/>
          <w:sz w:val="24"/>
          <w:szCs w:val="24"/>
        </w:rPr>
        <w:t>této smlouvě</w:t>
      </w:r>
      <w:r w:rsidRPr="00332851">
        <w:rPr>
          <w:rFonts w:ascii="Garamond" w:hAnsi="Garamond" w:cs="Arial"/>
          <w:sz w:val="24"/>
          <w:szCs w:val="24"/>
        </w:rPr>
        <w:t xml:space="preserve">. </w:t>
      </w:r>
    </w:p>
    <w:p w:rsidR="00E3169E" w:rsidRPr="00332851" w:rsidRDefault="00E3169E" w:rsidP="00220004">
      <w:pPr>
        <w:pStyle w:val="Nadpis2beznzvu"/>
        <w:keepNext/>
        <w:keepLines/>
        <w:spacing w:after="60"/>
        <w:ind w:hanging="284"/>
        <w:jc w:val="both"/>
        <w:rPr>
          <w:rFonts w:ascii="Garamond" w:hAnsi="Garamond" w:cs="Arial"/>
          <w:sz w:val="24"/>
          <w:szCs w:val="24"/>
        </w:rPr>
      </w:pPr>
      <w:r w:rsidRPr="00DE1217">
        <w:rPr>
          <w:rFonts w:ascii="Garamond" w:hAnsi="Garamond" w:cs="Arial"/>
          <w:b/>
          <w:sz w:val="24"/>
          <w:szCs w:val="24"/>
        </w:rPr>
        <w:t>KP</w:t>
      </w:r>
      <w:r w:rsidRPr="00332851">
        <w:rPr>
          <w:rFonts w:ascii="Garamond" w:hAnsi="Garamond" w:cs="Arial"/>
          <w:sz w:val="24"/>
          <w:szCs w:val="24"/>
        </w:rPr>
        <w:t xml:space="preserve"> – certifikovaný kryptografický prostředek určený k</w:t>
      </w:r>
      <w:r w:rsidR="0007250C">
        <w:rPr>
          <w:rFonts w:ascii="Garamond" w:hAnsi="Garamond" w:cs="Arial"/>
          <w:sz w:val="24"/>
          <w:szCs w:val="24"/>
        </w:rPr>
        <w:t> </w:t>
      </w:r>
      <w:r w:rsidRPr="00332851">
        <w:rPr>
          <w:rFonts w:ascii="Garamond" w:hAnsi="Garamond" w:cs="Arial"/>
          <w:sz w:val="24"/>
          <w:szCs w:val="24"/>
        </w:rPr>
        <w:t>ochraně utajovaných informací do stupně utajení VYHRAZENÉ</w:t>
      </w:r>
    </w:p>
    <w:p w:rsidR="00AD24A6" w:rsidRPr="00332851" w:rsidRDefault="00AD24A6" w:rsidP="00220004">
      <w:pPr>
        <w:pStyle w:val="Nadpis2beznzvu"/>
        <w:keepNext/>
        <w:keepLines/>
        <w:spacing w:after="60"/>
        <w:ind w:hanging="284"/>
        <w:jc w:val="both"/>
        <w:rPr>
          <w:rFonts w:ascii="Garamond" w:hAnsi="Garamond" w:cs="Arial"/>
          <w:sz w:val="24"/>
          <w:szCs w:val="24"/>
        </w:rPr>
      </w:pPr>
      <w:r w:rsidRPr="00DE1217">
        <w:rPr>
          <w:rFonts w:ascii="Garamond" w:hAnsi="Garamond" w:cs="Arial"/>
          <w:b/>
          <w:sz w:val="24"/>
          <w:szCs w:val="24"/>
        </w:rPr>
        <w:t>Služba HotLine</w:t>
      </w:r>
      <w:r w:rsidR="0007250C">
        <w:rPr>
          <w:rFonts w:ascii="Garamond" w:hAnsi="Garamond" w:cs="Arial"/>
          <w:sz w:val="24"/>
          <w:szCs w:val="24"/>
        </w:rPr>
        <w:t xml:space="preserve"> </w:t>
      </w:r>
      <w:r w:rsidRPr="00332851">
        <w:rPr>
          <w:rFonts w:ascii="Garamond" w:hAnsi="Garamond" w:cs="Arial"/>
          <w:sz w:val="24"/>
          <w:szCs w:val="24"/>
        </w:rPr>
        <w:t>- je systém hlášení, evidence a</w:t>
      </w:r>
      <w:r w:rsidR="0007250C">
        <w:rPr>
          <w:rFonts w:ascii="Garamond" w:hAnsi="Garamond" w:cs="Arial"/>
          <w:sz w:val="24"/>
          <w:szCs w:val="24"/>
        </w:rPr>
        <w:t> </w:t>
      </w:r>
      <w:r w:rsidRPr="00332851">
        <w:rPr>
          <w:rFonts w:ascii="Garamond" w:hAnsi="Garamond" w:cs="Arial"/>
          <w:sz w:val="24"/>
          <w:szCs w:val="24"/>
        </w:rPr>
        <w:t>kontroly průběhu řešení problémů. Rozsah a</w:t>
      </w:r>
      <w:r w:rsidR="0007250C">
        <w:rPr>
          <w:rFonts w:ascii="Garamond" w:hAnsi="Garamond" w:cs="Arial"/>
          <w:sz w:val="24"/>
          <w:szCs w:val="24"/>
        </w:rPr>
        <w:t> </w:t>
      </w:r>
      <w:r w:rsidRPr="00332851">
        <w:rPr>
          <w:rFonts w:ascii="Garamond" w:hAnsi="Garamond" w:cs="Arial"/>
          <w:sz w:val="24"/>
          <w:szCs w:val="24"/>
        </w:rPr>
        <w:t>způsob poskytování služby HotLine je definován dále v</w:t>
      </w:r>
      <w:r w:rsidR="0007250C">
        <w:rPr>
          <w:rFonts w:ascii="Garamond" w:hAnsi="Garamond" w:cs="Arial"/>
          <w:sz w:val="24"/>
          <w:szCs w:val="24"/>
        </w:rPr>
        <w:t> </w:t>
      </w:r>
      <w:r w:rsidRPr="006A43A6">
        <w:rPr>
          <w:rFonts w:ascii="Garamond" w:hAnsi="Garamond" w:cs="Arial"/>
          <w:i/>
          <w:sz w:val="24"/>
          <w:szCs w:val="24"/>
        </w:rPr>
        <w:t>této smlouvě</w:t>
      </w:r>
      <w:r w:rsidRPr="00332851">
        <w:rPr>
          <w:rFonts w:ascii="Garamond" w:hAnsi="Garamond" w:cs="Arial"/>
          <w:sz w:val="24"/>
          <w:szCs w:val="24"/>
        </w:rPr>
        <w:t>.</w:t>
      </w:r>
    </w:p>
    <w:p w:rsidR="00AD24A6" w:rsidRPr="00332851" w:rsidRDefault="00AD24A6" w:rsidP="00220004">
      <w:pPr>
        <w:pStyle w:val="Nadpis2beznzvu"/>
        <w:keepNext/>
        <w:keepLines/>
        <w:spacing w:after="60"/>
        <w:ind w:hanging="284"/>
        <w:jc w:val="both"/>
        <w:rPr>
          <w:rFonts w:ascii="Garamond" w:hAnsi="Garamond" w:cs="Arial"/>
          <w:sz w:val="24"/>
          <w:szCs w:val="24"/>
        </w:rPr>
      </w:pPr>
      <w:r w:rsidRPr="00DE1217">
        <w:rPr>
          <w:rFonts w:ascii="Garamond" w:hAnsi="Garamond" w:cs="Arial"/>
          <w:b/>
          <w:sz w:val="24"/>
          <w:szCs w:val="24"/>
        </w:rPr>
        <w:t>Porucha</w:t>
      </w:r>
      <w:r w:rsidRPr="00332851">
        <w:rPr>
          <w:rFonts w:ascii="Garamond" w:hAnsi="Garamond" w:cs="Arial"/>
          <w:sz w:val="24"/>
          <w:szCs w:val="24"/>
        </w:rPr>
        <w:t xml:space="preserve"> - stav informačního systému </w:t>
      </w:r>
      <w:r w:rsidR="005D67C1" w:rsidRPr="00332851">
        <w:rPr>
          <w:rFonts w:ascii="Garamond" w:hAnsi="Garamond" w:cs="Arial"/>
          <w:sz w:val="24"/>
          <w:szCs w:val="24"/>
        </w:rPr>
        <w:fldChar w:fldCharType="begin"/>
      </w:r>
      <w:r w:rsidR="005D67C1" w:rsidRPr="00332851">
        <w:rPr>
          <w:rFonts w:ascii="Garamond" w:hAnsi="Garamond" w:cs="Arial"/>
          <w:sz w:val="24"/>
          <w:szCs w:val="24"/>
        </w:rPr>
        <w:instrText xml:space="preserve"> DOCPROPERTY  "IS Name"  \* MERGEFORMAT </w:instrText>
      </w:r>
      <w:r w:rsidR="005D67C1" w:rsidRPr="00332851">
        <w:rPr>
          <w:rFonts w:ascii="Garamond" w:hAnsi="Garamond" w:cs="Arial"/>
          <w:sz w:val="24"/>
          <w:szCs w:val="24"/>
        </w:rPr>
        <w:fldChar w:fldCharType="separate"/>
      </w:r>
      <w:r w:rsidR="005D67C1" w:rsidRPr="00332851">
        <w:rPr>
          <w:rFonts w:ascii="Garamond" w:hAnsi="Garamond" w:cs="Arial"/>
          <w:sz w:val="24"/>
          <w:szCs w:val="24"/>
        </w:rPr>
        <w:t>IS EU Extranet ČR - V</w:t>
      </w:r>
      <w:r w:rsidR="0007250C">
        <w:rPr>
          <w:rFonts w:ascii="Garamond" w:hAnsi="Garamond" w:cs="Arial"/>
          <w:sz w:val="24"/>
          <w:szCs w:val="24"/>
        </w:rPr>
        <w:t> </w:t>
      </w:r>
      <w:r w:rsidR="005D67C1" w:rsidRPr="00332851">
        <w:rPr>
          <w:rFonts w:ascii="Garamond" w:hAnsi="Garamond" w:cs="Arial"/>
          <w:sz w:val="24"/>
          <w:szCs w:val="24"/>
        </w:rPr>
        <w:t>(Resortní pracovní stanice)</w:t>
      </w:r>
      <w:r w:rsidR="005D67C1" w:rsidRPr="00332851">
        <w:rPr>
          <w:rFonts w:ascii="Garamond" w:hAnsi="Garamond" w:cs="Arial"/>
          <w:sz w:val="24"/>
          <w:szCs w:val="24"/>
        </w:rPr>
        <w:fldChar w:fldCharType="end"/>
      </w:r>
      <w:r w:rsidR="005D67C1" w:rsidRPr="00332851">
        <w:rPr>
          <w:rFonts w:ascii="Garamond" w:hAnsi="Garamond" w:cs="Arial"/>
          <w:sz w:val="24"/>
          <w:szCs w:val="24"/>
        </w:rPr>
        <w:t xml:space="preserve"> </w:t>
      </w:r>
      <w:r w:rsidRPr="00332851">
        <w:rPr>
          <w:rFonts w:ascii="Garamond" w:hAnsi="Garamond" w:cs="Arial"/>
          <w:sz w:val="24"/>
          <w:szCs w:val="24"/>
        </w:rPr>
        <w:t>či jeho komponent, který neumožňuje provádět předepsané funkce</w:t>
      </w:r>
      <w:r w:rsidR="008D33EA" w:rsidRPr="00332851">
        <w:rPr>
          <w:rFonts w:ascii="Garamond" w:hAnsi="Garamond" w:cs="Arial"/>
          <w:sz w:val="24"/>
          <w:szCs w:val="24"/>
        </w:rPr>
        <w:t>,</w:t>
      </w:r>
      <w:r w:rsidRPr="00332851">
        <w:rPr>
          <w:rFonts w:ascii="Garamond" w:hAnsi="Garamond" w:cs="Arial"/>
          <w:sz w:val="24"/>
          <w:szCs w:val="24"/>
        </w:rPr>
        <w:t xml:space="preserve"> či nejsou splněny parametry stanovené v</w:t>
      </w:r>
      <w:r w:rsidR="0007250C">
        <w:rPr>
          <w:rFonts w:ascii="Garamond" w:hAnsi="Garamond" w:cs="Arial"/>
          <w:sz w:val="24"/>
          <w:szCs w:val="24"/>
        </w:rPr>
        <w:t> </w:t>
      </w:r>
      <w:r w:rsidRPr="00332851">
        <w:rPr>
          <w:rFonts w:ascii="Garamond" w:hAnsi="Garamond" w:cs="Arial"/>
          <w:sz w:val="24"/>
          <w:szCs w:val="24"/>
        </w:rPr>
        <w:t>dokumentaci</w:t>
      </w:r>
      <w:r w:rsidR="003239BE" w:rsidRPr="00332851">
        <w:rPr>
          <w:rFonts w:ascii="Garamond" w:hAnsi="Garamond" w:cs="Arial"/>
          <w:sz w:val="24"/>
          <w:szCs w:val="24"/>
        </w:rPr>
        <w:t xml:space="preserve"> </w:t>
      </w:r>
      <w:r w:rsidR="003132AC" w:rsidRPr="00332851">
        <w:rPr>
          <w:rFonts w:ascii="Garamond" w:hAnsi="Garamond" w:cs="Arial"/>
          <w:sz w:val="24"/>
          <w:szCs w:val="24"/>
        </w:rPr>
        <w:fldChar w:fldCharType="begin"/>
      </w:r>
      <w:r w:rsidR="003132AC" w:rsidRPr="00332851">
        <w:rPr>
          <w:rFonts w:ascii="Garamond" w:hAnsi="Garamond" w:cs="Arial"/>
          <w:sz w:val="24"/>
          <w:szCs w:val="24"/>
        </w:rPr>
        <w:instrText xml:space="preserve"> DOCPROPERTY  "IS Name"  \* MERGEFORMAT </w:instrText>
      </w:r>
      <w:r w:rsidR="003132AC" w:rsidRPr="00332851">
        <w:rPr>
          <w:rFonts w:ascii="Garamond" w:hAnsi="Garamond" w:cs="Arial"/>
          <w:sz w:val="24"/>
          <w:szCs w:val="24"/>
        </w:rPr>
        <w:fldChar w:fldCharType="separate"/>
      </w:r>
      <w:r w:rsidR="003132AC" w:rsidRPr="00332851">
        <w:rPr>
          <w:rFonts w:ascii="Garamond" w:hAnsi="Garamond" w:cs="Arial"/>
          <w:sz w:val="24"/>
          <w:szCs w:val="24"/>
        </w:rPr>
        <w:t>IS EU Extranet ČR - V</w:t>
      </w:r>
      <w:r w:rsidR="0007250C">
        <w:rPr>
          <w:rFonts w:ascii="Garamond" w:hAnsi="Garamond" w:cs="Arial"/>
          <w:sz w:val="24"/>
          <w:szCs w:val="24"/>
        </w:rPr>
        <w:t> </w:t>
      </w:r>
      <w:r w:rsidR="003132AC" w:rsidRPr="00332851">
        <w:rPr>
          <w:rFonts w:ascii="Garamond" w:hAnsi="Garamond" w:cs="Arial"/>
          <w:sz w:val="24"/>
          <w:szCs w:val="24"/>
        </w:rPr>
        <w:t>(Resortní pracovní stanice)</w:t>
      </w:r>
      <w:r w:rsidR="003132AC" w:rsidRPr="00332851">
        <w:rPr>
          <w:rFonts w:ascii="Garamond" w:hAnsi="Garamond" w:cs="Arial"/>
          <w:sz w:val="24"/>
          <w:szCs w:val="24"/>
        </w:rPr>
        <w:fldChar w:fldCharType="end"/>
      </w:r>
      <w:r w:rsidR="003132AC" w:rsidRPr="00332851">
        <w:rPr>
          <w:rFonts w:ascii="Garamond" w:hAnsi="Garamond" w:cs="Arial"/>
          <w:sz w:val="24"/>
          <w:szCs w:val="24"/>
        </w:rPr>
        <w:t>.</w:t>
      </w:r>
    </w:p>
    <w:p w:rsidR="00AD24A6" w:rsidRPr="00C1543D" w:rsidRDefault="00AD24A6" w:rsidP="00220004">
      <w:pPr>
        <w:pStyle w:val="Nadpis2beznzvu"/>
        <w:keepNext/>
        <w:keepLines/>
        <w:spacing w:after="60"/>
        <w:ind w:hanging="284"/>
        <w:jc w:val="both"/>
        <w:rPr>
          <w:rFonts w:ascii="Garamond" w:hAnsi="Garamond"/>
          <w:sz w:val="24"/>
          <w:szCs w:val="24"/>
        </w:rPr>
      </w:pPr>
      <w:r w:rsidRPr="00C1543D">
        <w:rPr>
          <w:rFonts w:ascii="Garamond" w:hAnsi="Garamond" w:cs="Arial"/>
          <w:b/>
          <w:sz w:val="24"/>
          <w:szCs w:val="24"/>
        </w:rPr>
        <w:t xml:space="preserve">Klasifikace poruch </w:t>
      </w:r>
      <w:r w:rsidRPr="00C1543D">
        <w:rPr>
          <w:rFonts w:ascii="Garamond" w:hAnsi="Garamond"/>
          <w:sz w:val="24"/>
          <w:szCs w:val="24"/>
        </w:rPr>
        <w:t xml:space="preserve">– </w:t>
      </w:r>
      <w:r w:rsidR="004C008D" w:rsidRPr="00C1543D">
        <w:rPr>
          <w:rFonts w:ascii="Garamond" w:hAnsi="Garamond"/>
          <w:sz w:val="24"/>
          <w:szCs w:val="24"/>
        </w:rPr>
        <w:t>p</w:t>
      </w:r>
      <w:r w:rsidR="0067333C" w:rsidRPr="00C1543D">
        <w:rPr>
          <w:rFonts w:ascii="Garamond" w:hAnsi="Garamond"/>
          <w:sz w:val="24"/>
          <w:szCs w:val="24"/>
        </w:rPr>
        <w:t xml:space="preserve">ro účely </w:t>
      </w:r>
      <w:r w:rsidR="0067333C" w:rsidRPr="00C1543D">
        <w:rPr>
          <w:rFonts w:ascii="Garamond" w:hAnsi="Garamond"/>
          <w:i/>
          <w:sz w:val="24"/>
          <w:szCs w:val="24"/>
        </w:rPr>
        <w:t>této smlouvy</w:t>
      </w:r>
      <w:r w:rsidR="0067333C" w:rsidRPr="00C1543D">
        <w:rPr>
          <w:rFonts w:ascii="Garamond" w:hAnsi="Garamond"/>
          <w:sz w:val="24"/>
          <w:szCs w:val="24"/>
        </w:rPr>
        <w:t xml:space="preserve"> jsou </w:t>
      </w:r>
      <w:r w:rsidR="004C008D" w:rsidRPr="00C1543D">
        <w:rPr>
          <w:rFonts w:ascii="Garamond" w:hAnsi="Garamond"/>
          <w:sz w:val="24"/>
          <w:szCs w:val="24"/>
        </w:rPr>
        <w:t xml:space="preserve">poruchy </w:t>
      </w:r>
      <w:r w:rsidR="0067333C" w:rsidRPr="00C1543D">
        <w:rPr>
          <w:rFonts w:ascii="Garamond" w:hAnsi="Garamond"/>
          <w:sz w:val="24"/>
          <w:szCs w:val="24"/>
        </w:rPr>
        <w:t>informačního systému</w:t>
      </w:r>
      <w:r w:rsidR="00647C37" w:rsidRPr="00C1543D">
        <w:rPr>
          <w:rFonts w:ascii="Garamond" w:hAnsi="Garamond"/>
          <w:sz w:val="24"/>
          <w:szCs w:val="24"/>
        </w:rPr>
        <w:t xml:space="preserve"> </w:t>
      </w:r>
      <w:r w:rsidR="005D67C1" w:rsidRPr="00C1543D">
        <w:rPr>
          <w:rFonts w:ascii="Garamond" w:hAnsi="Garamond"/>
          <w:b/>
          <w:sz w:val="24"/>
          <w:szCs w:val="24"/>
        </w:rPr>
        <w:fldChar w:fldCharType="begin"/>
      </w:r>
      <w:r w:rsidR="005D67C1" w:rsidRPr="00C1543D">
        <w:rPr>
          <w:rFonts w:ascii="Garamond" w:hAnsi="Garamond"/>
          <w:b/>
          <w:sz w:val="24"/>
          <w:szCs w:val="24"/>
        </w:rPr>
        <w:instrText xml:space="preserve"> DOCPROPERTY  "IS Name"  \* MERGEFORMAT </w:instrText>
      </w:r>
      <w:r w:rsidR="005D67C1" w:rsidRPr="00C1543D">
        <w:rPr>
          <w:rFonts w:ascii="Garamond" w:hAnsi="Garamond"/>
          <w:b/>
          <w:sz w:val="24"/>
          <w:szCs w:val="24"/>
        </w:rPr>
        <w:fldChar w:fldCharType="separate"/>
      </w:r>
      <w:r w:rsidR="005D67C1" w:rsidRPr="00C1543D">
        <w:rPr>
          <w:rFonts w:ascii="Garamond" w:hAnsi="Garamond"/>
          <w:b/>
          <w:sz w:val="24"/>
          <w:szCs w:val="24"/>
        </w:rPr>
        <w:t>IS EU Extranet ČR - V</w:t>
      </w:r>
      <w:r w:rsidR="0007250C">
        <w:rPr>
          <w:rFonts w:ascii="Garamond" w:hAnsi="Garamond"/>
          <w:b/>
          <w:sz w:val="24"/>
          <w:szCs w:val="24"/>
        </w:rPr>
        <w:t> </w:t>
      </w:r>
      <w:r w:rsidR="005D67C1" w:rsidRPr="00C1543D">
        <w:rPr>
          <w:rFonts w:ascii="Garamond" w:hAnsi="Garamond"/>
          <w:b/>
          <w:sz w:val="24"/>
          <w:szCs w:val="24"/>
        </w:rPr>
        <w:t>(Resortní pracovní stanice)</w:t>
      </w:r>
      <w:r w:rsidR="005D67C1" w:rsidRPr="00C1543D">
        <w:rPr>
          <w:rFonts w:ascii="Garamond" w:hAnsi="Garamond"/>
          <w:b/>
          <w:sz w:val="24"/>
          <w:szCs w:val="24"/>
        </w:rPr>
        <w:fldChar w:fldCharType="end"/>
      </w:r>
      <w:r w:rsidR="00647C37" w:rsidRPr="00C1543D">
        <w:rPr>
          <w:rFonts w:ascii="Garamond" w:hAnsi="Garamond"/>
          <w:sz w:val="24"/>
          <w:szCs w:val="24"/>
        </w:rPr>
        <w:t xml:space="preserve"> </w:t>
      </w:r>
      <w:r w:rsidR="0067333C" w:rsidRPr="00C1543D">
        <w:rPr>
          <w:rFonts w:ascii="Garamond" w:hAnsi="Garamond"/>
          <w:sz w:val="24"/>
          <w:szCs w:val="24"/>
        </w:rPr>
        <w:t xml:space="preserve">kategorizovány takto </w:t>
      </w:r>
      <w:r w:rsidRPr="00C1543D">
        <w:rPr>
          <w:rFonts w:ascii="Garamond" w:hAnsi="Garamond"/>
          <w:sz w:val="24"/>
          <w:szCs w:val="24"/>
        </w:rPr>
        <w:t>(příklady poruch rozdělených dle klasifikace poruch jsou uvedeny v</w:t>
      </w:r>
      <w:r w:rsidR="0007250C">
        <w:rPr>
          <w:rFonts w:ascii="Garamond" w:hAnsi="Garamond"/>
          <w:sz w:val="24"/>
          <w:szCs w:val="24"/>
        </w:rPr>
        <w:t> </w:t>
      </w:r>
      <w:r w:rsidRPr="00C1543D">
        <w:rPr>
          <w:rFonts w:ascii="Garamond" w:hAnsi="Garamond"/>
          <w:sz w:val="24"/>
          <w:szCs w:val="24"/>
        </w:rPr>
        <w:t xml:space="preserve">příloze č. </w:t>
      </w:r>
      <w:r w:rsidR="00297702" w:rsidRPr="00C1543D">
        <w:rPr>
          <w:rFonts w:ascii="Garamond" w:hAnsi="Garamond"/>
          <w:sz w:val="24"/>
          <w:szCs w:val="24"/>
        </w:rPr>
        <w:fldChar w:fldCharType="begin"/>
      </w:r>
      <w:r w:rsidR="00297702" w:rsidRPr="00C1543D">
        <w:rPr>
          <w:rFonts w:ascii="Garamond" w:hAnsi="Garamond"/>
          <w:sz w:val="24"/>
          <w:szCs w:val="24"/>
        </w:rPr>
        <w:instrText xml:space="preserve"> DOCPROPERTY  Pr_PrikladyPoruch  \* MERGEFORMAT </w:instrText>
      </w:r>
      <w:r w:rsidR="00297702" w:rsidRPr="00C1543D">
        <w:rPr>
          <w:rFonts w:ascii="Garamond" w:hAnsi="Garamond"/>
          <w:sz w:val="24"/>
          <w:szCs w:val="24"/>
        </w:rPr>
        <w:fldChar w:fldCharType="separate"/>
      </w:r>
      <w:r w:rsidR="00654BC3" w:rsidRPr="00C1543D">
        <w:rPr>
          <w:rFonts w:ascii="Garamond" w:hAnsi="Garamond"/>
          <w:sz w:val="24"/>
          <w:szCs w:val="24"/>
        </w:rPr>
        <w:t>5</w:t>
      </w:r>
      <w:r w:rsidR="00297702" w:rsidRPr="00C1543D">
        <w:rPr>
          <w:rFonts w:ascii="Garamond" w:hAnsi="Garamond"/>
          <w:sz w:val="24"/>
          <w:szCs w:val="24"/>
        </w:rPr>
        <w:fldChar w:fldCharType="end"/>
      </w:r>
      <w:r w:rsidRPr="00C1543D">
        <w:rPr>
          <w:rFonts w:ascii="Garamond" w:hAnsi="Garamond"/>
          <w:sz w:val="24"/>
          <w:szCs w:val="24"/>
        </w:rPr>
        <w:t xml:space="preserve"> </w:t>
      </w:r>
      <w:r w:rsidRPr="00C1543D">
        <w:rPr>
          <w:rFonts w:ascii="Garamond" w:hAnsi="Garamond"/>
          <w:i/>
          <w:sz w:val="24"/>
          <w:szCs w:val="24"/>
        </w:rPr>
        <w:t>této smlouvy</w:t>
      </w:r>
      <w:r w:rsidRPr="00C1543D">
        <w:rPr>
          <w:rFonts w:ascii="Garamond" w:hAnsi="Garamond"/>
          <w:sz w:val="24"/>
          <w:szCs w:val="24"/>
        </w:rPr>
        <w:t>):</w:t>
      </w:r>
    </w:p>
    <w:p w:rsidR="00E17F7A" w:rsidRPr="00332851" w:rsidRDefault="00AD24A6" w:rsidP="00220004">
      <w:pPr>
        <w:pStyle w:val="Nadpis3"/>
        <w:keepLines/>
        <w:tabs>
          <w:tab w:val="clear" w:pos="1843"/>
          <w:tab w:val="left" w:pos="1134"/>
          <w:tab w:val="num" w:pos="2410"/>
          <w:tab w:val="num" w:pos="2694"/>
        </w:tabs>
        <w:spacing w:after="60"/>
        <w:ind w:left="1134" w:hanging="284"/>
        <w:jc w:val="both"/>
        <w:rPr>
          <w:rFonts w:ascii="Garamond" w:hAnsi="Garamond"/>
        </w:rPr>
      </w:pPr>
      <w:bookmarkStart w:id="0" w:name="_Ref150664284"/>
      <w:r w:rsidRPr="00332851">
        <w:rPr>
          <w:rFonts w:ascii="Garamond" w:hAnsi="Garamond"/>
          <w:sz w:val="24"/>
          <w:szCs w:val="24"/>
        </w:rPr>
        <w:t xml:space="preserve">Havárie </w:t>
      </w:r>
      <w:r w:rsidRPr="00332851">
        <w:rPr>
          <w:rFonts w:ascii="Garamond" w:hAnsi="Garamond"/>
          <w:b w:val="0"/>
          <w:sz w:val="24"/>
          <w:szCs w:val="24"/>
        </w:rPr>
        <w:t>- stav informačního systému, který</w:t>
      </w:r>
      <w:r w:rsidR="00460646" w:rsidRPr="00332851">
        <w:rPr>
          <w:rFonts w:ascii="Garamond" w:hAnsi="Garamond"/>
          <w:b w:val="0"/>
          <w:sz w:val="24"/>
          <w:szCs w:val="24"/>
        </w:rPr>
        <w:t xml:space="preserve"> </w:t>
      </w:r>
      <w:r w:rsidRPr="00332851">
        <w:rPr>
          <w:rFonts w:ascii="Garamond" w:hAnsi="Garamond"/>
          <w:b w:val="0"/>
          <w:sz w:val="24"/>
          <w:szCs w:val="24"/>
        </w:rPr>
        <w:t xml:space="preserve">neumožňuje </w:t>
      </w:r>
      <w:r w:rsidR="00124960" w:rsidRPr="00332851">
        <w:rPr>
          <w:rFonts w:ascii="Garamond" w:hAnsi="Garamond"/>
          <w:b w:val="0"/>
          <w:sz w:val="24"/>
          <w:szCs w:val="24"/>
        </w:rPr>
        <w:t>provoz</w:t>
      </w:r>
      <w:r w:rsidRPr="00332851">
        <w:rPr>
          <w:rFonts w:ascii="Garamond" w:hAnsi="Garamond"/>
          <w:b w:val="0"/>
          <w:sz w:val="24"/>
          <w:szCs w:val="24"/>
        </w:rPr>
        <w:t xml:space="preserve"> základních funkcí. Jedná se zejména o</w:t>
      </w:r>
      <w:bookmarkEnd w:id="0"/>
      <w:r w:rsidR="0007250C">
        <w:rPr>
          <w:rFonts w:ascii="Garamond" w:hAnsi="Garamond"/>
          <w:b w:val="0"/>
          <w:sz w:val="24"/>
          <w:szCs w:val="24"/>
        </w:rPr>
        <w:t> </w:t>
      </w:r>
      <w:r w:rsidR="004C008D" w:rsidRPr="00332851">
        <w:rPr>
          <w:rFonts w:ascii="Garamond" w:hAnsi="Garamond"/>
          <w:b w:val="0"/>
          <w:sz w:val="24"/>
          <w:szCs w:val="24"/>
        </w:rPr>
        <w:t>poruchy a</w:t>
      </w:r>
      <w:r w:rsidR="0007250C">
        <w:rPr>
          <w:rFonts w:ascii="Garamond" w:hAnsi="Garamond"/>
          <w:b w:val="0"/>
          <w:sz w:val="24"/>
          <w:szCs w:val="24"/>
        </w:rPr>
        <w:t> </w:t>
      </w:r>
      <w:r w:rsidR="004C008D" w:rsidRPr="00332851">
        <w:rPr>
          <w:rFonts w:ascii="Garamond" w:hAnsi="Garamond"/>
          <w:b w:val="0"/>
          <w:sz w:val="24"/>
          <w:szCs w:val="24"/>
        </w:rPr>
        <w:t>závady, které znemožňují využívání informačního systému, způsobují vážné provozní obtíže nebo porušují závažným způsobem bezpečnostní požadavky Objednatele</w:t>
      </w:r>
      <w:r w:rsidR="003132AC" w:rsidRPr="00332851">
        <w:rPr>
          <w:rFonts w:ascii="Garamond" w:hAnsi="Garamond"/>
          <w:b w:val="0"/>
          <w:sz w:val="24"/>
          <w:szCs w:val="24"/>
        </w:rPr>
        <w:t xml:space="preserve"> či Odběratele podpory</w:t>
      </w:r>
      <w:r w:rsidR="004C008D" w:rsidRPr="00332851">
        <w:rPr>
          <w:rFonts w:ascii="Garamond" w:hAnsi="Garamond"/>
          <w:b w:val="0"/>
          <w:sz w:val="24"/>
          <w:szCs w:val="24"/>
        </w:rPr>
        <w:t>.</w:t>
      </w:r>
    </w:p>
    <w:p w:rsidR="00AD24A6" w:rsidRPr="00332851" w:rsidRDefault="00AD24A6" w:rsidP="00220004">
      <w:pPr>
        <w:pStyle w:val="Nadpis3"/>
        <w:keepLines/>
        <w:tabs>
          <w:tab w:val="clear" w:pos="1843"/>
          <w:tab w:val="num" w:pos="1134"/>
        </w:tabs>
        <w:spacing w:after="60"/>
        <w:ind w:left="1134" w:hanging="284"/>
        <w:jc w:val="both"/>
        <w:rPr>
          <w:rFonts w:ascii="Garamond" w:hAnsi="Garamond"/>
          <w:b w:val="0"/>
          <w:sz w:val="24"/>
          <w:szCs w:val="24"/>
        </w:rPr>
      </w:pPr>
      <w:bookmarkStart w:id="1" w:name="_Ref150664308"/>
      <w:r w:rsidRPr="00332851">
        <w:rPr>
          <w:rFonts w:ascii="Garamond" w:hAnsi="Garamond"/>
          <w:sz w:val="24"/>
          <w:szCs w:val="24"/>
        </w:rPr>
        <w:t>Výpadek</w:t>
      </w:r>
      <w:r w:rsidRPr="00332851">
        <w:rPr>
          <w:rFonts w:ascii="Garamond" w:hAnsi="Garamond"/>
          <w:b w:val="0"/>
          <w:sz w:val="24"/>
          <w:szCs w:val="24"/>
        </w:rPr>
        <w:t xml:space="preserve"> - stav informačního systému umožňující </w:t>
      </w:r>
      <w:r w:rsidR="00124960" w:rsidRPr="00332851">
        <w:rPr>
          <w:rFonts w:ascii="Garamond" w:hAnsi="Garamond"/>
          <w:b w:val="0"/>
          <w:sz w:val="24"/>
          <w:szCs w:val="24"/>
        </w:rPr>
        <w:t>provoz</w:t>
      </w:r>
      <w:r w:rsidRPr="00332851">
        <w:rPr>
          <w:rFonts w:ascii="Garamond" w:hAnsi="Garamond"/>
          <w:b w:val="0"/>
          <w:sz w:val="24"/>
          <w:szCs w:val="24"/>
        </w:rPr>
        <w:t xml:space="preserve"> základních funkcí, avšak s</w:t>
      </w:r>
      <w:r w:rsidR="0007250C">
        <w:rPr>
          <w:rFonts w:ascii="Garamond" w:hAnsi="Garamond"/>
          <w:b w:val="0"/>
          <w:sz w:val="24"/>
          <w:szCs w:val="24"/>
        </w:rPr>
        <w:t> </w:t>
      </w:r>
      <w:r w:rsidR="009D3164" w:rsidRPr="00332851">
        <w:rPr>
          <w:rFonts w:ascii="Garamond" w:hAnsi="Garamond"/>
          <w:b w:val="0"/>
          <w:sz w:val="24"/>
          <w:szCs w:val="24"/>
        </w:rPr>
        <w:t xml:space="preserve">významným </w:t>
      </w:r>
      <w:r w:rsidRPr="00332851">
        <w:rPr>
          <w:rFonts w:ascii="Garamond" w:hAnsi="Garamond"/>
          <w:b w:val="0"/>
          <w:sz w:val="24"/>
          <w:szCs w:val="24"/>
        </w:rPr>
        <w:t xml:space="preserve">omezením rychlosti zpracování nebo </w:t>
      </w:r>
      <w:r w:rsidR="009D3164" w:rsidRPr="00332851">
        <w:rPr>
          <w:rFonts w:ascii="Garamond" w:hAnsi="Garamond"/>
          <w:b w:val="0"/>
          <w:sz w:val="24"/>
          <w:szCs w:val="24"/>
        </w:rPr>
        <w:t xml:space="preserve">pouze </w:t>
      </w:r>
      <w:r w:rsidRPr="00332851">
        <w:rPr>
          <w:rFonts w:ascii="Garamond" w:hAnsi="Garamond"/>
          <w:b w:val="0"/>
          <w:sz w:val="24"/>
          <w:szCs w:val="24"/>
        </w:rPr>
        <w:t>za mimořádných provozních opatření.</w:t>
      </w:r>
      <w:bookmarkEnd w:id="1"/>
      <w:r w:rsidRPr="00332851">
        <w:rPr>
          <w:rFonts w:ascii="Garamond" w:hAnsi="Garamond"/>
          <w:b w:val="0"/>
          <w:sz w:val="24"/>
          <w:szCs w:val="24"/>
        </w:rPr>
        <w:t xml:space="preserve"> </w:t>
      </w:r>
    </w:p>
    <w:p w:rsidR="00AD24A6" w:rsidRDefault="00AD24A6" w:rsidP="00220004">
      <w:pPr>
        <w:pStyle w:val="Nadpis3"/>
        <w:keepLines/>
        <w:tabs>
          <w:tab w:val="left" w:pos="1134"/>
          <w:tab w:val="num" w:pos="2552"/>
        </w:tabs>
        <w:spacing w:after="60"/>
        <w:ind w:left="1134" w:hanging="284"/>
        <w:jc w:val="both"/>
        <w:rPr>
          <w:rFonts w:ascii="Garamond" w:hAnsi="Garamond"/>
          <w:b w:val="0"/>
          <w:sz w:val="24"/>
          <w:szCs w:val="24"/>
        </w:rPr>
      </w:pPr>
      <w:bookmarkStart w:id="2" w:name="_Ref150664331"/>
      <w:r w:rsidRPr="00332851">
        <w:rPr>
          <w:rFonts w:ascii="Garamond" w:hAnsi="Garamond" w:cs="Arial"/>
          <w:sz w:val="24"/>
          <w:szCs w:val="24"/>
        </w:rPr>
        <w:t xml:space="preserve">Závada </w:t>
      </w:r>
      <w:r w:rsidRPr="00332851">
        <w:rPr>
          <w:rFonts w:ascii="Garamond" w:hAnsi="Garamond" w:cs="Arial"/>
          <w:b w:val="0"/>
          <w:sz w:val="24"/>
          <w:szCs w:val="24"/>
        </w:rPr>
        <w:t xml:space="preserve">- stav informačního systému umožňující </w:t>
      </w:r>
      <w:r w:rsidR="00124960" w:rsidRPr="00332851">
        <w:rPr>
          <w:rFonts w:ascii="Garamond" w:hAnsi="Garamond" w:cs="Arial"/>
          <w:b w:val="0"/>
          <w:sz w:val="24"/>
          <w:szCs w:val="24"/>
        </w:rPr>
        <w:t>provoz</w:t>
      </w:r>
      <w:r w:rsidRPr="00332851">
        <w:rPr>
          <w:rFonts w:ascii="Garamond" w:hAnsi="Garamond"/>
          <w:b w:val="0"/>
          <w:sz w:val="24"/>
          <w:szCs w:val="24"/>
        </w:rPr>
        <w:t xml:space="preserve"> základních funkcí, avšak je snížena rychlost zpracování, nebo nelze zabezpečit jiné, vedlejší funkce informačního systému.</w:t>
      </w:r>
      <w:bookmarkEnd w:id="2"/>
    </w:p>
    <w:p w:rsidR="00C92B29" w:rsidRPr="00C92B29" w:rsidRDefault="00C92B29" w:rsidP="00C92B29"/>
    <w:p w:rsidR="00AD24A6" w:rsidRPr="00332851" w:rsidRDefault="00AD24A6" w:rsidP="001F16A4">
      <w:pPr>
        <w:pStyle w:val="Nadpis1"/>
        <w:tabs>
          <w:tab w:val="clear" w:pos="1701"/>
          <w:tab w:val="num" w:pos="284"/>
        </w:tabs>
        <w:ind w:left="0" w:firstLine="0"/>
        <w:jc w:val="both"/>
        <w:rPr>
          <w:rFonts w:ascii="Garamond" w:hAnsi="Garamond"/>
          <w:b/>
          <w:szCs w:val="24"/>
        </w:rPr>
      </w:pPr>
      <w:bookmarkStart w:id="3" w:name="_Ref150664650"/>
      <w:r w:rsidRPr="00332851">
        <w:rPr>
          <w:rFonts w:ascii="Garamond" w:hAnsi="Garamond"/>
          <w:b/>
          <w:szCs w:val="24"/>
        </w:rPr>
        <w:lastRenderedPageBreak/>
        <w:t>Předmět smlouvy</w:t>
      </w:r>
      <w:bookmarkEnd w:id="3"/>
    </w:p>
    <w:p w:rsidR="00AD24A6" w:rsidRPr="00332851" w:rsidRDefault="00AD24A6" w:rsidP="009B0839">
      <w:pPr>
        <w:pStyle w:val="Nadpis2beznzvu"/>
        <w:keepNext/>
        <w:keepLines/>
        <w:spacing w:before="60" w:after="60"/>
        <w:ind w:left="568" w:hanging="284"/>
        <w:jc w:val="both"/>
        <w:rPr>
          <w:rFonts w:ascii="Garamond" w:hAnsi="Garamond" w:cs="Arial"/>
          <w:sz w:val="24"/>
          <w:szCs w:val="24"/>
        </w:rPr>
      </w:pPr>
      <w:r w:rsidRPr="00332851">
        <w:rPr>
          <w:rFonts w:ascii="Garamond" w:hAnsi="Garamond" w:cs="Arial"/>
          <w:sz w:val="24"/>
          <w:szCs w:val="24"/>
        </w:rPr>
        <w:t xml:space="preserve">Předmětem </w:t>
      </w:r>
      <w:r w:rsidRPr="006A43A6">
        <w:rPr>
          <w:rFonts w:ascii="Garamond" w:hAnsi="Garamond" w:cs="Arial"/>
          <w:i/>
          <w:sz w:val="24"/>
          <w:szCs w:val="24"/>
        </w:rPr>
        <w:t>této smlouvy</w:t>
      </w:r>
      <w:r w:rsidRPr="00332851">
        <w:rPr>
          <w:rFonts w:ascii="Garamond" w:hAnsi="Garamond" w:cs="Arial"/>
          <w:sz w:val="24"/>
          <w:szCs w:val="24"/>
        </w:rPr>
        <w:t xml:space="preserve"> je závazek Poskytovatele zajistit </w:t>
      </w:r>
      <w:r w:rsidR="0046014B" w:rsidRPr="00332851">
        <w:rPr>
          <w:rFonts w:ascii="Garamond" w:hAnsi="Garamond" w:cs="Arial"/>
          <w:sz w:val="24"/>
          <w:szCs w:val="24"/>
        </w:rPr>
        <w:t>řádně, včas a</w:t>
      </w:r>
      <w:r w:rsidR="0007250C">
        <w:rPr>
          <w:rFonts w:ascii="Garamond" w:hAnsi="Garamond" w:cs="Arial"/>
          <w:sz w:val="24"/>
          <w:szCs w:val="24"/>
        </w:rPr>
        <w:t> </w:t>
      </w:r>
      <w:r w:rsidR="0046014B" w:rsidRPr="00332851">
        <w:rPr>
          <w:rFonts w:ascii="Garamond" w:hAnsi="Garamond" w:cs="Arial"/>
          <w:sz w:val="24"/>
          <w:szCs w:val="24"/>
        </w:rPr>
        <w:t>v požadované kvalitě, v</w:t>
      </w:r>
      <w:r w:rsidR="0007250C">
        <w:rPr>
          <w:rFonts w:ascii="Garamond" w:hAnsi="Garamond" w:cs="Arial"/>
          <w:sz w:val="24"/>
          <w:szCs w:val="24"/>
        </w:rPr>
        <w:t> </w:t>
      </w:r>
      <w:r w:rsidR="0046014B" w:rsidRPr="00332851">
        <w:rPr>
          <w:rFonts w:ascii="Garamond" w:hAnsi="Garamond" w:cs="Arial"/>
          <w:sz w:val="24"/>
          <w:szCs w:val="24"/>
        </w:rPr>
        <w:t>souladu s</w:t>
      </w:r>
      <w:r w:rsidR="0007250C">
        <w:rPr>
          <w:rFonts w:ascii="Garamond" w:hAnsi="Garamond" w:cs="Arial"/>
          <w:sz w:val="24"/>
          <w:szCs w:val="24"/>
        </w:rPr>
        <w:t> </w:t>
      </w:r>
      <w:r w:rsidR="0046014B" w:rsidRPr="00332851">
        <w:rPr>
          <w:rFonts w:ascii="Garamond" w:hAnsi="Garamond" w:cs="Arial"/>
          <w:sz w:val="24"/>
          <w:szCs w:val="24"/>
        </w:rPr>
        <w:t>ujednáními v</w:t>
      </w:r>
      <w:r w:rsidR="0007250C">
        <w:rPr>
          <w:rFonts w:ascii="Garamond" w:hAnsi="Garamond" w:cs="Arial"/>
          <w:sz w:val="24"/>
          <w:szCs w:val="24"/>
        </w:rPr>
        <w:t> </w:t>
      </w:r>
      <w:r w:rsidR="0046014B" w:rsidRPr="006A43A6">
        <w:rPr>
          <w:rFonts w:ascii="Garamond" w:hAnsi="Garamond" w:cs="Arial"/>
          <w:i/>
          <w:sz w:val="24"/>
          <w:szCs w:val="24"/>
        </w:rPr>
        <w:t xml:space="preserve">této </w:t>
      </w:r>
      <w:r w:rsidR="00FC63E7" w:rsidRPr="006A43A6">
        <w:rPr>
          <w:rFonts w:ascii="Garamond" w:hAnsi="Garamond" w:cs="Arial"/>
          <w:i/>
          <w:sz w:val="24"/>
          <w:szCs w:val="24"/>
        </w:rPr>
        <w:t>s</w:t>
      </w:r>
      <w:r w:rsidR="0046014B" w:rsidRPr="006A43A6">
        <w:rPr>
          <w:rFonts w:ascii="Garamond" w:hAnsi="Garamond" w:cs="Arial"/>
          <w:i/>
          <w:sz w:val="24"/>
          <w:szCs w:val="24"/>
        </w:rPr>
        <w:t>mlouvě</w:t>
      </w:r>
      <w:r w:rsidR="0046014B" w:rsidRPr="00332851">
        <w:rPr>
          <w:rFonts w:ascii="Garamond" w:hAnsi="Garamond" w:cs="Arial"/>
          <w:sz w:val="24"/>
          <w:szCs w:val="24"/>
        </w:rPr>
        <w:t>, jakožto s</w:t>
      </w:r>
      <w:r w:rsidR="0007250C">
        <w:rPr>
          <w:rFonts w:ascii="Garamond" w:hAnsi="Garamond" w:cs="Arial"/>
          <w:sz w:val="24"/>
          <w:szCs w:val="24"/>
        </w:rPr>
        <w:t> </w:t>
      </w:r>
      <w:r w:rsidR="0046014B" w:rsidRPr="00332851">
        <w:rPr>
          <w:rFonts w:ascii="Garamond" w:hAnsi="Garamond" w:cs="Arial"/>
          <w:sz w:val="24"/>
          <w:szCs w:val="24"/>
        </w:rPr>
        <w:t>požadavky příslušných zákonů a</w:t>
      </w:r>
      <w:r w:rsidR="0007250C">
        <w:rPr>
          <w:rFonts w:ascii="Garamond" w:hAnsi="Garamond" w:cs="Arial"/>
          <w:sz w:val="24"/>
          <w:szCs w:val="24"/>
        </w:rPr>
        <w:t> </w:t>
      </w:r>
      <w:r w:rsidR="0046014B" w:rsidRPr="00332851">
        <w:rPr>
          <w:rFonts w:ascii="Garamond" w:hAnsi="Garamond" w:cs="Arial"/>
          <w:sz w:val="24"/>
          <w:szCs w:val="24"/>
        </w:rPr>
        <w:t>obecně závazných právních předpisů</w:t>
      </w:r>
      <w:r w:rsidR="00955238" w:rsidRPr="00332851">
        <w:rPr>
          <w:rFonts w:ascii="Garamond" w:hAnsi="Garamond" w:cs="Arial"/>
          <w:sz w:val="24"/>
          <w:szCs w:val="24"/>
        </w:rPr>
        <w:t>,</w:t>
      </w:r>
      <w:r w:rsidR="0046014B" w:rsidRPr="00332851">
        <w:rPr>
          <w:rFonts w:ascii="Garamond" w:hAnsi="Garamond" w:cs="Arial"/>
          <w:sz w:val="24"/>
          <w:szCs w:val="24"/>
        </w:rPr>
        <w:t xml:space="preserve"> </w:t>
      </w:r>
      <w:r w:rsidRPr="00DE1217">
        <w:rPr>
          <w:rFonts w:ascii="Garamond" w:hAnsi="Garamond" w:cs="Arial"/>
          <w:b/>
          <w:sz w:val="24"/>
          <w:szCs w:val="24"/>
        </w:rPr>
        <w:t>systémovou podporu a</w:t>
      </w:r>
      <w:r w:rsidR="0007250C">
        <w:rPr>
          <w:rFonts w:ascii="Garamond" w:hAnsi="Garamond" w:cs="Arial"/>
          <w:b/>
          <w:sz w:val="24"/>
          <w:szCs w:val="24"/>
        </w:rPr>
        <w:t> </w:t>
      </w:r>
      <w:r w:rsidRPr="00DE1217">
        <w:rPr>
          <w:rFonts w:ascii="Garamond" w:hAnsi="Garamond" w:cs="Arial"/>
          <w:b/>
          <w:sz w:val="24"/>
          <w:szCs w:val="24"/>
        </w:rPr>
        <w:t xml:space="preserve">servis </w:t>
      </w:r>
      <w:r w:rsidR="003132AC" w:rsidRPr="00DE1217">
        <w:rPr>
          <w:rFonts w:ascii="Garamond" w:hAnsi="Garamond" w:cs="Arial"/>
          <w:b/>
          <w:sz w:val="24"/>
          <w:szCs w:val="24"/>
        </w:rPr>
        <w:fldChar w:fldCharType="begin"/>
      </w:r>
      <w:r w:rsidR="003132AC" w:rsidRPr="00DE1217">
        <w:rPr>
          <w:rFonts w:ascii="Garamond" w:hAnsi="Garamond" w:cs="Arial"/>
          <w:b/>
          <w:sz w:val="24"/>
          <w:szCs w:val="24"/>
        </w:rPr>
        <w:instrText xml:space="preserve"> DOCPROPERTY  "IS Name"  \* MERGEFORMAT </w:instrText>
      </w:r>
      <w:r w:rsidR="003132AC" w:rsidRPr="00DE1217">
        <w:rPr>
          <w:rFonts w:ascii="Garamond" w:hAnsi="Garamond" w:cs="Arial"/>
          <w:b/>
          <w:sz w:val="24"/>
          <w:szCs w:val="24"/>
        </w:rPr>
        <w:fldChar w:fldCharType="separate"/>
      </w:r>
      <w:r w:rsidR="003132AC" w:rsidRPr="00DE1217">
        <w:rPr>
          <w:rFonts w:ascii="Garamond" w:hAnsi="Garamond" w:cs="Arial"/>
          <w:b/>
          <w:sz w:val="24"/>
          <w:szCs w:val="24"/>
        </w:rPr>
        <w:t>IS EU Extranet ČR - V</w:t>
      </w:r>
      <w:r w:rsidR="0007250C">
        <w:rPr>
          <w:rFonts w:ascii="Garamond" w:hAnsi="Garamond" w:cs="Arial"/>
          <w:b/>
          <w:sz w:val="24"/>
          <w:szCs w:val="24"/>
        </w:rPr>
        <w:t> </w:t>
      </w:r>
      <w:r w:rsidR="003132AC" w:rsidRPr="00DE1217">
        <w:rPr>
          <w:rFonts w:ascii="Garamond" w:hAnsi="Garamond" w:cs="Arial"/>
          <w:b/>
          <w:sz w:val="24"/>
          <w:szCs w:val="24"/>
        </w:rPr>
        <w:t>(Resortní pracovní stanice)</w:t>
      </w:r>
      <w:r w:rsidR="003132AC" w:rsidRPr="00DE1217">
        <w:rPr>
          <w:rFonts w:ascii="Garamond" w:hAnsi="Garamond" w:cs="Arial"/>
          <w:b/>
          <w:sz w:val="24"/>
          <w:szCs w:val="24"/>
        </w:rPr>
        <w:fldChar w:fldCharType="end"/>
      </w:r>
      <w:r w:rsidR="003132AC" w:rsidRPr="00332851">
        <w:rPr>
          <w:rFonts w:ascii="Garamond" w:hAnsi="Garamond" w:cs="Arial"/>
          <w:sz w:val="24"/>
          <w:szCs w:val="24"/>
        </w:rPr>
        <w:t xml:space="preserve"> pro</w:t>
      </w:r>
      <w:r w:rsidRPr="00332851">
        <w:rPr>
          <w:rFonts w:ascii="Garamond" w:hAnsi="Garamond" w:cs="Arial"/>
          <w:sz w:val="24"/>
          <w:szCs w:val="24"/>
        </w:rPr>
        <w:t xml:space="preserve"> </w:t>
      </w:r>
      <w:r w:rsidR="003132AC" w:rsidRPr="00332851">
        <w:rPr>
          <w:rFonts w:ascii="Garamond" w:hAnsi="Garamond" w:cs="Arial"/>
          <w:sz w:val="24"/>
          <w:szCs w:val="24"/>
        </w:rPr>
        <w:t>Odběratele podpory</w:t>
      </w:r>
      <w:r w:rsidR="005569AB" w:rsidRPr="00332851">
        <w:rPr>
          <w:rFonts w:ascii="Garamond" w:hAnsi="Garamond" w:cs="Arial"/>
          <w:sz w:val="24"/>
          <w:szCs w:val="24"/>
        </w:rPr>
        <w:t xml:space="preserve">, </w:t>
      </w:r>
      <w:r w:rsidR="00562AF2" w:rsidRPr="00332851">
        <w:rPr>
          <w:rFonts w:ascii="Garamond" w:hAnsi="Garamond" w:cs="Arial"/>
          <w:sz w:val="24"/>
          <w:szCs w:val="24"/>
        </w:rPr>
        <w:t>v</w:t>
      </w:r>
      <w:r w:rsidR="0007250C">
        <w:rPr>
          <w:rFonts w:ascii="Garamond" w:hAnsi="Garamond" w:cs="Arial"/>
          <w:sz w:val="24"/>
          <w:szCs w:val="24"/>
        </w:rPr>
        <w:t> </w:t>
      </w:r>
      <w:r w:rsidR="00562AF2" w:rsidRPr="00332851">
        <w:rPr>
          <w:rFonts w:ascii="Garamond" w:hAnsi="Garamond" w:cs="Arial"/>
          <w:sz w:val="24"/>
          <w:szCs w:val="24"/>
        </w:rPr>
        <w:t>rozsahu specifikovaném v</w:t>
      </w:r>
      <w:r w:rsidR="0007250C">
        <w:rPr>
          <w:rFonts w:ascii="Garamond" w:hAnsi="Garamond" w:cs="Arial"/>
          <w:sz w:val="24"/>
          <w:szCs w:val="24"/>
        </w:rPr>
        <w:t> </w:t>
      </w:r>
      <w:r w:rsidR="00562AF2" w:rsidRPr="006A43A6">
        <w:rPr>
          <w:rFonts w:ascii="Garamond" w:hAnsi="Garamond" w:cs="Arial"/>
          <w:i/>
          <w:sz w:val="24"/>
          <w:szCs w:val="24"/>
        </w:rPr>
        <w:t>této smlouv</w:t>
      </w:r>
      <w:r w:rsidR="005E7F99" w:rsidRPr="006A43A6">
        <w:rPr>
          <w:rFonts w:ascii="Garamond" w:hAnsi="Garamond" w:cs="Arial"/>
          <w:i/>
          <w:sz w:val="24"/>
          <w:szCs w:val="24"/>
        </w:rPr>
        <w:t>ě</w:t>
      </w:r>
      <w:r w:rsidR="00562AF2" w:rsidRPr="00332851">
        <w:rPr>
          <w:rFonts w:ascii="Garamond" w:hAnsi="Garamond" w:cs="Arial"/>
          <w:sz w:val="24"/>
          <w:szCs w:val="24"/>
        </w:rPr>
        <w:t xml:space="preserve">, </w:t>
      </w:r>
      <w:r w:rsidRPr="00332851">
        <w:rPr>
          <w:rFonts w:ascii="Garamond" w:hAnsi="Garamond" w:cs="Arial"/>
          <w:sz w:val="24"/>
          <w:szCs w:val="24"/>
        </w:rPr>
        <w:t xml:space="preserve">po dobu </w:t>
      </w:r>
      <w:r w:rsidR="0046014B" w:rsidRPr="00332851">
        <w:rPr>
          <w:rFonts w:ascii="Garamond" w:hAnsi="Garamond" w:cs="Arial"/>
          <w:sz w:val="24"/>
          <w:szCs w:val="24"/>
        </w:rPr>
        <w:t xml:space="preserve">účinnosti </w:t>
      </w:r>
      <w:r w:rsidRPr="006A43A6">
        <w:rPr>
          <w:rFonts w:ascii="Garamond" w:hAnsi="Garamond" w:cs="Arial"/>
          <w:i/>
          <w:sz w:val="24"/>
          <w:szCs w:val="24"/>
        </w:rPr>
        <w:t>této smlouvy</w:t>
      </w:r>
      <w:r w:rsidRPr="00332851">
        <w:rPr>
          <w:rFonts w:ascii="Garamond" w:hAnsi="Garamond" w:cs="Arial"/>
          <w:sz w:val="24"/>
          <w:szCs w:val="24"/>
        </w:rPr>
        <w:t xml:space="preserve"> a</w:t>
      </w:r>
      <w:r w:rsidR="0007250C">
        <w:rPr>
          <w:rFonts w:ascii="Garamond" w:hAnsi="Garamond" w:cs="Arial"/>
          <w:sz w:val="24"/>
          <w:szCs w:val="24"/>
        </w:rPr>
        <w:t> </w:t>
      </w:r>
      <w:r w:rsidRPr="00332851">
        <w:rPr>
          <w:rFonts w:ascii="Garamond" w:hAnsi="Garamond" w:cs="Arial"/>
          <w:sz w:val="24"/>
          <w:szCs w:val="24"/>
        </w:rPr>
        <w:t xml:space="preserve">za níže sjednaných podmínek (dále také </w:t>
      </w:r>
      <w:r w:rsidR="005569AB" w:rsidRPr="00332851">
        <w:rPr>
          <w:rFonts w:ascii="Garamond" w:hAnsi="Garamond" w:cs="Arial"/>
          <w:sz w:val="24"/>
          <w:szCs w:val="24"/>
        </w:rPr>
        <w:t xml:space="preserve">jako </w:t>
      </w:r>
      <w:r w:rsidRPr="00332851">
        <w:rPr>
          <w:rFonts w:ascii="Garamond" w:hAnsi="Garamond" w:cs="Arial"/>
          <w:sz w:val="24"/>
          <w:szCs w:val="24"/>
        </w:rPr>
        <w:t>„správa“)</w:t>
      </w:r>
      <w:r w:rsidR="00955238" w:rsidRPr="00332851">
        <w:rPr>
          <w:rFonts w:ascii="Garamond" w:hAnsi="Garamond" w:cs="Arial"/>
          <w:sz w:val="24"/>
          <w:szCs w:val="24"/>
        </w:rPr>
        <w:t>,</w:t>
      </w:r>
      <w:r w:rsidRPr="00332851">
        <w:rPr>
          <w:rFonts w:ascii="Garamond" w:hAnsi="Garamond" w:cs="Arial"/>
          <w:sz w:val="24"/>
          <w:szCs w:val="24"/>
        </w:rPr>
        <w:t xml:space="preserve"> a</w:t>
      </w:r>
      <w:r w:rsidR="0007250C">
        <w:rPr>
          <w:rFonts w:ascii="Garamond" w:hAnsi="Garamond" w:cs="Arial"/>
          <w:sz w:val="24"/>
          <w:szCs w:val="24"/>
        </w:rPr>
        <w:t> </w:t>
      </w:r>
      <w:r w:rsidRPr="00332851">
        <w:rPr>
          <w:rFonts w:ascii="Garamond" w:hAnsi="Garamond" w:cs="Arial"/>
          <w:sz w:val="24"/>
          <w:szCs w:val="24"/>
        </w:rPr>
        <w:t xml:space="preserve">závazek </w:t>
      </w:r>
      <w:r w:rsidR="003132AC" w:rsidRPr="00332851">
        <w:rPr>
          <w:rFonts w:ascii="Garamond" w:hAnsi="Garamond" w:cs="Arial"/>
          <w:sz w:val="24"/>
          <w:szCs w:val="24"/>
        </w:rPr>
        <w:t>Odběratele podpory</w:t>
      </w:r>
      <w:r w:rsidRPr="00332851">
        <w:rPr>
          <w:rFonts w:ascii="Garamond" w:hAnsi="Garamond" w:cs="Arial"/>
          <w:sz w:val="24"/>
          <w:szCs w:val="24"/>
        </w:rPr>
        <w:t xml:space="preserve"> </w:t>
      </w:r>
      <w:r w:rsidR="005569AB" w:rsidRPr="00332851">
        <w:rPr>
          <w:rFonts w:ascii="Garamond" w:hAnsi="Garamond" w:cs="Arial"/>
          <w:sz w:val="24"/>
          <w:szCs w:val="24"/>
        </w:rPr>
        <w:t>poskytované služby (správu) přijmout a</w:t>
      </w:r>
      <w:r w:rsidR="0007250C">
        <w:rPr>
          <w:rFonts w:ascii="Garamond" w:hAnsi="Garamond" w:cs="Arial"/>
          <w:sz w:val="24"/>
          <w:szCs w:val="24"/>
        </w:rPr>
        <w:t> </w:t>
      </w:r>
      <w:r w:rsidRPr="00332851">
        <w:rPr>
          <w:rFonts w:ascii="Garamond" w:hAnsi="Garamond" w:cs="Arial"/>
          <w:sz w:val="24"/>
          <w:szCs w:val="24"/>
        </w:rPr>
        <w:t>platit Poskytovateli za poskytované služby řádně a</w:t>
      </w:r>
      <w:r w:rsidR="0007250C">
        <w:rPr>
          <w:rFonts w:ascii="Garamond" w:hAnsi="Garamond" w:cs="Arial"/>
          <w:sz w:val="24"/>
          <w:szCs w:val="24"/>
        </w:rPr>
        <w:t> </w:t>
      </w:r>
      <w:r w:rsidRPr="00332851">
        <w:rPr>
          <w:rFonts w:ascii="Garamond" w:hAnsi="Garamond" w:cs="Arial"/>
          <w:sz w:val="24"/>
          <w:szCs w:val="24"/>
        </w:rPr>
        <w:t>včas sjednanou cenu</w:t>
      </w:r>
      <w:r w:rsidR="005569AB" w:rsidRPr="00332851">
        <w:rPr>
          <w:rFonts w:ascii="Garamond" w:hAnsi="Garamond" w:cs="Arial"/>
          <w:sz w:val="24"/>
          <w:szCs w:val="24"/>
        </w:rPr>
        <w:t xml:space="preserve"> za podmínek uvedených v</w:t>
      </w:r>
      <w:r w:rsidR="0007250C">
        <w:rPr>
          <w:rFonts w:ascii="Garamond" w:hAnsi="Garamond" w:cs="Arial"/>
          <w:sz w:val="24"/>
          <w:szCs w:val="24"/>
        </w:rPr>
        <w:t> </w:t>
      </w:r>
      <w:r w:rsidR="005569AB" w:rsidRPr="006A43A6">
        <w:rPr>
          <w:rFonts w:ascii="Garamond" w:hAnsi="Garamond" w:cs="Arial"/>
          <w:i/>
          <w:sz w:val="24"/>
          <w:szCs w:val="24"/>
        </w:rPr>
        <w:t>této smlouvě</w:t>
      </w:r>
      <w:r w:rsidRPr="00332851">
        <w:rPr>
          <w:rFonts w:ascii="Garamond" w:hAnsi="Garamond" w:cs="Arial"/>
          <w:sz w:val="24"/>
          <w:szCs w:val="24"/>
        </w:rPr>
        <w:t>.</w:t>
      </w:r>
    </w:p>
    <w:p w:rsidR="00AD24A6" w:rsidRPr="00332851" w:rsidRDefault="00BA784C" w:rsidP="009B0839">
      <w:pPr>
        <w:pStyle w:val="Nadpis2beznzvu"/>
        <w:keepNext/>
        <w:keepLines/>
        <w:spacing w:before="60" w:after="60"/>
        <w:ind w:left="568" w:hanging="284"/>
        <w:jc w:val="both"/>
        <w:rPr>
          <w:rFonts w:ascii="Garamond" w:hAnsi="Garamond" w:cs="Arial"/>
          <w:sz w:val="24"/>
          <w:szCs w:val="24"/>
        </w:rPr>
      </w:pPr>
      <w:r w:rsidRPr="00332851">
        <w:rPr>
          <w:rFonts w:ascii="Garamond" w:hAnsi="Garamond" w:cs="Arial"/>
          <w:sz w:val="24"/>
          <w:szCs w:val="24"/>
        </w:rPr>
        <w:t xml:space="preserve">Předmětem </w:t>
      </w:r>
      <w:r w:rsidRPr="006A43A6">
        <w:rPr>
          <w:rFonts w:ascii="Garamond" w:hAnsi="Garamond" w:cs="Arial"/>
          <w:i/>
          <w:sz w:val="24"/>
          <w:szCs w:val="24"/>
        </w:rPr>
        <w:t>této smlouvy</w:t>
      </w:r>
      <w:r w:rsidRPr="00332851">
        <w:rPr>
          <w:rFonts w:ascii="Garamond" w:hAnsi="Garamond" w:cs="Arial"/>
          <w:sz w:val="24"/>
          <w:szCs w:val="24"/>
        </w:rPr>
        <w:t xml:space="preserve"> je </w:t>
      </w:r>
      <w:r w:rsidR="005D67C1" w:rsidRPr="00332851">
        <w:rPr>
          <w:rFonts w:ascii="Garamond" w:hAnsi="Garamond" w:cs="Arial"/>
          <w:sz w:val="24"/>
          <w:szCs w:val="24"/>
        </w:rPr>
        <w:t>i</w:t>
      </w:r>
      <w:r w:rsidR="0007250C">
        <w:rPr>
          <w:rFonts w:ascii="Garamond" w:hAnsi="Garamond" w:cs="Arial"/>
          <w:sz w:val="24"/>
          <w:szCs w:val="24"/>
        </w:rPr>
        <w:t> </w:t>
      </w:r>
      <w:r w:rsidRPr="00DE1217">
        <w:rPr>
          <w:rFonts w:ascii="Garamond" w:hAnsi="Garamond" w:cs="Arial"/>
          <w:b/>
          <w:sz w:val="24"/>
          <w:szCs w:val="24"/>
        </w:rPr>
        <w:t>poskytování služby</w:t>
      </w:r>
      <w:r w:rsidR="00AD24A6" w:rsidRPr="00DE1217">
        <w:rPr>
          <w:rFonts w:ascii="Garamond" w:hAnsi="Garamond" w:cs="Arial"/>
          <w:b/>
          <w:sz w:val="24"/>
          <w:szCs w:val="24"/>
        </w:rPr>
        <w:t xml:space="preserve"> HotLine</w:t>
      </w:r>
      <w:r w:rsidR="009B4302" w:rsidRPr="00332851">
        <w:rPr>
          <w:rFonts w:ascii="Garamond" w:hAnsi="Garamond" w:cs="Arial"/>
          <w:sz w:val="24"/>
          <w:szCs w:val="24"/>
        </w:rPr>
        <w:t xml:space="preserve"> </w:t>
      </w:r>
      <w:r w:rsidR="000C6F9B" w:rsidRPr="00332851">
        <w:rPr>
          <w:rFonts w:ascii="Garamond" w:hAnsi="Garamond" w:cs="Arial"/>
          <w:sz w:val="24"/>
          <w:szCs w:val="24"/>
        </w:rPr>
        <w:t>v</w:t>
      </w:r>
      <w:r w:rsidR="0007250C">
        <w:rPr>
          <w:rFonts w:ascii="Garamond" w:hAnsi="Garamond" w:cs="Arial"/>
          <w:sz w:val="24"/>
          <w:szCs w:val="24"/>
        </w:rPr>
        <w:t> </w:t>
      </w:r>
      <w:r w:rsidR="000C6F9B" w:rsidRPr="00332851">
        <w:rPr>
          <w:rFonts w:ascii="Garamond" w:hAnsi="Garamond" w:cs="Arial"/>
          <w:sz w:val="24"/>
          <w:szCs w:val="24"/>
        </w:rPr>
        <w:t>rozsahu specifikovaném touto smlouvou (</w:t>
      </w:r>
      <w:r w:rsidR="00E03F81" w:rsidRPr="00332851">
        <w:rPr>
          <w:rFonts w:ascii="Garamond" w:hAnsi="Garamond" w:cs="Arial"/>
          <w:sz w:val="24"/>
          <w:szCs w:val="24"/>
        </w:rPr>
        <w:t xml:space="preserve">viz </w:t>
      </w:r>
      <w:r w:rsidR="000C6F9B" w:rsidRPr="00332851">
        <w:rPr>
          <w:rFonts w:ascii="Garamond" w:hAnsi="Garamond" w:cs="Arial"/>
          <w:sz w:val="24"/>
          <w:szCs w:val="24"/>
        </w:rPr>
        <w:t>článek 4)</w:t>
      </w:r>
      <w:r w:rsidR="00AD24A6" w:rsidRPr="00332851">
        <w:rPr>
          <w:rFonts w:ascii="Garamond" w:hAnsi="Garamond" w:cs="Arial"/>
          <w:sz w:val="24"/>
          <w:szCs w:val="24"/>
        </w:rPr>
        <w:t>.</w:t>
      </w:r>
    </w:p>
    <w:p w:rsidR="00AD24A6" w:rsidRPr="00C1543D" w:rsidRDefault="00AD24A6" w:rsidP="009B0839">
      <w:pPr>
        <w:pStyle w:val="Nadpis2beznzvu"/>
        <w:keepNext/>
        <w:keepLines/>
        <w:spacing w:before="60" w:after="60"/>
        <w:ind w:left="568" w:hanging="284"/>
        <w:jc w:val="both"/>
        <w:rPr>
          <w:rFonts w:ascii="Garamond" w:hAnsi="Garamond" w:cs="Arial"/>
          <w:sz w:val="24"/>
          <w:szCs w:val="24"/>
        </w:rPr>
      </w:pPr>
      <w:r w:rsidRPr="00C1543D">
        <w:rPr>
          <w:rFonts w:ascii="Garamond" w:hAnsi="Garamond" w:cs="Arial"/>
          <w:sz w:val="24"/>
          <w:szCs w:val="24"/>
        </w:rPr>
        <w:t>Systémová podpora a</w:t>
      </w:r>
      <w:r w:rsidR="0007250C">
        <w:rPr>
          <w:rFonts w:ascii="Garamond" w:hAnsi="Garamond" w:cs="Arial"/>
          <w:sz w:val="24"/>
          <w:szCs w:val="24"/>
        </w:rPr>
        <w:t> </w:t>
      </w:r>
      <w:r w:rsidRPr="00C1543D">
        <w:rPr>
          <w:rFonts w:ascii="Garamond" w:hAnsi="Garamond" w:cs="Arial"/>
          <w:sz w:val="24"/>
          <w:szCs w:val="24"/>
        </w:rPr>
        <w:t xml:space="preserve">servis se </w:t>
      </w:r>
      <w:r w:rsidRPr="00C1543D">
        <w:rPr>
          <w:rFonts w:ascii="Garamond" w:hAnsi="Garamond" w:cs="Arial"/>
          <w:b/>
          <w:sz w:val="24"/>
          <w:szCs w:val="24"/>
        </w:rPr>
        <w:t>vztahuje na části (komponenty) IS</w:t>
      </w:r>
      <w:r w:rsidRPr="00C1543D">
        <w:rPr>
          <w:rFonts w:ascii="Garamond" w:hAnsi="Garamond" w:cs="Arial"/>
          <w:sz w:val="24"/>
          <w:szCs w:val="24"/>
        </w:rPr>
        <w:t>, které jsou uvedeny v</w:t>
      </w:r>
      <w:r w:rsidR="0007250C">
        <w:rPr>
          <w:rFonts w:ascii="Garamond" w:hAnsi="Garamond" w:cs="Arial"/>
          <w:sz w:val="24"/>
          <w:szCs w:val="24"/>
        </w:rPr>
        <w:t> </w:t>
      </w:r>
      <w:r w:rsidRPr="00C1543D">
        <w:rPr>
          <w:rFonts w:ascii="Garamond" w:hAnsi="Garamond" w:cs="Arial"/>
          <w:sz w:val="24"/>
          <w:szCs w:val="24"/>
        </w:rPr>
        <w:t xml:space="preserve">příloze č. </w:t>
      </w:r>
      <w:r w:rsidR="00297702" w:rsidRPr="00C1543D">
        <w:rPr>
          <w:rFonts w:ascii="Garamond" w:hAnsi="Garamond" w:cs="Arial"/>
          <w:sz w:val="24"/>
          <w:szCs w:val="24"/>
        </w:rPr>
        <w:fldChar w:fldCharType="begin"/>
      </w:r>
      <w:r w:rsidR="00297702" w:rsidRPr="00C1543D">
        <w:rPr>
          <w:rFonts w:ascii="Garamond" w:hAnsi="Garamond" w:cs="Arial"/>
          <w:sz w:val="24"/>
          <w:szCs w:val="24"/>
        </w:rPr>
        <w:instrText xml:space="preserve"> DOCPROPERTY  Pr_Komponenty  \* MERGEFORMAT </w:instrText>
      </w:r>
      <w:r w:rsidR="00297702" w:rsidRPr="00C1543D">
        <w:rPr>
          <w:rFonts w:ascii="Garamond" w:hAnsi="Garamond" w:cs="Arial"/>
          <w:sz w:val="24"/>
          <w:szCs w:val="24"/>
        </w:rPr>
        <w:fldChar w:fldCharType="separate"/>
      </w:r>
      <w:r w:rsidR="00654BC3" w:rsidRPr="00C1543D">
        <w:rPr>
          <w:rFonts w:ascii="Garamond" w:hAnsi="Garamond" w:cs="Arial"/>
          <w:sz w:val="24"/>
          <w:szCs w:val="24"/>
        </w:rPr>
        <w:t>1</w:t>
      </w:r>
      <w:r w:rsidR="00297702" w:rsidRPr="00C1543D">
        <w:rPr>
          <w:rFonts w:ascii="Garamond" w:hAnsi="Garamond" w:cs="Arial"/>
          <w:sz w:val="24"/>
          <w:szCs w:val="24"/>
        </w:rPr>
        <w:fldChar w:fldCharType="end"/>
      </w:r>
      <w:r w:rsidRPr="00C1543D">
        <w:rPr>
          <w:rFonts w:ascii="Garamond" w:hAnsi="Garamond" w:cs="Arial"/>
          <w:sz w:val="24"/>
          <w:szCs w:val="24"/>
        </w:rPr>
        <w:t xml:space="preserve"> </w:t>
      </w:r>
      <w:r w:rsidRPr="006A43A6">
        <w:rPr>
          <w:rFonts w:ascii="Garamond" w:hAnsi="Garamond" w:cs="Arial"/>
          <w:i/>
          <w:sz w:val="24"/>
          <w:szCs w:val="24"/>
        </w:rPr>
        <w:t>této smlouvy</w:t>
      </w:r>
      <w:r w:rsidRPr="00C1543D">
        <w:rPr>
          <w:rFonts w:ascii="Garamond" w:hAnsi="Garamond" w:cs="Arial"/>
          <w:sz w:val="24"/>
          <w:szCs w:val="24"/>
        </w:rPr>
        <w:t>.</w:t>
      </w:r>
    </w:p>
    <w:p w:rsidR="009303D7" w:rsidRPr="00332851" w:rsidRDefault="009303D7" w:rsidP="009B0839">
      <w:pPr>
        <w:pStyle w:val="Nadpis2beznzvu"/>
        <w:keepNext/>
        <w:keepLines/>
        <w:spacing w:before="60" w:after="60"/>
        <w:ind w:left="568" w:hanging="284"/>
        <w:jc w:val="both"/>
        <w:rPr>
          <w:rFonts w:ascii="Garamond" w:hAnsi="Garamond" w:cs="Arial"/>
          <w:sz w:val="24"/>
          <w:szCs w:val="24"/>
        </w:rPr>
      </w:pPr>
      <w:r w:rsidRPr="00C1543D">
        <w:rPr>
          <w:rFonts w:ascii="Garamond" w:hAnsi="Garamond" w:cs="Arial"/>
          <w:sz w:val="24"/>
          <w:szCs w:val="24"/>
        </w:rPr>
        <w:t xml:space="preserve">Předmětem </w:t>
      </w:r>
      <w:r w:rsidRPr="006A43A6">
        <w:rPr>
          <w:rFonts w:ascii="Garamond" w:hAnsi="Garamond" w:cs="Arial"/>
          <w:i/>
          <w:sz w:val="24"/>
          <w:szCs w:val="24"/>
        </w:rPr>
        <w:t>této smlouvy</w:t>
      </w:r>
      <w:r w:rsidRPr="00C1543D">
        <w:rPr>
          <w:rFonts w:ascii="Garamond" w:hAnsi="Garamond" w:cs="Arial"/>
          <w:sz w:val="24"/>
          <w:szCs w:val="24"/>
        </w:rPr>
        <w:t xml:space="preserve"> není dodávka použitého a</w:t>
      </w:r>
      <w:r w:rsidR="0007250C">
        <w:rPr>
          <w:rFonts w:ascii="Garamond" w:hAnsi="Garamond" w:cs="Arial"/>
          <w:sz w:val="24"/>
          <w:szCs w:val="24"/>
        </w:rPr>
        <w:t> </w:t>
      </w:r>
      <w:r w:rsidRPr="00C1543D">
        <w:rPr>
          <w:rFonts w:ascii="Garamond" w:hAnsi="Garamond" w:cs="Arial"/>
          <w:sz w:val="24"/>
          <w:szCs w:val="24"/>
        </w:rPr>
        <w:t>spotřebovaného materiálu či náhradních dílů pro zařízení Objednatele</w:t>
      </w:r>
      <w:r w:rsidR="00496FDA" w:rsidRPr="00C1543D">
        <w:rPr>
          <w:rFonts w:ascii="Garamond" w:hAnsi="Garamond" w:cs="Arial"/>
          <w:sz w:val="24"/>
          <w:szCs w:val="24"/>
        </w:rPr>
        <w:t xml:space="preserve"> či Odběratele podpory</w:t>
      </w:r>
      <w:r w:rsidRPr="00C1543D">
        <w:rPr>
          <w:rFonts w:ascii="Garamond" w:hAnsi="Garamond" w:cs="Arial"/>
          <w:sz w:val="24"/>
          <w:szCs w:val="24"/>
        </w:rPr>
        <w:t>, jak je dále specifikováno v</w:t>
      </w:r>
      <w:r w:rsidR="0007250C">
        <w:rPr>
          <w:rFonts w:ascii="Garamond" w:hAnsi="Garamond" w:cs="Arial"/>
          <w:sz w:val="24"/>
          <w:szCs w:val="24"/>
        </w:rPr>
        <w:t> </w:t>
      </w:r>
      <w:r w:rsidRPr="00C1543D">
        <w:rPr>
          <w:rFonts w:ascii="Garamond" w:hAnsi="Garamond" w:cs="Arial"/>
          <w:sz w:val="24"/>
          <w:szCs w:val="24"/>
        </w:rPr>
        <w:t xml:space="preserve">článku 6.2 </w:t>
      </w:r>
      <w:r w:rsidRPr="006A43A6">
        <w:rPr>
          <w:rFonts w:ascii="Garamond" w:hAnsi="Garamond" w:cs="Arial"/>
          <w:i/>
          <w:sz w:val="24"/>
          <w:szCs w:val="24"/>
        </w:rPr>
        <w:t>této smlouvy</w:t>
      </w:r>
      <w:r w:rsidRPr="00332851">
        <w:rPr>
          <w:rFonts w:ascii="Garamond" w:hAnsi="Garamond" w:cs="Arial"/>
          <w:sz w:val="24"/>
          <w:szCs w:val="24"/>
        </w:rPr>
        <w:t xml:space="preserve">. </w:t>
      </w:r>
    </w:p>
    <w:p w:rsidR="00AD24A6" w:rsidRPr="00332851" w:rsidRDefault="00AD24A6" w:rsidP="001F16A4">
      <w:pPr>
        <w:pStyle w:val="Nadpis1"/>
        <w:tabs>
          <w:tab w:val="clear" w:pos="1701"/>
          <w:tab w:val="num" w:pos="284"/>
        </w:tabs>
        <w:ind w:left="0" w:firstLine="0"/>
        <w:jc w:val="both"/>
        <w:rPr>
          <w:rFonts w:ascii="Garamond" w:hAnsi="Garamond"/>
          <w:b/>
          <w:szCs w:val="24"/>
        </w:rPr>
      </w:pPr>
      <w:bookmarkStart w:id="4" w:name="_Ref150664661"/>
      <w:r w:rsidRPr="00332851">
        <w:rPr>
          <w:rFonts w:ascii="Garamond" w:hAnsi="Garamond"/>
          <w:b/>
          <w:szCs w:val="24"/>
        </w:rPr>
        <w:t>Rozsah poskytovaných služeb</w:t>
      </w:r>
      <w:bookmarkEnd w:id="4"/>
      <w:r w:rsidRPr="00332851">
        <w:rPr>
          <w:rFonts w:ascii="Garamond" w:hAnsi="Garamond"/>
          <w:b/>
          <w:szCs w:val="24"/>
        </w:rPr>
        <w:t xml:space="preserve"> </w:t>
      </w:r>
    </w:p>
    <w:p w:rsidR="00AD24A6" w:rsidRPr="00332851" w:rsidRDefault="00AD24A6" w:rsidP="009B0839">
      <w:pPr>
        <w:keepNext/>
        <w:keepLines/>
        <w:spacing w:before="60" w:after="60"/>
        <w:ind w:left="567"/>
        <w:jc w:val="both"/>
        <w:rPr>
          <w:rFonts w:ascii="Garamond" w:hAnsi="Garamond"/>
          <w:sz w:val="24"/>
          <w:szCs w:val="24"/>
        </w:rPr>
      </w:pPr>
      <w:r w:rsidRPr="00332851">
        <w:rPr>
          <w:rFonts w:ascii="Garamond" w:hAnsi="Garamond"/>
          <w:sz w:val="24"/>
          <w:szCs w:val="24"/>
        </w:rPr>
        <w:t xml:space="preserve">Poskytovatel se zavazuje </w:t>
      </w:r>
      <w:r w:rsidR="001F6B8B" w:rsidRPr="00332851">
        <w:rPr>
          <w:rFonts w:ascii="Garamond" w:hAnsi="Garamond"/>
          <w:sz w:val="24"/>
          <w:szCs w:val="24"/>
        </w:rPr>
        <w:t>Odběrateli podpory</w:t>
      </w:r>
      <w:r w:rsidRPr="00332851">
        <w:rPr>
          <w:rFonts w:ascii="Garamond" w:hAnsi="Garamond"/>
          <w:sz w:val="24"/>
          <w:szCs w:val="24"/>
        </w:rPr>
        <w:t xml:space="preserve"> poskytovat služby systémové podpory a</w:t>
      </w:r>
      <w:r w:rsidR="0007250C">
        <w:rPr>
          <w:rFonts w:ascii="Garamond" w:hAnsi="Garamond"/>
          <w:sz w:val="24"/>
          <w:szCs w:val="24"/>
        </w:rPr>
        <w:t> </w:t>
      </w:r>
      <w:r w:rsidRPr="00332851">
        <w:rPr>
          <w:rFonts w:ascii="Garamond" w:hAnsi="Garamond"/>
          <w:sz w:val="24"/>
          <w:szCs w:val="24"/>
        </w:rPr>
        <w:t>servisu</w:t>
      </w:r>
      <w:r w:rsidR="00A80C8C" w:rsidRPr="00332851">
        <w:rPr>
          <w:rFonts w:ascii="Garamond" w:hAnsi="Garamond"/>
          <w:sz w:val="24"/>
          <w:szCs w:val="24"/>
        </w:rPr>
        <w:t xml:space="preserve"> IS</w:t>
      </w:r>
      <w:r w:rsidRPr="00332851">
        <w:rPr>
          <w:rFonts w:ascii="Garamond" w:hAnsi="Garamond"/>
          <w:sz w:val="24"/>
          <w:szCs w:val="24"/>
        </w:rPr>
        <w:t xml:space="preserve"> v</w:t>
      </w:r>
      <w:r w:rsidR="0007250C">
        <w:rPr>
          <w:rFonts w:ascii="Garamond" w:hAnsi="Garamond"/>
          <w:sz w:val="24"/>
          <w:szCs w:val="24"/>
        </w:rPr>
        <w:t> </w:t>
      </w:r>
      <w:r w:rsidRPr="00332851">
        <w:rPr>
          <w:rFonts w:ascii="Garamond" w:hAnsi="Garamond"/>
          <w:sz w:val="24"/>
          <w:szCs w:val="24"/>
        </w:rPr>
        <w:t>tomto rozsahu:</w:t>
      </w:r>
    </w:p>
    <w:p w:rsidR="00AD24A6" w:rsidRPr="00DE1217" w:rsidRDefault="00AD24A6" w:rsidP="009B0839">
      <w:pPr>
        <w:pStyle w:val="Nadpis2beznzvu"/>
        <w:keepNext/>
        <w:keepLines/>
        <w:spacing w:before="60" w:after="60"/>
        <w:jc w:val="both"/>
        <w:rPr>
          <w:rFonts w:ascii="Garamond" w:hAnsi="Garamond" w:cs="Arial"/>
          <w:b/>
          <w:sz w:val="24"/>
          <w:szCs w:val="24"/>
        </w:rPr>
      </w:pPr>
      <w:r w:rsidRPr="00DE1217">
        <w:rPr>
          <w:rFonts w:ascii="Garamond" w:hAnsi="Garamond" w:cs="Arial"/>
          <w:b/>
          <w:sz w:val="24"/>
          <w:szCs w:val="24"/>
        </w:rPr>
        <w:t>HotLine</w:t>
      </w:r>
    </w:p>
    <w:p w:rsidR="00AD24A6" w:rsidRPr="00332851" w:rsidRDefault="00AD24A6" w:rsidP="009B0839">
      <w:pPr>
        <w:keepNext/>
        <w:keepLines/>
        <w:spacing w:before="60" w:after="60"/>
        <w:ind w:left="567"/>
        <w:jc w:val="both"/>
        <w:rPr>
          <w:rFonts w:ascii="Garamond" w:hAnsi="Garamond"/>
          <w:sz w:val="24"/>
          <w:szCs w:val="24"/>
        </w:rPr>
      </w:pPr>
      <w:r w:rsidRPr="00332851">
        <w:rPr>
          <w:rFonts w:ascii="Garamond" w:hAnsi="Garamond"/>
          <w:sz w:val="24"/>
          <w:szCs w:val="24"/>
        </w:rPr>
        <w:t xml:space="preserve">Služba HotLine </w:t>
      </w:r>
      <w:r w:rsidR="002A425F" w:rsidRPr="00332851">
        <w:rPr>
          <w:rFonts w:ascii="Garamond" w:hAnsi="Garamond"/>
          <w:sz w:val="24"/>
          <w:szCs w:val="24"/>
        </w:rPr>
        <w:t xml:space="preserve">(nahlašování poruch telefonicky, e-mailem) </w:t>
      </w:r>
      <w:r w:rsidRPr="00332851">
        <w:rPr>
          <w:rFonts w:ascii="Garamond" w:hAnsi="Garamond"/>
          <w:sz w:val="24"/>
          <w:szCs w:val="24"/>
        </w:rPr>
        <w:t>je poskytována nepřetržitě v</w:t>
      </w:r>
      <w:r w:rsidR="0007250C">
        <w:rPr>
          <w:rFonts w:ascii="Garamond" w:hAnsi="Garamond"/>
          <w:sz w:val="24"/>
          <w:szCs w:val="24"/>
        </w:rPr>
        <w:t> </w:t>
      </w:r>
      <w:r w:rsidRPr="00332851">
        <w:rPr>
          <w:rFonts w:ascii="Garamond" w:hAnsi="Garamond"/>
          <w:sz w:val="24"/>
          <w:szCs w:val="24"/>
        </w:rPr>
        <w:t>pracovních dnech (5x24)</w:t>
      </w:r>
      <w:r w:rsidR="00E915F5" w:rsidRPr="00332851">
        <w:rPr>
          <w:rFonts w:ascii="Garamond" w:hAnsi="Garamond"/>
          <w:sz w:val="24"/>
        </w:rPr>
        <w:t>, tj. v</w:t>
      </w:r>
      <w:r w:rsidR="0007250C">
        <w:rPr>
          <w:rFonts w:ascii="Garamond" w:hAnsi="Garamond"/>
          <w:sz w:val="24"/>
        </w:rPr>
        <w:t> </w:t>
      </w:r>
      <w:r w:rsidR="00E915F5" w:rsidRPr="00332851">
        <w:rPr>
          <w:rFonts w:ascii="Garamond" w:hAnsi="Garamond"/>
          <w:sz w:val="24"/>
        </w:rPr>
        <w:t>pracovních dnech od 0:00 do 24:00 hodin</w:t>
      </w:r>
      <w:r w:rsidRPr="00332851">
        <w:rPr>
          <w:rFonts w:ascii="Garamond" w:hAnsi="Garamond"/>
          <w:sz w:val="24"/>
          <w:szCs w:val="24"/>
        </w:rPr>
        <w:t>.</w:t>
      </w:r>
    </w:p>
    <w:p w:rsidR="00AD24A6" w:rsidRPr="00332851" w:rsidRDefault="00AD24A6" w:rsidP="009B0839">
      <w:pPr>
        <w:pStyle w:val="Nadpis3"/>
        <w:keepLines/>
        <w:tabs>
          <w:tab w:val="clear" w:pos="1843"/>
          <w:tab w:val="num" w:pos="1134"/>
        </w:tabs>
        <w:spacing w:before="60" w:after="60"/>
        <w:ind w:left="1134"/>
        <w:jc w:val="both"/>
        <w:rPr>
          <w:rFonts w:ascii="Garamond" w:hAnsi="Garamond"/>
          <w:bCs/>
          <w:sz w:val="24"/>
          <w:szCs w:val="24"/>
        </w:rPr>
      </w:pPr>
      <w:r w:rsidRPr="00332851">
        <w:rPr>
          <w:rFonts w:ascii="Garamond" w:hAnsi="Garamond" w:cs="Arial"/>
          <w:sz w:val="24"/>
          <w:szCs w:val="24"/>
        </w:rPr>
        <w:t>Kontakty na HotLine</w:t>
      </w:r>
    </w:p>
    <w:p w:rsidR="00AD24A6" w:rsidRPr="00332851" w:rsidRDefault="00E915F5" w:rsidP="009B0839">
      <w:pPr>
        <w:pStyle w:val="Odsazentext"/>
        <w:keepNext/>
        <w:keepLines/>
        <w:tabs>
          <w:tab w:val="clear" w:pos="1134"/>
          <w:tab w:val="num" w:pos="2268"/>
        </w:tabs>
        <w:spacing w:before="60" w:after="60"/>
        <w:ind w:left="0" w:firstLine="1701"/>
        <w:jc w:val="both"/>
        <w:rPr>
          <w:rFonts w:ascii="Garamond" w:hAnsi="Garamond"/>
          <w:bCs/>
          <w:sz w:val="24"/>
          <w:szCs w:val="24"/>
        </w:rPr>
      </w:pPr>
      <w:bookmarkStart w:id="5" w:name="OLE_LINK1"/>
      <w:r w:rsidRPr="00332851">
        <w:rPr>
          <w:rFonts w:ascii="Garamond" w:hAnsi="Garamond"/>
          <w:bCs/>
          <w:sz w:val="24"/>
          <w:szCs w:val="24"/>
        </w:rPr>
        <w:t>E-</w:t>
      </w:r>
      <w:r w:rsidR="00AD24A6" w:rsidRPr="00332851">
        <w:rPr>
          <w:rFonts w:ascii="Garamond" w:hAnsi="Garamond"/>
          <w:bCs/>
          <w:sz w:val="24"/>
          <w:szCs w:val="24"/>
        </w:rPr>
        <w:t xml:space="preserve">mail: </w:t>
      </w:r>
      <w:r w:rsidR="00071B90">
        <w:rPr>
          <w:rFonts w:ascii="Garamond" w:hAnsi="Garamond"/>
          <w:sz w:val="24"/>
          <w:szCs w:val="24"/>
        </w:rPr>
        <w:t>XXXXXXXXXXXXXX</w:t>
      </w:r>
    </w:p>
    <w:p w:rsidR="00AD24A6" w:rsidRPr="00332851" w:rsidRDefault="00387F1C" w:rsidP="009B0839">
      <w:pPr>
        <w:pStyle w:val="Odsazentext"/>
        <w:keepNext/>
        <w:keepLines/>
        <w:tabs>
          <w:tab w:val="clear" w:pos="1134"/>
          <w:tab w:val="num" w:pos="2268"/>
        </w:tabs>
        <w:spacing w:before="60" w:after="60"/>
        <w:ind w:left="0" w:firstLine="1701"/>
        <w:jc w:val="both"/>
        <w:rPr>
          <w:rFonts w:ascii="Garamond" w:hAnsi="Garamond"/>
          <w:sz w:val="24"/>
          <w:szCs w:val="24"/>
        </w:rPr>
      </w:pPr>
      <w:r w:rsidRPr="00332851">
        <w:rPr>
          <w:rFonts w:ascii="Garamond" w:hAnsi="Garamond" w:cs="Garamond"/>
          <w:sz w:val="24"/>
          <w:szCs w:val="24"/>
        </w:rPr>
        <w:t xml:space="preserve">telefon: </w:t>
      </w:r>
      <w:r w:rsidR="00071B90">
        <w:rPr>
          <w:rFonts w:ascii="Garamond" w:hAnsi="Garamond"/>
          <w:sz w:val="24"/>
          <w:szCs w:val="24"/>
        </w:rPr>
        <w:t>XXXXXXXXXXXXXX</w:t>
      </w:r>
    </w:p>
    <w:p w:rsidR="00AD24A6" w:rsidRPr="00332851" w:rsidRDefault="00AD24A6" w:rsidP="009B0839">
      <w:pPr>
        <w:pStyle w:val="Odsazentext"/>
        <w:keepNext/>
        <w:keepLines/>
        <w:tabs>
          <w:tab w:val="clear" w:pos="1134"/>
          <w:tab w:val="num" w:pos="2268"/>
        </w:tabs>
        <w:spacing w:before="60" w:after="60"/>
        <w:ind w:left="0" w:firstLine="1701"/>
        <w:jc w:val="both"/>
        <w:rPr>
          <w:rFonts w:ascii="Garamond" w:hAnsi="Garamond"/>
          <w:sz w:val="24"/>
          <w:szCs w:val="24"/>
        </w:rPr>
      </w:pPr>
      <w:r w:rsidRPr="00332851">
        <w:rPr>
          <w:rFonts w:ascii="Garamond" w:hAnsi="Garamond"/>
          <w:sz w:val="24"/>
          <w:szCs w:val="24"/>
        </w:rPr>
        <w:t xml:space="preserve">mobil: </w:t>
      </w:r>
    </w:p>
    <w:bookmarkEnd w:id="5"/>
    <w:p w:rsidR="00AD24A6" w:rsidRPr="00332851" w:rsidRDefault="00AD24A6" w:rsidP="009B0839">
      <w:pPr>
        <w:pStyle w:val="Nadpis3"/>
        <w:keepLines/>
        <w:tabs>
          <w:tab w:val="clear" w:pos="1843"/>
          <w:tab w:val="num" w:pos="1134"/>
        </w:tabs>
        <w:spacing w:before="60" w:after="60"/>
        <w:ind w:left="1134"/>
        <w:jc w:val="both"/>
        <w:rPr>
          <w:rFonts w:ascii="Garamond" w:hAnsi="Garamond"/>
          <w:sz w:val="24"/>
          <w:szCs w:val="24"/>
        </w:rPr>
      </w:pPr>
      <w:r w:rsidRPr="00332851">
        <w:rPr>
          <w:rFonts w:ascii="Garamond" w:hAnsi="Garamond"/>
          <w:sz w:val="24"/>
          <w:szCs w:val="24"/>
        </w:rPr>
        <w:t>Nahlášení poruchy e</w:t>
      </w:r>
      <w:r w:rsidR="007F6810" w:rsidRPr="00332851">
        <w:rPr>
          <w:rFonts w:ascii="Garamond" w:hAnsi="Garamond"/>
          <w:sz w:val="24"/>
          <w:szCs w:val="24"/>
        </w:rPr>
        <w:t>-</w:t>
      </w:r>
      <w:r w:rsidRPr="00332851">
        <w:rPr>
          <w:rFonts w:ascii="Garamond" w:hAnsi="Garamond"/>
          <w:sz w:val="24"/>
          <w:szCs w:val="24"/>
        </w:rPr>
        <w:t>mailem</w:t>
      </w:r>
    </w:p>
    <w:p w:rsidR="00AD24A6" w:rsidRPr="00332851" w:rsidRDefault="00AD24A6" w:rsidP="009B0839">
      <w:pPr>
        <w:keepNext/>
        <w:keepLines/>
        <w:tabs>
          <w:tab w:val="left" w:pos="709"/>
        </w:tabs>
        <w:spacing w:before="60" w:after="60"/>
        <w:ind w:left="1134"/>
        <w:jc w:val="both"/>
        <w:rPr>
          <w:rFonts w:ascii="Garamond" w:hAnsi="Garamond"/>
          <w:sz w:val="24"/>
          <w:szCs w:val="24"/>
        </w:rPr>
      </w:pPr>
      <w:r w:rsidRPr="00C1543D">
        <w:rPr>
          <w:rFonts w:ascii="Garamond" w:hAnsi="Garamond"/>
          <w:sz w:val="24"/>
          <w:szCs w:val="24"/>
        </w:rPr>
        <w:t xml:space="preserve">Poruchy musí Poskytovateli nahlásit na HotLine určený pracovník </w:t>
      </w:r>
      <w:r w:rsidR="001F6B8B" w:rsidRPr="00C1543D">
        <w:rPr>
          <w:rFonts w:ascii="Garamond" w:hAnsi="Garamond"/>
          <w:sz w:val="24"/>
          <w:szCs w:val="24"/>
        </w:rPr>
        <w:t xml:space="preserve">Odběratele podpory, popř. </w:t>
      </w:r>
      <w:r w:rsidRPr="00C1543D">
        <w:rPr>
          <w:rFonts w:ascii="Garamond" w:hAnsi="Garamond"/>
          <w:sz w:val="24"/>
          <w:szCs w:val="24"/>
        </w:rPr>
        <w:t xml:space="preserve">Objednatele (viz </w:t>
      </w:r>
      <w:r w:rsidR="00E915F5" w:rsidRPr="00C1543D">
        <w:rPr>
          <w:rFonts w:ascii="Garamond" w:hAnsi="Garamond"/>
          <w:sz w:val="24"/>
          <w:szCs w:val="24"/>
        </w:rPr>
        <w:t>p</w:t>
      </w:r>
      <w:r w:rsidRPr="00C1543D">
        <w:rPr>
          <w:rFonts w:ascii="Garamond" w:hAnsi="Garamond"/>
          <w:sz w:val="24"/>
          <w:szCs w:val="24"/>
        </w:rPr>
        <w:t>říloha č.</w:t>
      </w:r>
      <w:r w:rsidR="008D33EA" w:rsidRPr="00C1543D">
        <w:rPr>
          <w:rFonts w:ascii="Garamond" w:hAnsi="Garamond"/>
          <w:sz w:val="24"/>
          <w:szCs w:val="24"/>
        </w:rPr>
        <w:t xml:space="preserve"> </w:t>
      </w:r>
      <w:r w:rsidR="00297702" w:rsidRPr="00C1543D">
        <w:rPr>
          <w:rFonts w:ascii="Garamond" w:hAnsi="Garamond"/>
          <w:sz w:val="24"/>
          <w:szCs w:val="24"/>
        </w:rPr>
        <w:fldChar w:fldCharType="begin"/>
      </w:r>
      <w:r w:rsidR="00297702" w:rsidRPr="00C1543D">
        <w:rPr>
          <w:rFonts w:ascii="Garamond" w:hAnsi="Garamond"/>
          <w:sz w:val="24"/>
          <w:szCs w:val="24"/>
        </w:rPr>
        <w:instrText xml:space="preserve"> DOCPROPERTY  Pr_SeznamOsob  \* MERGEFORMAT </w:instrText>
      </w:r>
      <w:r w:rsidR="00297702" w:rsidRPr="00C1543D">
        <w:rPr>
          <w:rFonts w:ascii="Garamond" w:hAnsi="Garamond"/>
          <w:sz w:val="24"/>
          <w:szCs w:val="24"/>
        </w:rPr>
        <w:fldChar w:fldCharType="separate"/>
      </w:r>
      <w:r w:rsidR="00654BC3" w:rsidRPr="00C1543D">
        <w:rPr>
          <w:rFonts w:ascii="Garamond" w:hAnsi="Garamond"/>
          <w:sz w:val="24"/>
          <w:szCs w:val="24"/>
        </w:rPr>
        <w:t>4</w:t>
      </w:r>
      <w:r w:rsidR="00297702" w:rsidRPr="00C1543D">
        <w:rPr>
          <w:rFonts w:ascii="Garamond" w:hAnsi="Garamond"/>
          <w:sz w:val="24"/>
          <w:szCs w:val="24"/>
        </w:rPr>
        <w:fldChar w:fldCharType="end"/>
      </w:r>
      <w:r w:rsidRPr="00C1543D">
        <w:rPr>
          <w:rFonts w:ascii="Garamond" w:hAnsi="Garamond"/>
          <w:sz w:val="24"/>
          <w:szCs w:val="24"/>
        </w:rPr>
        <w:t xml:space="preserve"> </w:t>
      </w:r>
      <w:r w:rsidRPr="00C1543D">
        <w:rPr>
          <w:rFonts w:ascii="Garamond" w:hAnsi="Garamond"/>
          <w:i/>
          <w:sz w:val="24"/>
          <w:szCs w:val="24"/>
        </w:rPr>
        <w:t>této smlouvy</w:t>
      </w:r>
      <w:r w:rsidRPr="00C1543D">
        <w:rPr>
          <w:rFonts w:ascii="Garamond" w:hAnsi="Garamond"/>
          <w:sz w:val="24"/>
          <w:szCs w:val="24"/>
        </w:rPr>
        <w:t>)</w:t>
      </w:r>
      <w:r w:rsidR="002A425F" w:rsidRPr="00C1543D">
        <w:rPr>
          <w:rFonts w:ascii="Garamond" w:hAnsi="Garamond"/>
          <w:sz w:val="24"/>
          <w:szCs w:val="24"/>
        </w:rPr>
        <w:t>, případně určený pracovník písemně oznámený Poskytovateli v</w:t>
      </w:r>
      <w:r w:rsidR="0007250C">
        <w:rPr>
          <w:rFonts w:ascii="Garamond" w:hAnsi="Garamond"/>
          <w:sz w:val="24"/>
          <w:szCs w:val="24"/>
        </w:rPr>
        <w:t> </w:t>
      </w:r>
      <w:r w:rsidR="002A425F" w:rsidRPr="00C1543D">
        <w:rPr>
          <w:rFonts w:ascii="Garamond" w:hAnsi="Garamond"/>
          <w:sz w:val="24"/>
          <w:szCs w:val="24"/>
        </w:rPr>
        <w:t xml:space="preserve">průběhu trvání </w:t>
      </w:r>
      <w:r w:rsidR="002A425F" w:rsidRPr="00C1543D">
        <w:rPr>
          <w:rFonts w:ascii="Garamond" w:hAnsi="Garamond"/>
          <w:i/>
          <w:sz w:val="24"/>
          <w:szCs w:val="24"/>
        </w:rPr>
        <w:t>této smlouvy</w:t>
      </w:r>
      <w:r w:rsidRPr="00C1543D">
        <w:rPr>
          <w:rFonts w:ascii="Garamond" w:hAnsi="Garamond"/>
          <w:sz w:val="24"/>
          <w:szCs w:val="24"/>
        </w:rPr>
        <w:t xml:space="preserve">. </w:t>
      </w:r>
      <w:r w:rsidR="00B93D1E" w:rsidRPr="00C1543D">
        <w:rPr>
          <w:rFonts w:ascii="Garamond" w:hAnsi="Garamond"/>
          <w:sz w:val="24"/>
          <w:szCs w:val="24"/>
        </w:rPr>
        <w:t>Objednatel a</w:t>
      </w:r>
      <w:r w:rsidR="0007250C">
        <w:rPr>
          <w:rFonts w:ascii="Garamond" w:hAnsi="Garamond"/>
          <w:sz w:val="24"/>
          <w:szCs w:val="24"/>
        </w:rPr>
        <w:t> </w:t>
      </w:r>
      <w:r w:rsidR="00B93D1E" w:rsidRPr="00C1543D">
        <w:rPr>
          <w:rFonts w:ascii="Garamond" w:hAnsi="Garamond"/>
          <w:sz w:val="24"/>
          <w:szCs w:val="24"/>
        </w:rPr>
        <w:t>Odběratel podpory jsou povinni se o</w:t>
      </w:r>
      <w:r w:rsidR="0007250C">
        <w:rPr>
          <w:rFonts w:ascii="Garamond" w:hAnsi="Garamond"/>
          <w:sz w:val="24"/>
          <w:szCs w:val="24"/>
        </w:rPr>
        <w:t> </w:t>
      </w:r>
      <w:r w:rsidR="00B93D1E" w:rsidRPr="00C1543D">
        <w:rPr>
          <w:rFonts w:ascii="Garamond" w:hAnsi="Garamond"/>
          <w:sz w:val="24"/>
          <w:szCs w:val="24"/>
        </w:rPr>
        <w:t>nahlášení poruchy Poskytovateli</w:t>
      </w:r>
      <w:r w:rsidR="00B93D1E" w:rsidRPr="00332851">
        <w:rPr>
          <w:rFonts w:ascii="Garamond" w:hAnsi="Garamond"/>
          <w:sz w:val="24"/>
          <w:szCs w:val="24"/>
        </w:rPr>
        <w:t xml:space="preserve"> ihned vzájemně informovat. </w:t>
      </w:r>
      <w:r w:rsidRPr="00332851">
        <w:rPr>
          <w:rFonts w:ascii="Garamond" w:hAnsi="Garamond"/>
          <w:sz w:val="24"/>
          <w:szCs w:val="24"/>
        </w:rPr>
        <w:t>Předmět e</w:t>
      </w:r>
      <w:r w:rsidR="00E915F5" w:rsidRPr="00332851">
        <w:rPr>
          <w:rFonts w:ascii="Garamond" w:hAnsi="Garamond"/>
          <w:sz w:val="24"/>
          <w:szCs w:val="24"/>
        </w:rPr>
        <w:t>-</w:t>
      </w:r>
      <w:r w:rsidRPr="00332851">
        <w:rPr>
          <w:rFonts w:ascii="Garamond" w:hAnsi="Garamond"/>
          <w:sz w:val="24"/>
          <w:szCs w:val="24"/>
        </w:rPr>
        <w:t xml:space="preserve">mailu musí být ve tvaru: </w:t>
      </w:r>
    </w:p>
    <w:p w:rsidR="00AD24A6" w:rsidRPr="00332851" w:rsidRDefault="00AD24A6" w:rsidP="009B0839">
      <w:pPr>
        <w:keepNext/>
        <w:keepLines/>
        <w:spacing w:before="60" w:after="60"/>
        <w:ind w:left="1134"/>
        <w:jc w:val="both"/>
        <w:rPr>
          <w:rFonts w:ascii="Garamond" w:hAnsi="Garamond"/>
          <w:sz w:val="24"/>
          <w:szCs w:val="24"/>
        </w:rPr>
      </w:pPr>
      <w:r w:rsidRPr="00332851">
        <w:rPr>
          <w:rFonts w:ascii="Garamond" w:hAnsi="Garamond"/>
          <w:sz w:val="24"/>
          <w:szCs w:val="24"/>
        </w:rPr>
        <w:t>„</w:t>
      </w:r>
      <w:r w:rsidR="001B7806" w:rsidRPr="00332851">
        <w:rPr>
          <w:rFonts w:ascii="Garamond" w:hAnsi="Garamond"/>
          <w:caps/>
          <w:sz w:val="24"/>
          <w:szCs w:val="24"/>
        </w:rPr>
        <w:t xml:space="preserve">pevné jméno </w:t>
      </w:r>
      <w:r w:rsidR="008D33EA" w:rsidRPr="00332851">
        <w:rPr>
          <w:rFonts w:ascii="Garamond" w:hAnsi="Garamond"/>
          <w:sz w:val="24"/>
          <w:szCs w:val="24"/>
        </w:rPr>
        <w:t xml:space="preserve">- </w:t>
      </w:r>
      <w:r w:rsidRPr="00332851">
        <w:rPr>
          <w:rFonts w:ascii="Garamond" w:hAnsi="Garamond"/>
          <w:sz w:val="24"/>
          <w:szCs w:val="24"/>
        </w:rPr>
        <w:t>CHARAKTER - POPIS“</w:t>
      </w:r>
    </w:p>
    <w:p w:rsidR="00AD24A6" w:rsidRPr="00332851" w:rsidRDefault="00AD24A6" w:rsidP="009B0839">
      <w:pPr>
        <w:keepNext/>
        <w:keepLines/>
        <w:spacing w:before="60" w:after="60"/>
        <w:ind w:left="1134"/>
        <w:jc w:val="both"/>
        <w:rPr>
          <w:rFonts w:ascii="Garamond" w:hAnsi="Garamond"/>
          <w:sz w:val="24"/>
          <w:szCs w:val="24"/>
        </w:rPr>
      </w:pPr>
      <w:r w:rsidRPr="00332851">
        <w:rPr>
          <w:rFonts w:ascii="Garamond" w:hAnsi="Garamond"/>
          <w:sz w:val="24"/>
          <w:szCs w:val="24"/>
        </w:rPr>
        <w:t>kde znamená:</w:t>
      </w:r>
    </w:p>
    <w:p w:rsidR="00AD24A6" w:rsidRPr="00332851" w:rsidRDefault="001D3DA1"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PEVNÉ JMÉNO</w:t>
      </w:r>
      <w:r w:rsidR="001B7806" w:rsidRPr="00332851">
        <w:rPr>
          <w:rFonts w:ascii="Garamond" w:hAnsi="Garamond"/>
          <w:sz w:val="24"/>
          <w:szCs w:val="24"/>
        </w:rPr>
        <w:t xml:space="preserve">: </w:t>
      </w:r>
      <w:r w:rsidR="00721E77" w:rsidRPr="00332851">
        <w:rPr>
          <w:rFonts w:ascii="Garamond" w:hAnsi="Garamond"/>
          <w:sz w:val="24"/>
          <w:szCs w:val="24"/>
        </w:rPr>
        <w:t>zkratka resortu</w:t>
      </w:r>
    </w:p>
    <w:p w:rsidR="00AD24A6" w:rsidRPr="005F2759" w:rsidRDefault="00AD24A6" w:rsidP="009B0839">
      <w:pPr>
        <w:pStyle w:val="Odsazentext"/>
        <w:keepNext/>
        <w:keepLines/>
        <w:tabs>
          <w:tab w:val="clear" w:pos="1134"/>
          <w:tab w:val="num" w:pos="2268"/>
        </w:tabs>
        <w:spacing w:before="60" w:after="60"/>
        <w:ind w:left="2268"/>
        <w:jc w:val="both"/>
        <w:rPr>
          <w:rFonts w:ascii="Garamond" w:hAnsi="Garamond"/>
          <w:sz w:val="24"/>
          <w:szCs w:val="24"/>
        </w:rPr>
      </w:pPr>
      <w:r w:rsidRPr="005F2759">
        <w:rPr>
          <w:rFonts w:ascii="Garamond" w:hAnsi="Garamond"/>
          <w:sz w:val="24"/>
          <w:szCs w:val="24"/>
        </w:rPr>
        <w:t xml:space="preserve">CHARAKTER: </w:t>
      </w:r>
      <w:r w:rsidR="005F2759" w:rsidRPr="005F2759">
        <w:rPr>
          <w:rFonts w:ascii="Garamond" w:hAnsi="Garamond"/>
          <w:sz w:val="24"/>
          <w:szCs w:val="24"/>
        </w:rPr>
        <w:t xml:space="preserve">: klasifikace poruchy </w:t>
      </w:r>
      <w:r w:rsidRPr="005F2759">
        <w:rPr>
          <w:rFonts w:ascii="Garamond" w:hAnsi="Garamond"/>
          <w:sz w:val="24"/>
          <w:szCs w:val="24"/>
        </w:rPr>
        <w:t>- „Havárie“, „Výpadek“, „Závada“</w:t>
      </w:r>
    </w:p>
    <w:p w:rsidR="00AD24A6" w:rsidRPr="00332851" w:rsidRDefault="00AD24A6"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POPIS: stručná charakteristika poruchy</w:t>
      </w:r>
    </w:p>
    <w:p w:rsidR="00AD24A6" w:rsidRPr="00332851" w:rsidRDefault="00AD24A6" w:rsidP="009B0839">
      <w:pPr>
        <w:keepNext/>
        <w:keepLines/>
        <w:spacing w:before="60" w:after="60"/>
        <w:ind w:left="993"/>
        <w:jc w:val="both"/>
        <w:rPr>
          <w:rFonts w:ascii="Garamond" w:hAnsi="Garamond"/>
          <w:sz w:val="24"/>
          <w:szCs w:val="24"/>
        </w:rPr>
      </w:pPr>
      <w:r w:rsidRPr="00332851">
        <w:rPr>
          <w:rFonts w:ascii="Garamond" w:hAnsi="Garamond"/>
          <w:sz w:val="24"/>
          <w:szCs w:val="24"/>
        </w:rPr>
        <w:t>V</w:t>
      </w:r>
      <w:r w:rsidR="00E915F5" w:rsidRPr="00332851">
        <w:rPr>
          <w:rFonts w:ascii="Garamond" w:hAnsi="Garamond"/>
          <w:sz w:val="24"/>
          <w:szCs w:val="24"/>
        </w:rPr>
        <w:t> </w:t>
      </w:r>
      <w:r w:rsidRPr="00332851">
        <w:rPr>
          <w:rFonts w:ascii="Garamond" w:hAnsi="Garamond"/>
          <w:sz w:val="24"/>
          <w:szCs w:val="24"/>
        </w:rPr>
        <w:t>e</w:t>
      </w:r>
      <w:r w:rsidR="00E915F5" w:rsidRPr="00332851">
        <w:rPr>
          <w:rFonts w:ascii="Garamond" w:hAnsi="Garamond"/>
          <w:sz w:val="24"/>
          <w:szCs w:val="24"/>
        </w:rPr>
        <w:t>-</w:t>
      </w:r>
      <w:r w:rsidRPr="00332851">
        <w:rPr>
          <w:rFonts w:ascii="Garamond" w:hAnsi="Garamond"/>
          <w:sz w:val="24"/>
          <w:szCs w:val="24"/>
        </w:rPr>
        <w:t>mailu bude dále uvedeno:</w:t>
      </w:r>
    </w:p>
    <w:p w:rsidR="00AD24A6" w:rsidRPr="00332851" w:rsidRDefault="00AD24A6" w:rsidP="009B0839">
      <w:pPr>
        <w:pStyle w:val="Odsazentext"/>
        <w:keepNext/>
        <w:keepLines/>
        <w:tabs>
          <w:tab w:val="clear" w:pos="1134"/>
          <w:tab w:val="num" w:pos="2268"/>
        </w:tabs>
        <w:spacing w:before="60" w:after="60"/>
        <w:ind w:left="993" w:firstLine="708"/>
        <w:jc w:val="both"/>
        <w:rPr>
          <w:rFonts w:ascii="Garamond" w:hAnsi="Garamond"/>
          <w:sz w:val="24"/>
          <w:szCs w:val="24"/>
        </w:rPr>
      </w:pPr>
      <w:r w:rsidRPr="00332851">
        <w:rPr>
          <w:rFonts w:ascii="Garamond" w:hAnsi="Garamond"/>
          <w:sz w:val="24"/>
          <w:szCs w:val="24"/>
        </w:rPr>
        <w:t>Jméno a</w:t>
      </w:r>
      <w:r w:rsidR="0007250C">
        <w:rPr>
          <w:rFonts w:ascii="Garamond" w:hAnsi="Garamond"/>
          <w:sz w:val="24"/>
          <w:szCs w:val="24"/>
        </w:rPr>
        <w:t> </w:t>
      </w:r>
      <w:r w:rsidRPr="00332851">
        <w:rPr>
          <w:rFonts w:ascii="Garamond" w:hAnsi="Garamond"/>
          <w:sz w:val="24"/>
          <w:szCs w:val="24"/>
        </w:rPr>
        <w:t>telefon osoby, která poruchu hlásí</w:t>
      </w:r>
    </w:p>
    <w:p w:rsidR="00AD24A6" w:rsidRPr="00332851" w:rsidRDefault="00AD24A6"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Jméno, e</w:t>
      </w:r>
      <w:r w:rsidR="00E915F5" w:rsidRPr="00332851">
        <w:rPr>
          <w:rFonts w:ascii="Garamond" w:hAnsi="Garamond"/>
          <w:sz w:val="24"/>
          <w:szCs w:val="24"/>
        </w:rPr>
        <w:t>-</w:t>
      </w:r>
      <w:r w:rsidRPr="00332851">
        <w:rPr>
          <w:rFonts w:ascii="Garamond" w:hAnsi="Garamond"/>
          <w:sz w:val="24"/>
          <w:szCs w:val="24"/>
        </w:rPr>
        <w:t>mail a</w:t>
      </w:r>
      <w:r w:rsidR="0007250C">
        <w:rPr>
          <w:rFonts w:ascii="Garamond" w:hAnsi="Garamond"/>
          <w:sz w:val="24"/>
          <w:szCs w:val="24"/>
        </w:rPr>
        <w:t> </w:t>
      </w:r>
      <w:r w:rsidRPr="00332851">
        <w:rPr>
          <w:rFonts w:ascii="Garamond" w:hAnsi="Garamond"/>
          <w:sz w:val="24"/>
          <w:szCs w:val="24"/>
        </w:rPr>
        <w:t xml:space="preserve">telefon osoby, která bude na straně </w:t>
      </w:r>
      <w:r w:rsidR="00B93D1E" w:rsidRPr="00332851">
        <w:rPr>
          <w:rFonts w:ascii="Garamond" w:hAnsi="Garamond"/>
          <w:sz w:val="24"/>
          <w:szCs w:val="24"/>
        </w:rPr>
        <w:t>Odběratele podpory</w:t>
      </w:r>
      <w:r w:rsidRPr="00332851">
        <w:rPr>
          <w:rFonts w:ascii="Garamond" w:hAnsi="Garamond"/>
          <w:sz w:val="24"/>
          <w:szCs w:val="24"/>
        </w:rPr>
        <w:t xml:space="preserve"> spolupracovat při řešení poruchy, pokud se liší od osoby, která poruchu hlásí</w:t>
      </w:r>
    </w:p>
    <w:p w:rsidR="00AD24A6" w:rsidRPr="00332851" w:rsidRDefault="00AD24A6"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Popis poruchy</w:t>
      </w:r>
    </w:p>
    <w:p w:rsidR="00AD24A6" w:rsidRPr="00332851" w:rsidRDefault="00AD24A6" w:rsidP="009B0839">
      <w:pPr>
        <w:keepNext/>
        <w:keepLines/>
        <w:spacing w:before="60" w:after="60"/>
        <w:ind w:left="1134"/>
        <w:jc w:val="both"/>
        <w:rPr>
          <w:rFonts w:ascii="Garamond" w:hAnsi="Garamond"/>
          <w:sz w:val="24"/>
          <w:szCs w:val="24"/>
        </w:rPr>
      </w:pPr>
      <w:r w:rsidRPr="00332851">
        <w:rPr>
          <w:rFonts w:ascii="Garamond" w:hAnsi="Garamond"/>
          <w:sz w:val="24"/>
          <w:szCs w:val="24"/>
        </w:rPr>
        <w:lastRenderedPageBreak/>
        <w:t>Nahlášení poruchy e</w:t>
      </w:r>
      <w:r w:rsidR="00E915F5" w:rsidRPr="00332851">
        <w:rPr>
          <w:rFonts w:ascii="Garamond" w:hAnsi="Garamond"/>
          <w:sz w:val="24"/>
          <w:szCs w:val="24"/>
        </w:rPr>
        <w:t>-</w:t>
      </w:r>
      <w:r w:rsidRPr="00332851">
        <w:rPr>
          <w:rFonts w:ascii="Garamond" w:hAnsi="Garamond"/>
          <w:sz w:val="24"/>
          <w:szCs w:val="24"/>
        </w:rPr>
        <w:t xml:space="preserve">mailem, který nemá požadovaný tvar, bude HotLine </w:t>
      </w:r>
      <w:r w:rsidR="002A425F" w:rsidRPr="00332851">
        <w:rPr>
          <w:rFonts w:ascii="Garamond" w:hAnsi="Garamond"/>
          <w:sz w:val="24"/>
          <w:szCs w:val="24"/>
        </w:rPr>
        <w:t xml:space="preserve">(Poskytovatel) obratem </w:t>
      </w:r>
      <w:r w:rsidRPr="00332851">
        <w:rPr>
          <w:rFonts w:ascii="Garamond" w:hAnsi="Garamond"/>
          <w:sz w:val="24"/>
          <w:szCs w:val="24"/>
        </w:rPr>
        <w:t>ověřovat pokusem o</w:t>
      </w:r>
      <w:r w:rsidR="0007250C">
        <w:rPr>
          <w:rFonts w:ascii="Garamond" w:hAnsi="Garamond"/>
          <w:sz w:val="24"/>
          <w:szCs w:val="24"/>
        </w:rPr>
        <w:t> </w:t>
      </w:r>
      <w:r w:rsidRPr="00332851">
        <w:rPr>
          <w:rFonts w:ascii="Garamond" w:hAnsi="Garamond"/>
          <w:sz w:val="24"/>
          <w:szCs w:val="24"/>
        </w:rPr>
        <w:t xml:space="preserve">telefonické spojení na určené pracovníky </w:t>
      </w:r>
      <w:r w:rsidR="00B93D1E" w:rsidRPr="00332851">
        <w:rPr>
          <w:rFonts w:ascii="Garamond" w:hAnsi="Garamond"/>
          <w:sz w:val="24"/>
          <w:szCs w:val="24"/>
        </w:rPr>
        <w:t>Odběrat</w:t>
      </w:r>
      <w:r w:rsidR="00987F5C" w:rsidRPr="00332851">
        <w:rPr>
          <w:rFonts w:ascii="Garamond" w:hAnsi="Garamond"/>
          <w:sz w:val="24"/>
          <w:szCs w:val="24"/>
        </w:rPr>
        <w:t xml:space="preserve">ele podpory, popř. </w:t>
      </w:r>
      <w:r w:rsidRPr="00332851">
        <w:rPr>
          <w:rFonts w:ascii="Garamond" w:hAnsi="Garamond"/>
          <w:sz w:val="24"/>
          <w:szCs w:val="24"/>
        </w:rPr>
        <w:t>Objednatele (čas nahlášení poruchy je v</w:t>
      </w:r>
      <w:r w:rsidR="0007250C">
        <w:rPr>
          <w:rFonts w:ascii="Garamond" w:hAnsi="Garamond"/>
          <w:sz w:val="24"/>
          <w:szCs w:val="24"/>
        </w:rPr>
        <w:t> </w:t>
      </w:r>
      <w:r w:rsidRPr="00332851">
        <w:rPr>
          <w:rFonts w:ascii="Garamond" w:hAnsi="Garamond"/>
          <w:sz w:val="24"/>
          <w:szCs w:val="24"/>
        </w:rPr>
        <w:t xml:space="preserve">těchto případech určen časem příchodu e-mailové zprávy od </w:t>
      </w:r>
      <w:r w:rsidR="00987F5C" w:rsidRPr="00332851">
        <w:rPr>
          <w:rFonts w:ascii="Garamond" w:hAnsi="Garamond"/>
          <w:sz w:val="24"/>
          <w:szCs w:val="24"/>
        </w:rPr>
        <w:t>osoby nahlašující poruchu</w:t>
      </w:r>
      <w:r w:rsidR="002A425F" w:rsidRPr="00332851">
        <w:rPr>
          <w:rFonts w:ascii="Garamond" w:hAnsi="Garamond"/>
          <w:sz w:val="24"/>
          <w:szCs w:val="24"/>
        </w:rPr>
        <w:t xml:space="preserve"> a</w:t>
      </w:r>
      <w:r w:rsidR="0007250C">
        <w:rPr>
          <w:rFonts w:ascii="Garamond" w:hAnsi="Garamond"/>
          <w:sz w:val="24"/>
          <w:szCs w:val="24"/>
        </w:rPr>
        <w:t> </w:t>
      </w:r>
      <w:r w:rsidR="002A425F" w:rsidRPr="00332851">
        <w:rPr>
          <w:rFonts w:ascii="Garamond" w:hAnsi="Garamond"/>
          <w:sz w:val="24"/>
          <w:szCs w:val="24"/>
        </w:rPr>
        <w:t>od tohoto okamžiku běží lhůta pro odstranění poruchy</w:t>
      </w:r>
      <w:r w:rsidRPr="00332851">
        <w:rPr>
          <w:rFonts w:ascii="Garamond" w:hAnsi="Garamond"/>
          <w:sz w:val="24"/>
          <w:szCs w:val="24"/>
        </w:rPr>
        <w:t xml:space="preserve">). </w:t>
      </w:r>
    </w:p>
    <w:p w:rsidR="00AD24A6" w:rsidRPr="00332851" w:rsidRDefault="00AD24A6" w:rsidP="009B0839">
      <w:pPr>
        <w:keepNext/>
        <w:keepLines/>
        <w:spacing w:before="60" w:after="60"/>
        <w:ind w:left="1134"/>
        <w:jc w:val="both"/>
        <w:rPr>
          <w:rFonts w:ascii="Garamond" w:hAnsi="Garamond"/>
          <w:sz w:val="24"/>
          <w:szCs w:val="24"/>
        </w:rPr>
      </w:pPr>
      <w:r w:rsidRPr="00332851">
        <w:rPr>
          <w:rFonts w:ascii="Garamond" w:hAnsi="Garamond"/>
          <w:sz w:val="24"/>
          <w:szCs w:val="24"/>
        </w:rPr>
        <w:t>Hlášení e</w:t>
      </w:r>
      <w:r w:rsidR="00E915F5" w:rsidRPr="00332851">
        <w:rPr>
          <w:rFonts w:ascii="Garamond" w:hAnsi="Garamond"/>
          <w:sz w:val="24"/>
          <w:szCs w:val="24"/>
        </w:rPr>
        <w:t>-</w:t>
      </w:r>
      <w:r w:rsidRPr="00332851">
        <w:rPr>
          <w:rFonts w:ascii="Garamond" w:hAnsi="Garamond"/>
          <w:sz w:val="24"/>
          <w:szCs w:val="24"/>
        </w:rPr>
        <w:t>mailem bude akceptováno</w:t>
      </w:r>
      <w:r w:rsidR="00FC790E" w:rsidRPr="00332851">
        <w:rPr>
          <w:rFonts w:ascii="Garamond" w:hAnsi="Garamond"/>
          <w:sz w:val="24"/>
          <w:szCs w:val="24"/>
        </w:rPr>
        <w:t>,</w:t>
      </w:r>
      <w:r w:rsidRPr="00332851">
        <w:rPr>
          <w:rFonts w:ascii="Garamond" w:hAnsi="Garamond"/>
          <w:sz w:val="24"/>
          <w:szCs w:val="24"/>
        </w:rPr>
        <w:t xml:space="preserve"> pouze pokud bude e</w:t>
      </w:r>
      <w:r w:rsidR="00E915F5" w:rsidRPr="00332851">
        <w:rPr>
          <w:rFonts w:ascii="Garamond" w:hAnsi="Garamond"/>
          <w:sz w:val="24"/>
          <w:szCs w:val="24"/>
        </w:rPr>
        <w:t>-</w:t>
      </w:r>
      <w:r w:rsidRPr="00332851">
        <w:rPr>
          <w:rFonts w:ascii="Garamond" w:hAnsi="Garamond"/>
          <w:sz w:val="24"/>
          <w:szCs w:val="24"/>
        </w:rPr>
        <w:t>mailová adresa odesílatele z</w:t>
      </w:r>
      <w:r w:rsidR="0007250C">
        <w:rPr>
          <w:rFonts w:ascii="Garamond" w:hAnsi="Garamond"/>
          <w:sz w:val="24"/>
          <w:szCs w:val="24"/>
        </w:rPr>
        <w:t> </w:t>
      </w:r>
      <w:r w:rsidRPr="00332851">
        <w:rPr>
          <w:rFonts w:ascii="Garamond" w:hAnsi="Garamond"/>
          <w:sz w:val="24"/>
          <w:szCs w:val="24"/>
        </w:rPr>
        <w:t xml:space="preserve">domény </w:t>
      </w:r>
      <w:r w:rsidR="00987F5C" w:rsidRPr="00332851">
        <w:rPr>
          <w:rFonts w:ascii="Garamond" w:hAnsi="Garamond"/>
          <w:sz w:val="24"/>
          <w:szCs w:val="24"/>
        </w:rPr>
        <w:t xml:space="preserve">Odběratele podpory, popř. </w:t>
      </w:r>
      <w:r w:rsidRPr="00332851">
        <w:rPr>
          <w:rFonts w:ascii="Garamond" w:hAnsi="Garamond"/>
          <w:sz w:val="24"/>
          <w:szCs w:val="24"/>
        </w:rPr>
        <w:t>Objednatele. Název domény je uveden v</w:t>
      </w:r>
      <w:r w:rsidR="0007250C">
        <w:rPr>
          <w:rFonts w:ascii="Garamond" w:hAnsi="Garamond"/>
          <w:sz w:val="24"/>
          <w:szCs w:val="24"/>
        </w:rPr>
        <w:t> </w:t>
      </w:r>
      <w:r w:rsidRPr="00332851">
        <w:rPr>
          <w:rFonts w:ascii="Garamond" w:hAnsi="Garamond"/>
          <w:sz w:val="24"/>
          <w:szCs w:val="24"/>
        </w:rPr>
        <w:t xml:space="preserve">příloze č. </w:t>
      </w:r>
      <w:r w:rsidR="00297702" w:rsidRPr="00332851">
        <w:rPr>
          <w:rFonts w:ascii="Garamond" w:hAnsi="Garamond"/>
          <w:sz w:val="24"/>
          <w:szCs w:val="24"/>
        </w:rPr>
        <w:fldChar w:fldCharType="begin"/>
      </w:r>
      <w:r w:rsidR="00297702" w:rsidRPr="00332851">
        <w:rPr>
          <w:rFonts w:ascii="Garamond" w:hAnsi="Garamond"/>
          <w:sz w:val="24"/>
          <w:szCs w:val="24"/>
        </w:rPr>
        <w:instrText xml:space="preserve"> DOCPROPERTY  Pr_SeznamOsob  \* MERGEFORMAT </w:instrText>
      </w:r>
      <w:r w:rsidR="00297702" w:rsidRPr="00332851">
        <w:rPr>
          <w:rFonts w:ascii="Garamond" w:hAnsi="Garamond"/>
          <w:sz w:val="24"/>
          <w:szCs w:val="24"/>
        </w:rPr>
        <w:fldChar w:fldCharType="separate"/>
      </w:r>
      <w:r w:rsidR="00654BC3" w:rsidRPr="00332851">
        <w:rPr>
          <w:rFonts w:ascii="Garamond" w:hAnsi="Garamond"/>
          <w:sz w:val="24"/>
          <w:szCs w:val="24"/>
        </w:rPr>
        <w:t>4</w:t>
      </w:r>
      <w:r w:rsidR="00297702" w:rsidRPr="00332851">
        <w:rPr>
          <w:rFonts w:ascii="Garamond" w:hAnsi="Garamond"/>
          <w:sz w:val="24"/>
          <w:szCs w:val="24"/>
        </w:rPr>
        <w:fldChar w:fldCharType="end"/>
      </w:r>
      <w:r w:rsidRPr="00332851">
        <w:rPr>
          <w:rFonts w:ascii="Garamond" w:hAnsi="Garamond"/>
          <w:sz w:val="24"/>
          <w:szCs w:val="24"/>
        </w:rPr>
        <w:t xml:space="preserve"> </w:t>
      </w:r>
      <w:r w:rsidRPr="00332851">
        <w:rPr>
          <w:rFonts w:ascii="Garamond" w:hAnsi="Garamond"/>
          <w:i/>
          <w:sz w:val="24"/>
          <w:szCs w:val="24"/>
        </w:rPr>
        <w:t>této smlouvy</w:t>
      </w:r>
      <w:r w:rsidRPr="00332851">
        <w:rPr>
          <w:rFonts w:ascii="Garamond" w:hAnsi="Garamond"/>
          <w:sz w:val="24"/>
          <w:szCs w:val="24"/>
        </w:rPr>
        <w:t>.</w:t>
      </w:r>
    </w:p>
    <w:p w:rsidR="00AD24A6" w:rsidRPr="00332851" w:rsidRDefault="00AD24A6" w:rsidP="009B0839">
      <w:pPr>
        <w:pStyle w:val="Nadpis3"/>
        <w:keepLines/>
        <w:tabs>
          <w:tab w:val="clear" w:pos="1843"/>
          <w:tab w:val="num" w:pos="1134"/>
        </w:tabs>
        <w:spacing w:before="60" w:after="60"/>
        <w:ind w:left="1134"/>
        <w:jc w:val="both"/>
        <w:rPr>
          <w:rFonts w:ascii="Garamond" w:hAnsi="Garamond"/>
          <w:sz w:val="24"/>
          <w:szCs w:val="24"/>
        </w:rPr>
      </w:pPr>
      <w:r w:rsidRPr="00332851">
        <w:rPr>
          <w:rFonts w:ascii="Garamond" w:hAnsi="Garamond" w:cs="Arial"/>
          <w:bCs/>
          <w:sz w:val="24"/>
          <w:szCs w:val="24"/>
        </w:rPr>
        <w:t>Nahlášení poruchy telefonem</w:t>
      </w:r>
    </w:p>
    <w:p w:rsidR="00AD24A6" w:rsidRPr="00332851" w:rsidRDefault="00AD24A6" w:rsidP="009B0839">
      <w:pPr>
        <w:keepNext/>
        <w:keepLines/>
        <w:spacing w:before="60" w:after="60"/>
        <w:ind w:left="1134"/>
        <w:jc w:val="both"/>
        <w:rPr>
          <w:rFonts w:ascii="Garamond" w:hAnsi="Garamond"/>
          <w:sz w:val="24"/>
          <w:szCs w:val="24"/>
        </w:rPr>
      </w:pPr>
      <w:r w:rsidRPr="00332851">
        <w:rPr>
          <w:rFonts w:ascii="Garamond" w:hAnsi="Garamond"/>
          <w:sz w:val="24"/>
          <w:szCs w:val="24"/>
        </w:rPr>
        <w:t xml:space="preserve">Poruchy musí Poskytovateli </w:t>
      </w:r>
      <w:r w:rsidRPr="00C1543D">
        <w:rPr>
          <w:rFonts w:ascii="Garamond" w:hAnsi="Garamond"/>
          <w:sz w:val="24"/>
          <w:szCs w:val="24"/>
        </w:rPr>
        <w:t xml:space="preserve">nahlásit na HotLine </w:t>
      </w:r>
      <w:r w:rsidR="00A205D7" w:rsidRPr="00C1543D">
        <w:rPr>
          <w:rFonts w:ascii="Garamond" w:hAnsi="Garamond"/>
          <w:sz w:val="24"/>
          <w:szCs w:val="24"/>
        </w:rPr>
        <w:t xml:space="preserve">(viz výše odst. 4.1.1) </w:t>
      </w:r>
      <w:r w:rsidRPr="00C1543D">
        <w:rPr>
          <w:rFonts w:ascii="Garamond" w:hAnsi="Garamond"/>
          <w:sz w:val="24"/>
          <w:szCs w:val="24"/>
        </w:rPr>
        <w:t xml:space="preserve">určený pracovník </w:t>
      </w:r>
      <w:r w:rsidR="00987F5C" w:rsidRPr="00C1543D">
        <w:rPr>
          <w:rFonts w:ascii="Garamond" w:hAnsi="Garamond"/>
          <w:sz w:val="24"/>
          <w:szCs w:val="24"/>
        </w:rPr>
        <w:t xml:space="preserve">Odběratele podpory, popř. </w:t>
      </w:r>
      <w:r w:rsidRPr="00C1543D">
        <w:rPr>
          <w:rFonts w:ascii="Garamond" w:hAnsi="Garamond"/>
          <w:sz w:val="24"/>
          <w:szCs w:val="24"/>
        </w:rPr>
        <w:t xml:space="preserve">Objednatele (viz </w:t>
      </w:r>
      <w:r w:rsidR="00A205D7" w:rsidRPr="00C1543D">
        <w:rPr>
          <w:rFonts w:ascii="Garamond" w:hAnsi="Garamond"/>
          <w:sz w:val="24"/>
          <w:szCs w:val="24"/>
        </w:rPr>
        <w:t>p</w:t>
      </w:r>
      <w:r w:rsidRPr="00C1543D">
        <w:rPr>
          <w:rFonts w:ascii="Garamond" w:hAnsi="Garamond"/>
          <w:sz w:val="24"/>
          <w:szCs w:val="24"/>
        </w:rPr>
        <w:t>říloha č.</w:t>
      </w:r>
      <w:r w:rsidR="00A205D7" w:rsidRPr="00C1543D">
        <w:rPr>
          <w:rFonts w:ascii="Garamond" w:hAnsi="Garamond"/>
          <w:sz w:val="24"/>
          <w:szCs w:val="24"/>
        </w:rPr>
        <w:t xml:space="preserve"> </w:t>
      </w:r>
      <w:r w:rsidR="00297702" w:rsidRPr="00C1543D">
        <w:rPr>
          <w:rFonts w:ascii="Garamond" w:hAnsi="Garamond"/>
          <w:sz w:val="24"/>
          <w:szCs w:val="24"/>
        </w:rPr>
        <w:fldChar w:fldCharType="begin"/>
      </w:r>
      <w:r w:rsidR="00297702" w:rsidRPr="00C1543D">
        <w:rPr>
          <w:rFonts w:ascii="Garamond" w:hAnsi="Garamond"/>
          <w:sz w:val="24"/>
          <w:szCs w:val="24"/>
        </w:rPr>
        <w:instrText xml:space="preserve"> DOCPROPERTY  Pr_SeznamOsob  \* MERGEFORMAT </w:instrText>
      </w:r>
      <w:r w:rsidR="00297702" w:rsidRPr="00C1543D">
        <w:rPr>
          <w:rFonts w:ascii="Garamond" w:hAnsi="Garamond"/>
          <w:sz w:val="24"/>
          <w:szCs w:val="24"/>
        </w:rPr>
        <w:fldChar w:fldCharType="separate"/>
      </w:r>
      <w:r w:rsidR="00654BC3" w:rsidRPr="00C1543D">
        <w:rPr>
          <w:rFonts w:ascii="Garamond" w:hAnsi="Garamond"/>
          <w:sz w:val="24"/>
          <w:szCs w:val="24"/>
        </w:rPr>
        <w:t>4</w:t>
      </w:r>
      <w:r w:rsidR="00297702" w:rsidRPr="00C1543D">
        <w:rPr>
          <w:rFonts w:ascii="Garamond" w:hAnsi="Garamond"/>
          <w:sz w:val="24"/>
          <w:szCs w:val="24"/>
        </w:rPr>
        <w:fldChar w:fldCharType="end"/>
      </w:r>
      <w:r w:rsidRPr="00C1543D">
        <w:rPr>
          <w:rFonts w:ascii="Garamond" w:hAnsi="Garamond"/>
          <w:sz w:val="24"/>
          <w:szCs w:val="24"/>
        </w:rPr>
        <w:t xml:space="preserve"> </w:t>
      </w:r>
      <w:r w:rsidRPr="00C1543D">
        <w:rPr>
          <w:rFonts w:ascii="Garamond" w:hAnsi="Garamond"/>
          <w:i/>
          <w:sz w:val="24"/>
          <w:szCs w:val="24"/>
        </w:rPr>
        <w:t>této smlouvy</w:t>
      </w:r>
      <w:r w:rsidRPr="00C1543D">
        <w:rPr>
          <w:rFonts w:ascii="Garamond" w:hAnsi="Garamond"/>
          <w:sz w:val="24"/>
          <w:szCs w:val="24"/>
        </w:rPr>
        <w:t>)</w:t>
      </w:r>
      <w:r w:rsidR="00987F5C" w:rsidRPr="00C1543D">
        <w:rPr>
          <w:rFonts w:ascii="Garamond" w:hAnsi="Garamond"/>
          <w:sz w:val="24"/>
          <w:szCs w:val="24"/>
        </w:rPr>
        <w:t xml:space="preserve"> přičemž Odběratel podpory a</w:t>
      </w:r>
      <w:r w:rsidR="0007250C">
        <w:rPr>
          <w:rFonts w:ascii="Garamond" w:hAnsi="Garamond"/>
          <w:sz w:val="24"/>
          <w:szCs w:val="24"/>
        </w:rPr>
        <w:t> </w:t>
      </w:r>
      <w:r w:rsidR="00987F5C" w:rsidRPr="00C1543D">
        <w:rPr>
          <w:rFonts w:ascii="Garamond" w:hAnsi="Garamond"/>
          <w:sz w:val="24"/>
          <w:szCs w:val="24"/>
        </w:rPr>
        <w:t>Objednatel jsou povinni se o</w:t>
      </w:r>
      <w:r w:rsidR="0007250C">
        <w:rPr>
          <w:rFonts w:ascii="Garamond" w:hAnsi="Garamond"/>
          <w:sz w:val="24"/>
          <w:szCs w:val="24"/>
        </w:rPr>
        <w:t> </w:t>
      </w:r>
      <w:r w:rsidR="00987F5C" w:rsidRPr="00C1543D">
        <w:rPr>
          <w:rFonts w:ascii="Garamond" w:hAnsi="Garamond"/>
          <w:sz w:val="24"/>
          <w:szCs w:val="24"/>
        </w:rPr>
        <w:t>nahlášení poruchy Poskytovateli ihned vzájemně informovat,</w:t>
      </w:r>
      <w:r w:rsidRPr="00C1543D">
        <w:rPr>
          <w:rFonts w:ascii="Garamond" w:hAnsi="Garamond"/>
          <w:sz w:val="24"/>
          <w:szCs w:val="24"/>
        </w:rPr>
        <w:t xml:space="preserve"> a</w:t>
      </w:r>
      <w:r w:rsidR="0007250C">
        <w:rPr>
          <w:rFonts w:ascii="Garamond" w:hAnsi="Garamond"/>
          <w:sz w:val="24"/>
          <w:szCs w:val="24"/>
        </w:rPr>
        <w:t> </w:t>
      </w:r>
      <w:r w:rsidRPr="00C1543D">
        <w:rPr>
          <w:rFonts w:ascii="Garamond" w:hAnsi="Garamond"/>
          <w:sz w:val="24"/>
          <w:szCs w:val="24"/>
        </w:rPr>
        <w:t>uvede následující údaje:</w:t>
      </w:r>
    </w:p>
    <w:p w:rsidR="00AD24A6" w:rsidRPr="00332851" w:rsidRDefault="00AD24A6"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 xml:space="preserve">Identifikaci projektu </w:t>
      </w:r>
      <w:r w:rsidR="00B10567" w:rsidRPr="00332851">
        <w:rPr>
          <w:rFonts w:ascii="Garamond" w:hAnsi="Garamond"/>
          <w:sz w:val="24"/>
          <w:szCs w:val="24"/>
        </w:rPr>
        <w:fldChar w:fldCharType="begin"/>
      </w:r>
      <w:r w:rsidR="00B10567" w:rsidRPr="00332851">
        <w:rPr>
          <w:rFonts w:ascii="Garamond" w:hAnsi="Garamond"/>
          <w:sz w:val="24"/>
          <w:szCs w:val="24"/>
        </w:rPr>
        <w:instrText xml:space="preserve"> DOCPROPERTY  "IS Name"  \* MERGEFORMAT </w:instrText>
      </w:r>
      <w:r w:rsidR="00B10567" w:rsidRPr="00332851">
        <w:rPr>
          <w:rFonts w:ascii="Garamond" w:hAnsi="Garamond"/>
          <w:sz w:val="24"/>
          <w:szCs w:val="24"/>
        </w:rPr>
        <w:fldChar w:fldCharType="separate"/>
      </w:r>
      <w:r w:rsidR="00654BC3" w:rsidRPr="00332851">
        <w:rPr>
          <w:rFonts w:ascii="Garamond" w:hAnsi="Garamond"/>
          <w:sz w:val="24"/>
          <w:szCs w:val="24"/>
        </w:rPr>
        <w:t>IS EU Extranet ČR - V</w:t>
      </w:r>
      <w:r w:rsidR="0007250C">
        <w:rPr>
          <w:rFonts w:ascii="Garamond" w:hAnsi="Garamond"/>
          <w:sz w:val="24"/>
          <w:szCs w:val="24"/>
        </w:rPr>
        <w:t> </w:t>
      </w:r>
      <w:r w:rsidR="00654BC3" w:rsidRPr="00332851">
        <w:rPr>
          <w:rFonts w:ascii="Garamond" w:hAnsi="Garamond"/>
          <w:sz w:val="24"/>
          <w:szCs w:val="24"/>
        </w:rPr>
        <w:t>(</w:t>
      </w:r>
      <w:r w:rsidR="00987F5C" w:rsidRPr="00332851">
        <w:rPr>
          <w:rFonts w:ascii="Garamond" w:hAnsi="Garamond"/>
          <w:sz w:val="24"/>
          <w:szCs w:val="24"/>
        </w:rPr>
        <w:t>Resortní pracovní stanice</w:t>
      </w:r>
      <w:r w:rsidR="00654BC3" w:rsidRPr="00332851">
        <w:rPr>
          <w:rFonts w:ascii="Garamond" w:hAnsi="Garamond"/>
          <w:sz w:val="24"/>
          <w:szCs w:val="24"/>
        </w:rPr>
        <w:t>)</w:t>
      </w:r>
      <w:r w:rsidR="00B10567" w:rsidRPr="00332851">
        <w:rPr>
          <w:rFonts w:ascii="Garamond" w:hAnsi="Garamond"/>
          <w:sz w:val="24"/>
          <w:szCs w:val="24"/>
        </w:rPr>
        <w:fldChar w:fldCharType="end"/>
      </w:r>
    </w:p>
    <w:p w:rsidR="00AD24A6" w:rsidRPr="00332851" w:rsidRDefault="00AD24A6" w:rsidP="009B0839">
      <w:pPr>
        <w:pStyle w:val="Odsazentext"/>
        <w:keepNext/>
        <w:keepLines/>
        <w:tabs>
          <w:tab w:val="clear" w:pos="1134"/>
          <w:tab w:val="num" w:pos="2268"/>
        </w:tabs>
        <w:spacing w:before="60" w:after="60"/>
        <w:ind w:left="0" w:firstLine="1701"/>
        <w:jc w:val="both"/>
        <w:rPr>
          <w:rFonts w:ascii="Garamond" w:hAnsi="Garamond"/>
          <w:sz w:val="24"/>
          <w:szCs w:val="24"/>
        </w:rPr>
      </w:pPr>
      <w:r w:rsidRPr="00332851">
        <w:rPr>
          <w:rFonts w:ascii="Garamond" w:hAnsi="Garamond"/>
          <w:sz w:val="24"/>
          <w:szCs w:val="24"/>
        </w:rPr>
        <w:t xml:space="preserve">Identifikaci </w:t>
      </w:r>
      <w:r w:rsidR="00987F5C" w:rsidRPr="00332851">
        <w:rPr>
          <w:rFonts w:ascii="Garamond" w:hAnsi="Garamond"/>
          <w:sz w:val="24"/>
          <w:szCs w:val="24"/>
        </w:rPr>
        <w:t>Odběratele podpory a</w:t>
      </w:r>
      <w:r w:rsidR="0007250C">
        <w:rPr>
          <w:rFonts w:ascii="Garamond" w:hAnsi="Garamond"/>
          <w:sz w:val="24"/>
          <w:szCs w:val="24"/>
        </w:rPr>
        <w:t> </w:t>
      </w:r>
      <w:r w:rsidR="00987F5C" w:rsidRPr="00332851">
        <w:rPr>
          <w:rFonts w:ascii="Garamond" w:hAnsi="Garamond"/>
          <w:sz w:val="24"/>
          <w:szCs w:val="24"/>
        </w:rPr>
        <w:t>resortní pracovní stanice</w:t>
      </w:r>
    </w:p>
    <w:p w:rsidR="00AD24A6" w:rsidRPr="00332851" w:rsidRDefault="00AD24A6" w:rsidP="009B0839">
      <w:pPr>
        <w:pStyle w:val="Odsazentext"/>
        <w:keepNext/>
        <w:keepLines/>
        <w:tabs>
          <w:tab w:val="clear" w:pos="1134"/>
          <w:tab w:val="num" w:pos="2268"/>
        </w:tabs>
        <w:spacing w:before="60" w:after="60"/>
        <w:ind w:left="0" w:firstLine="1701"/>
        <w:jc w:val="both"/>
        <w:rPr>
          <w:rFonts w:ascii="Garamond" w:hAnsi="Garamond"/>
          <w:sz w:val="24"/>
          <w:szCs w:val="24"/>
        </w:rPr>
      </w:pPr>
      <w:r w:rsidRPr="00332851">
        <w:rPr>
          <w:rFonts w:ascii="Garamond" w:hAnsi="Garamond"/>
          <w:sz w:val="24"/>
          <w:szCs w:val="24"/>
        </w:rPr>
        <w:t>Klasifikaci poruchy: havárie, výpadek, závada</w:t>
      </w:r>
    </w:p>
    <w:p w:rsidR="00AD24A6" w:rsidRPr="00332851" w:rsidRDefault="00AD24A6" w:rsidP="009B0839">
      <w:pPr>
        <w:pStyle w:val="Odsazentext"/>
        <w:keepNext/>
        <w:keepLines/>
        <w:tabs>
          <w:tab w:val="clear" w:pos="1134"/>
          <w:tab w:val="num" w:pos="2268"/>
        </w:tabs>
        <w:spacing w:before="60" w:after="60"/>
        <w:ind w:left="0" w:firstLine="1701"/>
        <w:jc w:val="both"/>
        <w:rPr>
          <w:rFonts w:ascii="Garamond" w:hAnsi="Garamond"/>
          <w:sz w:val="24"/>
          <w:szCs w:val="24"/>
        </w:rPr>
      </w:pPr>
      <w:r w:rsidRPr="00332851">
        <w:rPr>
          <w:rFonts w:ascii="Garamond" w:hAnsi="Garamond"/>
          <w:sz w:val="24"/>
          <w:szCs w:val="24"/>
        </w:rPr>
        <w:t>Své jméno, telefon, e</w:t>
      </w:r>
      <w:r w:rsidR="00DF304C" w:rsidRPr="00332851">
        <w:rPr>
          <w:rFonts w:ascii="Garamond" w:hAnsi="Garamond"/>
          <w:sz w:val="24"/>
          <w:szCs w:val="24"/>
        </w:rPr>
        <w:t>-</w:t>
      </w:r>
      <w:r w:rsidRPr="00332851">
        <w:rPr>
          <w:rFonts w:ascii="Garamond" w:hAnsi="Garamond"/>
          <w:sz w:val="24"/>
          <w:szCs w:val="24"/>
        </w:rPr>
        <w:t>mail</w:t>
      </w:r>
    </w:p>
    <w:p w:rsidR="00AD24A6" w:rsidRPr="00332851" w:rsidRDefault="00AD24A6" w:rsidP="009B0839">
      <w:pPr>
        <w:pStyle w:val="Odsazentext"/>
        <w:keepNext/>
        <w:keepLines/>
        <w:tabs>
          <w:tab w:val="clear" w:pos="1134"/>
          <w:tab w:val="left" w:pos="2268"/>
        </w:tabs>
        <w:spacing w:before="60" w:after="60"/>
        <w:ind w:left="2268"/>
        <w:jc w:val="both"/>
        <w:rPr>
          <w:rFonts w:ascii="Garamond" w:hAnsi="Garamond"/>
          <w:sz w:val="24"/>
          <w:szCs w:val="24"/>
        </w:rPr>
      </w:pPr>
      <w:r w:rsidRPr="00332851">
        <w:rPr>
          <w:rFonts w:ascii="Garamond" w:hAnsi="Garamond"/>
          <w:sz w:val="24"/>
          <w:szCs w:val="24"/>
        </w:rPr>
        <w:t>Kontakt (jméno, telefon, e</w:t>
      </w:r>
      <w:r w:rsidR="007B5D22" w:rsidRPr="00332851">
        <w:rPr>
          <w:rFonts w:ascii="Garamond" w:hAnsi="Garamond"/>
          <w:sz w:val="24"/>
          <w:szCs w:val="24"/>
        </w:rPr>
        <w:t>-</w:t>
      </w:r>
      <w:r w:rsidRPr="00332851">
        <w:rPr>
          <w:rFonts w:ascii="Garamond" w:hAnsi="Garamond"/>
          <w:sz w:val="24"/>
          <w:szCs w:val="24"/>
        </w:rPr>
        <w:t>mail) na osobu, která bude na straně</w:t>
      </w:r>
      <w:r w:rsidR="00460646" w:rsidRPr="00332851">
        <w:rPr>
          <w:rFonts w:ascii="Garamond" w:hAnsi="Garamond"/>
          <w:sz w:val="24"/>
          <w:szCs w:val="24"/>
        </w:rPr>
        <w:t xml:space="preserve"> </w:t>
      </w:r>
      <w:r w:rsidR="00987F5C" w:rsidRPr="00332851">
        <w:rPr>
          <w:rFonts w:ascii="Garamond" w:hAnsi="Garamond"/>
          <w:sz w:val="24"/>
          <w:szCs w:val="24"/>
        </w:rPr>
        <w:t>Odběratele podpory</w:t>
      </w:r>
      <w:r w:rsidRPr="00332851">
        <w:rPr>
          <w:rFonts w:ascii="Garamond" w:hAnsi="Garamond"/>
          <w:sz w:val="24"/>
          <w:szCs w:val="24"/>
        </w:rPr>
        <w:t xml:space="preserve"> spolupracovat při řešení poruchy, pokud se liší od osoby, která poruchu hlásí</w:t>
      </w:r>
    </w:p>
    <w:p w:rsidR="00AD24A6" w:rsidRPr="00332851" w:rsidRDefault="00AD24A6" w:rsidP="009B0839">
      <w:pPr>
        <w:pStyle w:val="Odsazentext"/>
        <w:keepNext/>
        <w:keepLines/>
        <w:tabs>
          <w:tab w:val="clear" w:pos="1134"/>
          <w:tab w:val="num" w:pos="2268"/>
        </w:tabs>
        <w:spacing w:before="60" w:after="60"/>
        <w:ind w:left="0" w:firstLine="1701"/>
        <w:jc w:val="both"/>
        <w:rPr>
          <w:rFonts w:ascii="Garamond" w:hAnsi="Garamond"/>
          <w:sz w:val="24"/>
          <w:szCs w:val="24"/>
        </w:rPr>
      </w:pPr>
      <w:r w:rsidRPr="00332851">
        <w:rPr>
          <w:rFonts w:ascii="Garamond" w:hAnsi="Garamond"/>
          <w:sz w:val="24"/>
          <w:szCs w:val="24"/>
        </w:rPr>
        <w:t>Popis poruchy</w:t>
      </w:r>
    </w:p>
    <w:p w:rsidR="00AD24A6" w:rsidRPr="00332851" w:rsidRDefault="00AD24A6" w:rsidP="009B0839">
      <w:pPr>
        <w:keepNext/>
        <w:keepLines/>
        <w:spacing w:before="60" w:after="60"/>
        <w:ind w:left="1134"/>
        <w:jc w:val="both"/>
        <w:rPr>
          <w:rFonts w:ascii="Garamond" w:hAnsi="Garamond"/>
          <w:sz w:val="24"/>
          <w:szCs w:val="24"/>
        </w:rPr>
      </w:pPr>
      <w:r w:rsidRPr="005F2759">
        <w:rPr>
          <w:rFonts w:ascii="Garamond" w:hAnsi="Garamond"/>
          <w:sz w:val="24"/>
          <w:szCs w:val="24"/>
        </w:rPr>
        <w:t>U hlášení telefonem zaznamená pracovník HotLine poruchu a</w:t>
      </w:r>
      <w:r w:rsidR="0007250C">
        <w:rPr>
          <w:rFonts w:ascii="Garamond" w:hAnsi="Garamond"/>
          <w:sz w:val="24"/>
          <w:szCs w:val="24"/>
        </w:rPr>
        <w:t> </w:t>
      </w:r>
      <w:r w:rsidRPr="005F2759">
        <w:rPr>
          <w:rFonts w:ascii="Garamond" w:hAnsi="Garamond"/>
          <w:sz w:val="24"/>
          <w:szCs w:val="24"/>
        </w:rPr>
        <w:t>předá ji k</w:t>
      </w:r>
      <w:r w:rsidR="0007250C">
        <w:rPr>
          <w:rFonts w:ascii="Garamond" w:hAnsi="Garamond"/>
          <w:sz w:val="24"/>
          <w:szCs w:val="24"/>
        </w:rPr>
        <w:t> </w:t>
      </w:r>
      <w:r w:rsidRPr="005F2759">
        <w:rPr>
          <w:rFonts w:ascii="Garamond" w:hAnsi="Garamond"/>
          <w:sz w:val="24"/>
          <w:szCs w:val="24"/>
        </w:rPr>
        <w:t>řešení.</w:t>
      </w:r>
      <w:r w:rsidR="005F2759" w:rsidRPr="005F2759">
        <w:rPr>
          <w:rFonts w:ascii="Garamond" w:hAnsi="Garamond"/>
          <w:sz w:val="24"/>
          <w:szCs w:val="24"/>
        </w:rPr>
        <w:t xml:space="preserve"> Telefonický hovor bude monitorován a</w:t>
      </w:r>
      <w:r w:rsidR="0007250C">
        <w:rPr>
          <w:rFonts w:ascii="Garamond" w:hAnsi="Garamond"/>
          <w:sz w:val="24"/>
          <w:szCs w:val="24"/>
        </w:rPr>
        <w:t> </w:t>
      </w:r>
      <w:r w:rsidR="005F2759" w:rsidRPr="005F2759">
        <w:rPr>
          <w:rFonts w:ascii="Garamond" w:hAnsi="Garamond"/>
          <w:sz w:val="24"/>
          <w:szCs w:val="24"/>
        </w:rPr>
        <w:t>uchován nejméně do odstranění poruchy.</w:t>
      </w:r>
    </w:p>
    <w:p w:rsidR="00970FCB" w:rsidRPr="00332851" w:rsidRDefault="00AD24A6" w:rsidP="009B0839">
      <w:pPr>
        <w:keepNext/>
        <w:keepLines/>
        <w:spacing w:before="60" w:after="60"/>
        <w:ind w:left="0" w:firstLine="1134"/>
        <w:jc w:val="both"/>
        <w:rPr>
          <w:rFonts w:ascii="Garamond" w:hAnsi="Garamond"/>
          <w:sz w:val="24"/>
          <w:szCs w:val="24"/>
        </w:rPr>
      </w:pPr>
      <w:r w:rsidRPr="00332851">
        <w:rPr>
          <w:rFonts w:ascii="Garamond" w:hAnsi="Garamond"/>
          <w:sz w:val="24"/>
          <w:szCs w:val="24"/>
        </w:rPr>
        <w:t>Nahlášení poruchy e</w:t>
      </w:r>
      <w:r w:rsidR="007B5D22" w:rsidRPr="00332851">
        <w:rPr>
          <w:rFonts w:ascii="Garamond" w:hAnsi="Garamond"/>
          <w:sz w:val="24"/>
          <w:szCs w:val="24"/>
        </w:rPr>
        <w:t>-</w:t>
      </w:r>
      <w:r w:rsidRPr="00332851">
        <w:rPr>
          <w:rFonts w:ascii="Garamond" w:hAnsi="Garamond"/>
          <w:sz w:val="24"/>
          <w:szCs w:val="24"/>
        </w:rPr>
        <w:t>mailem a</w:t>
      </w:r>
      <w:r w:rsidR="0007250C">
        <w:rPr>
          <w:rFonts w:ascii="Garamond" w:hAnsi="Garamond"/>
          <w:sz w:val="24"/>
          <w:szCs w:val="24"/>
        </w:rPr>
        <w:t> </w:t>
      </w:r>
      <w:r w:rsidRPr="00332851">
        <w:rPr>
          <w:rFonts w:ascii="Garamond" w:hAnsi="Garamond"/>
          <w:sz w:val="24"/>
          <w:szCs w:val="24"/>
        </w:rPr>
        <w:t>telefonicky je rovnocenné.</w:t>
      </w:r>
    </w:p>
    <w:p w:rsidR="00A80C8C" w:rsidRPr="00332851" w:rsidRDefault="00A80C8C" w:rsidP="009B0839">
      <w:pPr>
        <w:pStyle w:val="Nadpis3"/>
        <w:keepLines/>
        <w:numPr>
          <w:ilvl w:val="0"/>
          <w:numId w:val="0"/>
        </w:numPr>
        <w:spacing w:before="60" w:after="60"/>
        <w:ind w:left="993" w:firstLine="141"/>
        <w:rPr>
          <w:rFonts w:ascii="Garamond" w:hAnsi="Garamond"/>
          <w:bCs/>
          <w:sz w:val="24"/>
        </w:rPr>
      </w:pPr>
      <w:r w:rsidRPr="00332851">
        <w:rPr>
          <w:rFonts w:ascii="Garamond" w:hAnsi="Garamond"/>
          <w:bCs/>
          <w:sz w:val="24"/>
        </w:rPr>
        <w:t>Evidence poruchy</w:t>
      </w:r>
    </w:p>
    <w:p w:rsidR="00A80C8C" w:rsidRPr="00332851" w:rsidRDefault="00A80C8C" w:rsidP="009B0839">
      <w:pPr>
        <w:keepNext/>
        <w:keepLines/>
        <w:spacing w:before="60" w:after="60"/>
        <w:ind w:left="993" w:firstLine="141"/>
        <w:jc w:val="both"/>
        <w:rPr>
          <w:rFonts w:ascii="Garamond" w:hAnsi="Garamond"/>
          <w:sz w:val="24"/>
          <w:szCs w:val="24"/>
        </w:rPr>
      </w:pPr>
      <w:r w:rsidRPr="00332851">
        <w:rPr>
          <w:rFonts w:ascii="Garamond" w:hAnsi="Garamond"/>
          <w:sz w:val="24"/>
          <w:szCs w:val="24"/>
        </w:rPr>
        <w:t>Poruchy musí Poskytovatel evidovat. O</w:t>
      </w:r>
      <w:r w:rsidR="0007250C">
        <w:rPr>
          <w:rFonts w:ascii="Garamond" w:hAnsi="Garamond"/>
          <w:sz w:val="24"/>
          <w:szCs w:val="24"/>
        </w:rPr>
        <w:t> </w:t>
      </w:r>
      <w:r w:rsidRPr="00332851">
        <w:rPr>
          <w:rFonts w:ascii="Garamond" w:hAnsi="Garamond"/>
          <w:sz w:val="24"/>
          <w:szCs w:val="24"/>
        </w:rPr>
        <w:t>každé poruše musí být evidence:</w:t>
      </w:r>
    </w:p>
    <w:p w:rsidR="00A80C8C" w:rsidRPr="00332851" w:rsidRDefault="00A80C8C"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data a</w:t>
      </w:r>
      <w:r w:rsidR="0007250C">
        <w:rPr>
          <w:rFonts w:ascii="Garamond" w:hAnsi="Garamond"/>
          <w:sz w:val="24"/>
          <w:szCs w:val="24"/>
        </w:rPr>
        <w:t> </w:t>
      </w:r>
      <w:r w:rsidRPr="00332851">
        <w:rPr>
          <w:rFonts w:ascii="Garamond" w:hAnsi="Garamond"/>
          <w:sz w:val="24"/>
          <w:szCs w:val="24"/>
        </w:rPr>
        <w:t>času</w:t>
      </w:r>
      <w:r w:rsidR="005F2759">
        <w:rPr>
          <w:rFonts w:ascii="Garamond" w:hAnsi="Garamond"/>
          <w:sz w:val="24"/>
          <w:szCs w:val="24"/>
        </w:rPr>
        <w:t xml:space="preserve"> a</w:t>
      </w:r>
      <w:r w:rsidR="0007250C">
        <w:rPr>
          <w:rFonts w:ascii="Garamond" w:hAnsi="Garamond"/>
          <w:sz w:val="24"/>
          <w:szCs w:val="24"/>
        </w:rPr>
        <w:t> </w:t>
      </w:r>
      <w:r w:rsidR="005F2759">
        <w:rPr>
          <w:rFonts w:ascii="Garamond" w:hAnsi="Garamond"/>
          <w:sz w:val="24"/>
          <w:szCs w:val="24"/>
        </w:rPr>
        <w:t>způsobu</w:t>
      </w:r>
      <w:r w:rsidRPr="00332851">
        <w:rPr>
          <w:rFonts w:ascii="Garamond" w:hAnsi="Garamond"/>
          <w:sz w:val="24"/>
          <w:szCs w:val="24"/>
        </w:rPr>
        <w:t xml:space="preserve"> nahlášení poruchy</w:t>
      </w:r>
    </w:p>
    <w:p w:rsidR="00A80C8C" w:rsidRPr="00332851" w:rsidRDefault="00A80C8C"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jména osoby, která nahlásila poruchu</w:t>
      </w:r>
    </w:p>
    <w:p w:rsidR="00A80C8C" w:rsidRPr="00332851" w:rsidRDefault="00A80C8C"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klasifikace poruchy</w:t>
      </w:r>
    </w:p>
    <w:p w:rsidR="00A80C8C" w:rsidRPr="00332851" w:rsidRDefault="00A80C8C"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popisu poruchy</w:t>
      </w:r>
    </w:p>
    <w:p w:rsidR="00A80C8C" w:rsidRPr="00332851" w:rsidRDefault="00A80C8C"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data a</w:t>
      </w:r>
      <w:r w:rsidR="0007250C">
        <w:rPr>
          <w:rFonts w:ascii="Garamond" w:hAnsi="Garamond"/>
          <w:sz w:val="24"/>
          <w:szCs w:val="24"/>
        </w:rPr>
        <w:t> </w:t>
      </w:r>
      <w:r w:rsidRPr="00332851">
        <w:rPr>
          <w:rFonts w:ascii="Garamond" w:hAnsi="Garamond"/>
          <w:sz w:val="24"/>
          <w:szCs w:val="24"/>
        </w:rPr>
        <w:t>času odstranění poruchy.</w:t>
      </w:r>
    </w:p>
    <w:p w:rsidR="00C611EF" w:rsidRPr="00332851" w:rsidRDefault="00307C9A" w:rsidP="009B0839">
      <w:pPr>
        <w:pStyle w:val="Nadpis3"/>
        <w:keepLines/>
        <w:tabs>
          <w:tab w:val="clear" w:pos="1843"/>
          <w:tab w:val="num" w:pos="1134"/>
        </w:tabs>
        <w:spacing w:before="60" w:after="60"/>
        <w:ind w:left="1134"/>
        <w:jc w:val="both"/>
        <w:rPr>
          <w:rFonts w:ascii="Garamond" w:hAnsi="Garamond" w:cs="Arial"/>
          <w:bCs/>
          <w:sz w:val="24"/>
          <w:szCs w:val="24"/>
        </w:rPr>
      </w:pPr>
      <w:r w:rsidRPr="00332851">
        <w:rPr>
          <w:rFonts w:ascii="Garamond" w:hAnsi="Garamond" w:cs="Arial"/>
          <w:bCs/>
          <w:sz w:val="24"/>
          <w:szCs w:val="24"/>
        </w:rPr>
        <w:t>Rea</w:t>
      </w:r>
      <w:r w:rsidR="00C611EF" w:rsidRPr="00332851">
        <w:rPr>
          <w:rFonts w:ascii="Garamond" w:hAnsi="Garamond" w:cs="Arial"/>
          <w:bCs/>
          <w:sz w:val="24"/>
          <w:szCs w:val="24"/>
        </w:rPr>
        <w:t xml:space="preserve">kce </w:t>
      </w:r>
      <w:r w:rsidRPr="00332851">
        <w:rPr>
          <w:rFonts w:ascii="Garamond" w:hAnsi="Garamond" w:cs="Arial"/>
          <w:bCs/>
          <w:sz w:val="24"/>
          <w:szCs w:val="24"/>
        </w:rPr>
        <w:t>na nahlášení poruchy</w:t>
      </w:r>
    </w:p>
    <w:p w:rsidR="00330059" w:rsidRPr="00332851" w:rsidRDefault="00307C9A" w:rsidP="009B0839">
      <w:pPr>
        <w:keepNext/>
        <w:keepLines/>
        <w:tabs>
          <w:tab w:val="left" w:pos="851"/>
        </w:tabs>
        <w:spacing w:before="60" w:after="60"/>
        <w:ind w:left="1134"/>
        <w:jc w:val="both"/>
        <w:rPr>
          <w:rFonts w:ascii="Garamond" w:hAnsi="Garamond"/>
          <w:sz w:val="24"/>
          <w:szCs w:val="24"/>
        </w:rPr>
      </w:pPr>
      <w:r w:rsidRPr="00C1543D">
        <w:rPr>
          <w:rFonts w:ascii="Garamond" w:hAnsi="Garamond"/>
          <w:sz w:val="24"/>
          <w:szCs w:val="24"/>
        </w:rPr>
        <w:t xml:space="preserve">Poskytovatel se zavazuje telefonicky kontaktovat </w:t>
      </w:r>
      <w:r w:rsidR="00AF22B6" w:rsidRPr="00C1543D">
        <w:rPr>
          <w:rFonts w:ascii="Garamond" w:hAnsi="Garamond"/>
          <w:sz w:val="24"/>
          <w:szCs w:val="24"/>
        </w:rPr>
        <w:t xml:space="preserve">určeného pracovníka </w:t>
      </w:r>
      <w:r w:rsidR="00987F5C" w:rsidRPr="00C1543D">
        <w:rPr>
          <w:rFonts w:ascii="Garamond" w:hAnsi="Garamond"/>
          <w:sz w:val="24"/>
          <w:szCs w:val="24"/>
        </w:rPr>
        <w:t xml:space="preserve">Odběratele podpory, popř. </w:t>
      </w:r>
      <w:r w:rsidRPr="00C1543D">
        <w:rPr>
          <w:rFonts w:ascii="Garamond" w:hAnsi="Garamond"/>
          <w:sz w:val="24"/>
          <w:szCs w:val="24"/>
        </w:rPr>
        <w:t xml:space="preserve">Objednatele </w:t>
      </w:r>
      <w:r w:rsidR="00AF22B6" w:rsidRPr="00C1543D">
        <w:rPr>
          <w:rFonts w:ascii="Garamond" w:hAnsi="Garamond"/>
          <w:sz w:val="24"/>
          <w:szCs w:val="24"/>
        </w:rPr>
        <w:t xml:space="preserve">dle přílohy č. </w:t>
      </w:r>
      <w:r w:rsidR="00AF22B6" w:rsidRPr="00C1543D">
        <w:rPr>
          <w:rFonts w:ascii="Garamond" w:hAnsi="Garamond"/>
          <w:sz w:val="24"/>
          <w:szCs w:val="24"/>
        </w:rPr>
        <w:fldChar w:fldCharType="begin"/>
      </w:r>
      <w:r w:rsidR="00AF22B6" w:rsidRPr="00C1543D">
        <w:rPr>
          <w:rFonts w:ascii="Garamond" w:hAnsi="Garamond"/>
          <w:sz w:val="24"/>
          <w:szCs w:val="24"/>
        </w:rPr>
        <w:instrText xml:space="preserve"> DOCPROPERTY  Pr_SeznamOsob  \* MERGEFORMAT </w:instrText>
      </w:r>
      <w:r w:rsidR="00AF22B6" w:rsidRPr="00C1543D">
        <w:rPr>
          <w:rFonts w:ascii="Garamond" w:hAnsi="Garamond"/>
          <w:sz w:val="24"/>
          <w:szCs w:val="24"/>
        </w:rPr>
        <w:fldChar w:fldCharType="separate"/>
      </w:r>
      <w:r w:rsidR="00654BC3" w:rsidRPr="00C1543D">
        <w:rPr>
          <w:rFonts w:ascii="Garamond" w:hAnsi="Garamond"/>
          <w:sz w:val="24"/>
          <w:szCs w:val="24"/>
        </w:rPr>
        <w:t>4</w:t>
      </w:r>
      <w:r w:rsidR="00AF22B6" w:rsidRPr="00C1543D">
        <w:rPr>
          <w:rFonts w:ascii="Garamond" w:hAnsi="Garamond"/>
          <w:sz w:val="24"/>
          <w:szCs w:val="24"/>
        </w:rPr>
        <w:fldChar w:fldCharType="end"/>
      </w:r>
      <w:r w:rsidR="00AF22B6" w:rsidRPr="00C1543D">
        <w:rPr>
          <w:rFonts w:ascii="Garamond" w:hAnsi="Garamond"/>
          <w:sz w:val="24"/>
          <w:szCs w:val="24"/>
        </w:rPr>
        <w:t xml:space="preserve"> </w:t>
      </w:r>
      <w:r w:rsidR="00AF22B6" w:rsidRPr="00C1543D">
        <w:rPr>
          <w:rFonts w:ascii="Garamond" w:hAnsi="Garamond"/>
          <w:i/>
          <w:sz w:val="24"/>
          <w:szCs w:val="24"/>
        </w:rPr>
        <w:t>této smlouvy</w:t>
      </w:r>
      <w:r w:rsidR="00AF22B6" w:rsidRPr="00C1543D">
        <w:rPr>
          <w:rFonts w:ascii="Garamond" w:hAnsi="Garamond"/>
          <w:sz w:val="24"/>
          <w:szCs w:val="24"/>
        </w:rPr>
        <w:t xml:space="preserve"> </w:t>
      </w:r>
      <w:r w:rsidR="00330059" w:rsidRPr="00C1543D">
        <w:rPr>
          <w:rFonts w:ascii="Garamond" w:hAnsi="Garamond"/>
          <w:sz w:val="24"/>
          <w:szCs w:val="24"/>
        </w:rPr>
        <w:t xml:space="preserve">nejpozději do níže uvedeného časového limitu od nahlášení poruchy </w:t>
      </w:r>
      <w:r w:rsidR="007F6810" w:rsidRPr="00C1543D">
        <w:rPr>
          <w:rFonts w:ascii="Garamond" w:hAnsi="Garamond"/>
          <w:sz w:val="24"/>
          <w:szCs w:val="24"/>
        </w:rPr>
        <w:t>e-mailem nebo</w:t>
      </w:r>
      <w:r w:rsidR="007F6810" w:rsidRPr="00332851">
        <w:rPr>
          <w:rFonts w:ascii="Garamond" w:hAnsi="Garamond"/>
          <w:sz w:val="24"/>
          <w:szCs w:val="24"/>
        </w:rPr>
        <w:t xml:space="preserve"> telefonem </w:t>
      </w:r>
      <w:r w:rsidR="00330059" w:rsidRPr="00332851">
        <w:rPr>
          <w:rFonts w:ascii="Garamond" w:hAnsi="Garamond"/>
          <w:sz w:val="24"/>
          <w:szCs w:val="24"/>
        </w:rPr>
        <w:t>dle klasifikace poruchy:</w:t>
      </w:r>
    </w:p>
    <w:p w:rsidR="00330059" w:rsidRPr="00332851" w:rsidRDefault="00330059" w:rsidP="009B0839">
      <w:pPr>
        <w:pStyle w:val="Odsazentext"/>
        <w:keepNext/>
        <w:keepLines/>
        <w:tabs>
          <w:tab w:val="clear" w:pos="1134"/>
          <w:tab w:val="num" w:pos="2268"/>
        </w:tabs>
        <w:spacing w:before="60" w:after="60"/>
        <w:ind w:left="2268"/>
        <w:rPr>
          <w:rFonts w:ascii="Garamond" w:hAnsi="Garamond"/>
          <w:sz w:val="24"/>
        </w:rPr>
      </w:pPr>
      <w:r w:rsidRPr="00332851">
        <w:rPr>
          <w:rFonts w:ascii="Garamond" w:hAnsi="Garamond"/>
          <w:sz w:val="24"/>
        </w:rPr>
        <w:t xml:space="preserve">havárie – do </w:t>
      </w:r>
      <w:r w:rsidR="00ED1E90" w:rsidRPr="00332851">
        <w:rPr>
          <w:rFonts w:ascii="Garamond" w:hAnsi="Garamond"/>
          <w:sz w:val="24"/>
        </w:rPr>
        <w:t>4</w:t>
      </w:r>
      <w:r w:rsidRPr="00332851">
        <w:rPr>
          <w:rFonts w:ascii="Garamond" w:hAnsi="Garamond"/>
          <w:sz w:val="24"/>
        </w:rPr>
        <w:t xml:space="preserve"> hodin</w:t>
      </w:r>
    </w:p>
    <w:p w:rsidR="00330059" w:rsidRPr="00332851" w:rsidRDefault="00330059" w:rsidP="009B0839">
      <w:pPr>
        <w:pStyle w:val="Odsazentext"/>
        <w:keepNext/>
        <w:keepLines/>
        <w:tabs>
          <w:tab w:val="clear" w:pos="1134"/>
          <w:tab w:val="num" w:pos="2268"/>
        </w:tabs>
        <w:spacing w:before="60" w:after="60"/>
        <w:ind w:left="2268"/>
        <w:rPr>
          <w:rFonts w:ascii="Garamond" w:hAnsi="Garamond"/>
          <w:sz w:val="24"/>
        </w:rPr>
      </w:pPr>
      <w:r w:rsidRPr="00332851">
        <w:rPr>
          <w:rFonts w:ascii="Garamond" w:hAnsi="Garamond"/>
          <w:sz w:val="24"/>
        </w:rPr>
        <w:t xml:space="preserve">výpadek – do </w:t>
      </w:r>
      <w:r w:rsidR="005A4AF8" w:rsidRPr="00332851">
        <w:rPr>
          <w:rFonts w:ascii="Garamond" w:hAnsi="Garamond"/>
          <w:sz w:val="24"/>
        </w:rPr>
        <w:t xml:space="preserve">12 </w:t>
      </w:r>
      <w:r w:rsidRPr="00332851">
        <w:rPr>
          <w:rFonts w:ascii="Garamond" w:hAnsi="Garamond"/>
          <w:sz w:val="24"/>
        </w:rPr>
        <w:t>hodin</w:t>
      </w:r>
    </w:p>
    <w:p w:rsidR="00330059" w:rsidRPr="00332851" w:rsidRDefault="00330059" w:rsidP="009B0839">
      <w:pPr>
        <w:pStyle w:val="Odsazentext"/>
        <w:keepNext/>
        <w:keepLines/>
        <w:tabs>
          <w:tab w:val="clear" w:pos="1134"/>
          <w:tab w:val="num" w:pos="2268"/>
        </w:tabs>
        <w:spacing w:before="60" w:after="60"/>
        <w:ind w:left="2268"/>
        <w:rPr>
          <w:rFonts w:ascii="Garamond" w:hAnsi="Garamond"/>
          <w:sz w:val="24"/>
        </w:rPr>
      </w:pPr>
      <w:r w:rsidRPr="00332851">
        <w:rPr>
          <w:rFonts w:ascii="Garamond" w:hAnsi="Garamond"/>
          <w:sz w:val="24"/>
        </w:rPr>
        <w:t xml:space="preserve">závada – do </w:t>
      </w:r>
      <w:r w:rsidR="005A4AF8" w:rsidRPr="00332851">
        <w:rPr>
          <w:rFonts w:ascii="Garamond" w:hAnsi="Garamond"/>
          <w:sz w:val="24"/>
        </w:rPr>
        <w:t xml:space="preserve">24 </w:t>
      </w:r>
      <w:r w:rsidRPr="00332851">
        <w:rPr>
          <w:rFonts w:ascii="Garamond" w:hAnsi="Garamond"/>
          <w:sz w:val="24"/>
        </w:rPr>
        <w:t>hodin</w:t>
      </w:r>
    </w:p>
    <w:p w:rsidR="00307C9A" w:rsidRPr="00332851" w:rsidRDefault="00AF22B6" w:rsidP="009B0839">
      <w:pPr>
        <w:keepNext/>
        <w:keepLines/>
        <w:tabs>
          <w:tab w:val="left" w:pos="1134"/>
        </w:tabs>
        <w:spacing w:before="60" w:after="60"/>
        <w:ind w:left="1134"/>
        <w:jc w:val="both"/>
        <w:rPr>
          <w:rFonts w:ascii="Garamond" w:hAnsi="Garamond"/>
          <w:sz w:val="24"/>
          <w:szCs w:val="24"/>
        </w:rPr>
      </w:pPr>
      <w:r w:rsidRPr="00332851">
        <w:rPr>
          <w:rFonts w:ascii="Garamond" w:hAnsi="Garamond"/>
          <w:sz w:val="24"/>
          <w:szCs w:val="24"/>
        </w:rPr>
        <w:t xml:space="preserve">Do </w:t>
      </w:r>
      <w:r w:rsidR="00330059" w:rsidRPr="00332851">
        <w:rPr>
          <w:rFonts w:ascii="Garamond" w:hAnsi="Garamond"/>
          <w:sz w:val="24"/>
          <w:szCs w:val="24"/>
        </w:rPr>
        <w:t xml:space="preserve">výše uvedeného </w:t>
      </w:r>
      <w:r w:rsidRPr="00332851">
        <w:rPr>
          <w:rFonts w:ascii="Garamond" w:hAnsi="Garamond"/>
          <w:sz w:val="24"/>
          <w:szCs w:val="24"/>
        </w:rPr>
        <w:t xml:space="preserve">časového limitu se započítávají </w:t>
      </w:r>
      <w:r w:rsidR="00ED1E90" w:rsidRPr="00332851">
        <w:rPr>
          <w:rFonts w:ascii="Garamond" w:hAnsi="Garamond"/>
          <w:sz w:val="24"/>
          <w:szCs w:val="24"/>
        </w:rPr>
        <w:t xml:space="preserve">pouze </w:t>
      </w:r>
      <w:r w:rsidRPr="00332851">
        <w:rPr>
          <w:rFonts w:ascii="Garamond" w:hAnsi="Garamond"/>
          <w:sz w:val="24"/>
          <w:szCs w:val="24"/>
        </w:rPr>
        <w:t xml:space="preserve">časy od </w:t>
      </w:r>
      <w:r w:rsidR="00ED1E90" w:rsidRPr="00332851">
        <w:rPr>
          <w:rFonts w:ascii="Garamond" w:hAnsi="Garamond"/>
          <w:sz w:val="24"/>
          <w:szCs w:val="24"/>
        </w:rPr>
        <w:t xml:space="preserve">08:00 do </w:t>
      </w:r>
      <w:r w:rsidRPr="00332851">
        <w:rPr>
          <w:rFonts w:ascii="Garamond" w:hAnsi="Garamond"/>
          <w:sz w:val="24"/>
          <w:szCs w:val="24"/>
        </w:rPr>
        <w:t>17:00 v</w:t>
      </w:r>
      <w:r w:rsidR="0007250C">
        <w:rPr>
          <w:rFonts w:ascii="Garamond" w:hAnsi="Garamond"/>
          <w:sz w:val="24"/>
          <w:szCs w:val="24"/>
        </w:rPr>
        <w:t> </w:t>
      </w:r>
      <w:r w:rsidRPr="00332851">
        <w:rPr>
          <w:rFonts w:ascii="Garamond" w:hAnsi="Garamond"/>
          <w:sz w:val="24"/>
          <w:szCs w:val="24"/>
        </w:rPr>
        <w:t>pracovních dne</w:t>
      </w:r>
      <w:r w:rsidR="006C7BBC" w:rsidRPr="00332851">
        <w:rPr>
          <w:rFonts w:ascii="Garamond" w:hAnsi="Garamond"/>
          <w:sz w:val="24"/>
          <w:szCs w:val="24"/>
        </w:rPr>
        <w:t>ch</w:t>
      </w:r>
      <w:r w:rsidRPr="00332851">
        <w:rPr>
          <w:rFonts w:ascii="Garamond" w:hAnsi="Garamond"/>
          <w:sz w:val="24"/>
          <w:szCs w:val="24"/>
        </w:rPr>
        <w:t>.</w:t>
      </w:r>
    </w:p>
    <w:p w:rsidR="00AF22B6" w:rsidRPr="00332851" w:rsidRDefault="00595C06" w:rsidP="009B0839">
      <w:pPr>
        <w:keepNext/>
        <w:keepLines/>
        <w:tabs>
          <w:tab w:val="left" w:pos="1134"/>
        </w:tabs>
        <w:spacing w:before="60" w:after="60"/>
        <w:ind w:left="1134"/>
        <w:jc w:val="both"/>
        <w:rPr>
          <w:rFonts w:ascii="Garamond" w:hAnsi="Garamond"/>
          <w:sz w:val="24"/>
          <w:szCs w:val="24"/>
        </w:rPr>
      </w:pPr>
      <w:r w:rsidRPr="00332851">
        <w:rPr>
          <w:rFonts w:ascii="Garamond" w:hAnsi="Garamond"/>
          <w:sz w:val="24"/>
          <w:szCs w:val="24"/>
        </w:rPr>
        <w:lastRenderedPageBreak/>
        <w:t xml:space="preserve">Tato reakce není od Poskytovatele </w:t>
      </w:r>
      <w:r w:rsidR="004919F9" w:rsidRPr="00332851">
        <w:rPr>
          <w:rFonts w:ascii="Garamond" w:hAnsi="Garamond"/>
          <w:sz w:val="24"/>
          <w:szCs w:val="24"/>
        </w:rPr>
        <w:t xml:space="preserve">vyžadována </w:t>
      </w:r>
      <w:r w:rsidRPr="00332851">
        <w:rPr>
          <w:rFonts w:ascii="Garamond" w:hAnsi="Garamond"/>
          <w:sz w:val="24"/>
          <w:szCs w:val="24"/>
        </w:rPr>
        <w:t>v</w:t>
      </w:r>
      <w:r w:rsidR="0007250C">
        <w:rPr>
          <w:rFonts w:ascii="Garamond" w:hAnsi="Garamond"/>
          <w:sz w:val="24"/>
          <w:szCs w:val="24"/>
        </w:rPr>
        <w:t> </w:t>
      </w:r>
      <w:r w:rsidRPr="00332851">
        <w:rPr>
          <w:rFonts w:ascii="Garamond" w:hAnsi="Garamond"/>
          <w:sz w:val="24"/>
          <w:szCs w:val="24"/>
        </w:rPr>
        <w:t>případě, že</w:t>
      </w:r>
      <w:r w:rsidR="00ED1E90" w:rsidRPr="00332851">
        <w:rPr>
          <w:rFonts w:ascii="Garamond" w:hAnsi="Garamond"/>
          <w:sz w:val="24"/>
          <w:szCs w:val="24"/>
        </w:rPr>
        <w:t xml:space="preserve"> Odběratel podpory, popř. </w:t>
      </w:r>
      <w:r w:rsidR="0017732C" w:rsidRPr="00C1543D">
        <w:rPr>
          <w:rFonts w:ascii="Garamond" w:hAnsi="Garamond"/>
          <w:sz w:val="24"/>
          <w:szCs w:val="24"/>
        </w:rPr>
        <w:t xml:space="preserve">Objednatel </w:t>
      </w:r>
      <w:r w:rsidRPr="00C1543D">
        <w:rPr>
          <w:rFonts w:ascii="Garamond" w:hAnsi="Garamond"/>
          <w:sz w:val="24"/>
          <w:szCs w:val="24"/>
        </w:rPr>
        <w:t>poruch</w:t>
      </w:r>
      <w:r w:rsidR="0017732C" w:rsidRPr="00C1543D">
        <w:rPr>
          <w:rFonts w:ascii="Garamond" w:hAnsi="Garamond"/>
          <w:sz w:val="24"/>
          <w:szCs w:val="24"/>
        </w:rPr>
        <w:t>u</w:t>
      </w:r>
      <w:r w:rsidRPr="00C1543D">
        <w:rPr>
          <w:rFonts w:ascii="Garamond" w:hAnsi="Garamond"/>
          <w:sz w:val="24"/>
          <w:szCs w:val="24"/>
        </w:rPr>
        <w:t xml:space="preserve"> nahlá</w:t>
      </w:r>
      <w:r w:rsidR="0017732C" w:rsidRPr="00C1543D">
        <w:rPr>
          <w:rFonts w:ascii="Garamond" w:hAnsi="Garamond"/>
          <w:sz w:val="24"/>
          <w:szCs w:val="24"/>
        </w:rPr>
        <w:t>sil</w:t>
      </w:r>
      <w:r w:rsidRPr="00C1543D">
        <w:rPr>
          <w:rFonts w:ascii="Garamond" w:hAnsi="Garamond"/>
          <w:sz w:val="24"/>
          <w:szCs w:val="24"/>
        </w:rPr>
        <w:t xml:space="preserve"> telefonem</w:t>
      </w:r>
      <w:r w:rsidR="0017732C" w:rsidRPr="00C1543D">
        <w:rPr>
          <w:rFonts w:ascii="Garamond" w:hAnsi="Garamond"/>
          <w:sz w:val="24"/>
          <w:szCs w:val="24"/>
        </w:rPr>
        <w:t xml:space="preserve">, přičemž osoba </w:t>
      </w:r>
      <w:r w:rsidR="00B42789" w:rsidRPr="00C1543D">
        <w:rPr>
          <w:rFonts w:ascii="Garamond" w:hAnsi="Garamond"/>
          <w:sz w:val="24"/>
          <w:szCs w:val="24"/>
        </w:rPr>
        <w:t xml:space="preserve">nahlašující </w:t>
      </w:r>
      <w:r w:rsidR="0017732C" w:rsidRPr="00C1543D">
        <w:rPr>
          <w:rFonts w:ascii="Garamond" w:hAnsi="Garamond"/>
          <w:sz w:val="24"/>
          <w:szCs w:val="24"/>
        </w:rPr>
        <w:t xml:space="preserve">poruchu </w:t>
      </w:r>
      <w:r w:rsidR="00B42789" w:rsidRPr="00C1543D">
        <w:rPr>
          <w:rFonts w:ascii="Garamond" w:hAnsi="Garamond"/>
          <w:sz w:val="24"/>
          <w:szCs w:val="24"/>
        </w:rPr>
        <w:t xml:space="preserve">výslovně </w:t>
      </w:r>
      <w:r w:rsidR="0017732C" w:rsidRPr="00C1543D">
        <w:rPr>
          <w:rFonts w:ascii="Garamond" w:hAnsi="Garamond"/>
          <w:sz w:val="24"/>
          <w:szCs w:val="24"/>
        </w:rPr>
        <w:t>reakci Poskytovatele nevyžádala</w:t>
      </w:r>
      <w:r w:rsidRPr="00C1543D">
        <w:rPr>
          <w:rFonts w:ascii="Garamond" w:hAnsi="Garamond"/>
          <w:sz w:val="24"/>
          <w:szCs w:val="24"/>
        </w:rPr>
        <w:t>.</w:t>
      </w:r>
      <w:r w:rsidR="007F6810" w:rsidRPr="00C1543D">
        <w:rPr>
          <w:rFonts w:ascii="Garamond" w:hAnsi="Garamond"/>
          <w:sz w:val="24"/>
          <w:szCs w:val="24"/>
        </w:rPr>
        <w:t xml:space="preserve"> </w:t>
      </w:r>
      <w:r w:rsidR="00D006E1" w:rsidRPr="00C1543D">
        <w:rPr>
          <w:rFonts w:ascii="Garamond" w:hAnsi="Garamond"/>
          <w:sz w:val="24"/>
          <w:szCs w:val="24"/>
        </w:rPr>
        <w:t>N</w:t>
      </w:r>
      <w:r w:rsidR="007F6810" w:rsidRPr="00C1543D">
        <w:rPr>
          <w:rFonts w:ascii="Garamond" w:hAnsi="Garamond"/>
          <w:sz w:val="24"/>
          <w:szCs w:val="24"/>
        </w:rPr>
        <w:t xml:space="preserve">a poruchu kategorie „Havárie“ je </w:t>
      </w:r>
      <w:r w:rsidR="0017732C" w:rsidRPr="00C1543D">
        <w:rPr>
          <w:rFonts w:ascii="Garamond" w:hAnsi="Garamond"/>
          <w:sz w:val="24"/>
          <w:szCs w:val="24"/>
        </w:rPr>
        <w:t xml:space="preserve">však </w:t>
      </w:r>
      <w:r w:rsidR="007F6810" w:rsidRPr="00C1543D">
        <w:rPr>
          <w:rFonts w:ascii="Garamond" w:hAnsi="Garamond"/>
          <w:sz w:val="24"/>
          <w:szCs w:val="24"/>
        </w:rPr>
        <w:t xml:space="preserve">Poskytovatel povinen </w:t>
      </w:r>
      <w:r w:rsidR="00D006E1" w:rsidRPr="00C1543D">
        <w:rPr>
          <w:rFonts w:ascii="Garamond" w:hAnsi="Garamond"/>
          <w:sz w:val="24"/>
          <w:szCs w:val="24"/>
        </w:rPr>
        <w:t>vždy reagovat</w:t>
      </w:r>
      <w:r w:rsidR="007F6810" w:rsidRPr="00C1543D">
        <w:rPr>
          <w:rFonts w:ascii="Garamond" w:hAnsi="Garamond"/>
          <w:sz w:val="24"/>
          <w:szCs w:val="24"/>
        </w:rPr>
        <w:t xml:space="preserve"> v</w:t>
      </w:r>
      <w:r w:rsidR="0007250C">
        <w:rPr>
          <w:rFonts w:ascii="Garamond" w:hAnsi="Garamond"/>
          <w:sz w:val="24"/>
          <w:szCs w:val="24"/>
        </w:rPr>
        <w:t> </w:t>
      </w:r>
      <w:r w:rsidR="007F6810" w:rsidRPr="00C1543D">
        <w:rPr>
          <w:rFonts w:ascii="Garamond" w:hAnsi="Garamond"/>
          <w:sz w:val="24"/>
          <w:szCs w:val="24"/>
        </w:rPr>
        <w:t>čase uvedeném v</w:t>
      </w:r>
      <w:r w:rsidR="0007250C">
        <w:rPr>
          <w:rFonts w:ascii="Garamond" w:hAnsi="Garamond"/>
          <w:sz w:val="24"/>
          <w:szCs w:val="24"/>
        </w:rPr>
        <w:t> </w:t>
      </w:r>
      <w:r w:rsidR="007F6810" w:rsidRPr="00C1543D">
        <w:rPr>
          <w:rFonts w:ascii="Garamond" w:hAnsi="Garamond"/>
          <w:sz w:val="24"/>
          <w:szCs w:val="24"/>
        </w:rPr>
        <w:t>odst. 4.1.4.</w:t>
      </w:r>
    </w:p>
    <w:p w:rsidR="00BA6852" w:rsidRPr="00332851" w:rsidRDefault="00AD24A6" w:rsidP="009B0839">
      <w:pPr>
        <w:pStyle w:val="Nadpis2beznzvu"/>
        <w:keepNext/>
        <w:keepLines/>
        <w:spacing w:before="60" w:after="60"/>
        <w:jc w:val="both"/>
        <w:rPr>
          <w:rFonts w:ascii="Garamond" w:hAnsi="Garamond" w:cs="Arial"/>
          <w:sz w:val="24"/>
          <w:szCs w:val="24"/>
        </w:rPr>
      </w:pPr>
      <w:r w:rsidRPr="00332851">
        <w:rPr>
          <w:rFonts w:ascii="Garamond" w:hAnsi="Garamond" w:cs="Arial"/>
          <w:sz w:val="24"/>
          <w:szCs w:val="24"/>
        </w:rPr>
        <w:t>Systémov</w:t>
      </w:r>
      <w:r w:rsidR="00AD7738" w:rsidRPr="00332851">
        <w:rPr>
          <w:rFonts w:ascii="Garamond" w:hAnsi="Garamond" w:cs="Arial"/>
          <w:sz w:val="24"/>
          <w:szCs w:val="24"/>
        </w:rPr>
        <w:t>á</w:t>
      </w:r>
      <w:r w:rsidRPr="00332851">
        <w:rPr>
          <w:rFonts w:ascii="Garamond" w:hAnsi="Garamond" w:cs="Arial"/>
          <w:sz w:val="24"/>
          <w:szCs w:val="24"/>
        </w:rPr>
        <w:t xml:space="preserve"> podpora</w:t>
      </w:r>
      <w:r w:rsidR="00A80C8C" w:rsidRPr="00332851">
        <w:rPr>
          <w:rFonts w:ascii="Garamond" w:hAnsi="Garamond" w:cs="Arial"/>
          <w:sz w:val="24"/>
          <w:szCs w:val="24"/>
        </w:rPr>
        <w:t xml:space="preserve"> IS</w:t>
      </w:r>
    </w:p>
    <w:p w:rsidR="00BA6852" w:rsidRPr="00332851" w:rsidRDefault="00AD24A6" w:rsidP="009B0839">
      <w:pPr>
        <w:pStyle w:val="Nadpis3"/>
        <w:keepLines/>
        <w:widowControl w:val="0"/>
        <w:tabs>
          <w:tab w:val="clear" w:pos="1843"/>
          <w:tab w:val="num" w:pos="1134"/>
        </w:tabs>
        <w:spacing w:before="60" w:after="60"/>
        <w:ind w:left="1134"/>
        <w:jc w:val="both"/>
        <w:rPr>
          <w:rFonts w:ascii="Garamond" w:hAnsi="Garamond"/>
          <w:b w:val="0"/>
          <w:sz w:val="24"/>
          <w:szCs w:val="24"/>
        </w:rPr>
      </w:pPr>
      <w:r w:rsidRPr="00332851">
        <w:rPr>
          <w:rFonts w:ascii="Garamond" w:hAnsi="Garamond"/>
          <w:sz w:val="24"/>
          <w:szCs w:val="24"/>
        </w:rPr>
        <w:t xml:space="preserve">Implementac relevantních kritických bezpečnostních softwarových </w:t>
      </w:r>
      <w:r w:rsidR="00D54CBE" w:rsidRPr="00332851">
        <w:rPr>
          <w:rFonts w:ascii="Garamond" w:hAnsi="Garamond"/>
          <w:sz w:val="24"/>
          <w:szCs w:val="24"/>
        </w:rPr>
        <w:t>ú</w:t>
      </w:r>
      <w:r w:rsidRPr="00332851">
        <w:rPr>
          <w:rFonts w:ascii="Garamond" w:hAnsi="Garamond"/>
          <w:sz w:val="24"/>
          <w:szCs w:val="24"/>
        </w:rPr>
        <w:t xml:space="preserve">prav, </w:t>
      </w:r>
      <w:r w:rsidRPr="00332851">
        <w:rPr>
          <w:rFonts w:ascii="Garamond" w:hAnsi="Garamond"/>
          <w:b w:val="0"/>
          <w:sz w:val="24"/>
          <w:szCs w:val="24"/>
        </w:rPr>
        <w:t xml:space="preserve">které mohou mít kritický vliv na bezpečnostní, systémovou nebo aplikační funkčnost </w:t>
      </w:r>
      <w:r w:rsidR="0017732C" w:rsidRPr="00332851">
        <w:rPr>
          <w:rFonts w:ascii="Garamond" w:hAnsi="Garamond"/>
          <w:b w:val="0"/>
          <w:sz w:val="24"/>
          <w:szCs w:val="24"/>
        </w:rPr>
        <w:t xml:space="preserve">informačního </w:t>
      </w:r>
      <w:r w:rsidRPr="00332851">
        <w:rPr>
          <w:rFonts w:ascii="Garamond" w:hAnsi="Garamond"/>
          <w:b w:val="0"/>
          <w:sz w:val="24"/>
          <w:szCs w:val="24"/>
        </w:rPr>
        <w:t xml:space="preserve">systému, </w:t>
      </w:r>
      <w:r w:rsidR="00C35D87" w:rsidRPr="00332851">
        <w:rPr>
          <w:rFonts w:ascii="Garamond" w:hAnsi="Garamond"/>
          <w:b w:val="0"/>
          <w:sz w:val="24"/>
          <w:szCs w:val="24"/>
        </w:rPr>
        <w:t xml:space="preserve">je Poskytovatel povinen uskutečnit </w:t>
      </w:r>
      <w:r w:rsidRPr="00332851">
        <w:rPr>
          <w:rFonts w:ascii="Garamond" w:hAnsi="Garamond"/>
          <w:b w:val="0"/>
          <w:sz w:val="24"/>
          <w:szCs w:val="24"/>
        </w:rPr>
        <w:t xml:space="preserve">do </w:t>
      </w:r>
      <w:r w:rsidR="008979BF" w:rsidRPr="00332851">
        <w:rPr>
          <w:rFonts w:ascii="Garamond" w:hAnsi="Garamond"/>
          <w:b w:val="0"/>
          <w:sz w:val="24"/>
          <w:szCs w:val="24"/>
        </w:rPr>
        <w:t>deseti</w:t>
      </w:r>
      <w:r w:rsidR="00BD71E8" w:rsidRPr="00332851">
        <w:rPr>
          <w:rFonts w:ascii="Garamond" w:hAnsi="Garamond"/>
          <w:b w:val="0"/>
          <w:sz w:val="24"/>
          <w:szCs w:val="24"/>
        </w:rPr>
        <w:t xml:space="preserve"> </w:t>
      </w:r>
      <w:r w:rsidR="00AD7738" w:rsidRPr="00332851">
        <w:rPr>
          <w:rFonts w:ascii="Garamond" w:hAnsi="Garamond"/>
          <w:b w:val="0"/>
          <w:sz w:val="24"/>
          <w:szCs w:val="24"/>
        </w:rPr>
        <w:t>(</w:t>
      </w:r>
      <w:r w:rsidR="008979BF" w:rsidRPr="00332851">
        <w:rPr>
          <w:rFonts w:ascii="Garamond" w:hAnsi="Garamond"/>
          <w:b w:val="0"/>
          <w:sz w:val="24"/>
          <w:szCs w:val="24"/>
        </w:rPr>
        <w:t>10</w:t>
      </w:r>
      <w:r w:rsidR="00AD7738" w:rsidRPr="00332851">
        <w:rPr>
          <w:rFonts w:ascii="Garamond" w:hAnsi="Garamond"/>
          <w:b w:val="0"/>
          <w:sz w:val="24"/>
          <w:szCs w:val="24"/>
        </w:rPr>
        <w:t>)</w:t>
      </w:r>
      <w:r w:rsidR="000F1A42" w:rsidRPr="00332851">
        <w:rPr>
          <w:rFonts w:ascii="Garamond" w:hAnsi="Garamond"/>
          <w:b w:val="0"/>
          <w:sz w:val="24"/>
          <w:szCs w:val="24"/>
        </w:rPr>
        <w:t xml:space="preserve"> </w:t>
      </w:r>
      <w:r w:rsidR="008979BF" w:rsidRPr="00332851">
        <w:rPr>
          <w:rFonts w:ascii="Garamond" w:hAnsi="Garamond"/>
          <w:b w:val="0"/>
          <w:sz w:val="24"/>
          <w:szCs w:val="24"/>
        </w:rPr>
        <w:t>pracovních</w:t>
      </w:r>
      <w:r w:rsidRPr="00332851">
        <w:rPr>
          <w:rFonts w:ascii="Garamond" w:hAnsi="Garamond"/>
          <w:b w:val="0"/>
          <w:sz w:val="24"/>
          <w:szCs w:val="24"/>
        </w:rPr>
        <w:t xml:space="preserve"> dnů od jejich oficiálních zveřejnění.</w:t>
      </w:r>
    </w:p>
    <w:p w:rsidR="008A1419" w:rsidRPr="00C1543D" w:rsidRDefault="00AD24A6" w:rsidP="009B0839">
      <w:pPr>
        <w:pStyle w:val="Nadpis3"/>
        <w:keepLines/>
        <w:widowControl w:val="0"/>
        <w:tabs>
          <w:tab w:val="clear" w:pos="1843"/>
          <w:tab w:val="num" w:pos="1134"/>
        </w:tabs>
        <w:spacing w:before="60" w:after="60"/>
        <w:ind w:left="1134"/>
        <w:jc w:val="both"/>
        <w:rPr>
          <w:rFonts w:ascii="Garamond" w:hAnsi="Garamond"/>
          <w:b w:val="0"/>
          <w:sz w:val="24"/>
          <w:szCs w:val="24"/>
        </w:rPr>
      </w:pPr>
      <w:r w:rsidRPr="00332851">
        <w:rPr>
          <w:rFonts w:ascii="Garamond" w:hAnsi="Garamond"/>
          <w:sz w:val="24"/>
          <w:szCs w:val="24"/>
        </w:rPr>
        <w:t xml:space="preserve">Pravidelné měsíční </w:t>
      </w:r>
      <w:r w:rsidRPr="00C1543D">
        <w:rPr>
          <w:rFonts w:ascii="Garamond" w:hAnsi="Garamond"/>
          <w:sz w:val="24"/>
          <w:szCs w:val="24"/>
        </w:rPr>
        <w:t xml:space="preserve">kontroly </w:t>
      </w:r>
      <w:r w:rsidR="00641A8A" w:rsidRPr="00C1543D">
        <w:rPr>
          <w:rFonts w:ascii="Garamond" w:hAnsi="Garamond"/>
          <w:sz w:val="24"/>
          <w:szCs w:val="24"/>
        </w:rPr>
        <w:fldChar w:fldCharType="begin"/>
      </w:r>
      <w:r w:rsidR="00641A8A" w:rsidRPr="00C1543D">
        <w:rPr>
          <w:rFonts w:ascii="Garamond" w:hAnsi="Garamond"/>
          <w:sz w:val="24"/>
          <w:szCs w:val="24"/>
        </w:rPr>
        <w:instrText xml:space="preserve"> DOCPROPERTY  "IS Name"  \* MERGEFORMAT </w:instrText>
      </w:r>
      <w:r w:rsidR="00641A8A" w:rsidRPr="00C1543D">
        <w:rPr>
          <w:rFonts w:ascii="Garamond" w:hAnsi="Garamond"/>
          <w:sz w:val="24"/>
          <w:szCs w:val="24"/>
        </w:rPr>
        <w:fldChar w:fldCharType="separate"/>
      </w:r>
      <w:r w:rsidR="00641A8A" w:rsidRPr="00C1543D">
        <w:rPr>
          <w:rFonts w:ascii="Garamond" w:hAnsi="Garamond"/>
          <w:sz w:val="24"/>
          <w:szCs w:val="24"/>
        </w:rPr>
        <w:t>IS EU Extranet ČR - V</w:t>
      </w:r>
      <w:r w:rsidR="0007250C">
        <w:rPr>
          <w:rFonts w:ascii="Garamond" w:hAnsi="Garamond"/>
          <w:sz w:val="24"/>
          <w:szCs w:val="24"/>
        </w:rPr>
        <w:t> </w:t>
      </w:r>
      <w:r w:rsidR="00641A8A" w:rsidRPr="00C1543D">
        <w:rPr>
          <w:rFonts w:ascii="Garamond" w:hAnsi="Garamond"/>
          <w:sz w:val="24"/>
          <w:szCs w:val="24"/>
        </w:rPr>
        <w:t>(</w:t>
      </w:r>
      <w:r w:rsidR="008A1419" w:rsidRPr="00C1543D">
        <w:rPr>
          <w:rFonts w:ascii="Garamond" w:hAnsi="Garamond"/>
          <w:sz w:val="24"/>
          <w:szCs w:val="24"/>
        </w:rPr>
        <w:t>Resortní pracovní stanice</w:t>
      </w:r>
      <w:r w:rsidR="00641A8A" w:rsidRPr="00C1543D">
        <w:rPr>
          <w:rFonts w:ascii="Garamond" w:hAnsi="Garamond"/>
          <w:sz w:val="24"/>
          <w:szCs w:val="24"/>
        </w:rPr>
        <w:t>)</w:t>
      </w:r>
      <w:r w:rsidR="00641A8A" w:rsidRPr="00C1543D">
        <w:rPr>
          <w:rFonts w:ascii="Garamond" w:hAnsi="Garamond"/>
          <w:sz w:val="24"/>
          <w:szCs w:val="24"/>
        </w:rPr>
        <w:fldChar w:fldCharType="end"/>
      </w:r>
      <w:r w:rsidR="00BA0FF8" w:rsidRPr="00C1543D">
        <w:rPr>
          <w:rFonts w:ascii="Garamond" w:hAnsi="Garamond"/>
          <w:b w:val="0"/>
          <w:sz w:val="24"/>
          <w:szCs w:val="24"/>
        </w:rPr>
        <w:t xml:space="preserve"> </w:t>
      </w:r>
      <w:r w:rsidR="00C35D87" w:rsidRPr="00C1543D">
        <w:rPr>
          <w:rFonts w:ascii="Garamond" w:hAnsi="Garamond"/>
          <w:b w:val="0"/>
          <w:sz w:val="24"/>
          <w:szCs w:val="24"/>
        </w:rPr>
        <w:t xml:space="preserve">bude Poskytovatel provádět </w:t>
      </w:r>
      <w:r w:rsidRPr="00C1543D">
        <w:rPr>
          <w:rFonts w:ascii="Garamond" w:hAnsi="Garamond"/>
          <w:b w:val="0"/>
          <w:sz w:val="24"/>
          <w:szCs w:val="24"/>
        </w:rPr>
        <w:t>v</w:t>
      </w:r>
      <w:r w:rsidR="0007250C">
        <w:rPr>
          <w:rFonts w:ascii="Garamond" w:hAnsi="Garamond"/>
          <w:b w:val="0"/>
          <w:sz w:val="24"/>
          <w:szCs w:val="24"/>
        </w:rPr>
        <w:t> </w:t>
      </w:r>
      <w:r w:rsidRPr="00C1543D">
        <w:rPr>
          <w:rFonts w:ascii="Garamond" w:hAnsi="Garamond"/>
          <w:b w:val="0"/>
          <w:sz w:val="24"/>
          <w:szCs w:val="24"/>
        </w:rPr>
        <w:t>rozsahu definované</w:t>
      </w:r>
      <w:r w:rsidR="00AD7738" w:rsidRPr="00C1543D">
        <w:rPr>
          <w:rFonts w:ascii="Garamond" w:hAnsi="Garamond"/>
          <w:b w:val="0"/>
          <w:sz w:val="24"/>
          <w:szCs w:val="24"/>
        </w:rPr>
        <w:t>m</w:t>
      </w:r>
      <w:r w:rsidRPr="00C1543D">
        <w:rPr>
          <w:rFonts w:ascii="Garamond" w:hAnsi="Garamond"/>
          <w:b w:val="0"/>
          <w:sz w:val="24"/>
          <w:szCs w:val="24"/>
        </w:rPr>
        <w:t xml:space="preserve"> přílohou č.</w:t>
      </w:r>
      <w:r w:rsidR="00AD7738" w:rsidRPr="00C1543D">
        <w:rPr>
          <w:rFonts w:ascii="Garamond" w:hAnsi="Garamond"/>
          <w:b w:val="0"/>
          <w:sz w:val="24"/>
          <w:szCs w:val="24"/>
        </w:rPr>
        <w:t xml:space="preserve"> </w:t>
      </w:r>
      <w:r w:rsidR="00297702" w:rsidRPr="00C1543D">
        <w:rPr>
          <w:rFonts w:ascii="Garamond" w:hAnsi="Garamond"/>
          <w:b w:val="0"/>
          <w:sz w:val="24"/>
          <w:szCs w:val="24"/>
        </w:rPr>
        <w:fldChar w:fldCharType="begin"/>
      </w:r>
      <w:r w:rsidR="00297702" w:rsidRPr="00C1543D">
        <w:rPr>
          <w:rFonts w:ascii="Garamond" w:hAnsi="Garamond"/>
          <w:b w:val="0"/>
          <w:sz w:val="24"/>
          <w:szCs w:val="24"/>
        </w:rPr>
        <w:instrText xml:space="preserve"> DOCPROPERTY  Pr_Rozsah  \* MERGEFORMAT </w:instrText>
      </w:r>
      <w:r w:rsidR="00297702" w:rsidRPr="00C1543D">
        <w:rPr>
          <w:rFonts w:ascii="Garamond" w:hAnsi="Garamond"/>
          <w:b w:val="0"/>
          <w:sz w:val="24"/>
          <w:szCs w:val="24"/>
        </w:rPr>
        <w:fldChar w:fldCharType="separate"/>
      </w:r>
      <w:r w:rsidR="00654BC3" w:rsidRPr="00C1543D">
        <w:rPr>
          <w:rFonts w:ascii="Garamond" w:hAnsi="Garamond"/>
          <w:b w:val="0"/>
          <w:sz w:val="24"/>
          <w:szCs w:val="24"/>
        </w:rPr>
        <w:t>2</w:t>
      </w:r>
      <w:r w:rsidR="00297702" w:rsidRPr="00C1543D">
        <w:rPr>
          <w:rFonts w:ascii="Garamond" w:hAnsi="Garamond"/>
          <w:b w:val="0"/>
          <w:sz w:val="24"/>
          <w:szCs w:val="24"/>
        </w:rPr>
        <w:fldChar w:fldCharType="end"/>
      </w:r>
      <w:r w:rsidR="00E0584A" w:rsidRPr="00C1543D">
        <w:rPr>
          <w:rFonts w:ascii="Garamond" w:hAnsi="Garamond"/>
          <w:b w:val="0"/>
          <w:sz w:val="24"/>
          <w:szCs w:val="24"/>
        </w:rPr>
        <w:t xml:space="preserve"> </w:t>
      </w:r>
      <w:r w:rsidRPr="00C1543D">
        <w:rPr>
          <w:rFonts w:ascii="Garamond" w:hAnsi="Garamond"/>
          <w:b w:val="0"/>
          <w:i/>
          <w:sz w:val="24"/>
          <w:szCs w:val="24"/>
        </w:rPr>
        <w:t>této smlouvy</w:t>
      </w:r>
      <w:r w:rsidRPr="00C1543D">
        <w:rPr>
          <w:rFonts w:ascii="Garamond" w:hAnsi="Garamond"/>
          <w:b w:val="0"/>
          <w:sz w:val="24"/>
          <w:szCs w:val="24"/>
        </w:rPr>
        <w:t xml:space="preserve">. Kontroly musí Poskytovatel </w:t>
      </w:r>
      <w:r w:rsidR="00A455EE" w:rsidRPr="00C1543D">
        <w:rPr>
          <w:rFonts w:ascii="Garamond" w:hAnsi="Garamond"/>
          <w:b w:val="0"/>
          <w:sz w:val="24"/>
          <w:szCs w:val="24"/>
        </w:rPr>
        <w:t xml:space="preserve">dokončit </w:t>
      </w:r>
      <w:r w:rsidRPr="00C1543D">
        <w:rPr>
          <w:rFonts w:ascii="Garamond" w:hAnsi="Garamond"/>
          <w:b w:val="0"/>
          <w:sz w:val="24"/>
          <w:szCs w:val="24"/>
        </w:rPr>
        <w:t xml:space="preserve">nejpozději do </w:t>
      </w:r>
      <w:r w:rsidR="00AD7738" w:rsidRPr="00C1543D">
        <w:rPr>
          <w:rFonts w:ascii="Garamond" w:hAnsi="Garamond"/>
          <w:b w:val="0"/>
          <w:sz w:val="24"/>
          <w:szCs w:val="24"/>
        </w:rPr>
        <w:t>pěti (</w:t>
      </w:r>
      <w:r w:rsidR="00416024" w:rsidRPr="00C1543D">
        <w:rPr>
          <w:rFonts w:ascii="Garamond" w:hAnsi="Garamond"/>
          <w:b w:val="0"/>
          <w:sz w:val="24"/>
          <w:szCs w:val="24"/>
        </w:rPr>
        <w:fldChar w:fldCharType="begin"/>
      </w:r>
      <w:r w:rsidR="00416024" w:rsidRPr="00C1543D">
        <w:rPr>
          <w:rFonts w:ascii="Garamond" w:hAnsi="Garamond"/>
          <w:b w:val="0"/>
          <w:sz w:val="24"/>
          <w:szCs w:val="24"/>
        </w:rPr>
        <w:instrText xml:space="preserve"> DOCPROPERTY  termin_kontrola_do  \* MERGEFORMAT </w:instrText>
      </w:r>
      <w:r w:rsidR="00416024" w:rsidRPr="00C1543D">
        <w:rPr>
          <w:rFonts w:ascii="Garamond" w:hAnsi="Garamond"/>
          <w:b w:val="0"/>
          <w:sz w:val="24"/>
          <w:szCs w:val="24"/>
        </w:rPr>
        <w:fldChar w:fldCharType="separate"/>
      </w:r>
      <w:r w:rsidR="00654BC3" w:rsidRPr="00C1543D">
        <w:rPr>
          <w:rFonts w:ascii="Garamond" w:hAnsi="Garamond"/>
          <w:b w:val="0"/>
          <w:sz w:val="24"/>
          <w:szCs w:val="24"/>
        </w:rPr>
        <w:t>5</w:t>
      </w:r>
      <w:r w:rsidR="00416024" w:rsidRPr="00C1543D">
        <w:rPr>
          <w:rFonts w:ascii="Garamond" w:hAnsi="Garamond"/>
          <w:b w:val="0"/>
          <w:sz w:val="24"/>
          <w:szCs w:val="24"/>
        </w:rPr>
        <w:fldChar w:fldCharType="end"/>
      </w:r>
      <w:r w:rsidR="00AD7738" w:rsidRPr="00C1543D">
        <w:rPr>
          <w:rFonts w:ascii="Garamond" w:hAnsi="Garamond"/>
          <w:b w:val="0"/>
          <w:sz w:val="24"/>
          <w:szCs w:val="24"/>
        </w:rPr>
        <w:t>)</w:t>
      </w:r>
      <w:r w:rsidRPr="00C1543D">
        <w:rPr>
          <w:rFonts w:ascii="Garamond" w:hAnsi="Garamond"/>
          <w:b w:val="0"/>
          <w:sz w:val="24"/>
          <w:szCs w:val="24"/>
        </w:rPr>
        <w:t xml:space="preserve"> pracovních dnů před koncem daného </w:t>
      </w:r>
      <w:r w:rsidR="00852781" w:rsidRPr="00C1543D">
        <w:rPr>
          <w:rFonts w:ascii="Garamond" w:hAnsi="Garamond"/>
          <w:b w:val="0"/>
          <w:sz w:val="24"/>
          <w:szCs w:val="24"/>
        </w:rPr>
        <w:t>měsíce</w:t>
      </w:r>
      <w:r w:rsidRPr="00C1543D">
        <w:rPr>
          <w:rFonts w:ascii="Garamond" w:hAnsi="Garamond"/>
          <w:b w:val="0"/>
          <w:sz w:val="24"/>
          <w:szCs w:val="24"/>
        </w:rPr>
        <w:t xml:space="preserve">. </w:t>
      </w:r>
    </w:p>
    <w:p w:rsidR="00E86925" w:rsidRPr="00C1543D" w:rsidRDefault="00AD24A6" w:rsidP="009B0839">
      <w:pPr>
        <w:pStyle w:val="Nadpis3"/>
        <w:keepLines/>
        <w:widowControl w:val="0"/>
        <w:tabs>
          <w:tab w:val="clear" w:pos="1843"/>
          <w:tab w:val="num" w:pos="1134"/>
        </w:tabs>
        <w:spacing w:before="60" w:after="60"/>
        <w:ind w:left="1134"/>
        <w:jc w:val="both"/>
        <w:rPr>
          <w:rFonts w:ascii="Garamond" w:hAnsi="Garamond"/>
          <w:b w:val="0"/>
          <w:sz w:val="24"/>
          <w:szCs w:val="24"/>
        </w:rPr>
      </w:pPr>
      <w:r w:rsidRPr="00C1543D">
        <w:rPr>
          <w:rFonts w:ascii="Garamond" w:hAnsi="Garamond"/>
          <w:b w:val="0"/>
          <w:sz w:val="24"/>
          <w:szCs w:val="24"/>
        </w:rPr>
        <w:t>V návaznosti na pravidelné kontroly</w:t>
      </w:r>
      <w:r w:rsidR="008F0DE0" w:rsidRPr="00C1543D">
        <w:rPr>
          <w:rFonts w:ascii="Garamond" w:hAnsi="Garamond"/>
          <w:b w:val="0"/>
          <w:sz w:val="24"/>
          <w:szCs w:val="24"/>
        </w:rPr>
        <w:t xml:space="preserve"> je Poskytovatel povinen</w:t>
      </w:r>
      <w:r w:rsidRPr="00C1543D">
        <w:rPr>
          <w:rFonts w:ascii="Garamond" w:hAnsi="Garamond"/>
          <w:b w:val="0"/>
          <w:sz w:val="24"/>
          <w:szCs w:val="24"/>
        </w:rPr>
        <w:t xml:space="preserve"> zpracovat </w:t>
      </w:r>
      <w:r w:rsidRPr="00C1543D">
        <w:rPr>
          <w:rFonts w:ascii="Garamond" w:hAnsi="Garamond"/>
          <w:sz w:val="24"/>
          <w:szCs w:val="24"/>
        </w:rPr>
        <w:t>měsíční zprávy</w:t>
      </w:r>
      <w:r w:rsidRPr="00C1543D">
        <w:rPr>
          <w:rFonts w:ascii="Garamond" w:hAnsi="Garamond"/>
          <w:b w:val="0"/>
          <w:sz w:val="24"/>
          <w:szCs w:val="24"/>
        </w:rPr>
        <w:t>, které budou popisovat provedené činnosti, zjištěné skutečnosti a</w:t>
      </w:r>
      <w:r w:rsidR="0007250C">
        <w:rPr>
          <w:rFonts w:ascii="Garamond" w:hAnsi="Garamond"/>
          <w:b w:val="0"/>
          <w:sz w:val="24"/>
          <w:szCs w:val="24"/>
        </w:rPr>
        <w:t> </w:t>
      </w:r>
      <w:r w:rsidRPr="00C1543D">
        <w:rPr>
          <w:rFonts w:ascii="Garamond" w:hAnsi="Garamond"/>
          <w:b w:val="0"/>
          <w:sz w:val="24"/>
          <w:szCs w:val="24"/>
        </w:rPr>
        <w:t>doporučené postupy v</w:t>
      </w:r>
      <w:r w:rsidR="0007250C">
        <w:rPr>
          <w:rFonts w:ascii="Garamond" w:hAnsi="Garamond"/>
          <w:b w:val="0"/>
          <w:sz w:val="24"/>
          <w:szCs w:val="24"/>
        </w:rPr>
        <w:t> </w:t>
      </w:r>
      <w:r w:rsidRPr="00C1543D">
        <w:rPr>
          <w:rFonts w:ascii="Garamond" w:hAnsi="Garamond"/>
          <w:b w:val="0"/>
          <w:sz w:val="24"/>
          <w:szCs w:val="24"/>
        </w:rPr>
        <w:t>návaznosti na provedené kontroly. Výsledn</w:t>
      </w:r>
      <w:r w:rsidR="003B04F4" w:rsidRPr="00C1543D">
        <w:rPr>
          <w:rFonts w:ascii="Garamond" w:hAnsi="Garamond"/>
          <w:b w:val="0"/>
          <w:sz w:val="24"/>
          <w:szCs w:val="24"/>
        </w:rPr>
        <w:t>ou</w:t>
      </w:r>
      <w:r w:rsidRPr="00C1543D">
        <w:rPr>
          <w:rFonts w:ascii="Garamond" w:hAnsi="Garamond"/>
          <w:b w:val="0"/>
          <w:sz w:val="24"/>
          <w:szCs w:val="24"/>
        </w:rPr>
        <w:t xml:space="preserve"> zpráv</w:t>
      </w:r>
      <w:r w:rsidR="003B04F4" w:rsidRPr="00C1543D">
        <w:rPr>
          <w:rFonts w:ascii="Garamond" w:hAnsi="Garamond"/>
          <w:b w:val="0"/>
          <w:sz w:val="24"/>
          <w:szCs w:val="24"/>
        </w:rPr>
        <w:t>u</w:t>
      </w:r>
      <w:r w:rsidRPr="00C1543D">
        <w:rPr>
          <w:rFonts w:ascii="Garamond" w:hAnsi="Garamond"/>
          <w:b w:val="0"/>
          <w:sz w:val="24"/>
          <w:szCs w:val="24"/>
        </w:rPr>
        <w:t xml:space="preserve"> </w:t>
      </w:r>
      <w:r w:rsidR="003B04F4" w:rsidRPr="00C1543D">
        <w:rPr>
          <w:rFonts w:ascii="Garamond" w:hAnsi="Garamond"/>
          <w:b w:val="0"/>
          <w:sz w:val="24"/>
          <w:szCs w:val="24"/>
        </w:rPr>
        <w:t>Poskytovatel</w:t>
      </w:r>
      <w:r w:rsidRPr="00C1543D">
        <w:rPr>
          <w:rFonts w:ascii="Garamond" w:hAnsi="Garamond"/>
          <w:b w:val="0"/>
          <w:sz w:val="24"/>
          <w:szCs w:val="24"/>
        </w:rPr>
        <w:t xml:space="preserve"> předá </w:t>
      </w:r>
      <w:r w:rsidR="008A1419" w:rsidRPr="00C1543D">
        <w:rPr>
          <w:rFonts w:ascii="Garamond" w:hAnsi="Garamond"/>
          <w:b w:val="0"/>
          <w:sz w:val="24"/>
          <w:szCs w:val="24"/>
        </w:rPr>
        <w:t xml:space="preserve">určenému pracovníku Odběratele podpory </w:t>
      </w:r>
      <w:r w:rsidRPr="00C1543D">
        <w:rPr>
          <w:rFonts w:ascii="Garamond" w:hAnsi="Garamond"/>
          <w:b w:val="0"/>
          <w:sz w:val="24"/>
          <w:szCs w:val="24"/>
        </w:rPr>
        <w:t xml:space="preserve">nejpozději do </w:t>
      </w:r>
      <w:r w:rsidR="00FD2B27" w:rsidRPr="00C1543D">
        <w:rPr>
          <w:rFonts w:ascii="Garamond" w:hAnsi="Garamond"/>
          <w:b w:val="0"/>
          <w:sz w:val="24"/>
          <w:szCs w:val="24"/>
        </w:rPr>
        <w:t>konce měsíce, v</w:t>
      </w:r>
      <w:r w:rsidR="0007250C">
        <w:rPr>
          <w:rFonts w:ascii="Garamond" w:hAnsi="Garamond"/>
          <w:b w:val="0"/>
          <w:sz w:val="24"/>
          <w:szCs w:val="24"/>
        </w:rPr>
        <w:t> </w:t>
      </w:r>
      <w:r w:rsidR="00FD2B27" w:rsidRPr="00C1543D">
        <w:rPr>
          <w:rFonts w:ascii="Garamond" w:hAnsi="Garamond"/>
          <w:b w:val="0"/>
          <w:sz w:val="24"/>
          <w:szCs w:val="24"/>
        </w:rPr>
        <w:t>němž byla provedena kontrola</w:t>
      </w:r>
      <w:r w:rsidRPr="00C1543D">
        <w:rPr>
          <w:rFonts w:ascii="Garamond" w:hAnsi="Garamond"/>
          <w:b w:val="0"/>
          <w:sz w:val="24"/>
          <w:szCs w:val="24"/>
        </w:rPr>
        <w:t>. Výhrady/připomínky k</w:t>
      </w:r>
      <w:r w:rsidR="0007250C">
        <w:rPr>
          <w:rFonts w:ascii="Garamond" w:hAnsi="Garamond"/>
          <w:b w:val="0"/>
          <w:sz w:val="24"/>
          <w:szCs w:val="24"/>
        </w:rPr>
        <w:t> </w:t>
      </w:r>
      <w:r w:rsidRPr="00C1543D">
        <w:rPr>
          <w:rFonts w:ascii="Garamond" w:hAnsi="Garamond"/>
          <w:b w:val="0"/>
          <w:sz w:val="24"/>
          <w:szCs w:val="24"/>
        </w:rPr>
        <w:t xml:space="preserve">výsledné zprávě musí </w:t>
      </w:r>
      <w:r w:rsidR="008A1419" w:rsidRPr="00C1543D">
        <w:rPr>
          <w:rFonts w:ascii="Garamond" w:hAnsi="Garamond"/>
          <w:b w:val="0"/>
          <w:sz w:val="24"/>
          <w:szCs w:val="24"/>
        </w:rPr>
        <w:t xml:space="preserve">Odběratel podpory </w:t>
      </w:r>
      <w:r w:rsidRPr="00C1543D">
        <w:rPr>
          <w:rFonts w:ascii="Garamond" w:hAnsi="Garamond"/>
          <w:b w:val="0"/>
          <w:sz w:val="24"/>
          <w:szCs w:val="24"/>
        </w:rPr>
        <w:t xml:space="preserve">uplatnit </w:t>
      </w:r>
      <w:r w:rsidR="00EE3423" w:rsidRPr="00C1543D">
        <w:rPr>
          <w:rFonts w:ascii="Garamond" w:hAnsi="Garamond"/>
          <w:b w:val="0"/>
          <w:sz w:val="24"/>
          <w:szCs w:val="24"/>
        </w:rPr>
        <w:t>u</w:t>
      </w:r>
      <w:r w:rsidR="0007250C">
        <w:rPr>
          <w:rFonts w:ascii="Garamond" w:hAnsi="Garamond"/>
          <w:b w:val="0"/>
          <w:sz w:val="24"/>
          <w:szCs w:val="24"/>
        </w:rPr>
        <w:t> </w:t>
      </w:r>
      <w:r w:rsidR="00EE3423" w:rsidRPr="00C1543D">
        <w:rPr>
          <w:rFonts w:ascii="Garamond" w:hAnsi="Garamond"/>
          <w:b w:val="0"/>
          <w:sz w:val="24"/>
          <w:szCs w:val="24"/>
        </w:rPr>
        <w:t xml:space="preserve">Poskytovatele </w:t>
      </w:r>
      <w:r w:rsidRPr="00C1543D">
        <w:rPr>
          <w:rFonts w:ascii="Garamond" w:hAnsi="Garamond"/>
          <w:b w:val="0"/>
          <w:sz w:val="24"/>
          <w:szCs w:val="24"/>
        </w:rPr>
        <w:t xml:space="preserve">nejpozději do </w:t>
      </w:r>
      <w:r w:rsidR="00AD7738" w:rsidRPr="00C1543D">
        <w:rPr>
          <w:rFonts w:ascii="Garamond" w:hAnsi="Garamond"/>
          <w:b w:val="0"/>
          <w:sz w:val="24"/>
          <w:szCs w:val="24"/>
        </w:rPr>
        <w:t>pěti (</w:t>
      </w:r>
      <w:r w:rsidR="0002129B" w:rsidRPr="00C1543D">
        <w:rPr>
          <w:rFonts w:ascii="Garamond" w:hAnsi="Garamond"/>
          <w:b w:val="0"/>
          <w:sz w:val="24"/>
          <w:szCs w:val="24"/>
        </w:rPr>
        <w:fldChar w:fldCharType="begin"/>
      </w:r>
      <w:r w:rsidR="0002129B" w:rsidRPr="00C1543D">
        <w:rPr>
          <w:rFonts w:ascii="Garamond" w:hAnsi="Garamond"/>
          <w:b w:val="0"/>
          <w:sz w:val="24"/>
          <w:szCs w:val="24"/>
        </w:rPr>
        <w:instrText xml:space="preserve"> DOCPROPERTY  termin_zpravy  \* MERGEFORMAT </w:instrText>
      </w:r>
      <w:r w:rsidR="0002129B" w:rsidRPr="00C1543D">
        <w:rPr>
          <w:rFonts w:ascii="Garamond" w:hAnsi="Garamond"/>
          <w:b w:val="0"/>
          <w:sz w:val="24"/>
          <w:szCs w:val="24"/>
        </w:rPr>
        <w:fldChar w:fldCharType="separate"/>
      </w:r>
      <w:r w:rsidR="00654BC3" w:rsidRPr="00C1543D">
        <w:rPr>
          <w:rFonts w:ascii="Garamond" w:hAnsi="Garamond"/>
          <w:b w:val="0"/>
          <w:sz w:val="24"/>
          <w:szCs w:val="24"/>
        </w:rPr>
        <w:t>5</w:t>
      </w:r>
      <w:r w:rsidR="0002129B" w:rsidRPr="00C1543D">
        <w:rPr>
          <w:rFonts w:ascii="Garamond" w:hAnsi="Garamond"/>
          <w:b w:val="0"/>
          <w:sz w:val="24"/>
          <w:szCs w:val="24"/>
        </w:rPr>
        <w:fldChar w:fldCharType="end"/>
      </w:r>
      <w:r w:rsidR="00AD7738" w:rsidRPr="00C1543D">
        <w:rPr>
          <w:rFonts w:ascii="Garamond" w:hAnsi="Garamond"/>
          <w:b w:val="0"/>
          <w:sz w:val="24"/>
          <w:szCs w:val="24"/>
        </w:rPr>
        <w:t>)</w:t>
      </w:r>
      <w:r w:rsidRPr="00C1543D">
        <w:rPr>
          <w:rFonts w:ascii="Garamond" w:hAnsi="Garamond"/>
          <w:b w:val="0"/>
          <w:sz w:val="24"/>
          <w:szCs w:val="24"/>
        </w:rPr>
        <w:t xml:space="preserve"> pracovních dnů písemně. Pokud nedojde k</w:t>
      </w:r>
      <w:r w:rsidR="0007250C">
        <w:rPr>
          <w:rFonts w:ascii="Garamond" w:hAnsi="Garamond"/>
          <w:b w:val="0"/>
          <w:sz w:val="24"/>
          <w:szCs w:val="24"/>
        </w:rPr>
        <w:t> </w:t>
      </w:r>
      <w:r w:rsidRPr="00C1543D">
        <w:rPr>
          <w:rFonts w:ascii="Garamond" w:hAnsi="Garamond"/>
          <w:b w:val="0"/>
          <w:sz w:val="24"/>
          <w:szCs w:val="24"/>
        </w:rPr>
        <w:t xml:space="preserve">dohodě nad textem výsledné zprávy, postupuje se podle odstavce </w:t>
      </w:r>
      <w:r w:rsidR="008A1419" w:rsidRPr="00C1543D">
        <w:rPr>
          <w:rFonts w:ascii="Garamond" w:hAnsi="Garamond"/>
          <w:b w:val="0"/>
          <w:sz w:val="24"/>
          <w:szCs w:val="24"/>
        </w:rPr>
        <w:t xml:space="preserve">13.3 </w:t>
      </w:r>
      <w:r w:rsidRPr="00C1543D">
        <w:rPr>
          <w:rFonts w:ascii="Garamond" w:hAnsi="Garamond"/>
          <w:b w:val="0"/>
          <w:i/>
          <w:sz w:val="24"/>
          <w:szCs w:val="24"/>
        </w:rPr>
        <w:t>této smlouvy</w:t>
      </w:r>
      <w:r w:rsidRPr="00C1543D">
        <w:rPr>
          <w:rFonts w:ascii="Garamond" w:hAnsi="Garamond"/>
          <w:b w:val="0"/>
          <w:sz w:val="24"/>
          <w:szCs w:val="24"/>
        </w:rPr>
        <w:t>.</w:t>
      </w:r>
      <w:r w:rsidR="00E86925" w:rsidRPr="00C1543D">
        <w:rPr>
          <w:rFonts w:ascii="Garamond" w:hAnsi="Garamond"/>
          <w:b w:val="0"/>
          <w:sz w:val="24"/>
          <w:szCs w:val="24"/>
        </w:rPr>
        <w:t xml:space="preserve"> </w:t>
      </w:r>
    </w:p>
    <w:p w:rsidR="00BA6852" w:rsidRPr="00C1543D" w:rsidRDefault="000463BD" w:rsidP="009B0839">
      <w:pPr>
        <w:pStyle w:val="Nadpis3"/>
        <w:keepLines/>
        <w:widowControl w:val="0"/>
        <w:tabs>
          <w:tab w:val="clear" w:pos="1843"/>
          <w:tab w:val="num" w:pos="1134"/>
        </w:tabs>
        <w:spacing w:before="60" w:after="60"/>
        <w:ind w:left="1134"/>
        <w:jc w:val="both"/>
        <w:rPr>
          <w:rFonts w:ascii="Garamond" w:hAnsi="Garamond"/>
          <w:b w:val="0"/>
          <w:sz w:val="24"/>
          <w:szCs w:val="24"/>
        </w:rPr>
      </w:pPr>
      <w:r w:rsidRPr="00C1543D">
        <w:rPr>
          <w:rFonts w:ascii="Garamond" w:hAnsi="Garamond"/>
          <w:b w:val="0"/>
          <w:sz w:val="24"/>
          <w:szCs w:val="24"/>
        </w:rPr>
        <w:t>Poskytovatel je povinen</w:t>
      </w:r>
      <w:r w:rsidR="00852781" w:rsidRPr="00C1543D">
        <w:rPr>
          <w:rFonts w:ascii="Garamond" w:hAnsi="Garamond"/>
          <w:b w:val="0"/>
          <w:sz w:val="24"/>
          <w:szCs w:val="24"/>
        </w:rPr>
        <w:t xml:space="preserve"> Odběrateli podpory (k rukám lokálního bezpečnostního správce) předat do </w:t>
      </w:r>
      <w:r w:rsidR="005F2759">
        <w:rPr>
          <w:rFonts w:ascii="Garamond" w:hAnsi="Garamond"/>
          <w:b w:val="0"/>
          <w:sz w:val="24"/>
          <w:szCs w:val="24"/>
        </w:rPr>
        <w:t>pěti (</w:t>
      </w:r>
      <w:r w:rsidR="00852781" w:rsidRPr="00C1543D">
        <w:rPr>
          <w:rFonts w:ascii="Garamond" w:hAnsi="Garamond"/>
          <w:b w:val="0"/>
          <w:sz w:val="24"/>
          <w:szCs w:val="24"/>
        </w:rPr>
        <w:t>5</w:t>
      </w:r>
      <w:r w:rsidR="005F2759">
        <w:rPr>
          <w:rFonts w:ascii="Garamond" w:hAnsi="Garamond"/>
          <w:b w:val="0"/>
          <w:sz w:val="24"/>
          <w:szCs w:val="24"/>
        </w:rPr>
        <w:t>)</w:t>
      </w:r>
      <w:r w:rsidR="00852781" w:rsidRPr="00C1543D">
        <w:rPr>
          <w:rFonts w:ascii="Garamond" w:hAnsi="Garamond"/>
          <w:b w:val="0"/>
          <w:sz w:val="24"/>
          <w:szCs w:val="24"/>
        </w:rPr>
        <w:t xml:space="preserve"> pracovních dnů od schválení </w:t>
      </w:r>
      <w:r w:rsidRPr="00C1543D">
        <w:rPr>
          <w:rFonts w:ascii="Garamond" w:hAnsi="Garamond"/>
          <w:sz w:val="24"/>
          <w:szCs w:val="24"/>
        </w:rPr>
        <w:t>aktualizov</w:t>
      </w:r>
      <w:r w:rsidR="00852781" w:rsidRPr="00C1543D">
        <w:rPr>
          <w:rFonts w:ascii="Garamond" w:hAnsi="Garamond"/>
          <w:sz w:val="24"/>
          <w:szCs w:val="24"/>
        </w:rPr>
        <w:t>anou</w:t>
      </w:r>
      <w:r w:rsidR="00AD24A6" w:rsidRPr="00C1543D">
        <w:rPr>
          <w:rFonts w:ascii="Garamond" w:hAnsi="Garamond"/>
          <w:sz w:val="24"/>
          <w:szCs w:val="24"/>
        </w:rPr>
        <w:t xml:space="preserve"> dokumentac</w:t>
      </w:r>
      <w:r w:rsidRPr="00C1543D">
        <w:rPr>
          <w:rFonts w:ascii="Garamond" w:hAnsi="Garamond"/>
          <w:sz w:val="24"/>
          <w:szCs w:val="24"/>
        </w:rPr>
        <w:t>i</w:t>
      </w:r>
      <w:r w:rsidR="00AD24A6" w:rsidRPr="00C1543D">
        <w:rPr>
          <w:rFonts w:ascii="Garamond" w:hAnsi="Garamond"/>
          <w:sz w:val="24"/>
          <w:szCs w:val="24"/>
        </w:rPr>
        <w:t xml:space="preserve"> </w:t>
      </w:r>
      <w:r w:rsidR="00654BC3" w:rsidRPr="00C1543D">
        <w:rPr>
          <w:rFonts w:ascii="Garamond" w:hAnsi="Garamond"/>
          <w:sz w:val="24"/>
          <w:szCs w:val="24"/>
        </w:rPr>
        <w:fldChar w:fldCharType="begin"/>
      </w:r>
      <w:r w:rsidR="00654BC3" w:rsidRPr="00C1543D">
        <w:rPr>
          <w:rFonts w:ascii="Garamond" w:hAnsi="Garamond"/>
          <w:sz w:val="24"/>
          <w:szCs w:val="24"/>
        </w:rPr>
        <w:instrText xml:space="preserve"> DOCPROPERTY  "IS Name"  \* MERGEFORMAT </w:instrText>
      </w:r>
      <w:r w:rsidR="00654BC3" w:rsidRPr="00C1543D">
        <w:rPr>
          <w:rFonts w:ascii="Garamond" w:hAnsi="Garamond"/>
          <w:sz w:val="24"/>
          <w:szCs w:val="24"/>
        </w:rPr>
        <w:fldChar w:fldCharType="separate"/>
      </w:r>
      <w:r w:rsidR="00D3296C" w:rsidRPr="00C1543D">
        <w:rPr>
          <w:rFonts w:ascii="Garamond" w:hAnsi="Garamond"/>
          <w:sz w:val="24"/>
          <w:szCs w:val="24"/>
        </w:rPr>
        <w:t>IS EU Extranet ČR - V</w:t>
      </w:r>
      <w:r w:rsidR="0007250C">
        <w:rPr>
          <w:rFonts w:ascii="Garamond" w:hAnsi="Garamond"/>
          <w:sz w:val="24"/>
          <w:szCs w:val="24"/>
        </w:rPr>
        <w:t> </w:t>
      </w:r>
      <w:r w:rsidR="00D3296C" w:rsidRPr="00C1543D">
        <w:rPr>
          <w:rFonts w:ascii="Garamond" w:hAnsi="Garamond"/>
          <w:sz w:val="24"/>
          <w:szCs w:val="24"/>
        </w:rPr>
        <w:t>(</w:t>
      </w:r>
      <w:r w:rsidR="008A4717" w:rsidRPr="00C1543D">
        <w:rPr>
          <w:rFonts w:ascii="Garamond" w:hAnsi="Garamond"/>
          <w:sz w:val="24"/>
          <w:szCs w:val="24"/>
        </w:rPr>
        <w:t>Resortní pracovní stanice</w:t>
      </w:r>
      <w:r w:rsidR="00654BC3" w:rsidRPr="00C1543D">
        <w:rPr>
          <w:rFonts w:ascii="Garamond" w:hAnsi="Garamond"/>
          <w:sz w:val="24"/>
          <w:szCs w:val="24"/>
        </w:rPr>
        <w:t>)</w:t>
      </w:r>
      <w:r w:rsidR="00654BC3" w:rsidRPr="00C1543D">
        <w:rPr>
          <w:rFonts w:ascii="Garamond" w:hAnsi="Garamond"/>
          <w:sz w:val="24"/>
          <w:szCs w:val="24"/>
        </w:rPr>
        <w:fldChar w:fldCharType="end"/>
      </w:r>
      <w:r w:rsidR="00BA0FF8" w:rsidRPr="00C1543D">
        <w:rPr>
          <w:rFonts w:ascii="Garamond" w:hAnsi="Garamond"/>
          <w:b w:val="0"/>
          <w:sz w:val="24"/>
          <w:szCs w:val="24"/>
        </w:rPr>
        <w:t xml:space="preserve"> </w:t>
      </w:r>
      <w:r w:rsidR="00AD24A6" w:rsidRPr="00C1543D">
        <w:rPr>
          <w:rFonts w:ascii="Garamond" w:hAnsi="Garamond"/>
          <w:b w:val="0"/>
          <w:sz w:val="24"/>
          <w:szCs w:val="24"/>
        </w:rPr>
        <w:t>(té části, na kterou se vztahuje podpora a</w:t>
      </w:r>
      <w:r w:rsidR="0007250C">
        <w:rPr>
          <w:rFonts w:ascii="Garamond" w:hAnsi="Garamond"/>
          <w:b w:val="0"/>
          <w:sz w:val="24"/>
          <w:szCs w:val="24"/>
        </w:rPr>
        <w:t> </w:t>
      </w:r>
      <w:r w:rsidR="00AD24A6" w:rsidRPr="00C1543D">
        <w:rPr>
          <w:rFonts w:ascii="Garamond" w:hAnsi="Garamond"/>
          <w:b w:val="0"/>
          <w:sz w:val="24"/>
          <w:szCs w:val="24"/>
        </w:rPr>
        <w:t xml:space="preserve">servis dle přílohy č. </w:t>
      </w:r>
      <w:r w:rsidR="00D3296C" w:rsidRPr="00C1543D">
        <w:rPr>
          <w:rFonts w:ascii="Garamond" w:hAnsi="Garamond"/>
          <w:b w:val="0"/>
          <w:sz w:val="24"/>
          <w:szCs w:val="24"/>
        </w:rPr>
        <w:t>1</w:t>
      </w:r>
      <w:r w:rsidR="00AD24A6" w:rsidRPr="00C1543D">
        <w:rPr>
          <w:rFonts w:ascii="Garamond" w:hAnsi="Garamond"/>
          <w:b w:val="0"/>
          <w:sz w:val="24"/>
          <w:szCs w:val="24"/>
        </w:rPr>
        <w:t xml:space="preserve"> </w:t>
      </w:r>
      <w:r w:rsidR="00AD24A6" w:rsidRPr="00C1543D">
        <w:rPr>
          <w:rFonts w:ascii="Garamond" w:hAnsi="Garamond"/>
          <w:b w:val="0"/>
          <w:i/>
          <w:sz w:val="24"/>
          <w:szCs w:val="24"/>
        </w:rPr>
        <w:t>této smlouvy</w:t>
      </w:r>
      <w:r w:rsidR="00AD24A6" w:rsidRPr="00C1543D">
        <w:rPr>
          <w:rFonts w:ascii="Garamond" w:hAnsi="Garamond"/>
          <w:b w:val="0"/>
          <w:sz w:val="24"/>
          <w:szCs w:val="24"/>
        </w:rPr>
        <w:t>).</w:t>
      </w:r>
    </w:p>
    <w:p w:rsidR="00AD24A6" w:rsidRPr="00332851" w:rsidRDefault="00AD24A6" w:rsidP="009B0839">
      <w:pPr>
        <w:pStyle w:val="Nadpis2beznzvu"/>
        <w:keepNext/>
        <w:keepLines/>
        <w:spacing w:before="60" w:after="60"/>
        <w:jc w:val="both"/>
        <w:rPr>
          <w:rFonts w:ascii="Garamond" w:hAnsi="Garamond"/>
          <w:b/>
          <w:sz w:val="24"/>
          <w:szCs w:val="24"/>
        </w:rPr>
      </w:pPr>
      <w:bookmarkStart w:id="6" w:name="_Ref150664571"/>
      <w:r w:rsidRPr="00332851">
        <w:rPr>
          <w:rFonts w:ascii="Garamond" w:hAnsi="Garamond" w:cs="Arial"/>
          <w:sz w:val="24"/>
          <w:szCs w:val="24"/>
        </w:rPr>
        <w:t>Odstraňování poruch</w:t>
      </w:r>
      <w:bookmarkEnd w:id="6"/>
      <w:r w:rsidRPr="00332851">
        <w:rPr>
          <w:rFonts w:ascii="Garamond" w:hAnsi="Garamond" w:cs="Arial"/>
          <w:sz w:val="24"/>
          <w:szCs w:val="24"/>
        </w:rPr>
        <w:t xml:space="preserve"> </w:t>
      </w:r>
      <w:r w:rsidR="00896BC5" w:rsidRPr="00332851">
        <w:rPr>
          <w:rFonts w:ascii="Garamond" w:hAnsi="Garamond" w:cs="Arial"/>
          <w:sz w:val="24"/>
          <w:szCs w:val="24"/>
        </w:rPr>
        <w:t>IS</w:t>
      </w:r>
      <w:r w:rsidR="00A059FF" w:rsidRPr="00332851">
        <w:rPr>
          <w:rFonts w:ascii="Garamond" w:hAnsi="Garamond"/>
          <w:b/>
          <w:sz w:val="24"/>
          <w:szCs w:val="24"/>
        </w:rPr>
        <w:t xml:space="preserve"> </w:t>
      </w:r>
    </w:p>
    <w:p w:rsidR="00AD24A6" w:rsidRPr="00332851" w:rsidRDefault="00AD24A6" w:rsidP="009B0839">
      <w:pPr>
        <w:pStyle w:val="Nadpis3"/>
        <w:keepLines/>
        <w:widowControl w:val="0"/>
        <w:tabs>
          <w:tab w:val="clear" w:pos="1843"/>
          <w:tab w:val="left" w:pos="1134"/>
        </w:tabs>
        <w:spacing w:before="60" w:after="60"/>
        <w:ind w:left="1134"/>
        <w:jc w:val="both"/>
        <w:rPr>
          <w:rFonts w:ascii="Garamond" w:hAnsi="Garamond"/>
          <w:sz w:val="24"/>
          <w:szCs w:val="24"/>
        </w:rPr>
      </w:pPr>
      <w:r w:rsidRPr="00332851">
        <w:rPr>
          <w:rFonts w:ascii="Garamond" w:hAnsi="Garamond"/>
          <w:sz w:val="24"/>
          <w:szCs w:val="24"/>
        </w:rPr>
        <w:t>Odstranění poruchy telefonickou konzultací</w:t>
      </w:r>
    </w:p>
    <w:p w:rsidR="00E0584A" w:rsidRDefault="00AD24A6" w:rsidP="009B0839">
      <w:pPr>
        <w:keepNext/>
        <w:keepLines/>
        <w:spacing w:before="60" w:after="60"/>
        <w:ind w:left="1134"/>
        <w:jc w:val="both"/>
        <w:rPr>
          <w:rFonts w:ascii="Garamond" w:hAnsi="Garamond"/>
          <w:sz w:val="24"/>
          <w:szCs w:val="24"/>
        </w:rPr>
      </w:pPr>
      <w:r w:rsidRPr="00332851">
        <w:rPr>
          <w:rFonts w:ascii="Garamond" w:hAnsi="Garamond"/>
          <w:sz w:val="24"/>
          <w:szCs w:val="24"/>
        </w:rPr>
        <w:t>Pracovník Poskytovatele se pokusí odstranit nahlášenou poruchu konzultací po telefonu. Pokud to není možné, dohodne se s</w:t>
      </w:r>
      <w:r w:rsidR="0007250C">
        <w:rPr>
          <w:rFonts w:ascii="Garamond" w:hAnsi="Garamond"/>
          <w:sz w:val="24"/>
          <w:szCs w:val="24"/>
        </w:rPr>
        <w:t> </w:t>
      </w:r>
      <w:r w:rsidR="008D707C" w:rsidRPr="00332851">
        <w:rPr>
          <w:rFonts w:ascii="Garamond" w:hAnsi="Garamond"/>
          <w:sz w:val="24"/>
          <w:szCs w:val="24"/>
        </w:rPr>
        <w:t xml:space="preserve">určeným </w:t>
      </w:r>
      <w:r w:rsidRPr="00332851">
        <w:rPr>
          <w:rFonts w:ascii="Garamond" w:hAnsi="Garamond"/>
          <w:sz w:val="24"/>
          <w:szCs w:val="24"/>
        </w:rPr>
        <w:t xml:space="preserve">pracovníkem </w:t>
      </w:r>
      <w:r w:rsidR="00561C88" w:rsidRPr="00332851">
        <w:rPr>
          <w:rFonts w:ascii="Garamond" w:hAnsi="Garamond"/>
          <w:sz w:val="24"/>
          <w:szCs w:val="24"/>
        </w:rPr>
        <w:t>Odběratele podpory</w:t>
      </w:r>
      <w:r w:rsidRPr="00332851">
        <w:rPr>
          <w:rFonts w:ascii="Garamond" w:hAnsi="Garamond"/>
          <w:sz w:val="24"/>
          <w:szCs w:val="24"/>
        </w:rPr>
        <w:t xml:space="preserve"> na nezbytné součinnosti</w:t>
      </w:r>
      <w:r w:rsidR="00A90192" w:rsidRPr="00332851">
        <w:rPr>
          <w:rFonts w:ascii="Garamond" w:hAnsi="Garamond"/>
          <w:sz w:val="24"/>
          <w:szCs w:val="24"/>
        </w:rPr>
        <w:t xml:space="preserve"> a</w:t>
      </w:r>
      <w:r w:rsidR="0007250C">
        <w:rPr>
          <w:rFonts w:ascii="Garamond" w:hAnsi="Garamond"/>
          <w:sz w:val="24"/>
          <w:szCs w:val="24"/>
        </w:rPr>
        <w:t> </w:t>
      </w:r>
      <w:r w:rsidR="00A90192" w:rsidRPr="00332851">
        <w:rPr>
          <w:rFonts w:ascii="Garamond" w:hAnsi="Garamond"/>
          <w:sz w:val="24"/>
          <w:szCs w:val="24"/>
        </w:rPr>
        <w:t>odstranění poruchy jiným způsobem</w:t>
      </w:r>
      <w:r w:rsidRPr="00332851">
        <w:rPr>
          <w:rFonts w:ascii="Garamond" w:hAnsi="Garamond"/>
          <w:sz w:val="24"/>
          <w:szCs w:val="24"/>
        </w:rPr>
        <w:t>.</w:t>
      </w:r>
      <w:bookmarkStart w:id="7" w:name="_Ref150664191"/>
    </w:p>
    <w:p w:rsidR="00AD24A6" w:rsidRPr="00332851" w:rsidRDefault="00AD24A6" w:rsidP="009B0839">
      <w:pPr>
        <w:pStyle w:val="Nadpis3"/>
        <w:keepLines/>
        <w:tabs>
          <w:tab w:val="clear" w:pos="1843"/>
          <w:tab w:val="left" w:pos="1134"/>
          <w:tab w:val="num" w:pos="2127"/>
        </w:tabs>
        <w:spacing w:before="60" w:after="60"/>
        <w:ind w:left="1135" w:hanging="284"/>
        <w:jc w:val="both"/>
        <w:rPr>
          <w:rFonts w:ascii="Garamond" w:hAnsi="Garamond"/>
          <w:sz w:val="24"/>
          <w:szCs w:val="24"/>
        </w:rPr>
      </w:pPr>
      <w:r w:rsidRPr="00332851">
        <w:rPr>
          <w:rFonts w:ascii="Garamond" w:hAnsi="Garamond"/>
          <w:sz w:val="24"/>
          <w:szCs w:val="24"/>
        </w:rPr>
        <w:t>Odstranění poruchy opravou</w:t>
      </w:r>
      <w:bookmarkEnd w:id="7"/>
    </w:p>
    <w:p w:rsidR="00284ECB" w:rsidRPr="00332851" w:rsidRDefault="00AD24A6" w:rsidP="009B0839">
      <w:pPr>
        <w:keepNext/>
        <w:keepLines/>
        <w:widowControl w:val="0"/>
        <w:spacing w:before="60" w:after="60"/>
        <w:ind w:left="1134"/>
        <w:jc w:val="both"/>
        <w:rPr>
          <w:rFonts w:ascii="Garamond" w:hAnsi="Garamond"/>
          <w:sz w:val="24"/>
          <w:szCs w:val="24"/>
        </w:rPr>
      </w:pPr>
      <w:r w:rsidRPr="00332851">
        <w:rPr>
          <w:rFonts w:ascii="Garamond" w:hAnsi="Garamond"/>
          <w:sz w:val="24"/>
          <w:szCs w:val="24"/>
        </w:rPr>
        <w:t xml:space="preserve">Pracovník Poskytovatele opraví poruchu </w:t>
      </w:r>
      <w:r w:rsidR="00561C88" w:rsidRPr="00332851">
        <w:rPr>
          <w:rFonts w:ascii="Garamond" w:hAnsi="Garamond"/>
          <w:sz w:val="24"/>
          <w:szCs w:val="24"/>
        </w:rPr>
        <w:fldChar w:fldCharType="begin"/>
      </w:r>
      <w:r w:rsidR="00561C88" w:rsidRPr="00332851">
        <w:rPr>
          <w:rFonts w:ascii="Garamond" w:hAnsi="Garamond"/>
          <w:sz w:val="24"/>
          <w:szCs w:val="24"/>
        </w:rPr>
        <w:instrText xml:space="preserve"> DOCPROPERTY  "IS Name"  \* MERGEFORMAT </w:instrText>
      </w:r>
      <w:r w:rsidR="00561C88" w:rsidRPr="00332851">
        <w:rPr>
          <w:rFonts w:ascii="Garamond" w:hAnsi="Garamond"/>
          <w:sz w:val="24"/>
          <w:szCs w:val="24"/>
        </w:rPr>
        <w:fldChar w:fldCharType="separate"/>
      </w:r>
      <w:r w:rsidR="00561C88" w:rsidRPr="00332851">
        <w:rPr>
          <w:rFonts w:ascii="Garamond" w:hAnsi="Garamond"/>
          <w:sz w:val="24"/>
          <w:szCs w:val="24"/>
        </w:rPr>
        <w:t>IS EU Extranet ČR - V</w:t>
      </w:r>
      <w:r w:rsidR="0007250C">
        <w:rPr>
          <w:rFonts w:ascii="Garamond" w:hAnsi="Garamond"/>
          <w:sz w:val="24"/>
          <w:szCs w:val="24"/>
        </w:rPr>
        <w:t> </w:t>
      </w:r>
      <w:r w:rsidR="00561C88" w:rsidRPr="00332851">
        <w:rPr>
          <w:rFonts w:ascii="Garamond" w:hAnsi="Garamond"/>
          <w:sz w:val="24"/>
          <w:szCs w:val="24"/>
        </w:rPr>
        <w:t>(Resortní pracovní stanice)</w:t>
      </w:r>
      <w:r w:rsidR="00561C88" w:rsidRPr="00332851">
        <w:rPr>
          <w:rFonts w:ascii="Garamond" w:hAnsi="Garamond"/>
          <w:sz w:val="24"/>
          <w:szCs w:val="24"/>
        </w:rPr>
        <w:fldChar w:fldCharType="end"/>
      </w:r>
      <w:r w:rsidR="00561C88" w:rsidRPr="00332851">
        <w:rPr>
          <w:rFonts w:ascii="Garamond" w:hAnsi="Garamond"/>
          <w:sz w:val="24"/>
          <w:szCs w:val="24"/>
        </w:rPr>
        <w:t xml:space="preserve"> </w:t>
      </w:r>
      <w:r w:rsidRPr="00332851">
        <w:rPr>
          <w:rFonts w:ascii="Garamond" w:hAnsi="Garamond"/>
          <w:sz w:val="24"/>
          <w:szCs w:val="24"/>
        </w:rPr>
        <w:t xml:space="preserve">opravou. </w:t>
      </w:r>
      <w:r w:rsidR="00284ECB" w:rsidRPr="00332851">
        <w:rPr>
          <w:rFonts w:ascii="Garamond" w:hAnsi="Garamond"/>
          <w:sz w:val="24"/>
          <w:szCs w:val="24"/>
        </w:rPr>
        <w:t>Primární oprava poruchy resortní pracovní stanice se bude provádět vzdáleně z</w:t>
      </w:r>
      <w:r w:rsidR="0007250C">
        <w:rPr>
          <w:rFonts w:ascii="Garamond" w:hAnsi="Garamond"/>
          <w:sz w:val="24"/>
          <w:szCs w:val="24"/>
        </w:rPr>
        <w:t> </w:t>
      </w:r>
      <w:r w:rsidR="00284ECB" w:rsidRPr="00332851">
        <w:rPr>
          <w:rFonts w:ascii="Garamond" w:hAnsi="Garamond"/>
          <w:sz w:val="24"/>
          <w:szCs w:val="24"/>
        </w:rPr>
        <w:t>centra a/nebo telefonicky, pokud bude potřeba součinnost lokálního správce nebo uživatele. Případné problémy na straně resortní lokální síťové infrastruktury (LAN) nebo resortního síťového připojení na vnější komunikační prostředí (KIVS/INTERNET), bude řešit Odběratel podpory v</w:t>
      </w:r>
      <w:r w:rsidR="0007250C">
        <w:rPr>
          <w:rFonts w:ascii="Garamond" w:hAnsi="Garamond"/>
          <w:sz w:val="24"/>
          <w:szCs w:val="24"/>
        </w:rPr>
        <w:t> </w:t>
      </w:r>
      <w:r w:rsidR="00284ECB" w:rsidRPr="00332851">
        <w:rPr>
          <w:rFonts w:ascii="Garamond" w:hAnsi="Garamond"/>
          <w:sz w:val="24"/>
          <w:szCs w:val="24"/>
        </w:rPr>
        <w:t>rámci součinnosti. V</w:t>
      </w:r>
      <w:r w:rsidR="0007250C">
        <w:rPr>
          <w:rFonts w:ascii="Garamond" w:hAnsi="Garamond"/>
          <w:sz w:val="24"/>
          <w:szCs w:val="24"/>
        </w:rPr>
        <w:t> </w:t>
      </w:r>
      <w:r w:rsidR="00284ECB" w:rsidRPr="00332851">
        <w:rPr>
          <w:rFonts w:ascii="Garamond" w:hAnsi="Garamond"/>
          <w:sz w:val="24"/>
          <w:szCs w:val="24"/>
        </w:rPr>
        <w:t xml:space="preserve">případě </w:t>
      </w:r>
      <w:r w:rsidR="00D517C7" w:rsidRPr="00332851">
        <w:rPr>
          <w:rFonts w:ascii="Garamond" w:hAnsi="Garamond"/>
          <w:sz w:val="24"/>
          <w:szCs w:val="24"/>
        </w:rPr>
        <w:t xml:space="preserve">zvolené </w:t>
      </w:r>
      <w:r w:rsidR="00284ECB" w:rsidRPr="00332851">
        <w:rPr>
          <w:rFonts w:ascii="Garamond" w:hAnsi="Garamond"/>
          <w:sz w:val="24"/>
          <w:szCs w:val="24"/>
        </w:rPr>
        <w:t>podpory VARIANTA B</w:t>
      </w:r>
      <w:r w:rsidR="0007250C">
        <w:rPr>
          <w:rFonts w:ascii="Garamond" w:hAnsi="Garamond"/>
          <w:sz w:val="24"/>
          <w:szCs w:val="24"/>
        </w:rPr>
        <w:t> </w:t>
      </w:r>
      <w:r w:rsidR="00284ECB" w:rsidRPr="00332851">
        <w:rPr>
          <w:rFonts w:ascii="Garamond" w:hAnsi="Garamond"/>
          <w:sz w:val="24"/>
          <w:szCs w:val="24"/>
        </w:rPr>
        <w:t>(„základní“) je Odběrateli podpory poskytnuta základní telefonická podpora z</w:t>
      </w:r>
      <w:r w:rsidR="0007250C">
        <w:rPr>
          <w:rFonts w:ascii="Garamond" w:hAnsi="Garamond"/>
          <w:sz w:val="24"/>
          <w:szCs w:val="24"/>
        </w:rPr>
        <w:t> </w:t>
      </w:r>
      <w:r w:rsidR="00284ECB" w:rsidRPr="00332851">
        <w:rPr>
          <w:rFonts w:ascii="Garamond" w:hAnsi="Garamond"/>
          <w:sz w:val="24"/>
          <w:szCs w:val="24"/>
        </w:rPr>
        <w:t>centra pro interní síťové oddělení při řešení síťových problémů na úrovni resortních LAN a</w:t>
      </w:r>
      <w:r w:rsidR="0007250C">
        <w:rPr>
          <w:rFonts w:ascii="Garamond" w:hAnsi="Garamond"/>
          <w:sz w:val="24"/>
          <w:szCs w:val="24"/>
        </w:rPr>
        <w:t> </w:t>
      </w:r>
      <w:r w:rsidR="00284ECB" w:rsidRPr="00332851">
        <w:rPr>
          <w:rFonts w:ascii="Garamond" w:hAnsi="Garamond"/>
          <w:sz w:val="24"/>
          <w:szCs w:val="24"/>
        </w:rPr>
        <w:t>resortního připojení k</w:t>
      </w:r>
      <w:r w:rsidR="0007250C">
        <w:rPr>
          <w:rFonts w:ascii="Garamond" w:hAnsi="Garamond"/>
          <w:sz w:val="24"/>
          <w:szCs w:val="24"/>
        </w:rPr>
        <w:t> </w:t>
      </w:r>
      <w:r w:rsidR="00284ECB" w:rsidRPr="00332851">
        <w:rPr>
          <w:rFonts w:ascii="Garamond" w:hAnsi="Garamond"/>
          <w:sz w:val="24"/>
          <w:szCs w:val="24"/>
        </w:rPr>
        <w:t>WAN.</w:t>
      </w:r>
    </w:p>
    <w:p w:rsidR="00AD24A6" w:rsidRPr="00332851" w:rsidRDefault="00AD24A6" w:rsidP="009B0839">
      <w:pPr>
        <w:pStyle w:val="Nadpis3"/>
        <w:keepLines/>
        <w:tabs>
          <w:tab w:val="clear" w:pos="1843"/>
          <w:tab w:val="left" w:pos="1134"/>
        </w:tabs>
        <w:spacing w:before="60" w:after="60"/>
        <w:ind w:left="1134"/>
        <w:jc w:val="both"/>
        <w:rPr>
          <w:rFonts w:ascii="Garamond" w:hAnsi="Garamond"/>
          <w:sz w:val="24"/>
          <w:szCs w:val="24"/>
        </w:rPr>
      </w:pPr>
      <w:r w:rsidRPr="00332851">
        <w:rPr>
          <w:rFonts w:ascii="Garamond" w:hAnsi="Garamond"/>
          <w:sz w:val="24"/>
          <w:szCs w:val="24"/>
        </w:rPr>
        <w:t>Odstranění poruchy spojené s</w:t>
      </w:r>
      <w:r w:rsidR="0007250C">
        <w:rPr>
          <w:rFonts w:ascii="Garamond" w:hAnsi="Garamond"/>
          <w:sz w:val="24"/>
          <w:szCs w:val="24"/>
        </w:rPr>
        <w:t> </w:t>
      </w:r>
      <w:r w:rsidRPr="00332851">
        <w:rPr>
          <w:rFonts w:ascii="Garamond" w:hAnsi="Garamond"/>
          <w:sz w:val="24"/>
          <w:szCs w:val="24"/>
        </w:rPr>
        <w:t>kryptografickým prostředkem</w:t>
      </w:r>
    </w:p>
    <w:p w:rsidR="00AD24A6" w:rsidRPr="00332851" w:rsidRDefault="00AD24A6" w:rsidP="009B0839">
      <w:pPr>
        <w:keepNext/>
        <w:keepLines/>
        <w:spacing w:before="60" w:after="60"/>
        <w:ind w:left="1134"/>
        <w:jc w:val="both"/>
        <w:rPr>
          <w:rFonts w:ascii="Garamond" w:hAnsi="Garamond"/>
          <w:sz w:val="24"/>
          <w:szCs w:val="24"/>
        </w:rPr>
      </w:pPr>
      <w:r w:rsidRPr="00332851">
        <w:rPr>
          <w:rFonts w:ascii="Garamond" w:hAnsi="Garamond"/>
          <w:sz w:val="24"/>
          <w:szCs w:val="24"/>
        </w:rPr>
        <w:t>V případě poruchy spojené s</w:t>
      </w:r>
      <w:r w:rsidR="0007250C">
        <w:rPr>
          <w:rFonts w:ascii="Garamond" w:hAnsi="Garamond"/>
          <w:sz w:val="24"/>
          <w:szCs w:val="24"/>
        </w:rPr>
        <w:t> </w:t>
      </w:r>
      <w:r w:rsidRPr="00332851">
        <w:rPr>
          <w:rFonts w:ascii="Garamond" w:hAnsi="Garamond"/>
          <w:sz w:val="24"/>
          <w:szCs w:val="24"/>
        </w:rPr>
        <w:t>certifikovaným kryptografickým prostředkem bude prác</w:t>
      </w:r>
      <w:r w:rsidR="00CB2AA7" w:rsidRPr="00332851">
        <w:rPr>
          <w:rFonts w:ascii="Garamond" w:hAnsi="Garamond"/>
          <w:sz w:val="24"/>
          <w:szCs w:val="24"/>
        </w:rPr>
        <w:t>i</w:t>
      </w:r>
      <w:r w:rsidRPr="00332851">
        <w:rPr>
          <w:rFonts w:ascii="Garamond" w:hAnsi="Garamond"/>
          <w:sz w:val="24"/>
          <w:szCs w:val="24"/>
        </w:rPr>
        <w:t xml:space="preserve"> provádě</w:t>
      </w:r>
      <w:r w:rsidR="00CB2AA7" w:rsidRPr="00332851">
        <w:rPr>
          <w:rFonts w:ascii="Garamond" w:hAnsi="Garamond"/>
          <w:sz w:val="24"/>
          <w:szCs w:val="24"/>
        </w:rPr>
        <w:t>t</w:t>
      </w:r>
      <w:r w:rsidRPr="00332851">
        <w:rPr>
          <w:rFonts w:ascii="Garamond" w:hAnsi="Garamond"/>
          <w:sz w:val="24"/>
          <w:szCs w:val="24"/>
        </w:rPr>
        <w:t xml:space="preserve"> pracovník </w:t>
      </w:r>
      <w:r w:rsidR="00932EE1" w:rsidRPr="00332851">
        <w:rPr>
          <w:rFonts w:ascii="Garamond" w:hAnsi="Garamond"/>
          <w:sz w:val="24"/>
          <w:szCs w:val="24"/>
        </w:rPr>
        <w:t>Poskytovatele</w:t>
      </w:r>
      <w:r w:rsidRPr="00332851">
        <w:rPr>
          <w:rFonts w:ascii="Garamond" w:hAnsi="Garamond"/>
          <w:sz w:val="24"/>
          <w:szCs w:val="24"/>
        </w:rPr>
        <w:t>, který je pracovníkem kryptografické služby.</w:t>
      </w:r>
    </w:p>
    <w:p w:rsidR="00AD24A6" w:rsidRPr="00332851" w:rsidRDefault="00AD24A6" w:rsidP="009B0839">
      <w:pPr>
        <w:keepNext/>
        <w:keepLines/>
        <w:spacing w:before="60" w:after="60"/>
        <w:ind w:left="1134"/>
        <w:jc w:val="both"/>
        <w:rPr>
          <w:rFonts w:ascii="Garamond" w:hAnsi="Garamond"/>
          <w:sz w:val="24"/>
          <w:szCs w:val="24"/>
        </w:rPr>
      </w:pPr>
      <w:r w:rsidRPr="00332851">
        <w:rPr>
          <w:rFonts w:ascii="Garamond" w:hAnsi="Garamond"/>
          <w:sz w:val="24"/>
          <w:szCs w:val="24"/>
        </w:rPr>
        <w:t>V případě poruchy spojené s</w:t>
      </w:r>
      <w:r w:rsidR="0007250C">
        <w:rPr>
          <w:rFonts w:ascii="Garamond" w:hAnsi="Garamond"/>
          <w:sz w:val="24"/>
          <w:szCs w:val="24"/>
        </w:rPr>
        <w:t> </w:t>
      </w:r>
      <w:r w:rsidRPr="00332851">
        <w:rPr>
          <w:rFonts w:ascii="Garamond" w:hAnsi="Garamond"/>
          <w:sz w:val="24"/>
          <w:szCs w:val="24"/>
        </w:rPr>
        <w:t>certifikovaným kryptografickým prostředkem, musí v</w:t>
      </w:r>
      <w:r w:rsidR="0007250C">
        <w:rPr>
          <w:rFonts w:ascii="Garamond" w:hAnsi="Garamond"/>
          <w:sz w:val="24"/>
          <w:szCs w:val="24"/>
        </w:rPr>
        <w:t> </w:t>
      </w:r>
      <w:r w:rsidRPr="00332851">
        <w:rPr>
          <w:rFonts w:ascii="Garamond" w:hAnsi="Garamond"/>
          <w:sz w:val="24"/>
          <w:szCs w:val="24"/>
        </w:rPr>
        <w:t xml:space="preserve">době provádění prací pracovníkem Poskytovatele být na místě </w:t>
      </w:r>
      <w:r w:rsidR="00CB2AA7" w:rsidRPr="00332851">
        <w:rPr>
          <w:rFonts w:ascii="Garamond" w:hAnsi="Garamond"/>
          <w:sz w:val="24"/>
          <w:szCs w:val="24"/>
        </w:rPr>
        <w:t xml:space="preserve">opravy přítomen </w:t>
      </w:r>
      <w:r w:rsidRPr="00332851">
        <w:rPr>
          <w:rFonts w:ascii="Garamond" w:hAnsi="Garamond"/>
          <w:sz w:val="24"/>
          <w:szCs w:val="24"/>
        </w:rPr>
        <w:t xml:space="preserve">rovněž oprávněný pracovník kryptografické služby </w:t>
      </w:r>
      <w:r w:rsidR="00CB2AA7" w:rsidRPr="00332851">
        <w:rPr>
          <w:rFonts w:ascii="Garamond" w:hAnsi="Garamond"/>
          <w:sz w:val="24"/>
          <w:szCs w:val="24"/>
        </w:rPr>
        <w:t>Objednatele</w:t>
      </w:r>
      <w:r w:rsidRPr="00332851">
        <w:rPr>
          <w:rFonts w:ascii="Garamond" w:hAnsi="Garamond"/>
          <w:sz w:val="24"/>
          <w:szCs w:val="24"/>
        </w:rPr>
        <w:t xml:space="preserve"> (Správce kryptografických prostředků MZV) vybavený ochrannými prvky pro pečetění zařízení nebo musí k</w:t>
      </w:r>
      <w:r w:rsidR="0007250C">
        <w:rPr>
          <w:rFonts w:ascii="Garamond" w:hAnsi="Garamond"/>
          <w:sz w:val="24"/>
          <w:szCs w:val="24"/>
        </w:rPr>
        <w:t> </w:t>
      </w:r>
      <w:r w:rsidRPr="00332851">
        <w:rPr>
          <w:rFonts w:ascii="Garamond" w:hAnsi="Garamond"/>
          <w:sz w:val="24"/>
          <w:szCs w:val="24"/>
        </w:rPr>
        <w:t xml:space="preserve">takové činnosti </w:t>
      </w:r>
      <w:r w:rsidR="00CB2AA7" w:rsidRPr="00332851">
        <w:rPr>
          <w:rFonts w:ascii="Garamond" w:hAnsi="Garamond"/>
          <w:sz w:val="24"/>
          <w:szCs w:val="24"/>
        </w:rPr>
        <w:t>Objednatel</w:t>
      </w:r>
      <w:r w:rsidRPr="00332851">
        <w:rPr>
          <w:rFonts w:ascii="Garamond" w:hAnsi="Garamond"/>
          <w:sz w:val="24"/>
          <w:szCs w:val="24"/>
        </w:rPr>
        <w:t xml:space="preserve"> se souhlasem NBÚ oprávn</w:t>
      </w:r>
      <w:r w:rsidR="00CB2AA7" w:rsidRPr="00332851">
        <w:rPr>
          <w:rFonts w:ascii="Garamond" w:hAnsi="Garamond"/>
          <w:sz w:val="24"/>
          <w:szCs w:val="24"/>
        </w:rPr>
        <w:t>it</w:t>
      </w:r>
      <w:r w:rsidRPr="00332851">
        <w:rPr>
          <w:rFonts w:ascii="Garamond" w:hAnsi="Garamond"/>
          <w:sz w:val="24"/>
          <w:szCs w:val="24"/>
        </w:rPr>
        <w:t xml:space="preserve"> pracovník</w:t>
      </w:r>
      <w:r w:rsidR="00CB2AA7" w:rsidRPr="00332851">
        <w:rPr>
          <w:rFonts w:ascii="Garamond" w:hAnsi="Garamond"/>
          <w:sz w:val="24"/>
          <w:szCs w:val="24"/>
        </w:rPr>
        <w:t>a</w:t>
      </w:r>
      <w:r w:rsidRPr="00332851">
        <w:rPr>
          <w:rFonts w:ascii="Garamond" w:hAnsi="Garamond"/>
          <w:sz w:val="24"/>
          <w:szCs w:val="24"/>
        </w:rPr>
        <w:t xml:space="preserve"> Poskytovatele. </w:t>
      </w:r>
    </w:p>
    <w:p w:rsidR="00AD24A6" w:rsidRPr="00332851" w:rsidRDefault="00AD24A6" w:rsidP="009B0839">
      <w:pPr>
        <w:keepNext/>
        <w:keepLines/>
        <w:spacing w:before="60" w:after="60"/>
        <w:ind w:left="1134"/>
        <w:jc w:val="both"/>
        <w:rPr>
          <w:rFonts w:ascii="Garamond" w:hAnsi="Garamond"/>
          <w:sz w:val="24"/>
          <w:szCs w:val="24"/>
        </w:rPr>
      </w:pPr>
      <w:r w:rsidRPr="00332851">
        <w:rPr>
          <w:rFonts w:ascii="Garamond" w:hAnsi="Garamond"/>
          <w:sz w:val="24"/>
          <w:szCs w:val="24"/>
        </w:rPr>
        <w:lastRenderedPageBreak/>
        <w:t>V případě poruchy certifikovaného kryptografického prostředku</w:t>
      </w:r>
      <w:r w:rsidR="002A524E" w:rsidRPr="00332851">
        <w:rPr>
          <w:rFonts w:ascii="Garamond" w:hAnsi="Garamond"/>
          <w:sz w:val="24"/>
          <w:szCs w:val="24"/>
        </w:rPr>
        <w:t xml:space="preserve"> </w:t>
      </w:r>
      <w:r w:rsidRPr="00332851">
        <w:rPr>
          <w:rFonts w:ascii="Garamond" w:hAnsi="Garamond"/>
          <w:sz w:val="24"/>
          <w:szCs w:val="24"/>
        </w:rPr>
        <w:t>je dodavatelem náhradního kryptografického prostředku</w:t>
      </w:r>
      <w:r w:rsidR="00017911" w:rsidRPr="00332851">
        <w:rPr>
          <w:rFonts w:ascii="Garamond" w:hAnsi="Garamond"/>
          <w:sz w:val="24"/>
          <w:szCs w:val="24"/>
        </w:rPr>
        <w:t xml:space="preserve"> Objednatel</w:t>
      </w:r>
      <w:r w:rsidRPr="00332851">
        <w:rPr>
          <w:rFonts w:ascii="Garamond" w:hAnsi="Garamond"/>
          <w:sz w:val="24"/>
          <w:szCs w:val="24"/>
        </w:rPr>
        <w:t xml:space="preserve">. </w:t>
      </w:r>
    </w:p>
    <w:p w:rsidR="00AD24A6" w:rsidRPr="00332851" w:rsidRDefault="00AD24A6" w:rsidP="009B0839">
      <w:pPr>
        <w:pStyle w:val="Nadpis3"/>
        <w:keepLines/>
        <w:tabs>
          <w:tab w:val="clear" w:pos="1843"/>
          <w:tab w:val="num" w:pos="1134"/>
        </w:tabs>
        <w:spacing w:before="60" w:after="60"/>
        <w:ind w:left="1134"/>
        <w:jc w:val="both"/>
        <w:rPr>
          <w:rFonts w:ascii="Garamond" w:hAnsi="Garamond"/>
          <w:sz w:val="24"/>
          <w:szCs w:val="24"/>
        </w:rPr>
      </w:pPr>
      <w:r w:rsidRPr="00332851">
        <w:rPr>
          <w:rFonts w:ascii="Garamond" w:hAnsi="Garamond"/>
          <w:sz w:val="24"/>
          <w:szCs w:val="24"/>
        </w:rPr>
        <w:t>Ukončení opravy</w:t>
      </w:r>
    </w:p>
    <w:p w:rsidR="00AD24A6" w:rsidRPr="00C1543D" w:rsidRDefault="002A524E" w:rsidP="009B0839">
      <w:pPr>
        <w:keepNext/>
        <w:keepLines/>
        <w:spacing w:before="60" w:after="60"/>
        <w:ind w:left="1134"/>
        <w:jc w:val="both"/>
        <w:rPr>
          <w:rFonts w:ascii="Garamond" w:hAnsi="Garamond"/>
          <w:sz w:val="24"/>
          <w:szCs w:val="24"/>
        </w:rPr>
      </w:pPr>
      <w:r w:rsidRPr="00332851">
        <w:rPr>
          <w:rFonts w:ascii="Garamond" w:hAnsi="Garamond"/>
          <w:sz w:val="24"/>
          <w:szCs w:val="24"/>
        </w:rPr>
        <w:t>Pro vyloučení pochybností smluvní strany sjednávají, že za okamžik ukončení opravy je považován okamžik ukončení zásahu a</w:t>
      </w:r>
      <w:r w:rsidR="0007250C">
        <w:rPr>
          <w:rFonts w:ascii="Garamond" w:hAnsi="Garamond"/>
          <w:sz w:val="24"/>
          <w:szCs w:val="24"/>
        </w:rPr>
        <w:t> </w:t>
      </w:r>
      <w:r w:rsidRPr="00332851">
        <w:rPr>
          <w:rFonts w:ascii="Garamond" w:hAnsi="Garamond"/>
          <w:sz w:val="24"/>
          <w:szCs w:val="24"/>
        </w:rPr>
        <w:t xml:space="preserve">uvedení </w:t>
      </w:r>
      <w:r w:rsidR="00285138" w:rsidRPr="00332851">
        <w:rPr>
          <w:rFonts w:ascii="Garamond" w:hAnsi="Garamond"/>
          <w:sz w:val="24"/>
          <w:szCs w:val="24"/>
        </w:rPr>
        <w:fldChar w:fldCharType="begin"/>
      </w:r>
      <w:r w:rsidR="00285138" w:rsidRPr="00332851">
        <w:rPr>
          <w:rFonts w:ascii="Garamond" w:hAnsi="Garamond"/>
          <w:sz w:val="24"/>
          <w:szCs w:val="24"/>
        </w:rPr>
        <w:instrText xml:space="preserve"> DOCPROPERTY  "IS Name"  \* MERGEFORMAT </w:instrText>
      </w:r>
      <w:r w:rsidR="00285138" w:rsidRPr="00332851">
        <w:rPr>
          <w:rFonts w:ascii="Garamond" w:hAnsi="Garamond"/>
          <w:sz w:val="24"/>
          <w:szCs w:val="24"/>
        </w:rPr>
        <w:fldChar w:fldCharType="separate"/>
      </w:r>
      <w:r w:rsidR="00285138" w:rsidRPr="00332851">
        <w:rPr>
          <w:rFonts w:ascii="Garamond" w:hAnsi="Garamond"/>
          <w:sz w:val="24"/>
          <w:szCs w:val="24"/>
        </w:rPr>
        <w:t>IS EU Extranet ČR - V</w:t>
      </w:r>
      <w:r w:rsidR="0007250C">
        <w:rPr>
          <w:rFonts w:ascii="Garamond" w:hAnsi="Garamond"/>
          <w:sz w:val="24"/>
          <w:szCs w:val="24"/>
        </w:rPr>
        <w:t> </w:t>
      </w:r>
      <w:r w:rsidR="00285138" w:rsidRPr="00332851">
        <w:rPr>
          <w:rFonts w:ascii="Garamond" w:hAnsi="Garamond"/>
          <w:sz w:val="24"/>
          <w:szCs w:val="24"/>
        </w:rPr>
        <w:t>(Resortní pracovní stanice)</w:t>
      </w:r>
      <w:r w:rsidR="00285138" w:rsidRPr="00332851">
        <w:rPr>
          <w:rFonts w:ascii="Garamond" w:hAnsi="Garamond"/>
          <w:sz w:val="24"/>
          <w:szCs w:val="24"/>
        </w:rPr>
        <w:fldChar w:fldCharType="end"/>
      </w:r>
      <w:r w:rsidRPr="00332851">
        <w:rPr>
          <w:rFonts w:ascii="Garamond" w:hAnsi="Garamond"/>
          <w:sz w:val="24"/>
          <w:szCs w:val="24"/>
        </w:rPr>
        <w:t xml:space="preserve"> do provozu, tj. jeho komponent dle Přílohy č. 1 </w:t>
      </w:r>
      <w:r w:rsidRPr="006A43A6">
        <w:rPr>
          <w:rFonts w:ascii="Garamond" w:hAnsi="Garamond"/>
          <w:i/>
          <w:sz w:val="24"/>
          <w:szCs w:val="24"/>
        </w:rPr>
        <w:t>této smlouvy</w:t>
      </w:r>
      <w:r w:rsidRPr="00332851">
        <w:rPr>
          <w:rFonts w:ascii="Garamond" w:hAnsi="Garamond"/>
          <w:sz w:val="24"/>
          <w:szCs w:val="24"/>
        </w:rPr>
        <w:t>, na něž se podpora a</w:t>
      </w:r>
      <w:r w:rsidR="0007250C">
        <w:rPr>
          <w:rFonts w:ascii="Garamond" w:hAnsi="Garamond"/>
          <w:sz w:val="24"/>
          <w:szCs w:val="24"/>
        </w:rPr>
        <w:t> </w:t>
      </w:r>
      <w:r w:rsidRPr="00332851">
        <w:rPr>
          <w:rFonts w:ascii="Garamond" w:hAnsi="Garamond"/>
          <w:sz w:val="24"/>
          <w:szCs w:val="24"/>
        </w:rPr>
        <w:t xml:space="preserve">servis vztahují. </w:t>
      </w:r>
      <w:r w:rsidR="00AD24A6" w:rsidRPr="00332851">
        <w:rPr>
          <w:rFonts w:ascii="Garamond" w:hAnsi="Garamond"/>
          <w:sz w:val="24"/>
          <w:szCs w:val="24"/>
        </w:rPr>
        <w:t>O</w:t>
      </w:r>
      <w:r w:rsidR="0007250C">
        <w:rPr>
          <w:rFonts w:ascii="Garamond" w:hAnsi="Garamond"/>
          <w:sz w:val="24"/>
          <w:szCs w:val="24"/>
        </w:rPr>
        <w:t> </w:t>
      </w:r>
      <w:r w:rsidR="00AD24A6" w:rsidRPr="00C1543D">
        <w:rPr>
          <w:rFonts w:ascii="Garamond" w:hAnsi="Garamond"/>
          <w:sz w:val="24"/>
          <w:szCs w:val="24"/>
        </w:rPr>
        <w:t xml:space="preserve">ukončení opravy musí být proveden </w:t>
      </w:r>
      <w:r w:rsidR="00D31E5E" w:rsidRPr="00C1543D">
        <w:rPr>
          <w:rFonts w:ascii="Garamond" w:hAnsi="Garamond"/>
          <w:sz w:val="24"/>
          <w:szCs w:val="24"/>
        </w:rPr>
        <w:t xml:space="preserve">elektronický </w:t>
      </w:r>
      <w:r w:rsidR="00AD24A6" w:rsidRPr="00C1543D">
        <w:rPr>
          <w:rFonts w:ascii="Garamond" w:hAnsi="Garamond"/>
          <w:sz w:val="24"/>
          <w:szCs w:val="24"/>
        </w:rPr>
        <w:t>záznam</w:t>
      </w:r>
      <w:r w:rsidR="00E0584A" w:rsidRPr="00C1543D">
        <w:rPr>
          <w:rFonts w:ascii="Garamond" w:hAnsi="Garamond"/>
          <w:sz w:val="24"/>
          <w:szCs w:val="24"/>
        </w:rPr>
        <w:t xml:space="preserve"> </w:t>
      </w:r>
      <w:r w:rsidR="00AD24A6" w:rsidRPr="00C1543D">
        <w:rPr>
          <w:rFonts w:ascii="Garamond" w:hAnsi="Garamond"/>
          <w:sz w:val="24"/>
          <w:szCs w:val="24"/>
        </w:rPr>
        <w:t>pracovníkem servisního střediska Poskytovatele a</w:t>
      </w:r>
      <w:r w:rsidR="0007250C">
        <w:rPr>
          <w:rFonts w:ascii="Garamond" w:hAnsi="Garamond"/>
          <w:sz w:val="24"/>
          <w:szCs w:val="24"/>
        </w:rPr>
        <w:t> </w:t>
      </w:r>
      <w:r w:rsidR="00AD24A6" w:rsidRPr="00C1543D">
        <w:rPr>
          <w:rFonts w:ascii="Garamond" w:hAnsi="Garamond"/>
          <w:sz w:val="24"/>
          <w:szCs w:val="24"/>
        </w:rPr>
        <w:t xml:space="preserve">určeným pracovníkem </w:t>
      </w:r>
      <w:r w:rsidR="00285138" w:rsidRPr="00C1543D">
        <w:rPr>
          <w:rFonts w:ascii="Garamond" w:hAnsi="Garamond"/>
          <w:sz w:val="24"/>
          <w:szCs w:val="24"/>
        </w:rPr>
        <w:t xml:space="preserve">Odběratele podpory, popř. </w:t>
      </w:r>
      <w:r w:rsidR="00AD24A6" w:rsidRPr="00C1543D">
        <w:rPr>
          <w:rFonts w:ascii="Garamond" w:hAnsi="Garamond"/>
          <w:sz w:val="24"/>
          <w:szCs w:val="24"/>
        </w:rPr>
        <w:t xml:space="preserve">Objednatele, který zajišťoval potřebnou součinnost. Pokud určený pracovník </w:t>
      </w:r>
      <w:r w:rsidR="00285138" w:rsidRPr="00C1543D">
        <w:rPr>
          <w:rFonts w:ascii="Garamond" w:hAnsi="Garamond"/>
          <w:sz w:val="24"/>
          <w:szCs w:val="24"/>
        </w:rPr>
        <w:t xml:space="preserve">Odběratele podpory, </w:t>
      </w:r>
      <w:r w:rsidR="00AD24A6" w:rsidRPr="00C1543D">
        <w:rPr>
          <w:rFonts w:ascii="Garamond" w:hAnsi="Garamond"/>
          <w:sz w:val="24"/>
          <w:szCs w:val="24"/>
        </w:rPr>
        <w:t xml:space="preserve">Objednatele </w:t>
      </w:r>
      <w:r w:rsidR="003B6E79" w:rsidRPr="00C1543D">
        <w:rPr>
          <w:rFonts w:ascii="Garamond" w:hAnsi="Garamond"/>
          <w:sz w:val="24"/>
          <w:szCs w:val="24"/>
        </w:rPr>
        <w:t>či</w:t>
      </w:r>
      <w:r w:rsidR="00AD24A6" w:rsidRPr="00C1543D">
        <w:rPr>
          <w:rFonts w:ascii="Garamond" w:hAnsi="Garamond"/>
          <w:sz w:val="24"/>
          <w:szCs w:val="24"/>
        </w:rPr>
        <w:t xml:space="preserve"> Poskytovatele nesouhlasí se způsobem a</w:t>
      </w:r>
      <w:r w:rsidR="0007250C">
        <w:rPr>
          <w:rFonts w:ascii="Garamond" w:hAnsi="Garamond"/>
          <w:sz w:val="24"/>
          <w:szCs w:val="24"/>
        </w:rPr>
        <w:t> </w:t>
      </w:r>
      <w:r w:rsidR="00AD24A6" w:rsidRPr="00C1543D">
        <w:rPr>
          <w:rFonts w:ascii="Garamond" w:hAnsi="Garamond"/>
          <w:sz w:val="24"/>
          <w:szCs w:val="24"/>
        </w:rPr>
        <w:t xml:space="preserve">výsledkem prováděné opravy, musí své připomínky/výhrady zaznamenat do </w:t>
      </w:r>
      <w:r w:rsidR="00D31E5E" w:rsidRPr="00C1543D">
        <w:rPr>
          <w:rFonts w:ascii="Garamond" w:hAnsi="Garamond"/>
          <w:sz w:val="24"/>
          <w:szCs w:val="24"/>
        </w:rPr>
        <w:t xml:space="preserve">elektronického </w:t>
      </w:r>
      <w:r w:rsidR="00AD24A6" w:rsidRPr="00C1543D">
        <w:rPr>
          <w:rFonts w:ascii="Garamond" w:hAnsi="Garamond"/>
          <w:sz w:val="24"/>
          <w:szCs w:val="24"/>
        </w:rPr>
        <w:t>záznamu. Při řešení sporného záznamu se postupuje podle odstavce</w:t>
      </w:r>
      <w:r w:rsidR="00D31E5E" w:rsidRPr="00C1543D">
        <w:rPr>
          <w:rFonts w:ascii="Garamond" w:hAnsi="Garamond"/>
          <w:sz w:val="24"/>
          <w:szCs w:val="24"/>
        </w:rPr>
        <w:t xml:space="preserve"> 13.3</w:t>
      </w:r>
      <w:r w:rsidR="00AD24A6" w:rsidRPr="00C1543D">
        <w:rPr>
          <w:rFonts w:ascii="Garamond" w:hAnsi="Garamond"/>
          <w:sz w:val="24"/>
          <w:szCs w:val="24"/>
        </w:rPr>
        <w:t xml:space="preserve"> </w:t>
      </w:r>
      <w:r w:rsidR="00AD24A6" w:rsidRPr="00C1543D">
        <w:rPr>
          <w:rFonts w:ascii="Garamond" w:hAnsi="Garamond"/>
          <w:i/>
          <w:sz w:val="24"/>
          <w:szCs w:val="24"/>
        </w:rPr>
        <w:t>této smlouvy</w:t>
      </w:r>
      <w:r w:rsidR="00AD24A6" w:rsidRPr="00C1543D">
        <w:rPr>
          <w:rFonts w:ascii="Garamond" w:hAnsi="Garamond"/>
          <w:sz w:val="24"/>
          <w:szCs w:val="24"/>
        </w:rPr>
        <w:t>.</w:t>
      </w:r>
    </w:p>
    <w:p w:rsidR="00AD24A6" w:rsidRPr="00C1543D" w:rsidRDefault="00AD24A6" w:rsidP="009B0839">
      <w:pPr>
        <w:keepNext/>
        <w:keepLines/>
        <w:spacing w:before="60" w:after="60"/>
        <w:ind w:left="1134"/>
        <w:jc w:val="both"/>
        <w:rPr>
          <w:rFonts w:ascii="Garamond" w:hAnsi="Garamond"/>
          <w:sz w:val="24"/>
          <w:szCs w:val="24"/>
        </w:rPr>
      </w:pPr>
      <w:r w:rsidRPr="00C1543D">
        <w:rPr>
          <w:rFonts w:ascii="Garamond" w:hAnsi="Garamond"/>
          <w:sz w:val="24"/>
          <w:szCs w:val="24"/>
        </w:rPr>
        <w:t>Zprávu o</w:t>
      </w:r>
      <w:r w:rsidR="0007250C">
        <w:rPr>
          <w:rFonts w:ascii="Garamond" w:hAnsi="Garamond"/>
          <w:sz w:val="24"/>
          <w:szCs w:val="24"/>
        </w:rPr>
        <w:t> </w:t>
      </w:r>
      <w:r w:rsidRPr="00C1543D">
        <w:rPr>
          <w:rFonts w:ascii="Garamond" w:hAnsi="Garamond"/>
          <w:sz w:val="24"/>
          <w:szCs w:val="24"/>
        </w:rPr>
        <w:t>řešení poruchy (popis poruchy, popis zásahu a</w:t>
      </w:r>
      <w:r w:rsidR="0007250C">
        <w:rPr>
          <w:rFonts w:ascii="Garamond" w:hAnsi="Garamond"/>
          <w:sz w:val="24"/>
          <w:szCs w:val="24"/>
        </w:rPr>
        <w:t> </w:t>
      </w:r>
      <w:r w:rsidRPr="00C1543D">
        <w:rPr>
          <w:rFonts w:ascii="Garamond" w:hAnsi="Garamond"/>
          <w:sz w:val="24"/>
          <w:szCs w:val="24"/>
        </w:rPr>
        <w:t>pravděpodobný důvod vzniku poruchy) předá pracovník Poskytovatele písemně nebo e</w:t>
      </w:r>
      <w:r w:rsidR="00DF304C" w:rsidRPr="00C1543D">
        <w:rPr>
          <w:rFonts w:ascii="Garamond" w:hAnsi="Garamond"/>
          <w:sz w:val="24"/>
          <w:szCs w:val="24"/>
        </w:rPr>
        <w:t>-</w:t>
      </w:r>
      <w:r w:rsidRPr="00C1543D">
        <w:rPr>
          <w:rFonts w:ascii="Garamond" w:hAnsi="Garamond"/>
          <w:sz w:val="24"/>
          <w:szCs w:val="24"/>
        </w:rPr>
        <w:t>mailem do tř</w:t>
      </w:r>
      <w:r w:rsidR="008805A2" w:rsidRPr="00C1543D">
        <w:rPr>
          <w:rFonts w:ascii="Garamond" w:hAnsi="Garamond"/>
          <w:sz w:val="24"/>
          <w:szCs w:val="24"/>
        </w:rPr>
        <w:t>í</w:t>
      </w:r>
      <w:r w:rsidRPr="00C1543D">
        <w:rPr>
          <w:rFonts w:ascii="Garamond" w:hAnsi="Garamond"/>
          <w:sz w:val="24"/>
          <w:szCs w:val="24"/>
        </w:rPr>
        <w:t xml:space="preserve"> </w:t>
      </w:r>
      <w:r w:rsidR="002516AE" w:rsidRPr="00C1543D">
        <w:rPr>
          <w:rFonts w:ascii="Garamond" w:hAnsi="Garamond"/>
          <w:sz w:val="24"/>
          <w:szCs w:val="24"/>
        </w:rPr>
        <w:t xml:space="preserve">(3) </w:t>
      </w:r>
      <w:r w:rsidRPr="00C1543D">
        <w:rPr>
          <w:rFonts w:ascii="Garamond" w:hAnsi="Garamond"/>
          <w:sz w:val="24"/>
          <w:szCs w:val="24"/>
        </w:rPr>
        <w:t xml:space="preserve">pracovních dnů od dne ukončení opravy pracovníkovi </w:t>
      </w:r>
      <w:r w:rsidR="00285138" w:rsidRPr="00C1543D">
        <w:rPr>
          <w:rFonts w:ascii="Garamond" w:hAnsi="Garamond"/>
          <w:sz w:val="24"/>
          <w:szCs w:val="24"/>
        </w:rPr>
        <w:t>Odběratele podpory a</w:t>
      </w:r>
      <w:r w:rsidR="0007250C">
        <w:rPr>
          <w:rFonts w:ascii="Garamond" w:hAnsi="Garamond"/>
          <w:sz w:val="24"/>
          <w:szCs w:val="24"/>
        </w:rPr>
        <w:t> </w:t>
      </w:r>
      <w:r w:rsidR="00285138" w:rsidRPr="00C1543D">
        <w:rPr>
          <w:rFonts w:ascii="Garamond" w:hAnsi="Garamond"/>
          <w:sz w:val="24"/>
          <w:szCs w:val="24"/>
        </w:rPr>
        <w:t xml:space="preserve">Objednatele </w:t>
      </w:r>
      <w:r w:rsidR="00CD3F61" w:rsidRPr="00C1543D">
        <w:rPr>
          <w:rFonts w:ascii="Garamond" w:hAnsi="Garamond"/>
          <w:sz w:val="24"/>
          <w:szCs w:val="24"/>
        </w:rPr>
        <w:t xml:space="preserve">– bezpečnostnímu správci (viz </w:t>
      </w:r>
      <w:r w:rsidR="00AD46E9" w:rsidRPr="00C1543D">
        <w:rPr>
          <w:rFonts w:ascii="Garamond" w:hAnsi="Garamond"/>
          <w:sz w:val="24"/>
          <w:szCs w:val="24"/>
        </w:rPr>
        <w:t>p</w:t>
      </w:r>
      <w:r w:rsidR="00CD3F61" w:rsidRPr="00C1543D">
        <w:rPr>
          <w:rFonts w:ascii="Garamond" w:hAnsi="Garamond"/>
          <w:sz w:val="24"/>
          <w:szCs w:val="24"/>
        </w:rPr>
        <w:t xml:space="preserve">říloha č. 4 </w:t>
      </w:r>
      <w:r w:rsidR="00CD3F61" w:rsidRPr="00C1543D">
        <w:rPr>
          <w:rFonts w:ascii="Garamond" w:hAnsi="Garamond"/>
          <w:i/>
          <w:sz w:val="24"/>
          <w:szCs w:val="24"/>
        </w:rPr>
        <w:t>této smlouvy</w:t>
      </w:r>
      <w:r w:rsidR="00CD3F61" w:rsidRPr="00C1543D">
        <w:rPr>
          <w:rFonts w:ascii="Garamond" w:hAnsi="Garamond"/>
          <w:sz w:val="24"/>
          <w:szCs w:val="24"/>
        </w:rPr>
        <w:t>)</w:t>
      </w:r>
    </w:p>
    <w:p w:rsidR="00AD24A6" w:rsidRPr="00C1543D" w:rsidRDefault="00AD24A6" w:rsidP="009B0839">
      <w:pPr>
        <w:keepNext/>
        <w:keepLines/>
        <w:spacing w:before="60" w:after="60"/>
        <w:ind w:left="1134"/>
        <w:jc w:val="both"/>
        <w:rPr>
          <w:rFonts w:ascii="Garamond" w:hAnsi="Garamond"/>
          <w:sz w:val="24"/>
          <w:szCs w:val="24"/>
        </w:rPr>
      </w:pPr>
      <w:r w:rsidRPr="00C1543D">
        <w:rPr>
          <w:rFonts w:ascii="Garamond" w:hAnsi="Garamond"/>
          <w:sz w:val="24"/>
          <w:szCs w:val="24"/>
        </w:rPr>
        <w:t xml:space="preserve">Pokud </w:t>
      </w:r>
      <w:r w:rsidR="00285138" w:rsidRPr="00C1543D">
        <w:rPr>
          <w:rFonts w:ascii="Garamond" w:hAnsi="Garamond"/>
          <w:sz w:val="24"/>
          <w:szCs w:val="24"/>
        </w:rPr>
        <w:t xml:space="preserve">Odběratel podpory nebo </w:t>
      </w:r>
      <w:r w:rsidRPr="00C1543D">
        <w:rPr>
          <w:rFonts w:ascii="Garamond" w:hAnsi="Garamond"/>
          <w:sz w:val="24"/>
          <w:szCs w:val="24"/>
        </w:rPr>
        <w:t>Objednatel nesouhlasí se zprávou o</w:t>
      </w:r>
      <w:r w:rsidR="0007250C">
        <w:rPr>
          <w:rFonts w:ascii="Garamond" w:hAnsi="Garamond"/>
          <w:sz w:val="24"/>
          <w:szCs w:val="24"/>
        </w:rPr>
        <w:t> </w:t>
      </w:r>
      <w:r w:rsidRPr="00C1543D">
        <w:rPr>
          <w:rFonts w:ascii="Garamond" w:hAnsi="Garamond"/>
          <w:sz w:val="24"/>
          <w:szCs w:val="24"/>
        </w:rPr>
        <w:t>řešení poruchy, předá své připomínky/výhrady písemně (případně e</w:t>
      </w:r>
      <w:r w:rsidR="0025284A" w:rsidRPr="00C1543D">
        <w:rPr>
          <w:rFonts w:ascii="Garamond" w:hAnsi="Garamond"/>
          <w:sz w:val="24"/>
          <w:szCs w:val="24"/>
        </w:rPr>
        <w:t>-</w:t>
      </w:r>
      <w:r w:rsidRPr="00C1543D">
        <w:rPr>
          <w:rFonts w:ascii="Garamond" w:hAnsi="Garamond"/>
          <w:sz w:val="24"/>
          <w:szCs w:val="24"/>
        </w:rPr>
        <w:t xml:space="preserve">mailem) </w:t>
      </w:r>
      <w:r w:rsidR="00CD3F61" w:rsidRPr="00C1543D">
        <w:rPr>
          <w:rFonts w:ascii="Garamond" w:hAnsi="Garamond"/>
          <w:sz w:val="24"/>
          <w:szCs w:val="24"/>
        </w:rPr>
        <w:t xml:space="preserve">pracovníkovi Poskytovatele (viz </w:t>
      </w:r>
      <w:r w:rsidR="0025284A" w:rsidRPr="00C1543D">
        <w:rPr>
          <w:rFonts w:ascii="Garamond" w:hAnsi="Garamond"/>
          <w:sz w:val="24"/>
          <w:szCs w:val="24"/>
        </w:rPr>
        <w:t>p</w:t>
      </w:r>
      <w:r w:rsidR="00CD3F61" w:rsidRPr="00C1543D">
        <w:rPr>
          <w:rFonts w:ascii="Garamond" w:hAnsi="Garamond"/>
          <w:sz w:val="24"/>
          <w:szCs w:val="24"/>
        </w:rPr>
        <w:t xml:space="preserve">říloha č. </w:t>
      </w:r>
      <w:r w:rsidR="00C04BBC" w:rsidRPr="00C1543D">
        <w:rPr>
          <w:rFonts w:ascii="Garamond" w:hAnsi="Garamond"/>
          <w:sz w:val="24"/>
          <w:szCs w:val="24"/>
        </w:rPr>
        <w:t>4</w:t>
      </w:r>
      <w:r w:rsidR="00CD3F61" w:rsidRPr="00C1543D">
        <w:rPr>
          <w:rFonts w:ascii="Garamond" w:hAnsi="Garamond"/>
          <w:sz w:val="24"/>
          <w:szCs w:val="24"/>
        </w:rPr>
        <w:t xml:space="preserve"> </w:t>
      </w:r>
      <w:r w:rsidR="00CD3F61" w:rsidRPr="00C1543D">
        <w:rPr>
          <w:rFonts w:ascii="Garamond" w:hAnsi="Garamond"/>
          <w:i/>
          <w:sz w:val="24"/>
          <w:szCs w:val="24"/>
        </w:rPr>
        <w:t>této smlouvy</w:t>
      </w:r>
      <w:r w:rsidR="00CD3F61" w:rsidRPr="00C1543D">
        <w:rPr>
          <w:rFonts w:ascii="Garamond" w:hAnsi="Garamond"/>
          <w:sz w:val="24"/>
          <w:szCs w:val="24"/>
        </w:rPr>
        <w:t xml:space="preserve">) </w:t>
      </w:r>
      <w:r w:rsidRPr="00C1543D">
        <w:rPr>
          <w:rFonts w:ascii="Garamond" w:hAnsi="Garamond"/>
          <w:sz w:val="24"/>
          <w:szCs w:val="24"/>
        </w:rPr>
        <w:t>nejpozději do tř</w:t>
      </w:r>
      <w:r w:rsidR="008805A2" w:rsidRPr="00C1543D">
        <w:rPr>
          <w:rFonts w:ascii="Garamond" w:hAnsi="Garamond"/>
          <w:sz w:val="24"/>
          <w:szCs w:val="24"/>
        </w:rPr>
        <w:t>í</w:t>
      </w:r>
      <w:r w:rsidRPr="00C1543D">
        <w:rPr>
          <w:rFonts w:ascii="Garamond" w:hAnsi="Garamond"/>
          <w:sz w:val="24"/>
          <w:szCs w:val="24"/>
        </w:rPr>
        <w:t xml:space="preserve"> </w:t>
      </w:r>
      <w:r w:rsidR="002516AE" w:rsidRPr="00C1543D">
        <w:rPr>
          <w:rFonts w:ascii="Garamond" w:hAnsi="Garamond"/>
          <w:sz w:val="24"/>
          <w:szCs w:val="24"/>
        </w:rPr>
        <w:t xml:space="preserve">(3) </w:t>
      </w:r>
      <w:r w:rsidRPr="00C1543D">
        <w:rPr>
          <w:rFonts w:ascii="Garamond" w:hAnsi="Garamond"/>
          <w:sz w:val="24"/>
          <w:szCs w:val="24"/>
        </w:rPr>
        <w:t>pracovních dnů ode dne obdržení zprávy. Při řešení sporné zprávy se postupuje podle odstavce</w:t>
      </w:r>
      <w:r w:rsidR="00775613" w:rsidRPr="00C1543D">
        <w:rPr>
          <w:rFonts w:ascii="Garamond" w:hAnsi="Garamond"/>
          <w:sz w:val="24"/>
          <w:szCs w:val="24"/>
        </w:rPr>
        <w:t xml:space="preserve"> 13.3</w:t>
      </w:r>
      <w:r w:rsidRPr="00C1543D">
        <w:rPr>
          <w:rFonts w:ascii="Garamond" w:hAnsi="Garamond"/>
          <w:sz w:val="24"/>
          <w:szCs w:val="24"/>
        </w:rPr>
        <w:t xml:space="preserve"> </w:t>
      </w:r>
      <w:r w:rsidRPr="00C1543D">
        <w:rPr>
          <w:rFonts w:ascii="Garamond" w:hAnsi="Garamond"/>
          <w:i/>
          <w:sz w:val="24"/>
          <w:szCs w:val="24"/>
        </w:rPr>
        <w:t>této smlouvy</w:t>
      </w:r>
      <w:r w:rsidRPr="00C1543D">
        <w:rPr>
          <w:rFonts w:ascii="Garamond" w:hAnsi="Garamond"/>
          <w:sz w:val="24"/>
          <w:szCs w:val="24"/>
        </w:rPr>
        <w:t>.</w:t>
      </w:r>
    </w:p>
    <w:p w:rsidR="00AD24A6" w:rsidRPr="00C1543D" w:rsidRDefault="00AD24A6" w:rsidP="009B0839">
      <w:pPr>
        <w:pStyle w:val="Nadpis3"/>
        <w:keepLines/>
        <w:tabs>
          <w:tab w:val="clear" w:pos="1843"/>
          <w:tab w:val="left" w:pos="567"/>
          <w:tab w:val="num" w:pos="1134"/>
        </w:tabs>
        <w:spacing w:before="60" w:after="60"/>
        <w:ind w:left="1134"/>
        <w:jc w:val="both"/>
        <w:rPr>
          <w:rFonts w:ascii="Garamond" w:hAnsi="Garamond"/>
          <w:sz w:val="24"/>
          <w:szCs w:val="24"/>
        </w:rPr>
      </w:pPr>
      <w:bookmarkStart w:id="8" w:name="_Ref150664626"/>
      <w:r w:rsidRPr="00C1543D">
        <w:rPr>
          <w:rFonts w:ascii="Garamond" w:hAnsi="Garamond"/>
          <w:sz w:val="24"/>
          <w:szCs w:val="24"/>
        </w:rPr>
        <w:t>Časové limity oprav</w:t>
      </w:r>
      <w:bookmarkEnd w:id="8"/>
      <w:r w:rsidR="00285138" w:rsidRPr="00C1543D">
        <w:rPr>
          <w:rFonts w:ascii="Garamond" w:hAnsi="Garamond"/>
          <w:sz w:val="24"/>
          <w:szCs w:val="24"/>
        </w:rPr>
        <w:t xml:space="preserve"> </w:t>
      </w:r>
    </w:p>
    <w:p w:rsidR="00AD24A6" w:rsidRPr="00332851" w:rsidRDefault="00AD24A6" w:rsidP="009B0839">
      <w:pPr>
        <w:pStyle w:val="Nadpis4"/>
        <w:spacing w:before="60" w:after="60"/>
      </w:pPr>
      <w:r w:rsidRPr="00C1543D">
        <w:rPr>
          <w:b/>
        </w:rPr>
        <w:t>Odstranění havárie</w:t>
      </w:r>
      <w:r w:rsidRPr="00C1543D">
        <w:t xml:space="preserve"> - Poskytovatel se zavazuje odstranit poruchu klasifikovanou jako „</w:t>
      </w:r>
      <w:r w:rsidR="0084366E" w:rsidRPr="00C1543D">
        <w:t>H</w:t>
      </w:r>
      <w:r w:rsidRPr="00C1543D">
        <w:t>avárii</w:t>
      </w:r>
      <w:r w:rsidR="002516AE" w:rsidRPr="00C1543D">
        <w:t>“</w:t>
      </w:r>
      <w:r w:rsidRPr="00C1543D">
        <w:t xml:space="preserve"> dle odstavce</w:t>
      </w:r>
      <w:r w:rsidR="009F69A3" w:rsidRPr="00C1543D">
        <w:t xml:space="preserve"> 2.</w:t>
      </w:r>
      <w:r w:rsidR="001053FB" w:rsidRPr="00C1543D">
        <w:t>8</w:t>
      </w:r>
      <w:r w:rsidR="009F69A3" w:rsidRPr="00C1543D">
        <w:t>.1</w:t>
      </w:r>
      <w:r w:rsidRPr="00C1543D">
        <w:t xml:space="preserve"> nebo</w:t>
      </w:r>
      <w:r w:rsidR="00411C99" w:rsidRPr="00C1543D">
        <w:t>, podle zjištěného charakteru</w:t>
      </w:r>
      <w:r w:rsidR="005267E2" w:rsidRPr="00C1543D">
        <w:t xml:space="preserve"> poruchy</w:t>
      </w:r>
      <w:r w:rsidR="00411C99" w:rsidRPr="00C1543D">
        <w:t>,</w:t>
      </w:r>
      <w:r w:rsidRPr="00C1543D">
        <w:t xml:space="preserve"> převést informační sy</w:t>
      </w:r>
      <w:r w:rsidR="00297DE2" w:rsidRPr="00C1543D">
        <w:t>s</w:t>
      </w:r>
      <w:r w:rsidRPr="00C1543D">
        <w:t>tém do stavu označeného v</w:t>
      </w:r>
      <w:r w:rsidR="0007250C">
        <w:t> </w:t>
      </w:r>
      <w:r w:rsidRPr="00C1543D">
        <w:t>odstavci</w:t>
      </w:r>
      <w:r w:rsidR="009F69A3" w:rsidRPr="00C1543D">
        <w:t xml:space="preserve"> 2.</w:t>
      </w:r>
      <w:r w:rsidR="001053FB" w:rsidRPr="00C1543D">
        <w:t>8</w:t>
      </w:r>
      <w:r w:rsidR="009F69A3" w:rsidRPr="00C1543D">
        <w:t>.2</w:t>
      </w:r>
      <w:r w:rsidRPr="00C1543D">
        <w:t xml:space="preserve"> jako </w:t>
      </w:r>
      <w:r w:rsidR="002516AE" w:rsidRPr="00C1543D">
        <w:t>„</w:t>
      </w:r>
      <w:r w:rsidR="0084366E" w:rsidRPr="00C1543D">
        <w:t>V</w:t>
      </w:r>
      <w:r w:rsidRPr="00C1543D">
        <w:t>ýpadek</w:t>
      </w:r>
      <w:r w:rsidR="002516AE" w:rsidRPr="00C1543D">
        <w:t>“</w:t>
      </w:r>
      <w:r w:rsidRPr="00C1543D">
        <w:t xml:space="preserve"> nebo převést informační systém do stavu označeného v</w:t>
      </w:r>
      <w:r w:rsidR="0007250C">
        <w:t> </w:t>
      </w:r>
      <w:r w:rsidRPr="00C1543D">
        <w:t xml:space="preserve">odstavci </w:t>
      </w:r>
      <w:r w:rsidR="009F69A3" w:rsidRPr="00C1543D">
        <w:t>2.</w:t>
      </w:r>
      <w:r w:rsidR="001053FB" w:rsidRPr="00C1543D">
        <w:t>8</w:t>
      </w:r>
      <w:r w:rsidR="009F69A3" w:rsidRPr="00C1543D">
        <w:t>.3</w:t>
      </w:r>
      <w:r w:rsidRPr="00C1543D">
        <w:t xml:space="preserve"> jako </w:t>
      </w:r>
      <w:r w:rsidR="002516AE" w:rsidRPr="00C1543D">
        <w:t>„</w:t>
      </w:r>
      <w:r w:rsidR="0084366E" w:rsidRPr="00C1543D">
        <w:t>Z</w:t>
      </w:r>
      <w:r w:rsidRPr="00C1543D">
        <w:t>ávada</w:t>
      </w:r>
      <w:r w:rsidR="002516AE" w:rsidRPr="00C1543D">
        <w:t>“</w:t>
      </w:r>
      <w:r w:rsidRPr="00C1543D">
        <w:t>,</w:t>
      </w:r>
      <w:r w:rsidR="002516AE" w:rsidRPr="00C1543D">
        <w:t xml:space="preserve"> tyto odstranit v</w:t>
      </w:r>
      <w:r w:rsidR="0007250C">
        <w:t> </w:t>
      </w:r>
      <w:r w:rsidR="002516AE" w:rsidRPr="00C1543D">
        <w:t>příslušném časovém limitu</w:t>
      </w:r>
      <w:r w:rsidRPr="00C1543D">
        <w:t xml:space="preserve"> od nahlášení do </w:t>
      </w:r>
      <w:r w:rsidR="001053FB" w:rsidRPr="00C1543D">
        <w:rPr>
          <w:b/>
        </w:rPr>
        <w:t>3 pracovních dnů v</w:t>
      </w:r>
      <w:r w:rsidR="0007250C">
        <w:rPr>
          <w:b/>
        </w:rPr>
        <w:t> </w:t>
      </w:r>
      <w:r w:rsidR="001053FB" w:rsidRPr="00332851">
        <w:rPr>
          <w:b/>
        </w:rPr>
        <w:t>případě VARIANTY A</w:t>
      </w:r>
      <w:r w:rsidR="0007250C">
        <w:rPr>
          <w:b/>
        </w:rPr>
        <w:t> </w:t>
      </w:r>
      <w:r w:rsidR="002A039B" w:rsidRPr="00332851">
        <w:rPr>
          <w:b/>
        </w:rPr>
        <w:t xml:space="preserve">(„minimální“) </w:t>
      </w:r>
      <w:r w:rsidR="001053FB" w:rsidRPr="00332851">
        <w:rPr>
          <w:b/>
        </w:rPr>
        <w:t>zvolené podpory a</w:t>
      </w:r>
      <w:r w:rsidR="0007250C">
        <w:rPr>
          <w:b/>
        </w:rPr>
        <w:t> </w:t>
      </w:r>
      <w:r w:rsidR="001053FB" w:rsidRPr="00332851">
        <w:rPr>
          <w:b/>
        </w:rPr>
        <w:t>do 2 pracovních dnů v</w:t>
      </w:r>
      <w:r w:rsidR="0007250C">
        <w:rPr>
          <w:b/>
        </w:rPr>
        <w:t> </w:t>
      </w:r>
      <w:r w:rsidR="001053FB" w:rsidRPr="00332851">
        <w:rPr>
          <w:b/>
        </w:rPr>
        <w:t>případě VARIANTY B</w:t>
      </w:r>
      <w:r w:rsidR="0007250C">
        <w:rPr>
          <w:b/>
        </w:rPr>
        <w:t> </w:t>
      </w:r>
      <w:r w:rsidR="002A039B" w:rsidRPr="00332851">
        <w:rPr>
          <w:b/>
        </w:rPr>
        <w:t xml:space="preserve">(„základní“) </w:t>
      </w:r>
      <w:r w:rsidR="001053FB" w:rsidRPr="00332851">
        <w:rPr>
          <w:b/>
        </w:rPr>
        <w:t>zvolené podpory</w:t>
      </w:r>
      <w:r w:rsidRPr="00332851">
        <w:rPr>
          <w:b/>
        </w:rPr>
        <w:t xml:space="preserve"> </w:t>
      </w:r>
      <w:r w:rsidR="001053FB" w:rsidRPr="00332851">
        <w:rPr>
          <w:b/>
        </w:rPr>
        <w:t>(do limitů se započítává čas pouze v</w:t>
      </w:r>
      <w:r w:rsidR="0007250C">
        <w:rPr>
          <w:b/>
        </w:rPr>
        <w:t> </w:t>
      </w:r>
      <w:r w:rsidR="001053FB" w:rsidRPr="00332851">
        <w:rPr>
          <w:b/>
        </w:rPr>
        <w:t>pracovních dnech od 0:00 do 24:00).</w:t>
      </w:r>
    </w:p>
    <w:p w:rsidR="00AD24A6" w:rsidRPr="00C1543D" w:rsidRDefault="00AD24A6" w:rsidP="009B0839">
      <w:pPr>
        <w:pStyle w:val="Nadpis4"/>
        <w:spacing w:before="60" w:after="60"/>
      </w:pPr>
      <w:r w:rsidRPr="00332851">
        <w:rPr>
          <w:b/>
        </w:rPr>
        <w:t xml:space="preserve">Odstranění </w:t>
      </w:r>
      <w:r w:rsidRPr="00C1543D">
        <w:rPr>
          <w:b/>
        </w:rPr>
        <w:t>výpadku</w:t>
      </w:r>
      <w:r w:rsidRPr="00C1543D">
        <w:t xml:space="preserve"> - Poskytovatel se zavazuje odstranit poruchu klasifikovanou jako „</w:t>
      </w:r>
      <w:r w:rsidR="0084366E" w:rsidRPr="00C1543D">
        <w:t>V</w:t>
      </w:r>
      <w:r w:rsidRPr="00C1543D">
        <w:t>ýpadek</w:t>
      </w:r>
      <w:r w:rsidR="00297DE2" w:rsidRPr="00C1543D">
        <w:t>“</w:t>
      </w:r>
      <w:r w:rsidRPr="00C1543D">
        <w:t xml:space="preserve"> dle odstavce</w:t>
      </w:r>
      <w:r w:rsidR="00E0584A" w:rsidRPr="00C1543D">
        <w:t xml:space="preserve"> </w:t>
      </w:r>
      <w:r w:rsidR="009F69A3" w:rsidRPr="00C1543D">
        <w:t>2.</w:t>
      </w:r>
      <w:r w:rsidR="001053FB" w:rsidRPr="00C1543D">
        <w:t>8</w:t>
      </w:r>
      <w:r w:rsidR="009F69A3" w:rsidRPr="00C1543D">
        <w:t xml:space="preserve">.2 </w:t>
      </w:r>
      <w:r w:rsidRPr="00C1543D">
        <w:t>nebo</w:t>
      </w:r>
      <w:r w:rsidR="005267E2" w:rsidRPr="00C1543D">
        <w:t>, podle zjištěného charakteru poruchy,</w:t>
      </w:r>
      <w:r w:rsidRPr="00C1543D">
        <w:t xml:space="preserve"> převést informační</w:t>
      </w:r>
      <w:r w:rsidR="00297DE2" w:rsidRPr="00C1543D">
        <w:t xml:space="preserve"> </w:t>
      </w:r>
      <w:r w:rsidRPr="00C1543D">
        <w:t>sy</w:t>
      </w:r>
      <w:r w:rsidR="00297DE2" w:rsidRPr="00C1543D">
        <w:t>s</w:t>
      </w:r>
      <w:r w:rsidRPr="00C1543D">
        <w:t>tém do stavu označeného v</w:t>
      </w:r>
      <w:r w:rsidR="0007250C">
        <w:t> </w:t>
      </w:r>
      <w:r w:rsidRPr="00C1543D">
        <w:t xml:space="preserve">odstavci </w:t>
      </w:r>
      <w:r w:rsidR="009F69A3" w:rsidRPr="00C1543D">
        <w:t>2.</w:t>
      </w:r>
      <w:r w:rsidR="001053FB" w:rsidRPr="00C1543D">
        <w:t>8</w:t>
      </w:r>
      <w:r w:rsidR="009F69A3" w:rsidRPr="00C1543D">
        <w:t>.3</w:t>
      </w:r>
      <w:r w:rsidRPr="00C1543D">
        <w:t xml:space="preserve"> jako </w:t>
      </w:r>
      <w:r w:rsidR="00297DE2" w:rsidRPr="00C1543D">
        <w:t>„</w:t>
      </w:r>
      <w:r w:rsidR="0084366E" w:rsidRPr="00C1543D">
        <w:t>Z</w:t>
      </w:r>
      <w:r w:rsidRPr="00C1543D">
        <w:t>ávada</w:t>
      </w:r>
      <w:r w:rsidR="00297DE2" w:rsidRPr="00C1543D">
        <w:t>“, tuto odstranit v</w:t>
      </w:r>
      <w:r w:rsidR="0007250C">
        <w:t> </w:t>
      </w:r>
      <w:r w:rsidR="00297DE2" w:rsidRPr="00C1543D">
        <w:t>příslušném časovém limitu</w:t>
      </w:r>
      <w:r w:rsidRPr="00C1543D">
        <w:t xml:space="preserve"> od nahlášení do </w:t>
      </w:r>
      <w:r w:rsidR="00D517C7" w:rsidRPr="00C1543D">
        <w:rPr>
          <w:b/>
        </w:rPr>
        <w:t xml:space="preserve">6 </w:t>
      </w:r>
      <w:r w:rsidR="00364212" w:rsidRPr="00C1543D">
        <w:rPr>
          <w:b/>
        </w:rPr>
        <w:t>pracovních dnů v</w:t>
      </w:r>
      <w:r w:rsidR="0007250C">
        <w:rPr>
          <w:b/>
        </w:rPr>
        <w:t> </w:t>
      </w:r>
      <w:r w:rsidR="00364212" w:rsidRPr="00C1543D">
        <w:rPr>
          <w:b/>
        </w:rPr>
        <w:t>případě VARIANTY A</w:t>
      </w:r>
      <w:r w:rsidR="0007250C">
        <w:rPr>
          <w:b/>
        </w:rPr>
        <w:t> </w:t>
      </w:r>
      <w:r w:rsidR="002A039B" w:rsidRPr="00C1543D">
        <w:rPr>
          <w:b/>
        </w:rPr>
        <w:t xml:space="preserve">(„minimální“) </w:t>
      </w:r>
      <w:r w:rsidR="00364212" w:rsidRPr="00C1543D">
        <w:rPr>
          <w:b/>
        </w:rPr>
        <w:t>zvolené podpory a</w:t>
      </w:r>
      <w:r w:rsidR="0007250C">
        <w:rPr>
          <w:b/>
        </w:rPr>
        <w:t> </w:t>
      </w:r>
      <w:r w:rsidR="00364212" w:rsidRPr="00C1543D">
        <w:rPr>
          <w:b/>
        </w:rPr>
        <w:t xml:space="preserve">do </w:t>
      </w:r>
      <w:r w:rsidR="00D517C7" w:rsidRPr="00C1543D">
        <w:rPr>
          <w:b/>
        </w:rPr>
        <w:t xml:space="preserve">6 </w:t>
      </w:r>
      <w:r w:rsidR="00364212" w:rsidRPr="00C1543D">
        <w:rPr>
          <w:b/>
        </w:rPr>
        <w:t>pracovních dnů v</w:t>
      </w:r>
      <w:r w:rsidR="0007250C">
        <w:rPr>
          <w:b/>
        </w:rPr>
        <w:t> </w:t>
      </w:r>
      <w:r w:rsidR="00364212" w:rsidRPr="00C1543D">
        <w:rPr>
          <w:b/>
        </w:rPr>
        <w:t>případě VARIANTY B</w:t>
      </w:r>
      <w:r w:rsidR="0007250C">
        <w:rPr>
          <w:b/>
        </w:rPr>
        <w:t> </w:t>
      </w:r>
      <w:r w:rsidR="002A039B" w:rsidRPr="00C1543D">
        <w:rPr>
          <w:b/>
        </w:rPr>
        <w:t xml:space="preserve">(„základní“) </w:t>
      </w:r>
      <w:r w:rsidR="00364212" w:rsidRPr="00C1543D">
        <w:rPr>
          <w:b/>
        </w:rPr>
        <w:t>zvolené podpory (do limitů se započítává čas pouze v</w:t>
      </w:r>
      <w:r w:rsidR="0007250C">
        <w:rPr>
          <w:b/>
        </w:rPr>
        <w:t> </w:t>
      </w:r>
      <w:r w:rsidR="00364212" w:rsidRPr="00C1543D">
        <w:rPr>
          <w:b/>
        </w:rPr>
        <w:t>pracovních dnech od 0:00 do 24:00).</w:t>
      </w:r>
    </w:p>
    <w:p w:rsidR="009A1220" w:rsidRPr="00C1543D" w:rsidRDefault="00AD24A6" w:rsidP="009B0839">
      <w:pPr>
        <w:pStyle w:val="Nadpis4"/>
        <w:spacing w:before="60" w:after="60"/>
      </w:pPr>
      <w:r w:rsidRPr="00C1543D">
        <w:rPr>
          <w:b/>
        </w:rPr>
        <w:t>Odstranění závady</w:t>
      </w:r>
      <w:r w:rsidRPr="00C1543D">
        <w:t xml:space="preserve"> - Poskytovatel se zavazuje odstranit poruchu klasifikovanou jako „</w:t>
      </w:r>
      <w:r w:rsidR="0084366E" w:rsidRPr="00C1543D">
        <w:t>Z</w:t>
      </w:r>
      <w:r w:rsidRPr="00C1543D">
        <w:t>ávada</w:t>
      </w:r>
      <w:r w:rsidR="00297DE2" w:rsidRPr="00C1543D">
        <w:t>“</w:t>
      </w:r>
      <w:r w:rsidR="00E0584A" w:rsidRPr="00C1543D">
        <w:t xml:space="preserve"> </w:t>
      </w:r>
      <w:r w:rsidRPr="00C1543D">
        <w:t xml:space="preserve">dle odstavce </w:t>
      </w:r>
      <w:r w:rsidR="009F69A3" w:rsidRPr="00C1543D">
        <w:t>2.</w:t>
      </w:r>
      <w:r w:rsidR="00364212" w:rsidRPr="00C1543D">
        <w:t>8</w:t>
      </w:r>
      <w:r w:rsidR="009F69A3" w:rsidRPr="00C1543D">
        <w:t xml:space="preserve">.3 </w:t>
      </w:r>
      <w:r w:rsidR="008926DA" w:rsidRPr="00C1543D">
        <w:t>v</w:t>
      </w:r>
      <w:r w:rsidR="0007250C">
        <w:t> </w:t>
      </w:r>
      <w:r w:rsidR="008926DA" w:rsidRPr="00C1543D">
        <w:t xml:space="preserve">příslušném časovém limitu </w:t>
      </w:r>
      <w:r w:rsidRPr="00C1543D">
        <w:t xml:space="preserve">od nahlášení do </w:t>
      </w:r>
      <w:r w:rsidR="001C4CC7" w:rsidRPr="00C1543D">
        <w:rPr>
          <w:b/>
        </w:rPr>
        <w:t>20 kalendářních</w:t>
      </w:r>
      <w:r w:rsidR="00364212" w:rsidRPr="00C1543D">
        <w:rPr>
          <w:b/>
        </w:rPr>
        <w:t xml:space="preserve"> dnů v</w:t>
      </w:r>
      <w:r w:rsidR="0007250C">
        <w:rPr>
          <w:b/>
        </w:rPr>
        <w:t> </w:t>
      </w:r>
      <w:r w:rsidR="00364212" w:rsidRPr="00C1543D">
        <w:rPr>
          <w:b/>
        </w:rPr>
        <w:t>případě VARIANTY A</w:t>
      </w:r>
      <w:r w:rsidR="0007250C">
        <w:rPr>
          <w:b/>
        </w:rPr>
        <w:t> </w:t>
      </w:r>
      <w:r w:rsidR="002A039B" w:rsidRPr="00C1543D">
        <w:rPr>
          <w:b/>
        </w:rPr>
        <w:t xml:space="preserve">(„minimální“) </w:t>
      </w:r>
      <w:r w:rsidR="00364212" w:rsidRPr="00C1543D">
        <w:rPr>
          <w:b/>
        </w:rPr>
        <w:t>zvolené podpory a</w:t>
      </w:r>
      <w:r w:rsidR="0007250C">
        <w:rPr>
          <w:b/>
        </w:rPr>
        <w:t> </w:t>
      </w:r>
      <w:r w:rsidR="00364212" w:rsidRPr="00C1543D">
        <w:rPr>
          <w:b/>
        </w:rPr>
        <w:t xml:space="preserve">do </w:t>
      </w:r>
      <w:r w:rsidR="001C4CC7" w:rsidRPr="00C1543D">
        <w:rPr>
          <w:b/>
        </w:rPr>
        <w:t>20 kalendářních</w:t>
      </w:r>
      <w:r w:rsidR="00364212" w:rsidRPr="00C1543D">
        <w:rPr>
          <w:b/>
        </w:rPr>
        <w:t xml:space="preserve"> dnů v</w:t>
      </w:r>
      <w:r w:rsidR="0007250C">
        <w:rPr>
          <w:b/>
        </w:rPr>
        <w:t> </w:t>
      </w:r>
      <w:r w:rsidR="00364212" w:rsidRPr="00C1543D">
        <w:rPr>
          <w:b/>
        </w:rPr>
        <w:t>případě VARIANTY B</w:t>
      </w:r>
      <w:r w:rsidR="0007250C">
        <w:rPr>
          <w:b/>
        </w:rPr>
        <w:t> </w:t>
      </w:r>
      <w:r w:rsidR="002A039B" w:rsidRPr="00C1543D">
        <w:rPr>
          <w:b/>
        </w:rPr>
        <w:t xml:space="preserve">(„základní“) </w:t>
      </w:r>
      <w:r w:rsidR="00364212" w:rsidRPr="00C1543D">
        <w:rPr>
          <w:b/>
        </w:rPr>
        <w:t>zvolené podpory (do limitů se započítává čas pouze v</w:t>
      </w:r>
      <w:r w:rsidR="0007250C">
        <w:rPr>
          <w:b/>
        </w:rPr>
        <w:t> </w:t>
      </w:r>
      <w:r w:rsidR="00364212" w:rsidRPr="00C1543D">
        <w:rPr>
          <w:b/>
        </w:rPr>
        <w:t>pracovních dnech od 0:00 do 24:00).</w:t>
      </w:r>
    </w:p>
    <w:p w:rsidR="00F612EF" w:rsidRPr="00C1543D" w:rsidRDefault="009A1220" w:rsidP="009B0839">
      <w:pPr>
        <w:pStyle w:val="Nadpis4"/>
        <w:spacing w:before="60" w:after="60"/>
      </w:pPr>
      <w:r w:rsidRPr="00C1543D">
        <w:t>Pokud pro odstranění poruchy klasifikované jako „Závada" dle odstavce 2.</w:t>
      </w:r>
      <w:r w:rsidR="00151956" w:rsidRPr="00C1543D">
        <w:t>8</w:t>
      </w:r>
      <w:r w:rsidRPr="00C1543D">
        <w:t>.3 je nutný zásah do certifikovaného kryptografického prostředku, který vyžaduje nové posouzení a</w:t>
      </w:r>
      <w:r w:rsidR="0007250C">
        <w:t> </w:t>
      </w:r>
      <w:r w:rsidRPr="00C1543D">
        <w:t>certifikaci kryptografického prostředku ze strany NBÚ, nezapočítává se doba do vydání nového certifikátu kryptografického prostředku do časových limitů oprav poruchy</w:t>
      </w:r>
      <w:r w:rsidR="00406352" w:rsidRPr="00C1543D">
        <w:t>, za podmínky, že Poskytovatel zajistí veškerou nezbytnou součinnost při procesu certifikace na NBÚ</w:t>
      </w:r>
      <w:r w:rsidRPr="00C1543D">
        <w:t>.</w:t>
      </w:r>
    </w:p>
    <w:p w:rsidR="00DC716A" w:rsidRPr="00332851" w:rsidRDefault="00DC716A" w:rsidP="009B0839">
      <w:pPr>
        <w:pStyle w:val="Nadpis4"/>
        <w:spacing w:before="60" w:after="60"/>
      </w:pPr>
      <w:r w:rsidRPr="00C1543D">
        <w:lastRenderedPageBreak/>
        <w:t>Odstraňování poruch je omezeno na 2 servisní výjezdy za 1 kalendářní rok</w:t>
      </w:r>
      <w:r w:rsidR="00CB7E3D" w:rsidRPr="00C1543D">
        <w:t>, a</w:t>
      </w:r>
      <w:r w:rsidR="0007250C">
        <w:t> </w:t>
      </w:r>
      <w:r w:rsidR="00CB7E3D" w:rsidRPr="00C1543D">
        <w:t>může být využito jen pro výjezdy za účelem odstranění</w:t>
      </w:r>
      <w:r w:rsidR="00BE22F9" w:rsidRPr="00C1543D">
        <w:t xml:space="preserve"> </w:t>
      </w:r>
      <w:r w:rsidRPr="00C1543D">
        <w:t>poruch na KP stanici</w:t>
      </w:r>
      <w:r w:rsidR="00BE22F9" w:rsidRPr="00C1543D">
        <w:t xml:space="preserve"> - př</w:t>
      </w:r>
      <w:r w:rsidR="002A257E" w:rsidRPr="00C1543D">
        <w:t>i</w:t>
      </w:r>
      <w:r w:rsidR="00BE22F9" w:rsidRPr="00C1543D">
        <w:t xml:space="preserve"> výměně/opravě HW stanice, z</w:t>
      </w:r>
      <w:r w:rsidR="0007250C">
        <w:t> </w:t>
      </w:r>
      <w:r w:rsidR="00BE22F9" w:rsidRPr="00C1543D">
        <w:t>důvodů pečetění</w:t>
      </w:r>
      <w:r w:rsidR="00BE22F9" w:rsidRPr="00332851">
        <w:t xml:space="preserve"> stanice a</w:t>
      </w:r>
      <w:r w:rsidR="0007250C">
        <w:t> </w:t>
      </w:r>
      <w:r w:rsidR="00BE22F9" w:rsidRPr="00332851">
        <w:t>manipulace s</w:t>
      </w:r>
      <w:r w:rsidR="0007250C">
        <w:t> </w:t>
      </w:r>
      <w:r w:rsidR="00BE22F9" w:rsidRPr="00332851">
        <w:t>vlastním KP</w:t>
      </w:r>
      <w:r w:rsidRPr="00332851">
        <w:t xml:space="preserve">. </w:t>
      </w:r>
      <w:r w:rsidR="00CB7E3D" w:rsidRPr="00332851">
        <w:t>V</w:t>
      </w:r>
      <w:r w:rsidR="0007250C">
        <w:t> </w:t>
      </w:r>
      <w:r w:rsidR="00CB7E3D" w:rsidRPr="00332851">
        <w:t xml:space="preserve">případě odstraňování ostatních poruch se předpokládá jejich odstranění vzdáleně nebo telefonicky. </w:t>
      </w:r>
    </w:p>
    <w:p w:rsidR="00AD24A6" w:rsidRPr="00332851" w:rsidRDefault="00AD24A6" w:rsidP="009A39F1">
      <w:pPr>
        <w:pStyle w:val="Nadpis1"/>
        <w:tabs>
          <w:tab w:val="clear" w:pos="1701"/>
          <w:tab w:val="num" w:pos="284"/>
        </w:tabs>
        <w:ind w:left="0" w:firstLine="0"/>
        <w:jc w:val="both"/>
        <w:rPr>
          <w:rFonts w:ascii="Garamond" w:hAnsi="Garamond"/>
          <w:b/>
          <w:szCs w:val="24"/>
        </w:rPr>
      </w:pPr>
      <w:bookmarkStart w:id="9" w:name="_Ref150664689"/>
      <w:r w:rsidRPr="00332851">
        <w:rPr>
          <w:rFonts w:ascii="Garamond" w:hAnsi="Garamond"/>
          <w:b/>
          <w:szCs w:val="24"/>
        </w:rPr>
        <w:t>místo plnění</w:t>
      </w:r>
      <w:bookmarkEnd w:id="9"/>
    </w:p>
    <w:p w:rsidR="00AD24A6" w:rsidRPr="00332851" w:rsidRDefault="00AD24A6" w:rsidP="009B0839">
      <w:pPr>
        <w:pStyle w:val="Nadpis2beznzvu"/>
        <w:keepNext/>
        <w:keepLines/>
        <w:spacing w:before="60" w:after="60"/>
        <w:jc w:val="both"/>
        <w:rPr>
          <w:rFonts w:ascii="Garamond" w:hAnsi="Garamond"/>
          <w:sz w:val="24"/>
          <w:szCs w:val="24"/>
        </w:rPr>
      </w:pPr>
      <w:r w:rsidRPr="00332851">
        <w:rPr>
          <w:rFonts w:ascii="Garamond" w:hAnsi="Garamond"/>
          <w:sz w:val="24"/>
          <w:szCs w:val="24"/>
        </w:rPr>
        <w:t>Systémovou podporu a</w:t>
      </w:r>
      <w:r w:rsidR="0007250C">
        <w:rPr>
          <w:rFonts w:ascii="Garamond" w:hAnsi="Garamond"/>
          <w:sz w:val="24"/>
          <w:szCs w:val="24"/>
        </w:rPr>
        <w:t> </w:t>
      </w:r>
      <w:r w:rsidRPr="00332851">
        <w:rPr>
          <w:rFonts w:ascii="Garamond" w:hAnsi="Garamond"/>
          <w:sz w:val="24"/>
          <w:szCs w:val="24"/>
        </w:rPr>
        <w:t xml:space="preserve">servis </w:t>
      </w:r>
      <w:r w:rsidR="00DC716A" w:rsidRPr="00332851">
        <w:rPr>
          <w:rFonts w:ascii="Garamond" w:hAnsi="Garamond"/>
          <w:sz w:val="24"/>
          <w:szCs w:val="24"/>
        </w:rPr>
        <w:t>IS EU Extranet ČR - V</w:t>
      </w:r>
      <w:r w:rsidR="0007250C">
        <w:rPr>
          <w:rFonts w:ascii="Garamond" w:hAnsi="Garamond"/>
          <w:sz w:val="24"/>
          <w:szCs w:val="24"/>
        </w:rPr>
        <w:t> </w:t>
      </w:r>
      <w:r w:rsidR="00DC716A" w:rsidRPr="00332851">
        <w:rPr>
          <w:rFonts w:ascii="Garamond" w:hAnsi="Garamond"/>
          <w:sz w:val="24"/>
          <w:szCs w:val="24"/>
        </w:rPr>
        <w:t xml:space="preserve">(Resortní pracovní stanice) </w:t>
      </w:r>
      <w:r w:rsidRPr="00332851">
        <w:rPr>
          <w:rFonts w:ascii="Garamond" w:hAnsi="Garamond"/>
          <w:sz w:val="24"/>
          <w:szCs w:val="24"/>
        </w:rPr>
        <w:t>bude Poskytovatel provádět:</w:t>
      </w:r>
    </w:p>
    <w:p w:rsidR="00AD24A6" w:rsidRPr="00C92B29" w:rsidRDefault="00541B7C" w:rsidP="009B0839">
      <w:pPr>
        <w:pStyle w:val="Odsazentext"/>
        <w:keepNext/>
        <w:keepLines/>
        <w:spacing w:before="60" w:after="60"/>
        <w:ind w:left="2268"/>
        <w:jc w:val="both"/>
        <w:rPr>
          <w:rFonts w:ascii="Garamond" w:hAnsi="Garamond"/>
          <w:sz w:val="24"/>
        </w:rPr>
      </w:pPr>
      <w:r w:rsidRPr="00332851">
        <w:rPr>
          <w:rFonts w:ascii="Garamond" w:hAnsi="Garamond"/>
          <w:sz w:val="24"/>
          <w:szCs w:val="24"/>
        </w:rPr>
        <w:t>při odstranění poruch na KP stanici (při výměně/opravě HW stanice, z</w:t>
      </w:r>
      <w:r w:rsidR="0007250C">
        <w:rPr>
          <w:rFonts w:ascii="Garamond" w:hAnsi="Garamond"/>
          <w:sz w:val="24"/>
          <w:szCs w:val="24"/>
        </w:rPr>
        <w:t> </w:t>
      </w:r>
      <w:r w:rsidRPr="00332851">
        <w:rPr>
          <w:rFonts w:ascii="Garamond" w:hAnsi="Garamond"/>
          <w:sz w:val="24"/>
          <w:szCs w:val="24"/>
        </w:rPr>
        <w:t>důvodů pečetění stanice a</w:t>
      </w:r>
      <w:r w:rsidR="0007250C">
        <w:rPr>
          <w:rFonts w:ascii="Garamond" w:hAnsi="Garamond"/>
          <w:sz w:val="24"/>
          <w:szCs w:val="24"/>
        </w:rPr>
        <w:t> </w:t>
      </w:r>
      <w:r w:rsidRPr="00332851">
        <w:rPr>
          <w:rFonts w:ascii="Garamond" w:hAnsi="Garamond"/>
          <w:sz w:val="24"/>
          <w:szCs w:val="24"/>
        </w:rPr>
        <w:t>manipulace s</w:t>
      </w:r>
      <w:r w:rsidR="0007250C">
        <w:rPr>
          <w:rFonts w:ascii="Garamond" w:hAnsi="Garamond"/>
          <w:sz w:val="24"/>
          <w:szCs w:val="24"/>
        </w:rPr>
        <w:t> </w:t>
      </w:r>
      <w:r w:rsidRPr="00332851">
        <w:rPr>
          <w:rFonts w:ascii="Garamond" w:hAnsi="Garamond"/>
          <w:sz w:val="24"/>
          <w:szCs w:val="24"/>
        </w:rPr>
        <w:t>vlastním KP)</w:t>
      </w:r>
      <w:r w:rsidRPr="00C92B29">
        <w:rPr>
          <w:rFonts w:ascii="Garamond" w:hAnsi="Garamond"/>
          <w:sz w:val="32"/>
          <w:szCs w:val="24"/>
        </w:rPr>
        <w:t xml:space="preserve"> </w:t>
      </w:r>
      <w:r w:rsidR="00AD24A6" w:rsidRPr="00C92B29">
        <w:rPr>
          <w:rFonts w:ascii="Garamond" w:hAnsi="Garamond"/>
          <w:sz w:val="24"/>
        </w:rPr>
        <w:t>v</w:t>
      </w:r>
      <w:r w:rsidR="0007250C">
        <w:rPr>
          <w:rFonts w:ascii="Garamond" w:hAnsi="Garamond"/>
          <w:sz w:val="24"/>
        </w:rPr>
        <w:t> </w:t>
      </w:r>
      <w:r w:rsidR="00AD24A6" w:rsidRPr="00C92B29">
        <w:rPr>
          <w:rFonts w:ascii="Garamond" w:hAnsi="Garamond"/>
          <w:sz w:val="24"/>
        </w:rPr>
        <w:t xml:space="preserve">prostorách </w:t>
      </w:r>
      <w:r w:rsidR="009F11AA" w:rsidRPr="00C92B29">
        <w:rPr>
          <w:rFonts w:ascii="Garamond" w:hAnsi="Garamond"/>
          <w:sz w:val="24"/>
        </w:rPr>
        <w:t>Odběratele podpory</w:t>
      </w:r>
      <w:r w:rsidR="00AD24A6" w:rsidRPr="00C92B29">
        <w:rPr>
          <w:rFonts w:ascii="Garamond" w:hAnsi="Garamond"/>
          <w:sz w:val="24"/>
        </w:rPr>
        <w:t xml:space="preserve">, kde je </w:t>
      </w:r>
      <w:r w:rsidR="009F11AA" w:rsidRPr="00C92B29">
        <w:rPr>
          <w:rFonts w:ascii="Garamond" w:hAnsi="Garamond"/>
          <w:sz w:val="24"/>
        </w:rPr>
        <w:t>IS EU Extranet ČR - V</w:t>
      </w:r>
      <w:r w:rsidR="0007250C">
        <w:rPr>
          <w:rFonts w:ascii="Garamond" w:hAnsi="Garamond"/>
          <w:sz w:val="24"/>
        </w:rPr>
        <w:t> </w:t>
      </w:r>
      <w:r w:rsidR="009F11AA" w:rsidRPr="00C92B29">
        <w:rPr>
          <w:rFonts w:ascii="Garamond" w:hAnsi="Garamond"/>
          <w:sz w:val="24"/>
        </w:rPr>
        <w:t xml:space="preserve">(Resortní pracovní stanice) </w:t>
      </w:r>
      <w:r w:rsidR="00AD24A6" w:rsidRPr="00C92B29">
        <w:rPr>
          <w:rFonts w:ascii="Garamond" w:hAnsi="Garamond"/>
          <w:sz w:val="24"/>
        </w:rPr>
        <w:t>provozován</w:t>
      </w:r>
      <w:r w:rsidR="009F11AA" w:rsidRPr="00C92B29">
        <w:rPr>
          <w:rFonts w:ascii="Garamond" w:hAnsi="Garamond"/>
          <w:sz w:val="24"/>
        </w:rPr>
        <w:t xml:space="preserve"> nebo v</w:t>
      </w:r>
      <w:r w:rsidR="0007250C">
        <w:rPr>
          <w:rFonts w:ascii="Garamond" w:hAnsi="Garamond"/>
          <w:sz w:val="24"/>
        </w:rPr>
        <w:t> </w:t>
      </w:r>
      <w:r w:rsidR="009F11AA" w:rsidRPr="00C92B29">
        <w:rPr>
          <w:rFonts w:ascii="Garamond" w:hAnsi="Garamond"/>
          <w:sz w:val="24"/>
        </w:rPr>
        <w:t>jiných prostorách, které Odběratel podpory výslovně označí</w:t>
      </w:r>
      <w:r w:rsidR="00AD24A6" w:rsidRPr="00C92B29">
        <w:rPr>
          <w:rFonts w:ascii="Garamond" w:hAnsi="Garamond"/>
          <w:sz w:val="24"/>
        </w:rPr>
        <w:t xml:space="preserve">, </w:t>
      </w:r>
    </w:p>
    <w:p w:rsidR="00AD24A6" w:rsidRPr="00332851" w:rsidRDefault="00541B7C"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 xml:space="preserve">při poskytování ostatních služeb dle </w:t>
      </w:r>
      <w:r w:rsidRPr="00332851">
        <w:rPr>
          <w:rFonts w:ascii="Garamond" w:hAnsi="Garamond"/>
          <w:i/>
          <w:sz w:val="24"/>
          <w:szCs w:val="24"/>
        </w:rPr>
        <w:t>této smlouvy</w:t>
      </w:r>
      <w:r w:rsidRPr="00332851">
        <w:rPr>
          <w:rFonts w:ascii="Garamond" w:hAnsi="Garamond"/>
          <w:sz w:val="24"/>
          <w:szCs w:val="24"/>
        </w:rPr>
        <w:t xml:space="preserve"> </w:t>
      </w:r>
      <w:r w:rsidR="00AD24A6" w:rsidRPr="00332851">
        <w:rPr>
          <w:rFonts w:ascii="Garamond" w:hAnsi="Garamond"/>
          <w:sz w:val="24"/>
          <w:szCs w:val="24"/>
        </w:rPr>
        <w:t>z</w:t>
      </w:r>
      <w:r w:rsidR="0007250C">
        <w:rPr>
          <w:rFonts w:ascii="Garamond" w:hAnsi="Garamond"/>
          <w:sz w:val="24"/>
          <w:szCs w:val="24"/>
        </w:rPr>
        <w:t> </w:t>
      </w:r>
      <w:r w:rsidR="00AD24A6" w:rsidRPr="00332851">
        <w:rPr>
          <w:rFonts w:ascii="Garamond" w:hAnsi="Garamond"/>
          <w:sz w:val="24"/>
          <w:szCs w:val="24"/>
        </w:rPr>
        <w:t>místa a</w:t>
      </w:r>
      <w:r w:rsidR="0007250C">
        <w:rPr>
          <w:rFonts w:ascii="Garamond" w:hAnsi="Garamond"/>
          <w:sz w:val="24"/>
          <w:szCs w:val="24"/>
        </w:rPr>
        <w:t> </w:t>
      </w:r>
      <w:r w:rsidR="00AD24A6" w:rsidRPr="00332851">
        <w:rPr>
          <w:rFonts w:ascii="Garamond" w:hAnsi="Garamond"/>
          <w:sz w:val="24"/>
          <w:szCs w:val="24"/>
        </w:rPr>
        <w:t>v prostorách provozovny Poskytovatele</w:t>
      </w:r>
      <w:r w:rsidR="00B01E30" w:rsidRPr="00332851">
        <w:rPr>
          <w:rFonts w:ascii="Garamond" w:hAnsi="Garamond"/>
          <w:sz w:val="24"/>
          <w:szCs w:val="24"/>
        </w:rPr>
        <w:t xml:space="preserve"> nebo z</w:t>
      </w:r>
      <w:r w:rsidR="0007250C">
        <w:rPr>
          <w:rFonts w:ascii="Garamond" w:hAnsi="Garamond"/>
          <w:sz w:val="24"/>
          <w:szCs w:val="24"/>
        </w:rPr>
        <w:t> </w:t>
      </w:r>
      <w:r w:rsidR="00B01E30" w:rsidRPr="00332851">
        <w:rPr>
          <w:rFonts w:ascii="Garamond" w:hAnsi="Garamond"/>
          <w:sz w:val="24"/>
          <w:szCs w:val="24"/>
        </w:rPr>
        <w:t>centra (MZV)</w:t>
      </w:r>
      <w:r w:rsidR="00AD24A6" w:rsidRPr="00332851">
        <w:rPr>
          <w:rFonts w:ascii="Garamond" w:hAnsi="Garamond"/>
          <w:sz w:val="24"/>
          <w:szCs w:val="24"/>
        </w:rPr>
        <w:t>.</w:t>
      </w:r>
    </w:p>
    <w:p w:rsidR="00AD24A6" w:rsidRPr="00332851" w:rsidRDefault="00AD24A6" w:rsidP="009A39F1">
      <w:pPr>
        <w:pStyle w:val="Nadpis1"/>
        <w:tabs>
          <w:tab w:val="clear" w:pos="1701"/>
          <w:tab w:val="num" w:pos="284"/>
        </w:tabs>
        <w:ind w:left="0" w:firstLine="0"/>
        <w:jc w:val="both"/>
        <w:rPr>
          <w:rFonts w:ascii="Garamond" w:hAnsi="Garamond"/>
          <w:b/>
          <w:szCs w:val="24"/>
        </w:rPr>
      </w:pPr>
      <w:bookmarkStart w:id="10" w:name="_Ref150664712"/>
      <w:r w:rsidRPr="00332851">
        <w:rPr>
          <w:rFonts w:ascii="Garamond" w:hAnsi="Garamond"/>
          <w:b/>
          <w:szCs w:val="24"/>
        </w:rPr>
        <w:t>Cena a</w:t>
      </w:r>
      <w:r w:rsidR="0007250C">
        <w:rPr>
          <w:rFonts w:ascii="Garamond" w:hAnsi="Garamond"/>
          <w:b/>
          <w:szCs w:val="24"/>
        </w:rPr>
        <w:t> </w:t>
      </w:r>
      <w:r w:rsidRPr="00332851">
        <w:rPr>
          <w:rFonts w:ascii="Garamond" w:hAnsi="Garamond"/>
          <w:b/>
          <w:szCs w:val="24"/>
        </w:rPr>
        <w:t>platební podmínky</w:t>
      </w:r>
      <w:bookmarkEnd w:id="10"/>
    </w:p>
    <w:p w:rsidR="00AD24A6" w:rsidRPr="00332851" w:rsidRDefault="00AD24A6" w:rsidP="009B0839">
      <w:pPr>
        <w:pStyle w:val="Nadpis2beznzvu"/>
        <w:keepNext/>
        <w:keepLines/>
        <w:spacing w:before="60" w:after="60"/>
        <w:jc w:val="both"/>
        <w:rPr>
          <w:rFonts w:ascii="Garamond" w:hAnsi="Garamond"/>
          <w:sz w:val="24"/>
          <w:szCs w:val="24"/>
        </w:rPr>
      </w:pPr>
      <w:bookmarkStart w:id="11" w:name="_Ref150664485"/>
      <w:r w:rsidRPr="00332851">
        <w:rPr>
          <w:rFonts w:ascii="Garamond" w:hAnsi="Garamond"/>
          <w:sz w:val="24"/>
          <w:szCs w:val="24"/>
        </w:rPr>
        <w:t xml:space="preserve">Cena za poskytování služeb podle </w:t>
      </w:r>
      <w:r w:rsidRPr="00332851">
        <w:rPr>
          <w:rFonts w:ascii="Garamond" w:hAnsi="Garamond"/>
          <w:i/>
          <w:sz w:val="24"/>
          <w:szCs w:val="24"/>
        </w:rPr>
        <w:t>této smlouvy</w:t>
      </w:r>
      <w:r w:rsidRPr="00332851">
        <w:rPr>
          <w:rFonts w:ascii="Garamond" w:hAnsi="Garamond"/>
          <w:sz w:val="24"/>
          <w:szCs w:val="24"/>
        </w:rPr>
        <w:t xml:space="preserve"> byla </w:t>
      </w:r>
      <w:r w:rsidR="005F2759">
        <w:rPr>
          <w:rFonts w:ascii="Garamond" w:hAnsi="Garamond"/>
          <w:sz w:val="24"/>
          <w:szCs w:val="24"/>
        </w:rPr>
        <w:t xml:space="preserve">smluvními </w:t>
      </w:r>
      <w:r w:rsidRPr="00332851">
        <w:rPr>
          <w:rFonts w:ascii="Garamond" w:hAnsi="Garamond"/>
          <w:sz w:val="24"/>
          <w:szCs w:val="24"/>
        </w:rPr>
        <w:t>stranami sjednána měsíčními</w:t>
      </w:r>
      <w:r w:rsidRPr="0007250C">
        <w:rPr>
          <w:rFonts w:ascii="Garamond" w:hAnsi="Garamond"/>
          <w:sz w:val="24"/>
          <w:szCs w:val="24"/>
        </w:rPr>
        <w:t xml:space="preserve"> </w:t>
      </w:r>
      <w:r w:rsidR="00143A92" w:rsidRPr="00332851">
        <w:rPr>
          <w:rFonts w:ascii="Garamond" w:hAnsi="Garamond"/>
          <w:sz w:val="24"/>
          <w:szCs w:val="24"/>
        </w:rPr>
        <w:t xml:space="preserve">paušálními částkami, </w:t>
      </w:r>
      <w:r w:rsidRPr="00332851">
        <w:rPr>
          <w:rFonts w:ascii="Garamond" w:hAnsi="Garamond"/>
          <w:sz w:val="24"/>
          <w:szCs w:val="24"/>
        </w:rPr>
        <w:t>nebo poměrnou částkou při období kratším než měsíc</w:t>
      </w:r>
      <w:r w:rsidR="00143A92" w:rsidRPr="00332851">
        <w:rPr>
          <w:rFonts w:ascii="Garamond" w:hAnsi="Garamond"/>
          <w:sz w:val="24"/>
          <w:szCs w:val="24"/>
        </w:rPr>
        <w:t>, na</w:t>
      </w:r>
      <w:r w:rsidR="005462EC" w:rsidRPr="00332851">
        <w:rPr>
          <w:rFonts w:ascii="Garamond" w:hAnsi="Garamond"/>
          <w:sz w:val="24"/>
          <w:szCs w:val="24"/>
        </w:rPr>
        <w:t xml:space="preserve"> </w:t>
      </w:r>
      <w:r w:rsidR="00143A92" w:rsidRPr="00332851">
        <w:rPr>
          <w:rFonts w:ascii="Garamond" w:hAnsi="Garamond"/>
          <w:sz w:val="24"/>
          <w:szCs w:val="24"/>
        </w:rPr>
        <w:t>částku</w:t>
      </w:r>
      <w:r w:rsidRPr="00332851">
        <w:rPr>
          <w:rFonts w:ascii="Garamond" w:hAnsi="Garamond"/>
          <w:sz w:val="24"/>
          <w:szCs w:val="24"/>
        </w:rPr>
        <w:t>:</w:t>
      </w:r>
      <w:bookmarkEnd w:id="11"/>
    </w:p>
    <w:p w:rsidR="00276F34" w:rsidRPr="00332851" w:rsidRDefault="00143A92"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s</w:t>
      </w:r>
      <w:r w:rsidR="00AD24A6" w:rsidRPr="00332851">
        <w:rPr>
          <w:rFonts w:ascii="Garamond" w:hAnsi="Garamond"/>
          <w:sz w:val="24"/>
          <w:szCs w:val="24"/>
        </w:rPr>
        <w:t>ystémová podpor</w:t>
      </w:r>
      <w:r w:rsidR="003D2DEF" w:rsidRPr="00332851">
        <w:rPr>
          <w:rFonts w:ascii="Garamond" w:hAnsi="Garamond"/>
          <w:sz w:val="24"/>
          <w:szCs w:val="24"/>
        </w:rPr>
        <w:t>a a</w:t>
      </w:r>
      <w:r w:rsidR="0007250C">
        <w:rPr>
          <w:rFonts w:ascii="Garamond" w:hAnsi="Garamond"/>
          <w:sz w:val="24"/>
          <w:szCs w:val="24"/>
        </w:rPr>
        <w:t> </w:t>
      </w:r>
      <w:r w:rsidR="003D2DEF" w:rsidRPr="00332851">
        <w:rPr>
          <w:rFonts w:ascii="Garamond" w:hAnsi="Garamond"/>
          <w:sz w:val="24"/>
          <w:szCs w:val="24"/>
        </w:rPr>
        <w:t xml:space="preserve">servis </w:t>
      </w:r>
      <w:r w:rsidR="009F11AA" w:rsidRPr="00332851">
        <w:rPr>
          <w:rFonts w:ascii="Garamond" w:hAnsi="Garamond"/>
          <w:sz w:val="24"/>
          <w:szCs w:val="24"/>
        </w:rPr>
        <w:t>IS EU Extranet ČR - V</w:t>
      </w:r>
      <w:r w:rsidR="0007250C">
        <w:rPr>
          <w:rFonts w:ascii="Garamond" w:hAnsi="Garamond"/>
          <w:sz w:val="24"/>
          <w:szCs w:val="24"/>
        </w:rPr>
        <w:t> </w:t>
      </w:r>
      <w:r w:rsidR="009F11AA" w:rsidRPr="00332851">
        <w:rPr>
          <w:rFonts w:ascii="Garamond" w:hAnsi="Garamond"/>
          <w:sz w:val="24"/>
          <w:szCs w:val="24"/>
        </w:rPr>
        <w:t>(Resortní pracovní stanice)</w:t>
      </w:r>
      <w:r w:rsidR="0087698B" w:rsidRPr="00332851">
        <w:rPr>
          <w:rFonts w:ascii="Garamond" w:hAnsi="Garamond"/>
          <w:sz w:val="24"/>
          <w:szCs w:val="24"/>
        </w:rPr>
        <w:t>, včetně služby HotLine</w:t>
      </w:r>
      <w:r w:rsidR="009B4302" w:rsidRPr="00332851">
        <w:rPr>
          <w:rFonts w:ascii="Garamond" w:hAnsi="Garamond"/>
          <w:sz w:val="24"/>
          <w:szCs w:val="24"/>
        </w:rPr>
        <w:t xml:space="preserve"> </w:t>
      </w:r>
      <w:r w:rsidR="00406352" w:rsidRPr="00332851">
        <w:rPr>
          <w:rFonts w:ascii="Garamond" w:hAnsi="Garamond"/>
          <w:sz w:val="24"/>
          <w:szCs w:val="24"/>
        </w:rPr>
        <w:t xml:space="preserve">celý předmět </w:t>
      </w:r>
      <w:r w:rsidR="00406352" w:rsidRPr="00332851">
        <w:rPr>
          <w:rFonts w:ascii="Garamond" w:hAnsi="Garamond"/>
          <w:i/>
          <w:sz w:val="24"/>
          <w:szCs w:val="24"/>
        </w:rPr>
        <w:t>této smlouvy</w:t>
      </w:r>
      <w:r w:rsidR="00406352" w:rsidRPr="00332851">
        <w:rPr>
          <w:rFonts w:ascii="Garamond" w:hAnsi="Garamond"/>
          <w:sz w:val="24"/>
          <w:szCs w:val="24"/>
        </w:rPr>
        <w:t xml:space="preserve"> dle článku 3)</w:t>
      </w:r>
      <w:r w:rsidR="00793CC9" w:rsidRPr="00332851">
        <w:rPr>
          <w:rFonts w:ascii="Garamond" w:hAnsi="Garamond"/>
          <w:sz w:val="24"/>
          <w:szCs w:val="24"/>
        </w:rPr>
        <w:t xml:space="preserve"> </w:t>
      </w:r>
    </w:p>
    <w:p w:rsidR="00C45911" w:rsidRPr="00332851" w:rsidRDefault="00C45911" w:rsidP="009B0839">
      <w:pPr>
        <w:pStyle w:val="Odsazentext"/>
        <w:keepNext/>
        <w:keepLines/>
        <w:numPr>
          <w:ilvl w:val="0"/>
          <w:numId w:val="0"/>
        </w:numPr>
        <w:spacing w:before="60" w:after="60"/>
        <w:ind w:left="2268"/>
        <w:jc w:val="both"/>
        <w:rPr>
          <w:rFonts w:ascii="Garamond" w:hAnsi="Garamond"/>
          <w:sz w:val="24"/>
          <w:szCs w:val="24"/>
        </w:rPr>
      </w:pPr>
      <w:r w:rsidRPr="00332851">
        <w:rPr>
          <w:rFonts w:ascii="Garamond" w:hAnsi="Garamond"/>
          <w:sz w:val="24"/>
          <w:szCs w:val="24"/>
        </w:rPr>
        <w:t>VARIANTA A</w:t>
      </w:r>
      <w:r w:rsidR="0007250C">
        <w:rPr>
          <w:rFonts w:ascii="Garamond" w:hAnsi="Garamond"/>
          <w:sz w:val="24"/>
          <w:szCs w:val="24"/>
        </w:rPr>
        <w:t> </w:t>
      </w:r>
      <w:r w:rsidR="002A039B" w:rsidRPr="00332851">
        <w:rPr>
          <w:rFonts w:ascii="Garamond" w:hAnsi="Garamond"/>
          <w:sz w:val="24"/>
          <w:szCs w:val="24"/>
        </w:rPr>
        <w:t>(„minimální“)</w:t>
      </w:r>
      <w:r w:rsidRPr="00332851">
        <w:rPr>
          <w:rFonts w:ascii="Garamond" w:hAnsi="Garamond"/>
          <w:sz w:val="24"/>
          <w:szCs w:val="24"/>
        </w:rPr>
        <w:t>:</w:t>
      </w:r>
    </w:p>
    <w:p w:rsidR="00276F34" w:rsidRPr="00332851" w:rsidRDefault="004459CF" w:rsidP="009B0839">
      <w:pPr>
        <w:pStyle w:val="Odsazentext"/>
        <w:keepNext/>
        <w:keepLines/>
        <w:numPr>
          <w:ilvl w:val="0"/>
          <w:numId w:val="0"/>
        </w:numPr>
        <w:spacing w:before="60" w:after="60"/>
        <w:ind w:left="2268"/>
        <w:jc w:val="both"/>
        <w:rPr>
          <w:rFonts w:ascii="Garamond" w:hAnsi="Garamond"/>
          <w:sz w:val="24"/>
          <w:szCs w:val="24"/>
        </w:rPr>
      </w:pPr>
      <w:r>
        <w:rPr>
          <w:rFonts w:ascii="Garamond" w:hAnsi="Garamond"/>
          <w:sz w:val="24"/>
          <w:szCs w:val="24"/>
        </w:rPr>
        <w:t xml:space="preserve">4.000,00 </w:t>
      </w:r>
      <w:r w:rsidR="00143A92" w:rsidRPr="00332851">
        <w:rPr>
          <w:rFonts w:ascii="Garamond" w:hAnsi="Garamond"/>
          <w:sz w:val="24"/>
          <w:szCs w:val="24"/>
        </w:rPr>
        <w:t>Kč bez DPH</w:t>
      </w:r>
      <w:r w:rsidR="00297DE2" w:rsidRPr="00332851">
        <w:rPr>
          <w:rFonts w:ascii="Garamond" w:hAnsi="Garamond"/>
          <w:sz w:val="24"/>
          <w:szCs w:val="24"/>
        </w:rPr>
        <w:t xml:space="preserve"> </w:t>
      </w:r>
    </w:p>
    <w:p w:rsidR="00F965C8" w:rsidRDefault="00297DE2" w:rsidP="009B0839">
      <w:pPr>
        <w:pStyle w:val="Odsazentext"/>
        <w:keepNext/>
        <w:keepLines/>
        <w:numPr>
          <w:ilvl w:val="0"/>
          <w:numId w:val="0"/>
        </w:numPr>
        <w:spacing w:before="60" w:after="60"/>
        <w:ind w:left="2268"/>
        <w:jc w:val="both"/>
        <w:rPr>
          <w:rFonts w:ascii="Garamond" w:hAnsi="Garamond"/>
          <w:sz w:val="24"/>
          <w:szCs w:val="24"/>
        </w:rPr>
      </w:pPr>
      <w:r w:rsidRPr="00332851">
        <w:rPr>
          <w:rFonts w:ascii="Garamond" w:hAnsi="Garamond"/>
          <w:sz w:val="24"/>
          <w:szCs w:val="24"/>
        </w:rPr>
        <w:t xml:space="preserve">(slovy: </w:t>
      </w:r>
      <w:r w:rsidR="004459CF">
        <w:rPr>
          <w:rFonts w:ascii="Garamond" w:hAnsi="Garamond"/>
          <w:sz w:val="24"/>
          <w:szCs w:val="24"/>
        </w:rPr>
        <w:t xml:space="preserve">čtyři tisíce </w:t>
      </w:r>
      <w:r w:rsidRPr="00332851">
        <w:rPr>
          <w:rFonts w:ascii="Garamond" w:hAnsi="Garamond"/>
          <w:sz w:val="24"/>
          <w:szCs w:val="24"/>
        </w:rPr>
        <w:t>korun českých).</w:t>
      </w:r>
    </w:p>
    <w:p w:rsidR="00C45911" w:rsidRPr="00332851" w:rsidRDefault="00C45911" w:rsidP="009B0839">
      <w:pPr>
        <w:pStyle w:val="Odsazentext"/>
        <w:keepNext/>
        <w:keepLines/>
        <w:numPr>
          <w:ilvl w:val="0"/>
          <w:numId w:val="0"/>
        </w:numPr>
        <w:spacing w:before="60" w:after="60"/>
        <w:ind w:left="2268"/>
        <w:jc w:val="both"/>
        <w:rPr>
          <w:rFonts w:ascii="Garamond" w:hAnsi="Garamond"/>
          <w:sz w:val="24"/>
          <w:szCs w:val="24"/>
        </w:rPr>
      </w:pPr>
      <w:r w:rsidRPr="00332851">
        <w:rPr>
          <w:rFonts w:ascii="Garamond" w:hAnsi="Garamond"/>
          <w:sz w:val="24"/>
          <w:szCs w:val="24"/>
        </w:rPr>
        <w:t>VARIANTA B</w:t>
      </w:r>
      <w:r w:rsidR="0007250C">
        <w:rPr>
          <w:rFonts w:ascii="Garamond" w:hAnsi="Garamond"/>
          <w:sz w:val="24"/>
          <w:szCs w:val="24"/>
        </w:rPr>
        <w:t> </w:t>
      </w:r>
      <w:r w:rsidR="002A039B" w:rsidRPr="00332851">
        <w:rPr>
          <w:rFonts w:ascii="Garamond" w:hAnsi="Garamond"/>
          <w:sz w:val="24"/>
          <w:szCs w:val="24"/>
        </w:rPr>
        <w:t>(„základní“)</w:t>
      </w:r>
      <w:r w:rsidRPr="00332851">
        <w:rPr>
          <w:rFonts w:ascii="Garamond" w:hAnsi="Garamond"/>
          <w:sz w:val="24"/>
          <w:szCs w:val="24"/>
        </w:rPr>
        <w:t>:</w:t>
      </w:r>
    </w:p>
    <w:p w:rsidR="00C45911" w:rsidRPr="00332851" w:rsidRDefault="004459CF" w:rsidP="009B0839">
      <w:pPr>
        <w:pStyle w:val="Odsazentext"/>
        <w:keepNext/>
        <w:keepLines/>
        <w:numPr>
          <w:ilvl w:val="0"/>
          <w:numId w:val="0"/>
        </w:numPr>
        <w:spacing w:before="60" w:after="60"/>
        <w:ind w:left="2268"/>
        <w:jc w:val="both"/>
        <w:rPr>
          <w:rFonts w:ascii="Garamond" w:hAnsi="Garamond"/>
          <w:sz w:val="24"/>
          <w:szCs w:val="24"/>
        </w:rPr>
      </w:pPr>
      <w:r>
        <w:rPr>
          <w:rFonts w:ascii="Garamond" w:hAnsi="Garamond"/>
          <w:sz w:val="24"/>
          <w:szCs w:val="24"/>
        </w:rPr>
        <w:t xml:space="preserve">10.000,00 </w:t>
      </w:r>
      <w:r w:rsidR="00C45911" w:rsidRPr="00332851">
        <w:rPr>
          <w:rFonts w:ascii="Garamond" w:hAnsi="Garamond"/>
          <w:sz w:val="24"/>
          <w:szCs w:val="24"/>
        </w:rPr>
        <w:t xml:space="preserve">Kč bez DPH </w:t>
      </w:r>
    </w:p>
    <w:p w:rsidR="00C45911" w:rsidRPr="00332851" w:rsidRDefault="00C45911" w:rsidP="009B0839">
      <w:pPr>
        <w:pStyle w:val="Odsazentext"/>
        <w:keepNext/>
        <w:keepLines/>
        <w:numPr>
          <w:ilvl w:val="0"/>
          <w:numId w:val="0"/>
        </w:numPr>
        <w:spacing w:before="60" w:after="60"/>
        <w:ind w:left="2268"/>
        <w:jc w:val="both"/>
        <w:rPr>
          <w:rFonts w:ascii="Garamond" w:hAnsi="Garamond"/>
          <w:sz w:val="24"/>
          <w:szCs w:val="24"/>
        </w:rPr>
      </w:pPr>
      <w:r w:rsidRPr="00332851">
        <w:rPr>
          <w:rFonts w:ascii="Garamond" w:hAnsi="Garamond"/>
          <w:sz w:val="24"/>
          <w:szCs w:val="24"/>
        </w:rPr>
        <w:t xml:space="preserve">(slovy: </w:t>
      </w:r>
      <w:r w:rsidR="004459CF">
        <w:rPr>
          <w:rFonts w:ascii="Garamond" w:hAnsi="Garamond"/>
          <w:sz w:val="24"/>
          <w:szCs w:val="24"/>
        </w:rPr>
        <w:t xml:space="preserve">deset tisíc </w:t>
      </w:r>
      <w:r w:rsidRPr="00332851">
        <w:rPr>
          <w:rFonts w:ascii="Garamond" w:hAnsi="Garamond"/>
          <w:sz w:val="24"/>
          <w:szCs w:val="24"/>
        </w:rPr>
        <w:t>korun českých).</w:t>
      </w:r>
    </w:p>
    <w:p w:rsidR="00271AE1" w:rsidRDefault="00271AE1" w:rsidP="009B0839">
      <w:pPr>
        <w:keepNext/>
        <w:keepLines/>
        <w:tabs>
          <w:tab w:val="left" w:pos="1134"/>
        </w:tabs>
        <w:spacing w:before="60" w:after="60"/>
        <w:ind w:left="1134"/>
        <w:jc w:val="both"/>
        <w:rPr>
          <w:rFonts w:ascii="Garamond" w:hAnsi="Garamond"/>
          <w:sz w:val="24"/>
          <w:szCs w:val="24"/>
        </w:rPr>
      </w:pPr>
      <w:r w:rsidRPr="00867867">
        <w:rPr>
          <w:rFonts w:ascii="Garamond" w:hAnsi="Garamond"/>
          <w:sz w:val="24"/>
          <w:szCs w:val="24"/>
        </w:rPr>
        <w:t>Měsíční paušální částka (cena za poskytované služby</w:t>
      </w:r>
      <w:r>
        <w:rPr>
          <w:rFonts w:ascii="Garamond" w:hAnsi="Garamond"/>
          <w:sz w:val="24"/>
          <w:szCs w:val="24"/>
        </w:rPr>
        <w:t xml:space="preserve"> </w:t>
      </w:r>
      <w:r w:rsidRPr="00C1543D">
        <w:rPr>
          <w:rFonts w:ascii="Garamond" w:hAnsi="Garamond"/>
          <w:sz w:val="24"/>
          <w:szCs w:val="24"/>
        </w:rPr>
        <w:t xml:space="preserve">dle </w:t>
      </w:r>
      <w:r w:rsidRPr="00C1543D">
        <w:rPr>
          <w:rFonts w:ascii="Garamond" w:hAnsi="Garamond"/>
          <w:i/>
          <w:sz w:val="24"/>
          <w:szCs w:val="24"/>
        </w:rPr>
        <w:t>této smlouvy</w:t>
      </w:r>
      <w:r w:rsidRPr="00867867">
        <w:rPr>
          <w:rFonts w:ascii="Garamond" w:hAnsi="Garamond"/>
          <w:sz w:val="24"/>
          <w:szCs w:val="24"/>
        </w:rPr>
        <w:t xml:space="preserve">) bude Odběratelem podpory hrazena vždy </w:t>
      </w:r>
      <w:r w:rsidRPr="000C68F1">
        <w:rPr>
          <w:rFonts w:ascii="Garamond" w:hAnsi="Garamond"/>
          <w:sz w:val="24"/>
          <w:szCs w:val="24"/>
        </w:rPr>
        <w:t xml:space="preserve">za </w:t>
      </w:r>
      <w:r w:rsidRPr="00867867">
        <w:rPr>
          <w:rFonts w:ascii="Garamond" w:hAnsi="Garamond"/>
          <w:sz w:val="24"/>
          <w:szCs w:val="24"/>
        </w:rPr>
        <w:t>jím zvolenou variantu rozsahu podpory (VARIANTA A</w:t>
      </w:r>
      <w:r w:rsidR="0007250C">
        <w:rPr>
          <w:rFonts w:ascii="Garamond" w:hAnsi="Garamond"/>
          <w:sz w:val="24"/>
          <w:szCs w:val="24"/>
        </w:rPr>
        <w:t> </w:t>
      </w:r>
      <w:r w:rsidRPr="00867867">
        <w:rPr>
          <w:rFonts w:ascii="Garamond" w:hAnsi="Garamond"/>
          <w:sz w:val="24"/>
          <w:szCs w:val="24"/>
        </w:rPr>
        <w:t>- „minimální“ nebo VARIANTA B</w:t>
      </w:r>
      <w:r w:rsidR="0007250C">
        <w:rPr>
          <w:rFonts w:ascii="Garamond" w:hAnsi="Garamond"/>
          <w:sz w:val="24"/>
          <w:szCs w:val="24"/>
        </w:rPr>
        <w:t> </w:t>
      </w:r>
      <w:r w:rsidRPr="00867867">
        <w:rPr>
          <w:rFonts w:ascii="Garamond" w:hAnsi="Garamond"/>
          <w:sz w:val="24"/>
          <w:szCs w:val="24"/>
        </w:rPr>
        <w:t>- „základní“). Vyplnění údajů a</w:t>
      </w:r>
      <w:r w:rsidR="0007250C">
        <w:rPr>
          <w:rFonts w:ascii="Garamond" w:hAnsi="Garamond"/>
          <w:sz w:val="24"/>
          <w:szCs w:val="24"/>
        </w:rPr>
        <w:t> </w:t>
      </w:r>
      <w:r w:rsidRPr="00867867">
        <w:rPr>
          <w:rFonts w:ascii="Garamond" w:hAnsi="Garamond"/>
          <w:sz w:val="24"/>
          <w:szCs w:val="24"/>
        </w:rPr>
        <w:t>ceny u</w:t>
      </w:r>
      <w:r w:rsidR="0007250C">
        <w:rPr>
          <w:rFonts w:ascii="Garamond" w:hAnsi="Garamond"/>
          <w:sz w:val="24"/>
          <w:szCs w:val="24"/>
        </w:rPr>
        <w:t> </w:t>
      </w:r>
      <w:r w:rsidRPr="00867867">
        <w:rPr>
          <w:rFonts w:ascii="Garamond" w:hAnsi="Garamond"/>
          <w:sz w:val="24"/>
          <w:szCs w:val="24"/>
        </w:rPr>
        <w:t>obou variant (VARIANTA A</w:t>
      </w:r>
      <w:r w:rsidR="0007250C">
        <w:rPr>
          <w:rFonts w:ascii="Garamond" w:hAnsi="Garamond"/>
          <w:sz w:val="24"/>
          <w:szCs w:val="24"/>
        </w:rPr>
        <w:t> </w:t>
      </w:r>
      <w:r w:rsidRPr="00867867">
        <w:rPr>
          <w:rFonts w:ascii="Garamond" w:hAnsi="Garamond"/>
          <w:sz w:val="24"/>
          <w:szCs w:val="24"/>
        </w:rPr>
        <w:t>- „minimální“, VARIANTA B</w:t>
      </w:r>
      <w:r w:rsidR="0007250C">
        <w:rPr>
          <w:rFonts w:ascii="Garamond" w:hAnsi="Garamond"/>
          <w:sz w:val="24"/>
          <w:szCs w:val="24"/>
        </w:rPr>
        <w:t> </w:t>
      </w:r>
      <w:r w:rsidRPr="00867867">
        <w:rPr>
          <w:rFonts w:ascii="Garamond" w:hAnsi="Garamond"/>
          <w:sz w:val="24"/>
          <w:szCs w:val="24"/>
        </w:rPr>
        <w:t>- „základní“) je činěno pouze z</w:t>
      </w:r>
      <w:r w:rsidR="0007250C">
        <w:rPr>
          <w:rFonts w:ascii="Garamond" w:hAnsi="Garamond"/>
          <w:sz w:val="24"/>
          <w:szCs w:val="24"/>
        </w:rPr>
        <w:t> </w:t>
      </w:r>
      <w:r w:rsidRPr="00867867">
        <w:rPr>
          <w:rFonts w:ascii="Garamond" w:hAnsi="Garamond"/>
          <w:sz w:val="24"/>
          <w:szCs w:val="24"/>
        </w:rPr>
        <w:t>důvodu, pokud by v</w:t>
      </w:r>
      <w:r w:rsidR="0007250C">
        <w:rPr>
          <w:rFonts w:ascii="Garamond" w:hAnsi="Garamond"/>
          <w:sz w:val="24"/>
          <w:szCs w:val="24"/>
        </w:rPr>
        <w:t> </w:t>
      </w:r>
      <w:r w:rsidRPr="00867867">
        <w:rPr>
          <w:rFonts w:ascii="Garamond" w:hAnsi="Garamond"/>
          <w:sz w:val="24"/>
          <w:szCs w:val="24"/>
        </w:rPr>
        <w:t xml:space="preserve">průběhu trvání </w:t>
      </w:r>
      <w:r w:rsidRPr="006A43A6">
        <w:rPr>
          <w:rFonts w:ascii="Garamond" w:hAnsi="Garamond"/>
          <w:i/>
          <w:sz w:val="24"/>
          <w:szCs w:val="24"/>
        </w:rPr>
        <w:t>této smlouvy</w:t>
      </w:r>
      <w:r w:rsidRPr="00867867">
        <w:rPr>
          <w:rFonts w:ascii="Garamond" w:hAnsi="Garamond"/>
          <w:sz w:val="24"/>
          <w:szCs w:val="24"/>
        </w:rPr>
        <w:t xml:space="preserve"> došlo ke změně rozsahu podpory, je-li to s</w:t>
      </w:r>
      <w:r w:rsidR="0007250C">
        <w:rPr>
          <w:rFonts w:ascii="Garamond" w:hAnsi="Garamond"/>
          <w:sz w:val="24"/>
          <w:szCs w:val="24"/>
        </w:rPr>
        <w:t> </w:t>
      </w:r>
      <w:r w:rsidRPr="00867867">
        <w:rPr>
          <w:rFonts w:ascii="Garamond" w:hAnsi="Garamond"/>
          <w:sz w:val="24"/>
          <w:szCs w:val="24"/>
        </w:rPr>
        <w:t>odkazem na čl. 13.14. možné (tedy z</w:t>
      </w:r>
      <w:r w:rsidR="0007250C">
        <w:rPr>
          <w:rFonts w:ascii="Garamond" w:hAnsi="Garamond"/>
          <w:sz w:val="24"/>
          <w:szCs w:val="24"/>
        </w:rPr>
        <w:t> </w:t>
      </w:r>
      <w:r w:rsidRPr="00867867">
        <w:rPr>
          <w:rFonts w:ascii="Garamond" w:hAnsi="Garamond"/>
          <w:sz w:val="24"/>
          <w:szCs w:val="24"/>
        </w:rPr>
        <w:t>VARIANTY B</w:t>
      </w:r>
      <w:r w:rsidR="0007250C">
        <w:rPr>
          <w:rFonts w:ascii="Garamond" w:hAnsi="Garamond"/>
          <w:sz w:val="24"/>
          <w:szCs w:val="24"/>
        </w:rPr>
        <w:t> </w:t>
      </w:r>
      <w:r w:rsidRPr="00867867">
        <w:rPr>
          <w:rFonts w:ascii="Garamond" w:hAnsi="Garamond"/>
          <w:sz w:val="24"/>
          <w:szCs w:val="24"/>
        </w:rPr>
        <w:t>- „základní“ na VARIANTU A</w:t>
      </w:r>
      <w:r w:rsidR="0007250C">
        <w:rPr>
          <w:rFonts w:ascii="Garamond" w:hAnsi="Garamond"/>
          <w:sz w:val="24"/>
          <w:szCs w:val="24"/>
        </w:rPr>
        <w:t> </w:t>
      </w:r>
      <w:r w:rsidRPr="00867867">
        <w:rPr>
          <w:rFonts w:ascii="Garamond" w:hAnsi="Garamond"/>
          <w:sz w:val="24"/>
          <w:szCs w:val="24"/>
        </w:rPr>
        <w:t>- „minimální“).</w:t>
      </w:r>
    </w:p>
    <w:p w:rsidR="00271AE1" w:rsidRDefault="00271AE1" w:rsidP="009B0839">
      <w:pPr>
        <w:keepNext/>
        <w:keepLines/>
        <w:tabs>
          <w:tab w:val="left" w:pos="1134"/>
        </w:tabs>
        <w:spacing w:before="60" w:after="60"/>
        <w:ind w:left="1134"/>
        <w:jc w:val="both"/>
        <w:rPr>
          <w:rFonts w:ascii="Garamond" w:hAnsi="Garamond"/>
          <w:sz w:val="24"/>
          <w:szCs w:val="24"/>
        </w:rPr>
      </w:pPr>
      <w:r>
        <w:rPr>
          <w:rFonts w:ascii="Garamond" w:hAnsi="Garamond"/>
          <w:sz w:val="24"/>
          <w:szCs w:val="24"/>
        </w:rPr>
        <w:t xml:space="preserve">Pokud Odběratel podpory využívá více </w:t>
      </w:r>
      <w:r w:rsidRPr="00585238">
        <w:rPr>
          <w:rFonts w:ascii="Garamond" w:hAnsi="Garamond"/>
          <w:sz w:val="24"/>
          <w:szCs w:val="24"/>
        </w:rPr>
        <w:t>kryptografických prostředků</w:t>
      </w:r>
      <w:r>
        <w:rPr>
          <w:rFonts w:ascii="Garamond" w:hAnsi="Garamond"/>
          <w:sz w:val="24"/>
          <w:szCs w:val="24"/>
        </w:rPr>
        <w:t>,</w:t>
      </w:r>
      <w:r w:rsidRPr="00585238">
        <w:rPr>
          <w:rFonts w:ascii="Garamond" w:hAnsi="Garamond"/>
          <w:sz w:val="24"/>
          <w:szCs w:val="24"/>
        </w:rPr>
        <w:t xml:space="preserve"> </w:t>
      </w:r>
      <w:r w:rsidRPr="00867867">
        <w:rPr>
          <w:rFonts w:ascii="Garamond" w:hAnsi="Garamond"/>
          <w:sz w:val="24"/>
          <w:szCs w:val="24"/>
        </w:rPr>
        <w:t>na které se vztahuje podpora</w:t>
      </w:r>
      <w:r>
        <w:rPr>
          <w:rFonts w:ascii="Garamond" w:hAnsi="Garamond"/>
          <w:sz w:val="24"/>
          <w:szCs w:val="24"/>
        </w:rPr>
        <w:t xml:space="preserve"> dle </w:t>
      </w:r>
      <w:r w:rsidRPr="00C1543D">
        <w:rPr>
          <w:rFonts w:ascii="Garamond" w:hAnsi="Garamond"/>
          <w:i/>
          <w:sz w:val="24"/>
          <w:szCs w:val="24"/>
        </w:rPr>
        <w:t>této smlouvy</w:t>
      </w:r>
      <w:r>
        <w:rPr>
          <w:rFonts w:ascii="Garamond" w:hAnsi="Garamond"/>
          <w:i/>
          <w:sz w:val="24"/>
          <w:szCs w:val="24"/>
        </w:rPr>
        <w:t xml:space="preserve"> </w:t>
      </w:r>
      <w:r>
        <w:rPr>
          <w:rFonts w:ascii="Garamond" w:hAnsi="Garamond"/>
          <w:sz w:val="24"/>
          <w:szCs w:val="24"/>
        </w:rPr>
        <w:t xml:space="preserve">(viz příloha č. 1), lze dle požadavku Odběratele podpory jednotlivé varianty rozsahu podpory kombinovat, </w:t>
      </w:r>
      <w:r w:rsidRPr="007B4B50">
        <w:rPr>
          <w:rFonts w:ascii="Garamond" w:hAnsi="Garamond"/>
          <w:sz w:val="24"/>
          <w:szCs w:val="24"/>
        </w:rPr>
        <w:t>je-li to s</w:t>
      </w:r>
      <w:r w:rsidR="0007250C">
        <w:rPr>
          <w:rFonts w:ascii="Garamond" w:hAnsi="Garamond"/>
          <w:sz w:val="24"/>
          <w:szCs w:val="24"/>
        </w:rPr>
        <w:t> </w:t>
      </w:r>
      <w:r w:rsidRPr="007B4B50">
        <w:rPr>
          <w:rFonts w:ascii="Garamond" w:hAnsi="Garamond"/>
          <w:sz w:val="24"/>
          <w:szCs w:val="24"/>
        </w:rPr>
        <w:t>odkazem na čl. 13.14. možné</w:t>
      </w:r>
      <w:r>
        <w:rPr>
          <w:rFonts w:ascii="Garamond" w:hAnsi="Garamond"/>
          <w:sz w:val="24"/>
          <w:szCs w:val="24"/>
        </w:rPr>
        <w:t xml:space="preserve"> (tj. na každý Odběratelem podpory využívaný kryptografický prostředek lze využít jinou variantu míry podpory).</w:t>
      </w:r>
    </w:p>
    <w:p w:rsidR="00271AE1" w:rsidRPr="00867867" w:rsidRDefault="00271AE1" w:rsidP="009B0839">
      <w:pPr>
        <w:keepNext/>
        <w:keepLines/>
        <w:tabs>
          <w:tab w:val="left" w:pos="1134"/>
        </w:tabs>
        <w:spacing w:before="60" w:after="60"/>
        <w:ind w:left="1134"/>
        <w:jc w:val="both"/>
        <w:rPr>
          <w:rFonts w:ascii="Garamond" w:hAnsi="Garamond"/>
          <w:b/>
          <w:sz w:val="24"/>
          <w:szCs w:val="24"/>
        </w:rPr>
      </w:pPr>
      <w:r w:rsidRPr="00867867">
        <w:rPr>
          <w:rFonts w:ascii="Garamond" w:hAnsi="Garamond"/>
          <w:b/>
          <w:sz w:val="24"/>
          <w:szCs w:val="24"/>
        </w:rPr>
        <w:t xml:space="preserve">Měsíční paušální částka (cena za poskytované služby dle </w:t>
      </w:r>
      <w:r w:rsidRPr="00867867">
        <w:rPr>
          <w:rFonts w:ascii="Garamond" w:hAnsi="Garamond"/>
          <w:b/>
          <w:i/>
          <w:sz w:val="24"/>
          <w:szCs w:val="24"/>
        </w:rPr>
        <w:t>této smlouvy</w:t>
      </w:r>
      <w:r w:rsidRPr="00867867">
        <w:rPr>
          <w:rFonts w:ascii="Garamond" w:hAnsi="Garamond"/>
          <w:b/>
          <w:sz w:val="24"/>
          <w:szCs w:val="24"/>
        </w:rPr>
        <w:t>), s</w:t>
      </w:r>
      <w:r w:rsidR="0007250C">
        <w:rPr>
          <w:rFonts w:ascii="Garamond" w:hAnsi="Garamond"/>
          <w:b/>
          <w:sz w:val="24"/>
          <w:szCs w:val="24"/>
        </w:rPr>
        <w:t> </w:t>
      </w:r>
      <w:r w:rsidRPr="00867867">
        <w:rPr>
          <w:rFonts w:ascii="Garamond" w:hAnsi="Garamond"/>
          <w:b/>
          <w:sz w:val="24"/>
          <w:szCs w:val="24"/>
        </w:rPr>
        <w:t xml:space="preserve">ohledem na míru podpory zvolenou ke dni podpisu </w:t>
      </w:r>
      <w:r w:rsidRPr="00867867">
        <w:rPr>
          <w:rFonts w:ascii="Garamond" w:hAnsi="Garamond"/>
          <w:b/>
          <w:i/>
          <w:sz w:val="24"/>
          <w:szCs w:val="24"/>
        </w:rPr>
        <w:t xml:space="preserve">této smlouvy </w:t>
      </w:r>
      <w:r w:rsidRPr="00867867">
        <w:rPr>
          <w:rFonts w:ascii="Garamond" w:hAnsi="Garamond"/>
          <w:b/>
          <w:sz w:val="24"/>
          <w:szCs w:val="24"/>
        </w:rPr>
        <w:t>Odběratelem podpory, a</w:t>
      </w:r>
      <w:r w:rsidR="0007250C">
        <w:rPr>
          <w:rFonts w:ascii="Garamond" w:hAnsi="Garamond"/>
          <w:b/>
          <w:sz w:val="24"/>
          <w:szCs w:val="24"/>
        </w:rPr>
        <w:t> </w:t>
      </w:r>
      <w:r w:rsidRPr="00867867">
        <w:rPr>
          <w:rFonts w:ascii="Garamond" w:hAnsi="Garamond"/>
          <w:b/>
          <w:sz w:val="24"/>
          <w:szCs w:val="24"/>
        </w:rPr>
        <w:t xml:space="preserve">s ohledem na počet kryptografických prostředků, na které se vztahuje podpora dle </w:t>
      </w:r>
      <w:r w:rsidRPr="00867867">
        <w:rPr>
          <w:rFonts w:ascii="Garamond" w:hAnsi="Garamond"/>
          <w:b/>
          <w:i/>
          <w:sz w:val="24"/>
          <w:szCs w:val="24"/>
        </w:rPr>
        <w:t xml:space="preserve">této smlouvy </w:t>
      </w:r>
      <w:r w:rsidRPr="00867867">
        <w:rPr>
          <w:rFonts w:ascii="Garamond" w:hAnsi="Garamond"/>
          <w:b/>
          <w:sz w:val="24"/>
          <w:szCs w:val="24"/>
        </w:rPr>
        <w:t xml:space="preserve">(viz příloha č. 1) činí </w:t>
      </w:r>
      <w:r w:rsidR="00187A60" w:rsidRPr="00187A60">
        <w:rPr>
          <w:rFonts w:ascii="Garamond" w:hAnsi="Garamond"/>
          <w:b/>
          <w:sz w:val="24"/>
          <w:szCs w:val="24"/>
        </w:rPr>
        <w:t>20 000,00</w:t>
      </w:r>
      <w:r w:rsidRPr="00867867">
        <w:rPr>
          <w:rFonts w:ascii="Garamond" w:hAnsi="Garamond"/>
          <w:b/>
          <w:sz w:val="24"/>
          <w:szCs w:val="24"/>
        </w:rPr>
        <w:t xml:space="preserve"> Kč bez DPH, (slovy: </w:t>
      </w:r>
      <w:r w:rsidR="00187A60">
        <w:rPr>
          <w:rFonts w:ascii="Garamond" w:hAnsi="Garamond"/>
          <w:b/>
          <w:sz w:val="24"/>
          <w:szCs w:val="24"/>
        </w:rPr>
        <w:t>dvacet</w:t>
      </w:r>
      <w:r w:rsidR="004459CF">
        <w:rPr>
          <w:rFonts w:ascii="Garamond" w:hAnsi="Garamond"/>
          <w:b/>
          <w:sz w:val="24"/>
          <w:szCs w:val="24"/>
        </w:rPr>
        <w:t xml:space="preserve"> tisíc </w:t>
      </w:r>
      <w:r w:rsidRPr="00867867">
        <w:rPr>
          <w:rFonts w:ascii="Garamond" w:hAnsi="Garamond"/>
          <w:b/>
          <w:sz w:val="24"/>
          <w:szCs w:val="24"/>
        </w:rPr>
        <w:t>korun českých).</w:t>
      </w:r>
    </w:p>
    <w:p w:rsidR="007C2046" w:rsidRPr="00C1543D" w:rsidRDefault="00AD24A6" w:rsidP="009B0839">
      <w:pPr>
        <w:keepNext/>
        <w:keepLines/>
        <w:tabs>
          <w:tab w:val="left" w:pos="1134"/>
        </w:tabs>
        <w:spacing w:before="60" w:after="60"/>
        <w:ind w:left="1134"/>
        <w:jc w:val="both"/>
        <w:rPr>
          <w:rFonts w:ascii="Garamond" w:hAnsi="Garamond"/>
          <w:sz w:val="24"/>
          <w:szCs w:val="24"/>
        </w:rPr>
      </w:pPr>
      <w:r w:rsidRPr="00C1543D">
        <w:rPr>
          <w:rFonts w:ascii="Garamond" w:hAnsi="Garamond"/>
          <w:sz w:val="24"/>
          <w:szCs w:val="24"/>
        </w:rPr>
        <w:t xml:space="preserve">Kalkulace </w:t>
      </w:r>
      <w:r w:rsidR="00143A92" w:rsidRPr="00C1543D">
        <w:rPr>
          <w:rFonts w:ascii="Garamond" w:hAnsi="Garamond"/>
          <w:sz w:val="24"/>
          <w:szCs w:val="24"/>
        </w:rPr>
        <w:t xml:space="preserve">měsíční </w:t>
      </w:r>
      <w:r w:rsidR="00B7617C" w:rsidRPr="00C1543D">
        <w:rPr>
          <w:rFonts w:ascii="Garamond" w:hAnsi="Garamond"/>
          <w:sz w:val="24"/>
          <w:szCs w:val="24"/>
        </w:rPr>
        <w:t xml:space="preserve">ceny </w:t>
      </w:r>
      <w:r w:rsidRPr="00C1543D">
        <w:rPr>
          <w:rFonts w:ascii="Garamond" w:hAnsi="Garamond"/>
          <w:sz w:val="24"/>
          <w:szCs w:val="24"/>
        </w:rPr>
        <w:t>systémové podpory a</w:t>
      </w:r>
      <w:r w:rsidR="0007250C">
        <w:rPr>
          <w:rFonts w:ascii="Garamond" w:hAnsi="Garamond"/>
          <w:sz w:val="24"/>
          <w:szCs w:val="24"/>
        </w:rPr>
        <w:t> </w:t>
      </w:r>
      <w:r w:rsidRPr="00C1543D">
        <w:rPr>
          <w:rFonts w:ascii="Garamond" w:hAnsi="Garamond"/>
          <w:sz w:val="24"/>
          <w:szCs w:val="24"/>
        </w:rPr>
        <w:t xml:space="preserve">servisu </w:t>
      </w:r>
      <w:r w:rsidR="00C45911" w:rsidRPr="00C1543D">
        <w:rPr>
          <w:rFonts w:ascii="Garamond" w:hAnsi="Garamond"/>
          <w:sz w:val="24"/>
          <w:szCs w:val="24"/>
        </w:rPr>
        <w:t>IS EU Extranet ČR - V</w:t>
      </w:r>
      <w:r w:rsidR="0007250C">
        <w:rPr>
          <w:rFonts w:ascii="Garamond" w:hAnsi="Garamond"/>
          <w:sz w:val="24"/>
          <w:szCs w:val="24"/>
        </w:rPr>
        <w:t> </w:t>
      </w:r>
      <w:r w:rsidR="00C45911" w:rsidRPr="00C1543D">
        <w:rPr>
          <w:rFonts w:ascii="Garamond" w:hAnsi="Garamond"/>
          <w:sz w:val="24"/>
          <w:szCs w:val="24"/>
        </w:rPr>
        <w:t>(Resortní pracovní stanice)</w:t>
      </w:r>
      <w:r w:rsidR="0087698B" w:rsidRPr="00C1543D">
        <w:rPr>
          <w:rFonts w:ascii="Garamond" w:hAnsi="Garamond"/>
          <w:sz w:val="24"/>
          <w:szCs w:val="24"/>
        </w:rPr>
        <w:t>, včetně služby HotLine</w:t>
      </w:r>
      <w:r w:rsidR="009B4302" w:rsidRPr="00C1543D">
        <w:rPr>
          <w:rFonts w:ascii="Garamond" w:hAnsi="Garamond"/>
          <w:sz w:val="24"/>
          <w:szCs w:val="24"/>
        </w:rPr>
        <w:t xml:space="preserve"> </w:t>
      </w:r>
      <w:r w:rsidR="0031050C" w:rsidRPr="00C1543D">
        <w:rPr>
          <w:rFonts w:ascii="Garamond" w:hAnsi="Garamond"/>
          <w:sz w:val="24"/>
          <w:szCs w:val="24"/>
        </w:rPr>
        <w:t xml:space="preserve">(tj. za celý předmět </w:t>
      </w:r>
      <w:r w:rsidR="0031050C" w:rsidRPr="00C1543D">
        <w:rPr>
          <w:rFonts w:ascii="Garamond" w:hAnsi="Garamond"/>
          <w:i/>
          <w:sz w:val="24"/>
          <w:szCs w:val="24"/>
        </w:rPr>
        <w:t>této smlouvy</w:t>
      </w:r>
      <w:r w:rsidR="0031050C" w:rsidRPr="00C1543D">
        <w:rPr>
          <w:rFonts w:ascii="Garamond" w:hAnsi="Garamond"/>
          <w:sz w:val="24"/>
          <w:szCs w:val="24"/>
        </w:rPr>
        <w:t xml:space="preserve"> dle článku 3) </w:t>
      </w:r>
      <w:r w:rsidRPr="00C1543D">
        <w:rPr>
          <w:rFonts w:ascii="Garamond" w:hAnsi="Garamond"/>
          <w:sz w:val="24"/>
          <w:szCs w:val="24"/>
        </w:rPr>
        <w:t>je uvedena v</w:t>
      </w:r>
      <w:r w:rsidR="0007250C">
        <w:rPr>
          <w:rFonts w:ascii="Garamond" w:hAnsi="Garamond"/>
          <w:sz w:val="24"/>
          <w:szCs w:val="24"/>
        </w:rPr>
        <w:t> </w:t>
      </w:r>
      <w:r w:rsidRPr="00C1543D">
        <w:rPr>
          <w:rFonts w:ascii="Garamond" w:hAnsi="Garamond"/>
          <w:sz w:val="24"/>
          <w:szCs w:val="24"/>
        </w:rPr>
        <w:t xml:space="preserve">příloze č. </w:t>
      </w:r>
      <w:r w:rsidR="00297702" w:rsidRPr="00C1543D">
        <w:rPr>
          <w:rFonts w:ascii="Garamond" w:hAnsi="Garamond"/>
          <w:sz w:val="24"/>
          <w:szCs w:val="24"/>
        </w:rPr>
        <w:fldChar w:fldCharType="begin"/>
      </w:r>
      <w:r w:rsidR="00297702" w:rsidRPr="00C1543D">
        <w:rPr>
          <w:rFonts w:ascii="Garamond" w:hAnsi="Garamond"/>
          <w:sz w:val="24"/>
          <w:szCs w:val="24"/>
        </w:rPr>
        <w:instrText xml:space="preserve"> DOCPROPERTY  Pr_MesicniCeny  \* MERGEFORMAT </w:instrText>
      </w:r>
      <w:r w:rsidR="00297702" w:rsidRPr="00C1543D">
        <w:rPr>
          <w:rFonts w:ascii="Garamond" w:hAnsi="Garamond"/>
          <w:sz w:val="24"/>
          <w:szCs w:val="24"/>
        </w:rPr>
        <w:fldChar w:fldCharType="separate"/>
      </w:r>
      <w:r w:rsidR="00654BC3" w:rsidRPr="00C1543D">
        <w:rPr>
          <w:rFonts w:ascii="Garamond" w:hAnsi="Garamond"/>
          <w:sz w:val="24"/>
          <w:szCs w:val="24"/>
        </w:rPr>
        <w:t>3</w:t>
      </w:r>
      <w:r w:rsidR="00297702" w:rsidRPr="00C1543D">
        <w:rPr>
          <w:rFonts w:ascii="Garamond" w:hAnsi="Garamond"/>
          <w:sz w:val="24"/>
          <w:szCs w:val="24"/>
        </w:rPr>
        <w:fldChar w:fldCharType="end"/>
      </w:r>
      <w:r w:rsidRPr="00C1543D">
        <w:rPr>
          <w:rFonts w:ascii="Garamond" w:hAnsi="Garamond"/>
          <w:sz w:val="24"/>
          <w:szCs w:val="24"/>
        </w:rPr>
        <w:t xml:space="preserve"> </w:t>
      </w:r>
      <w:r w:rsidRPr="00C1543D">
        <w:rPr>
          <w:rFonts w:ascii="Garamond" w:hAnsi="Garamond"/>
          <w:i/>
          <w:sz w:val="24"/>
          <w:szCs w:val="24"/>
        </w:rPr>
        <w:t>této smlouvy</w:t>
      </w:r>
      <w:r w:rsidRPr="00C1543D">
        <w:rPr>
          <w:rFonts w:ascii="Garamond" w:hAnsi="Garamond"/>
          <w:sz w:val="24"/>
          <w:szCs w:val="24"/>
        </w:rPr>
        <w:t>.</w:t>
      </w:r>
    </w:p>
    <w:p w:rsidR="00AD24A6" w:rsidRPr="00C1543D" w:rsidRDefault="00AD24A6" w:rsidP="009B0839">
      <w:pPr>
        <w:keepNext/>
        <w:keepLines/>
        <w:tabs>
          <w:tab w:val="left" w:pos="1134"/>
        </w:tabs>
        <w:spacing w:before="60" w:after="60"/>
        <w:ind w:left="1134"/>
        <w:jc w:val="both"/>
        <w:rPr>
          <w:rFonts w:ascii="Garamond" w:hAnsi="Garamond"/>
          <w:sz w:val="24"/>
          <w:szCs w:val="24"/>
        </w:rPr>
      </w:pPr>
      <w:r w:rsidRPr="00C1543D">
        <w:rPr>
          <w:rFonts w:ascii="Garamond" w:hAnsi="Garamond"/>
          <w:sz w:val="24"/>
          <w:szCs w:val="24"/>
        </w:rPr>
        <w:lastRenderedPageBreak/>
        <w:t>Daň z</w:t>
      </w:r>
      <w:r w:rsidR="0007250C">
        <w:rPr>
          <w:rFonts w:ascii="Garamond" w:hAnsi="Garamond"/>
          <w:sz w:val="24"/>
          <w:szCs w:val="24"/>
        </w:rPr>
        <w:t> </w:t>
      </w:r>
      <w:r w:rsidRPr="00C1543D">
        <w:rPr>
          <w:rFonts w:ascii="Garamond" w:hAnsi="Garamond"/>
          <w:sz w:val="24"/>
          <w:szCs w:val="24"/>
        </w:rPr>
        <w:t>přidané hodnoty bude účtována v</w:t>
      </w:r>
      <w:r w:rsidR="0007250C">
        <w:rPr>
          <w:rFonts w:ascii="Garamond" w:hAnsi="Garamond"/>
          <w:sz w:val="24"/>
          <w:szCs w:val="24"/>
        </w:rPr>
        <w:t> </w:t>
      </w:r>
      <w:r w:rsidRPr="00C1543D">
        <w:rPr>
          <w:rFonts w:ascii="Garamond" w:hAnsi="Garamond"/>
          <w:sz w:val="24"/>
          <w:szCs w:val="24"/>
        </w:rPr>
        <w:t>souladu se zák</w:t>
      </w:r>
      <w:r w:rsidR="00D22E29" w:rsidRPr="00C1543D">
        <w:rPr>
          <w:rFonts w:ascii="Garamond" w:hAnsi="Garamond"/>
          <w:sz w:val="24"/>
          <w:szCs w:val="24"/>
        </w:rPr>
        <w:t>onem o</w:t>
      </w:r>
      <w:r w:rsidR="0007250C">
        <w:rPr>
          <w:rFonts w:ascii="Garamond" w:hAnsi="Garamond"/>
          <w:sz w:val="24"/>
          <w:szCs w:val="24"/>
        </w:rPr>
        <w:t> </w:t>
      </w:r>
      <w:r w:rsidR="00D22E29" w:rsidRPr="00C1543D">
        <w:rPr>
          <w:rFonts w:ascii="Garamond" w:hAnsi="Garamond"/>
          <w:sz w:val="24"/>
          <w:szCs w:val="24"/>
        </w:rPr>
        <w:t xml:space="preserve">DPH </w:t>
      </w:r>
      <w:r w:rsidRPr="00C1543D">
        <w:rPr>
          <w:rFonts w:ascii="Garamond" w:hAnsi="Garamond"/>
          <w:sz w:val="24"/>
          <w:szCs w:val="24"/>
        </w:rPr>
        <w:t>v</w:t>
      </w:r>
      <w:r w:rsidR="006339CC" w:rsidRPr="00C1543D">
        <w:rPr>
          <w:rFonts w:ascii="Garamond" w:hAnsi="Garamond"/>
          <w:sz w:val="24"/>
          <w:szCs w:val="24"/>
        </w:rPr>
        <w:t>e</w:t>
      </w:r>
      <w:r w:rsidR="0007250C">
        <w:rPr>
          <w:rFonts w:ascii="Garamond" w:hAnsi="Garamond"/>
          <w:sz w:val="24"/>
          <w:szCs w:val="24"/>
        </w:rPr>
        <w:t xml:space="preserve"> </w:t>
      </w:r>
      <w:r w:rsidRPr="00C1543D">
        <w:rPr>
          <w:rFonts w:ascii="Garamond" w:hAnsi="Garamond"/>
          <w:sz w:val="24"/>
          <w:szCs w:val="24"/>
        </w:rPr>
        <w:t xml:space="preserve">znění </w:t>
      </w:r>
      <w:r w:rsidR="00864469" w:rsidRPr="00C1543D">
        <w:rPr>
          <w:rFonts w:ascii="Garamond" w:hAnsi="Garamond"/>
          <w:sz w:val="24"/>
          <w:szCs w:val="24"/>
        </w:rPr>
        <w:t xml:space="preserve">účinném </w:t>
      </w:r>
      <w:r w:rsidRPr="00C1543D">
        <w:rPr>
          <w:rFonts w:ascii="Garamond" w:hAnsi="Garamond"/>
          <w:sz w:val="24"/>
          <w:szCs w:val="24"/>
        </w:rPr>
        <w:t>k</w:t>
      </w:r>
      <w:r w:rsidR="0007250C">
        <w:rPr>
          <w:rFonts w:ascii="Garamond" w:hAnsi="Garamond"/>
          <w:sz w:val="24"/>
          <w:szCs w:val="24"/>
        </w:rPr>
        <w:t> </w:t>
      </w:r>
      <w:r w:rsidRPr="00C1543D">
        <w:rPr>
          <w:rFonts w:ascii="Garamond" w:hAnsi="Garamond"/>
          <w:sz w:val="24"/>
          <w:szCs w:val="24"/>
        </w:rPr>
        <w:t>d</w:t>
      </w:r>
      <w:r w:rsidR="00D22E29" w:rsidRPr="00C1543D">
        <w:rPr>
          <w:rFonts w:ascii="Garamond" w:hAnsi="Garamond"/>
          <w:sz w:val="24"/>
          <w:szCs w:val="24"/>
        </w:rPr>
        <w:t>atu</w:t>
      </w:r>
      <w:r w:rsidRPr="00C1543D">
        <w:rPr>
          <w:rFonts w:ascii="Garamond" w:hAnsi="Garamond"/>
          <w:sz w:val="24"/>
          <w:szCs w:val="24"/>
        </w:rPr>
        <w:t xml:space="preserve"> uskutečnění zdanitelného plnění.</w:t>
      </w:r>
    </w:p>
    <w:p w:rsidR="00C45911" w:rsidRPr="00C1543D" w:rsidRDefault="00C45911" w:rsidP="009B0839">
      <w:pPr>
        <w:keepNext/>
        <w:keepLines/>
        <w:tabs>
          <w:tab w:val="left" w:pos="1134"/>
        </w:tabs>
        <w:spacing w:before="60" w:after="60"/>
        <w:ind w:left="1134"/>
        <w:jc w:val="both"/>
        <w:rPr>
          <w:rFonts w:ascii="Garamond" w:hAnsi="Garamond"/>
          <w:sz w:val="24"/>
          <w:szCs w:val="24"/>
        </w:rPr>
      </w:pPr>
      <w:r w:rsidRPr="00C1543D">
        <w:rPr>
          <w:rFonts w:ascii="Garamond" w:hAnsi="Garamond"/>
          <w:sz w:val="24"/>
          <w:szCs w:val="24"/>
        </w:rPr>
        <w:t xml:space="preserve">Cenu za poskytované služby dle </w:t>
      </w:r>
      <w:r w:rsidRPr="00C1543D">
        <w:rPr>
          <w:rFonts w:ascii="Garamond" w:hAnsi="Garamond"/>
          <w:i/>
          <w:sz w:val="24"/>
          <w:szCs w:val="24"/>
        </w:rPr>
        <w:t>této smlouvy</w:t>
      </w:r>
      <w:r w:rsidRPr="00C1543D">
        <w:rPr>
          <w:rFonts w:ascii="Garamond" w:hAnsi="Garamond"/>
          <w:sz w:val="24"/>
          <w:szCs w:val="24"/>
        </w:rPr>
        <w:t xml:space="preserve"> vyúčtuje Poskytovatel Odběrateli podpory, který ji poskytovateli uhradí.</w:t>
      </w:r>
    </w:p>
    <w:p w:rsidR="00AD24A6" w:rsidRPr="00332851" w:rsidRDefault="00AD24A6" w:rsidP="009B0839">
      <w:pPr>
        <w:pStyle w:val="Nadpis2beznzvu"/>
        <w:keepNext/>
        <w:keepLines/>
        <w:spacing w:before="60" w:after="60"/>
        <w:jc w:val="both"/>
        <w:rPr>
          <w:rFonts w:ascii="Garamond" w:hAnsi="Garamond"/>
          <w:sz w:val="24"/>
          <w:szCs w:val="24"/>
        </w:rPr>
      </w:pPr>
      <w:r w:rsidRPr="00C1543D">
        <w:rPr>
          <w:rFonts w:ascii="Garamond" w:hAnsi="Garamond"/>
          <w:sz w:val="24"/>
          <w:szCs w:val="24"/>
        </w:rPr>
        <w:t xml:space="preserve">V ceně sjednané podle odstavce </w:t>
      </w:r>
      <w:r w:rsidR="00541B7C" w:rsidRPr="00C1543D">
        <w:rPr>
          <w:rFonts w:ascii="Garamond" w:hAnsi="Garamond"/>
          <w:sz w:val="24"/>
          <w:szCs w:val="24"/>
        </w:rPr>
        <w:t xml:space="preserve">6.1 </w:t>
      </w:r>
      <w:r w:rsidRPr="00C1543D">
        <w:rPr>
          <w:rFonts w:ascii="Garamond" w:hAnsi="Garamond"/>
          <w:sz w:val="24"/>
          <w:szCs w:val="24"/>
        </w:rPr>
        <w:t xml:space="preserve">tohoto článku </w:t>
      </w:r>
      <w:r w:rsidR="00850E0E" w:rsidRPr="00C1543D">
        <w:rPr>
          <w:rFonts w:ascii="Garamond" w:hAnsi="Garamond"/>
          <w:sz w:val="24"/>
          <w:szCs w:val="24"/>
        </w:rPr>
        <w:t xml:space="preserve">je zahrnuta cena za práva (licence) poskytnutá podle odstavce 7.2 </w:t>
      </w:r>
      <w:r w:rsidR="00850E0E" w:rsidRPr="00C1543D">
        <w:rPr>
          <w:rFonts w:ascii="Garamond" w:hAnsi="Garamond"/>
          <w:i/>
          <w:sz w:val="24"/>
          <w:szCs w:val="24"/>
        </w:rPr>
        <w:t>této smlouvy,</w:t>
      </w:r>
      <w:r w:rsidR="00850E0E" w:rsidRPr="00C1543D">
        <w:rPr>
          <w:rFonts w:ascii="Garamond" w:hAnsi="Garamond"/>
          <w:sz w:val="24"/>
          <w:szCs w:val="24"/>
        </w:rPr>
        <w:t xml:space="preserve"> jakož i</w:t>
      </w:r>
      <w:r w:rsidR="0007250C">
        <w:rPr>
          <w:rFonts w:ascii="Garamond" w:hAnsi="Garamond"/>
          <w:sz w:val="24"/>
          <w:szCs w:val="24"/>
        </w:rPr>
        <w:t> </w:t>
      </w:r>
      <w:r w:rsidR="00850E0E" w:rsidRPr="00C1543D">
        <w:rPr>
          <w:rFonts w:ascii="Garamond" w:hAnsi="Garamond"/>
          <w:sz w:val="24"/>
          <w:szCs w:val="24"/>
        </w:rPr>
        <w:t>v rozsahu v</w:t>
      </w:r>
      <w:r w:rsidR="0007250C">
        <w:rPr>
          <w:rFonts w:ascii="Garamond" w:hAnsi="Garamond"/>
          <w:sz w:val="24"/>
          <w:szCs w:val="24"/>
        </w:rPr>
        <w:t> </w:t>
      </w:r>
      <w:r w:rsidR="00850E0E" w:rsidRPr="00C1543D">
        <w:rPr>
          <w:rFonts w:ascii="Garamond" w:hAnsi="Garamond"/>
          <w:sz w:val="24"/>
          <w:szCs w:val="24"/>
        </w:rPr>
        <w:t>odstavci 7.2 uvedeném. V</w:t>
      </w:r>
      <w:r w:rsidR="0007250C">
        <w:rPr>
          <w:rFonts w:ascii="Garamond" w:hAnsi="Garamond"/>
          <w:sz w:val="24"/>
          <w:szCs w:val="24"/>
        </w:rPr>
        <w:t> </w:t>
      </w:r>
      <w:r w:rsidR="00850E0E" w:rsidRPr="00C1543D">
        <w:rPr>
          <w:rFonts w:ascii="Garamond" w:hAnsi="Garamond"/>
          <w:sz w:val="24"/>
          <w:szCs w:val="24"/>
        </w:rPr>
        <w:t xml:space="preserve">ceně </w:t>
      </w:r>
      <w:r w:rsidR="0031050C" w:rsidRPr="00C1543D">
        <w:rPr>
          <w:rFonts w:ascii="Garamond" w:hAnsi="Garamond"/>
          <w:sz w:val="24"/>
          <w:szCs w:val="24"/>
        </w:rPr>
        <w:t xml:space="preserve">předmětu </w:t>
      </w:r>
      <w:r w:rsidR="0031050C" w:rsidRPr="00C1543D">
        <w:rPr>
          <w:rFonts w:ascii="Garamond" w:hAnsi="Garamond"/>
          <w:i/>
          <w:sz w:val="24"/>
          <w:szCs w:val="24"/>
        </w:rPr>
        <w:t>této smlouvy</w:t>
      </w:r>
      <w:r w:rsidR="0031050C" w:rsidRPr="00C1543D">
        <w:rPr>
          <w:rFonts w:ascii="Garamond" w:hAnsi="Garamond"/>
          <w:sz w:val="24"/>
          <w:szCs w:val="24"/>
        </w:rPr>
        <w:t xml:space="preserve"> </w:t>
      </w:r>
      <w:r w:rsidRPr="00C1543D">
        <w:rPr>
          <w:rFonts w:ascii="Garamond" w:hAnsi="Garamond"/>
          <w:sz w:val="24"/>
          <w:szCs w:val="24"/>
        </w:rPr>
        <w:t>není zahrnuta cena použitého a</w:t>
      </w:r>
      <w:r w:rsidR="0007250C">
        <w:rPr>
          <w:rFonts w:ascii="Garamond" w:hAnsi="Garamond"/>
          <w:sz w:val="24"/>
          <w:szCs w:val="24"/>
        </w:rPr>
        <w:t> </w:t>
      </w:r>
      <w:r w:rsidRPr="00C1543D">
        <w:rPr>
          <w:rFonts w:ascii="Garamond" w:hAnsi="Garamond"/>
          <w:sz w:val="24"/>
          <w:szCs w:val="24"/>
        </w:rPr>
        <w:t xml:space="preserve">spotřebovaného materiálu, náhradních dílů pro zařízení </w:t>
      </w:r>
      <w:r w:rsidR="006B7A8A" w:rsidRPr="00C1543D">
        <w:rPr>
          <w:rFonts w:ascii="Garamond" w:hAnsi="Garamond"/>
          <w:sz w:val="24"/>
          <w:szCs w:val="24"/>
        </w:rPr>
        <w:t>Odběratele podpory</w:t>
      </w:r>
      <w:r w:rsidRPr="00C1543D">
        <w:rPr>
          <w:rFonts w:ascii="Garamond" w:hAnsi="Garamond"/>
          <w:sz w:val="24"/>
          <w:szCs w:val="24"/>
        </w:rPr>
        <w:t xml:space="preserve">, </w:t>
      </w:r>
      <w:r w:rsidR="0031050C" w:rsidRPr="00C1543D">
        <w:rPr>
          <w:rFonts w:ascii="Garamond" w:hAnsi="Garamond"/>
          <w:sz w:val="24"/>
          <w:szCs w:val="24"/>
        </w:rPr>
        <w:t xml:space="preserve">které slouží pro provoz </w:t>
      </w:r>
      <w:r w:rsidR="006B7A8A" w:rsidRPr="00C1543D">
        <w:rPr>
          <w:rFonts w:ascii="Garamond" w:hAnsi="Garamond"/>
          <w:sz w:val="24"/>
          <w:szCs w:val="24"/>
        </w:rPr>
        <w:t>IS EU Extranet ČR - V</w:t>
      </w:r>
      <w:r w:rsidR="0007250C">
        <w:rPr>
          <w:rFonts w:ascii="Garamond" w:hAnsi="Garamond"/>
          <w:sz w:val="24"/>
          <w:szCs w:val="24"/>
        </w:rPr>
        <w:t> </w:t>
      </w:r>
      <w:r w:rsidR="006B7A8A" w:rsidRPr="00C1543D">
        <w:rPr>
          <w:rFonts w:ascii="Garamond" w:hAnsi="Garamond"/>
          <w:sz w:val="24"/>
          <w:szCs w:val="24"/>
        </w:rPr>
        <w:t>(Resortní pracovní stanice)</w:t>
      </w:r>
      <w:r w:rsidR="0031050C" w:rsidRPr="00C1543D">
        <w:rPr>
          <w:rFonts w:ascii="Garamond" w:hAnsi="Garamond"/>
          <w:sz w:val="24"/>
          <w:szCs w:val="24"/>
        </w:rPr>
        <w:t>, a</w:t>
      </w:r>
      <w:r w:rsidR="0007250C">
        <w:rPr>
          <w:rFonts w:ascii="Garamond" w:hAnsi="Garamond"/>
          <w:sz w:val="24"/>
          <w:szCs w:val="24"/>
        </w:rPr>
        <w:t> </w:t>
      </w:r>
      <w:r w:rsidR="00D66A89" w:rsidRPr="00C1543D">
        <w:rPr>
          <w:rFonts w:ascii="Garamond" w:hAnsi="Garamond"/>
          <w:sz w:val="24"/>
          <w:szCs w:val="24"/>
        </w:rPr>
        <w:t>nového</w:t>
      </w:r>
      <w:r w:rsidRPr="00C1543D">
        <w:rPr>
          <w:rFonts w:ascii="Garamond" w:hAnsi="Garamond"/>
          <w:sz w:val="24"/>
          <w:szCs w:val="24"/>
        </w:rPr>
        <w:t xml:space="preserve"> zařízení, které Poskytovatel </w:t>
      </w:r>
      <w:r w:rsidR="00281AB4" w:rsidRPr="00C1543D">
        <w:rPr>
          <w:rFonts w:ascii="Garamond" w:hAnsi="Garamond"/>
          <w:sz w:val="24"/>
          <w:szCs w:val="24"/>
        </w:rPr>
        <w:t xml:space="preserve">musí </w:t>
      </w:r>
      <w:r w:rsidRPr="00C1543D">
        <w:rPr>
          <w:rFonts w:ascii="Garamond" w:hAnsi="Garamond"/>
          <w:sz w:val="24"/>
          <w:szCs w:val="24"/>
        </w:rPr>
        <w:t>použ</w:t>
      </w:r>
      <w:r w:rsidR="00281AB4" w:rsidRPr="00C1543D">
        <w:rPr>
          <w:rFonts w:ascii="Garamond" w:hAnsi="Garamond"/>
          <w:sz w:val="24"/>
          <w:szCs w:val="24"/>
        </w:rPr>
        <w:t>ít</w:t>
      </w:r>
      <w:r w:rsidR="005C775B" w:rsidRPr="00C1543D">
        <w:rPr>
          <w:rFonts w:ascii="Garamond" w:hAnsi="Garamond"/>
          <w:sz w:val="24"/>
          <w:szCs w:val="24"/>
        </w:rPr>
        <w:t xml:space="preserve"> </w:t>
      </w:r>
      <w:r w:rsidR="007746E9" w:rsidRPr="00C1543D">
        <w:rPr>
          <w:rFonts w:ascii="Garamond" w:hAnsi="Garamond"/>
          <w:sz w:val="24"/>
          <w:szCs w:val="24"/>
        </w:rPr>
        <w:t>k</w:t>
      </w:r>
      <w:r w:rsidR="0007250C">
        <w:rPr>
          <w:rFonts w:ascii="Garamond" w:hAnsi="Garamond"/>
          <w:sz w:val="24"/>
          <w:szCs w:val="24"/>
        </w:rPr>
        <w:t> </w:t>
      </w:r>
      <w:r w:rsidR="00281AB4" w:rsidRPr="00C1543D">
        <w:rPr>
          <w:rFonts w:ascii="Garamond" w:hAnsi="Garamond"/>
          <w:sz w:val="24"/>
          <w:szCs w:val="24"/>
        </w:rPr>
        <w:t xml:space="preserve">řádnému provedení </w:t>
      </w:r>
      <w:r w:rsidRPr="00C1543D">
        <w:rPr>
          <w:rFonts w:ascii="Garamond" w:hAnsi="Garamond"/>
          <w:sz w:val="24"/>
          <w:szCs w:val="24"/>
        </w:rPr>
        <w:t xml:space="preserve">oprav podle </w:t>
      </w:r>
      <w:r w:rsidRPr="00C1543D">
        <w:rPr>
          <w:rFonts w:ascii="Garamond" w:hAnsi="Garamond"/>
          <w:i/>
          <w:sz w:val="24"/>
          <w:szCs w:val="24"/>
        </w:rPr>
        <w:t>této smlouvy</w:t>
      </w:r>
      <w:r w:rsidRPr="00C1543D">
        <w:rPr>
          <w:rFonts w:ascii="Garamond" w:hAnsi="Garamond"/>
          <w:sz w:val="24"/>
          <w:szCs w:val="24"/>
        </w:rPr>
        <w:t xml:space="preserve"> (mimo to, na co se vztahuje záru</w:t>
      </w:r>
      <w:r w:rsidR="0079109B" w:rsidRPr="00C1543D">
        <w:rPr>
          <w:rFonts w:ascii="Garamond" w:hAnsi="Garamond"/>
          <w:sz w:val="24"/>
          <w:szCs w:val="24"/>
        </w:rPr>
        <w:t>ka</w:t>
      </w:r>
      <w:r w:rsidR="00D505D4" w:rsidRPr="00C1543D">
        <w:rPr>
          <w:rFonts w:ascii="Garamond" w:hAnsi="Garamond"/>
          <w:sz w:val="24"/>
          <w:szCs w:val="24"/>
        </w:rPr>
        <w:t xml:space="preserve"> – viz odst. 9.</w:t>
      </w:r>
      <w:r w:rsidR="00553730" w:rsidRPr="00C1543D">
        <w:rPr>
          <w:rFonts w:ascii="Garamond" w:hAnsi="Garamond"/>
          <w:sz w:val="24"/>
          <w:szCs w:val="24"/>
        </w:rPr>
        <w:t>3</w:t>
      </w:r>
      <w:r w:rsidR="00D505D4" w:rsidRPr="00C1543D">
        <w:rPr>
          <w:rFonts w:ascii="Garamond" w:hAnsi="Garamond"/>
          <w:sz w:val="24"/>
          <w:szCs w:val="24"/>
        </w:rPr>
        <w:t>.</w:t>
      </w:r>
      <w:r w:rsidR="0031050C" w:rsidRPr="00C1543D">
        <w:rPr>
          <w:rFonts w:ascii="Garamond" w:hAnsi="Garamond"/>
          <w:sz w:val="24"/>
          <w:szCs w:val="24"/>
        </w:rPr>
        <w:t>4</w:t>
      </w:r>
      <w:r w:rsidRPr="00C1543D">
        <w:rPr>
          <w:rFonts w:ascii="Garamond" w:hAnsi="Garamond"/>
          <w:sz w:val="24"/>
          <w:szCs w:val="24"/>
        </w:rPr>
        <w:t xml:space="preserve">). </w:t>
      </w:r>
      <w:r w:rsidR="00281AB4" w:rsidRPr="00C1543D">
        <w:rPr>
          <w:rFonts w:ascii="Garamond" w:hAnsi="Garamond"/>
          <w:sz w:val="24"/>
          <w:szCs w:val="24"/>
        </w:rPr>
        <w:t xml:space="preserve">Potřebu </w:t>
      </w:r>
      <w:r w:rsidRPr="00C1543D">
        <w:rPr>
          <w:rFonts w:ascii="Garamond" w:hAnsi="Garamond"/>
          <w:sz w:val="24"/>
          <w:szCs w:val="24"/>
        </w:rPr>
        <w:t xml:space="preserve">materiálu, náhradních dílů, </w:t>
      </w:r>
      <w:r w:rsidR="00D66A89" w:rsidRPr="00C1543D">
        <w:rPr>
          <w:rFonts w:ascii="Garamond" w:hAnsi="Garamond"/>
          <w:sz w:val="24"/>
          <w:szCs w:val="24"/>
        </w:rPr>
        <w:t xml:space="preserve">nového </w:t>
      </w:r>
      <w:r w:rsidRPr="00C1543D">
        <w:rPr>
          <w:rFonts w:ascii="Garamond" w:hAnsi="Garamond"/>
          <w:sz w:val="24"/>
          <w:szCs w:val="24"/>
        </w:rPr>
        <w:t xml:space="preserve">zařízení, </w:t>
      </w:r>
      <w:r w:rsidR="008D3CDC" w:rsidRPr="00C1543D">
        <w:rPr>
          <w:rFonts w:ascii="Garamond" w:hAnsi="Garamond"/>
          <w:sz w:val="24"/>
          <w:szCs w:val="24"/>
        </w:rPr>
        <w:t xml:space="preserve">včetně </w:t>
      </w:r>
      <w:r w:rsidR="00281AB4" w:rsidRPr="00C1543D">
        <w:rPr>
          <w:rFonts w:ascii="Garamond" w:hAnsi="Garamond"/>
          <w:sz w:val="24"/>
          <w:szCs w:val="24"/>
        </w:rPr>
        <w:t>jejich cen</w:t>
      </w:r>
      <w:r w:rsidR="008D3CDC" w:rsidRPr="00C1543D">
        <w:rPr>
          <w:rFonts w:ascii="Garamond" w:hAnsi="Garamond"/>
          <w:sz w:val="24"/>
          <w:szCs w:val="24"/>
        </w:rPr>
        <w:t>y</w:t>
      </w:r>
      <w:r w:rsidR="00281AB4" w:rsidRPr="00C1543D">
        <w:rPr>
          <w:rFonts w:ascii="Garamond" w:hAnsi="Garamond"/>
          <w:sz w:val="24"/>
          <w:szCs w:val="24"/>
        </w:rPr>
        <w:t xml:space="preserve"> Poskytovatel </w:t>
      </w:r>
      <w:r w:rsidRPr="00C1543D">
        <w:rPr>
          <w:rFonts w:ascii="Garamond" w:hAnsi="Garamond"/>
          <w:sz w:val="24"/>
          <w:szCs w:val="24"/>
        </w:rPr>
        <w:t>písemně (případně e</w:t>
      </w:r>
      <w:r w:rsidR="00281AB4" w:rsidRPr="00C1543D">
        <w:rPr>
          <w:rFonts w:ascii="Garamond" w:hAnsi="Garamond"/>
          <w:sz w:val="24"/>
          <w:szCs w:val="24"/>
        </w:rPr>
        <w:t>-</w:t>
      </w:r>
      <w:r w:rsidRPr="00C1543D">
        <w:rPr>
          <w:rFonts w:ascii="Garamond" w:hAnsi="Garamond"/>
          <w:sz w:val="24"/>
          <w:szCs w:val="24"/>
        </w:rPr>
        <w:t xml:space="preserve">mailem) </w:t>
      </w:r>
      <w:r w:rsidR="00281AB4" w:rsidRPr="00C1543D">
        <w:rPr>
          <w:rFonts w:ascii="Garamond" w:hAnsi="Garamond"/>
          <w:sz w:val="24"/>
          <w:szCs w:val="24"/>
        </w:rPr>
        <w:t xml:space="preserve">dohodne </w:t>
      </w:r>
      <w:r w:rsidR="00B5353D" w:rsidRPr="00C1543D">
        <w:rPr>
          <w:rFonts w:ascii="Garamond" w:hAnsi="Garamond"/>
          <w:sz w:val="24"/>
          <w:szCs w:val="24"/>
        </w:rPr>
        <w:t>s</w:t>
      </w:r>
      <w:r w:rsidR="0007250C">
        <w:rPr>
          <w:rFonts w:ascii="Garamond" w:hAnsi="Garamond"/>
          <w:sz w:val="24"/>
          <w:szCs w:val="24"/>
        </w:rPr>
        <w:t> </w:t>
      </w:r>
      <w:r w:rsidR="004A19AC" w:rsidRPr="00C1543D">
        <w:rPr>
          <w:rFonts w:ascii="Garamond" w:hAnsi="Garamond"/>
          <w:sz w:val="24"/>
          <w:szCs w:val="24"/>
        </w:rPr>
        <w:t>Odběratelem podpory</w:t>
      </w:r>
      <w:r w:rsidR="00281AB4" w:rsidRPr="00C1543D">
        <w:rPr>
          <w:rFonts w:ascii="Garamond" w:hAnsi="Garamond"/>
          <w:sz w:val="24"/>
          <w:szCs w:val="24"/>
        </w:rPr>
        <w:t xml:space="preserve"> před jejich použitím (zapracováním, spotřebováním)</w:t>
      </w:r>
      <w:r w:rsidRPr="00C1543D">
        <w:rPr>
          <w:rFonts w:ascii="Garamond" w:hAnsi="Garamond"/>
          <w:sz w:val="24"/>
          <w:szCs w:val="24"/>
        </w:rPr>
        <w:t xml:space="preserve">. Poskytovatel </w:t>
      </w:r>
      <w:r w:rsidR="00281AB4" w:rsidRPr="00C1543D">
        <w:rPr>
          <w:rFonts w:ascii="Garamond" w:hAnsi="Garamond"/>
          <w:sz w:val="24"/>
          <w:szCs w:val="24"/>
        </w:rPr>
        <w:t xml:space="preserve">zároveň </w:t>
      </w:r>
      <w:r w:rsidRPr="00C1543D">
        <w:rPr>
          <w:rFonts w:ascii="Garamond" w:hAnsi="Garamond"/>
          <w:sz w:val="24"/>
          <w:szCs w:val="24"/>
        </w:rPr>
        <w:t>ověří možnost použití materiál</w:t>
      </w:r>
      <w:r w:rsidR="00281AB4" w:rsidRPr="00C1543D">
        <w:rPr>
          <w:rFonts w:ascii="Garamond" w:hAnsi="Garamond"/>
          <w:sz w:val="24"/>
          <w:szCs w:val="24"/>
        </w:rPr>
        <w:t>ů,</w:t>
      </w:r>
      <w:r w:rsidR="005C775B" w:rsidRPr="00C1543D">
        <w:rPr>
          <w:rFonts w:ascii="Garamond" w:hAnsi="Garamond"/>
          <w:sz w:val="24"/>
          <w:szCs w:val="24"/>
        </w:rPr>
        <w:t xml:space="preserve"> </w:t>
      </w:r>
      <w:r w:rsidRPr="00C1543D">
        <w:rPr>
          <w:rFonts w:ascii="Garamond" w:hAnsi="Garamond"/>
          <w:sz w:val="24"/>
          <w:szCs w:val="24"/>
        </w:rPr>
        <w:t>náhradní</w:t>
      </w:r>
      <w:r w:rsidR="00281AB4" w:rsidRPr="00C1543D">
        <w:rPr>
          <w:rFonts w:ascii="Garamond" w:hAnsi="Garamond"/>
          <w:sz w:val="24"/>
          <w:szCs w:val="24"/>
        </w:rPr>
        <w:t>c</w:t>
      </w:r>
      <w:r w:rsidRPr="00C1543D">
        <w:rPr>
          <w:rFonts w:ascii="Garamond" w:hAnsi="Garamond"/>
          <w:sz w:val="24"/>
          <w:szCs w:val="24"/>
        </w:rPr>
        <w:t>h díl</w:t>
      </w:r>
      <w:r w:rsidR="00281AB4" w:rsidRPr="00C1543D">
        <w:rPr>
          <w:rFonts w:ascii="Garamond" w:hAnsi="Garamond"/>
          <w:sz w:val="24"/>
          <w:szCs w:val="24"/>
        </w:rPr>
        <w:t>ů nebo nového zařízení, které má k</w:t>
      </w:r>
      <w:r w:rsidR="0007250C">
        <w:rPr>
          <w:rFonts w:ascii="Garamond" w:hAnsi="Garamond"/>
          <w:sz w:val="24"/>
          <w:szCs w:val="24"/>
        </w:rPr>
        <w:t> </w:t>
      </w:r>
      <w:r w:rsidR="00281AB4" w:rsidRPr="00C1543D">
        <w:rPr>
          <w:rFonts w:ascii="Garamond" w:hAnsi="Garamond"/>
          <w:sz w:val="24"/>
          <w:szCs w:val="24"/>
        </w:rPr>
        <w:t>dispozici</w:t>
      </w:r>
      <w:r w:rsidRPr="00C1543D">
        <w:rPr>
          <w:rFonts w:ascii="Garamond" w:hAnsi="Garamond"/>
          <w:sz w:val="24"/>
          <w:szCs w:val="24"/>
        </w:rPr>
        <w:t xml:space="preserve"> </w:t>
      </w:r>
      <w:r w:rsidR="004A19AC" w:rsidRPr="00C1543D">
        <w:rPr>
          <w:rFonts w:ascii="Garamond" w:hAnsi="Garamond"/>
          <w:sz w:val="24"/>
          <w:szCs w:val="24"/>
        </w:rPr>
        <w:t>Odběratel podpory, popř. Objednatel</w:t>
      </w:r>
      <w:r w:rsidR="00281AB4" w:rsidRPr="00C1543D">
        <w:rPr>
          <w:rFonts w:ascii="Garamond" w:hAnsi="Garamond"/>
          <w:sz w:val="24"/>
          <w:szCs w:val="24"/>
        </w:rPr>
        <w:t>, a</w:t>
      </w:r>
      <w:r w:rsidR="0007250C">
        <w:rPr>
          <w:rFonts w:ascii="Garamond" w:hAnsi="Garamond"/>
          <w:sz w:val="24"/>
          <w:szCs w:val="24"/>
        </w:rPr>
        <w:t> </w:t>
      </w:r>
      <w:r w:rsidR="00281AB4" w:rsidRPr="00C1543D">
        <w:rPr>
          <w:rFonts w:ascii="Garamond" w:hAnsi="Garamond"/>
          <w:sz w:val="24"/>
          <w:szCs w:val="24"/>
        </w:rPr>
        <w:t xml:space="preserve">to přednostně před dodáním vlastního materiálu, náhradních dílů či nového zařízení. </w:t>
      </w:r>
      <w:r w:rsidR="00281AB4" w:rsidRPr="00C1543D">
        <w:rPr>
          <w:rFonts w:ascii="Garamond" w:hAnsi="Garamond"/>
          <w:sz w:val="24"/>
        </w:rPr>
        <w:t>V</w:t>
      </w:r>
      <w:r w:rsidR="0007250C">
        <w:rPr>
          <w:rFonts w:ascii="Garamond" w:hAnsi="Garamond"/>
          <w:sz w:val="24"/>
        </w:rPr>
        <w:t> </w:t>
      </w:r>
      <w:r w:rsidR="00281AB4" w:rsidRPr="00C1543D">
        <w:rPr>
          <w:rFonts w:ascii="Garamond" w:hAnsi="Garamond"/>
          <w:sz w:val="24"/>
        </w:rPr>
        <w:t>případě prokazatelné potřeby, nelze-li použít materiál, náhradní díly či nové zařízení</w:t>
      </w:r>
      <w:r w:rsidR="004A19AC" w:rsidRPr="00C1543D">
        <w:rPr>
          <w:rFonts w:ascii="Garamond" w:hAnsi="Garamond"/>
          <w:sz w:val="24"/>
        </w:rPr>
        <w:t xml:space="preserve"> Odběratele podpory, popř.</w:t>
      </w:r>
      <w:r w:rsidR="00281AB4" w:rsidRPr="00C1543D">
        <w:rPr>
          <w:rFonts w:ascii="Garamond" w:hAnsi="Garamond"/>
          <w:sz w:val="24"/>
        </w:rPr>
        <w:t xml:space="preserve"> Ob</w:t>
      </w:r>
      <w:r w:rsidR="004A19AC" w:rsidRPr="00C1543D">
        <w:rPr>
          <w:rFonts w:ascii="Garamond" w:hAnsi="Garamond"/>
          <w:sz w:val="24"/>
        </w:rPr>
        <w:t xml:space="preserve">jednatele, </w:t>
      </w:r>
      <w:r w:rsidR="0090300B" w:rsidRPr="00C1543D">
        <w:rPr>
          <w:rFonts w:ascii="Garamond" w:hAnsi="Garamond"/>
          <w:sz w:val="24"/>
        </w:rPr>
        <w:t xml:space="preserve">může </w:t>
      </w:r>
      <w:r w:rsidR="004A19AC" w:rsidRPr="00C1543D">
        <w:rPr>
          <w:rFonts w:ascii="Garamond" w:hAnsi="Garamond"/>
          <w:sz w:val="24"/>
        </w:rPr>
        <w:t xml:space="preserve">je Odběratel podpory </w:t>
      </w:r>
      <w:r w:rsidR="0090300B" w:rsidRPr="00C1543D">
        <w:rPr>
          <w:rFonts w:ascii="Garamond" w:hAnsi="Garamond"/>
          <w:sz w:val="24"/>
        </w:rPr>
        <w:t>objednat</w:t>
      </w:r>
      <w:r w:rsidR="0090300B" w:rsidRPr="00332851">
        <w:rPr>
          <w:rFonts w:ascii="Garamond" w:hAnsi="Garamond"/>
          <w:sz w:val="24"/>
        </w:rPr>
        <w:t xml:space="preserve"> </w:t>
      </w:r>
      <w:r w:rsidR="00281AB4" w:rsidRPr="00332851">
        <w:rPr>
          <w:rFonts w:ascii="Garamond" w:hAnsi="Garamond"/>
          <w:sz w:val="24"/>
        </w:rPr>
        <w:t>u</w:t>
      </w:r>
      <w:r w:rsidR="0007250C">
        <w:rPr>
          <w:rFonts w:ascii="Garamond" w:hAnsi="Garamond"/>
          <w:sz w:val="24"/>
        </w:rPr>
        <w:t> </w:t>
      </w:r>
      <w:r w:rsidR="00281AB4" w:rsidRPr="00332851">
        <w:rPr>
          <w:rFonts w:ascii="Garamond" w:hAnsi="Garamond"/>
          <w:sz w:val="24"/>
        </w:rPr>
        <w:t>Poskytovatele samostatnou písemnou objednávkou</w:t>
      </w:r>
      <w:r w:rsidR="00852FCE" w:rsidRPr="00332851">
        <w:rPr>
          <w:rFonts w:ascii="Garamond" w:hAnsi="Garamond"/>
          <w:sz w:val="24"/>
        </w:rPr>
        <w:t>, vystavenou</w:t>
      </w:r>
      <w:r w:rsidR="00281AB4" w:rsidRPr="00332851">
        <w:rPr>
          <w:rFonts w:ascii="Garamond" w:hAnsi="Garamond"/>
          <w:sz w:val="24"/>
        </w:rPr>
        <w:t xml:space="preserve"> mimo rámec </w:t>
      </w:r>
      <w:r w:rsidR="00281AB4" w:rsidRPr="00332851">
        <w:rPr>
          <w:rFonts w:ascii="Garamond" w:hAnsi="Garamond"/>
          <w:i/>
          <w:sz w:val="24"/>
        </w:rPr>
        <w:t xml:space="preserve">této </w:t>
      </w:r>
      <w:r w:rsidR="002C7776" w:rsidRPr="00332851">
        <w:rPr>
          <w:rFonts w:ascii="Garamond" w:hAnsi="Garamond"/>
          <w:i/>
          <w:sz w:val="24"/>
        </w:rPr>
        <w:t>s</w:t>
      </w:r>
      <w:r w:rsidR="00281AB4" w:rsidRPr="00332851">
        <w:rPr>
          <w:rFonts w:ascii="Garamond" w:hAnsi="Garamond"/>
          <w:i/>
          <w:sz w:val="24"/>
        </w:rPr>
        <w:t>mlouvy</w:t>
      </w:r>
      <w:r w:rsidR="008D3CDC" w:rsidRPr="00332851">
        <w:rPr>
          <w:rFonts w:ascii="Garamond" w:hAnsi="Garamond"/>
          <w:i/>
          <w:sz w:val="24"/>
        </w:rPr>
        <w:t>,</w:t>
      </w:r>
      <w:r w:rsidR="005C775B" w:rsidRPr="00332851">
        <w:rPr>
          <w:rFonts w:ascii="Garamond" w:hAnsi="Garamond"/>
          <w:sz w:val="24"/>
        </w:rPr>
        <w:t xml:space="preserve"> </w:t>
      </w:r>
      <w:r w:rsidR="00281AB4" w:rsidRPr="00332851">
        <w:rPr>
          <w:rFonts w:ascii="Garamond" w:hAnsi="Garamond"/>
          <w:sz w:val="24"/>
        </w:rPr>
        <w:t>jejího předmětu plnění a</w:t>
      </w:r>
      <w:r w:rsidR="0007250C">
        <w:rPr>
          <w:rFonts w:ascii="Garamond" w:hAnsi="Garamond"/>
          <w:sz w:val="24"/>
        </w:rPr>
        <w:t> </w:t>
      </w:r>
      <w:r w:rsidR="00281AB4" w:rsidRPr="00332851">
        <w:rPr>
          <w:rFonts w:ascii="Garamond" w:hAnsi="Garamond"/>
          <w:sz w:val="24"/>
        </w:rPr>
        <w:t>ceny</w:t>
      </w:r>
      <w:r w:rsidR="00852FCE" w:rsidRPr="00332851">
        <w:rPr>
          <w:rFonts w:ascii="Garamond" w:hAnsi="Garamond"/>
          <w:sz w:val="24"/>
        </w:rPr>
        <w:t xml:space="preserve">. Cenu </w:t>
      </w:r>
      <w:r w:rsidR="00E26C51" w:rsidRPr="00332851">
        <w:rPr>
          <w:rFonts w:ascii="Garamond" w:hAnsi="Garamond"/>
          <w:sz w:val="24"/>
        </w:rPr>
        <w:t xml:space="preserve">Poskytovatel </w:t>
      </w:r>
      <w:r w:rsidR="00852FCE" w:rsidRPr="00332851">
        <w:rPr>
          <w:rFonts w:ascii="Garamond" w:hAnsi="Garamond"/>
          <w:sz w:val="24"/>
        </w:rPr>
        <w:t xml:space="preserve">vyúčtuje </w:t>
      </w:r>
      <w:r w:rsidR="004A19AC" w:rsidRPr="00332851">
        <w:rPr>
          <w:rFonts w:ascii="Garamond" w:hAnsi="Garamond"/>
          <w:sz w:val="24"/>
        </w:rPr>
        <w:t>po akceptaci opravy Odběratelem podpory</w:t>
      </w:r>
      <w:r w:rsidR="00BD5319" w:rsidRPr="00332851">
        <w:rPr>
          <w:rFonts w:ascii="Garamond" w:hAnsi="Garamond"/>
          <w:sz w:val="24"/>
        </w:rPr>
        <w:t xml:space="preserve"> </w:t>
      </w:r>
      <w:r w:rsidR="00BE20C5" w:rsidRPr="00332851">
        <w:rPr>
          <w:rFonts w:ascii="Garamond" w:hAnsi="Garamond"/>
          <w:sz w:val="24"/>
        </w:rPr>
        <w:t>dle</w:t>
      </w:r>
      <w:r w:rsidR="00E26C51" w:rsidRPr="00332851">
        <w:rPr>
          <w:rFonts w:ascii="Garamond" w:hAnsi="Garamond"/>
          <w:sz w:val="24"/>
        </w:rPr>
        <w:t xml:space="preserve"> skutečné</w:t>
      </w:r>
      <w:r w:rsidR="00BE20C5" w:rsidRPr="00332851">
        <w:rPr>
          <w:rFonts w:ascii="Garamond" w:hAnsi="Garamond"/>
          <w:sz w:val="24"/>
        </w:rPr>
        <w:t>ho</w:t>
      </w:r>
      <w:r w:rsidR="00E26C51" w:rsidRPr="00332851">
        <w:rPr>
          <w:rFonts w:ascii="Garamond" w:hAnsi="Garamond"/>
          <w:sz w:val="24"/>
        </w:rPr>
        <w:t xml:space="preserve"> a</w:t>
      </w:r>
      <w:r w:rsidR="0007250C">
        <w:rPr>
          <w:rFonts w:ascii="Garamond" w:hAnsi="Garamond"/>
          <w:sz w:val="24"/>
        </w:rPr>
        <w:t> </w:t>
      </w:r>
      <w:r w:rsidR="00E26C51" w:rsidRPr="00332851">
        <w:rPr>
          <w:rFonts w:ascii="Garamond" w:hAnsi="Garamond"/>
          <w:sz w:val="24"/>
        </w:rPr>
        <w:t>prokázané</w:t>
      </w:r>
      <w:r w:rsidR="00BE20C5" w:rsidRPr="00332851">
        <w:rPr>
          <w:rFonts w:ascii="Garamond" w:hAnsi="Garamond"/>
          <w:sz w:val="24"/>
        </w:rPr>
        <w:t>ho</w:t>
      </w:r>
      <w:r w:rsidR="00E26C51" w:rsidRPr="00332851">
        <w:rPr>
          <w:rFonts w:ascii="Garamond" w:hAnsi="Garamond"/>
          <w:sz w:val="24"/>
        </w:rPr>
        <w:t xml:space="preserve"> </w:t>
      </w:r>
      <w:r w:rsidR="00BE20C5" w:rsidRPr="00332851">
        <w:rPr>
          <w:rFonts w:ascii="Garamond" w:hAnsi="Garamond"/>
          <w:sz w:val="24"/>
        </w:rPr>
        <w:t xml:space="preserve">rozsahu </w:t>
      </w:r>
      <w:r w:rsidR="00BE5C10" w:rsidRPr="00332851">
        <w:rPr>
          <w:rFonts w:ascii="Garamond" w:hAnsi="Garamond"/>
          <w:sz w:val="24"/>
        </w:rPr>
        <w:t>poskytnutého</w:t>
      </w:r>
      <w:r w:rsidR="00BE20C5" w:rsidRPr="00332851">
        <w:rPr>
          <w:rFonts w:ascii="Garamond" w:hAnsi="Garamond"/>
          <w:sz w:val="24"/>
        </w:rPr>
        <w:t xml:space="preserve"> plnění</w:t>
      </w:r>
      <w:r w:rsidR="005C775B" w:rsidRPr="00332851">
        <w:rPr>
          <w:rFonts w:ascii="Garamond" w:hAnsi="Garamond"/>
          <w:sz w:val="24"/>
        </w:rPr>
        <w:t>, poté, co se smluvní strany dohodly na ceně za takový materiál, náhradní díly či nové zařízení</w:t>
      </w:r>
      <w:r w:rsidR="0076396C" w:rsidRPr="00332851">
        <w:rPr>
          <w:rFonts w:ascii="Garamond" w:hAnsi="Garamond"/>
          <w:sz w:val="24"/>
        </w:rPr>
        <w:t>, a</w:t>
      </w:r>
      <w:r w:rsidR="0007250C">
        <w:rPr>
          <w:rFonts w:ascii="Garamond" w:hAnsi="Garamond"/>
          <w:sz w:val="24"/>
        </w:rPr>
        <w:t> </w:t>
      </w:r>
      <w:r w:rsidR="0076396C" w:rsidRPr="00332851">
        <w:rPr>
          <w:rFonts w:ascii="Garamond" w:hAnsi="Garamond"/>
          <w:sz w:val="24"/>
        </w:rPr>
        <w:t>za podmínky dodržení zákona o</w:t>
      </w:r>
      <w:r w:rsidR="0007250C">
        <w:rPr>
          <w:rFonts w:ascii="Garamond" w:hAnsi="Garamond"/>
          <w:sz w:val="24"/>
        </w:rPr>
        <w:t> </w:t>
      </w:r>
      <w:r w:rsidR="0076396C" w:rsidRPr="00332851">
        <w:rPr>
          <w:rFonts w:ascii="Garamond" w:hAnsi="Garamond"/>
          <w:sz w:val="24"/>
        </w:rPr>
        <w:t>zadávání veřejných zakázek</w:t>
      </w:r>
      <w:r w:rsidR="005C775B" w:rsidRPr="00332851">
        <w:rPr>
          <w:rFonts w:ascii="Garamond" w:hAnsi="Garamond"/>
          <w:sz w:val="24"/>
        </w:rPr>
        <w:t>.</w:t>
      </w:r>
      <w:r w:rsidR="00281AB4" w:rsidRPr="00332851">
        <w:rPr>
          <w:rFonts w:ascii="Garamond" w:hAnsi="Garamond"/>
          <w:sz w:val="24"/>
        </w:rPr>
        <w:t xml:space="preserve"> </w:t>
      </w:r>
      <w:r w:rsidR="004A19AC" w:rsidRPr="00332851">
        <w:rPr>
          <w:rFonts w:ascii="Garamond" w:hAnsi="Garamond"/>
          <w:sz w:val="24"/>
        </w:rPr>
        <w:t>Případné použití materiálu, náhradních dílů či nového zařízení z</w:t>
      </w:r>
      <w:r w:rsidR="0007250C">
        <w:rPr>
          <w:rFonts w:ascii="Garamond" w:hAnsi="Garamond"/>
          <w:sz w:val="24"/>
        </w:rPr>
        <w:t> </w:t>
      </w:r>
      <w:r w:rsidR="004A19AC" w:rsidRPr="00332851">
        <w:rPr>
          <w:rFonts w:ascii="Garamond" w:hAnsi="Garamond"/>
          <w:sz w:val="24"/>
        </w:rPr>
        <w:t>majetku Objednatele dohodne Odběratel podpory s</w:t>
      </w:r>
      <w:r w:rsidR="0007250C">
        <w:rPr>
          <w:rFonts w:ascii="Garamond" w:hAnsi="Garamond"/>
          <w:sz w:val="24"/>
        </w:rPr>
        <w:t> </w:t>
      </w:r>
      <w:r w:rsidR="004A19AC" w:rsidRPr="00332851">
        <w:rPr>
          <w:rFonts w:ascii="Garamond" w:hAnsi="Garamond"/>
          <w:sz w:val="24"/>
        </w:rPr>
        <w:t xml:space="preserve">Objednatelem </w:t>
      </w:r>
      <w:r w:rsidR="00EF1252" w:rsidRPr="00332851">
        <w:rPr>
          <w:rFonts w:ascii="Garamond" w:hAnsi="Garamond"/>
          <w:sz w:val="24"/>
        </w:rPr>
        <w:t xml:space="preserve">za </w:t>
      </w:r>
      <w:r w:rsidR="004A19AC" w:rsidRPr="00332851">
        <w:rPr>
          <w:rFonts w:ascii="Garamond" w:hAnsi="Garamond"/>
          <w:sz w:val="24"/>
        </w:rPr>
        <w:t>náhradu podle pravidel zákona č. 219/2000 Sb., o</w:t>
      </w:r>
      <w:r w:rsidR="0007250C">
        <w:rPr>
          <w:rFonts w:ascii="Garamond" w:hAnsi="Garamond"/>
          <w:sz w:val="24"/>
        </w:rPr>
        <w:t> </w:t>
      </w:r>
      <w:r w:rsidR="004A19AC" w:rsidRPr="00332851">
        <w:rPr>
          <w:rFonts w:ascii="Garamond" w:hAnsi="Garamond"/>
          <w:sz w:val="24"/>
        </w:rPr>
        <w:t>majetku České republiky a</w:t>
      </w:r>
      <w:r w:rsidR="0007250C">
        <w:rPr>
          <w:rFonts w:ascii="Garamond" w:hAnsi="Garamond"/>
          <w:sz w:val="24"/>
        </w:rPr>
        <w:t> </w:t>
      </w:r>
      <w:r w:rsidR="004A19AC" w:rsidRPr="00332851">
        <w:rPr>
          <w:rFonts w:ascii="Garamond" w:hAnsi="Garamond"/>
          <w:sz w:val="24"/>
        </w:rPr>
        <w:t>jejím vystupování v</w:t>
      </w:r>
      <w:r w:rsidR="0007250C">
        <w:rPr>
          <w:rFonts w:ascii="Garamond" w:hAnsi="Garamond"/>
          <w:sz w:val="24"/>
        </w:rPr>
        <w:t> </w:t>
      </w:r>
      <w:r w:rsidR="004A19AC" w:rsidRPr="00332851">
        <w:rPr>
          <w:rFonts w:ascii="Garamond" w:hAnsi="Garamond"/>
          <w:sz w:val="24"/>
        </w:rPr>
        <w:t>právních vztazích, ve znění pozdějších předpisů.</w:t>
      </w:r>
    </w:p>
    <w:p w:rsidR="0087698B" w:rsidRPr="00332851" w:rsidRDefault="004A19AC" w:rsidP="009B0839">
      <w:pPr>
        <w:pStyle w:val="Nadpis2beznzvu"/>
        <w:keepNext/>
        <w:keepLines/>
        <w:spacing w:before="60" w:after="60"/>
        <w:jc w:val="both"/>
        <w:rPr>
          <w:rFonts w:ascii="Garamond" w:hAnsi="Garamond"/>
          <w:sz w:val="24"/>
          <w:szCs w:val="24"/>
        </w:rPr>
      </w:pPr>
      <w:bookmarkStart w:id="12" w:name="_Ref405809328"/>
      <w:r w:rsidRPr="00332851">
        <w:rPr>
          <w:rFonts w:ascii="Garamond" w:hAnsi="Garamond"/>
          <w:sz w:val="24"/>
          <w:szCs w:val="24"/>
        </w:rPr>
        <w:t>Odběratel podpory</w:t>
      </w:r>
      <w:r w:rsidR="0087698B" w:rsidRPr="00332851">
        <w:rPr>
          <w:rFonts w:ascii="Garamond" w:hAnsi="Garamond"/>
          <w:sz w:val="24"/>
          <w:szCs w:val="24"/>
        </w:rPr>
        <w:t xml:space="preserve"> se zavazuje uhradit cenu podle odstavce </w:t>
      </w:r>
      <w:r w:rsidR="0090300B" w:rsidRPr="00332851">
        <w:rPr>
          <w:rFonts w:ascii="Garamond" w:hAnsi="Garamond"/>
          <w:sz w:val="24"/>
          <w:szCs w:val="24"/>
        </w:rPr>
        <w:t>6.1</w:t>
      </w:r>
      <w:r w:rsidR="0087698B" w:rsidRPr="00332851">
        <w:rPr>
          <w:rFonts w:ascii="Garamond" w:hAnsi="Garamond"/>
          <w:sz w:val="24"/>
          <w:szCs w:val="24"/>
        </w:rPr>
        <w:t xml:space="preserve"> tohoto článku na základě daňového dokladu (faktury) doručené mu Poskytovatelem. </w:t>
      </w:r>
    </w:p>
    <w:p w:rsidR="0087698B" w:rsidRPr="00C1543D" w:rsidRDefault="00054F0D" w:rsidP="009B0839">
      <w:pPr>
        <w:pStyle w:val="Nadpis2beznzvu"/>
        <w:keepNext/>
        <w:keepLines/>
        <w:spacing w:before="60" w:after="60"/>
        <w:jc w:val="both"/>
        <w:rPr>
          <w:rFonts w:ascii="Garamond" w:hAnsi="Garamond"/>
          <w:sz w:val="24"/>
        </w:rPr>
      </w:pPr>
      <w:r w:rsidRPr="00332851">
        <w:rPr>
          <w:rFonts w:ascii="Garamond" w:hAnsi="Garamond"/>
          <w:sz w:val="24"/>
          <w:szCs w:val="24"/>
        </w:rPr>
        <w:t xml:space="preserve">Poskytovatel je oprávněn vystavit daňový doklad za plnění poskytnutá na základě </w:t>
      </w:r>
      <w:r w:rsidRPr="00332851">
        <w:rPr>
          <w:rFonts w:ascii="Garamond" w:hAnsi="Garamond"/>
          <w:i/>
          <w:sz w:val="24"/>
          <w:szCs w:val="24"/>
        </w:rPr>
        <w:t>této smlouvy</w:t>
      </w:r>
      <w:r w:rsidRPr="00332851">
        <w:rPr>
          <w:rFonts w:ascii="Garamond" w:hAnsi="Garamond"/>
          <w:sz w:val="24"/>
          <w:szCs w:val="24"/>
        </w:rPr>
        <w:t xml:space="preserve"> nejdříve k</w:t>
      </w:r>
      <w:r w:rsidR="0007250C">
        <w:rPr>
          <w:rFonts w:ascii="Garamond" w:hAnsi="Garamond"/>
          <w:sz w:val="24"/>
          <w:szCs w:val="24"/>
        </w:rPr>
        <w:t> </w:t>
      </w:r>
      <w:r w:rsidRPr="00332851">
        <w:rPr>
          <w:rFonts w:ascii="Garamond" w:hAnsi="Garamond"/>
          <w:sz w:val="24"/>
          <w:szCs w:val="24"/>
        </w:rPr>
        <w:t>poslednímu dni kalendářního měsíce</w:t>
      </w:r>
      <w:r w:rsidR="0040092F" w:rsidRPr="00332851">
        <w:rPr>
          <w:rFonts w:ascii="Garamond" w:hAnsi="Garamond"/>
          <w:sz w:val="24"/>
          <w:szCs w:val="24"/>
        </w:rPr>
        <w:t>, ve kterém byly služby Poskytovatele poskytnuty, a</w:t>
      </w:r>
      <w:r w:rsidR="0007250C">
        <w:rPr>
          <w:rFonts w:ascii="Garamond" w:hAnsi="Garamond"/>
          <w:sz w:val="24"/>
          <w:szCs w:val="24"/>
        </w:rPr>
        <w:t> </w:t>
      </w:r>
      <w:r w:rsidR="0040092F" w:rsidRPr="00332851">
        <w:rPr>
          <w:rFonts w:ascii="Garamond" w:hAnsi="Garamond"/>
          <w:sz w:val="24"/>
          <w:szCs w:val="24"/>
        </w:rPr>
        <w:t>to</w:t>
      </w:r>
      <w:r w:rsidRPr="00332851">
        <w:rPr>
          <w:rFonts w:ascii="Garamond" w:hAnsi="Garamond"/>
          <w:sz w:val="24"/>
          <w:szCs w:val="24"/>
        </w:rPr>
        <w:t xml:space="preserve"> </w:t>
      </w:r>
      <w:r w:rsidR="0087698B" w:rsidRPr="00332851">
        <w:rPr>
          <w:rFonts w:ascii="Garamond" w:hAnsi="Garamond"/>
          <w:sz w:val="24"/>
        </w:rPr>
        <w:t>po předání zprávy Poskytovatele o</w:t>
      </w:r>
      <w:r w:rsidR="0007250C">
        <w:rPr>
          <w:rFonts w:ascii="Garamond" w:hAnsi="Garamond"/>
          <w:sz w:val="24"/>
        </w:rPr>
        <w:t> </w:t>
      </w:r>
      <w:r w:rsidR="0087698B" w:rsidRPr="00332851">
        <w:rPr>
          <w:rFonts w:ascii="Garamond" w:hAnsi="Garamond"/>
          <w:sz w:val="24"/>
        </w:rPr>
        <w:t xml:space="preserve">provedených činnostech </w:t>
      </w:r>
      <w:r w:rsidR="004A19AC" w:rsidRPr="00332851">
        <w:rPr>
          <w:rFonts w:ascii="Garamond" w:hAnsi="Garamond"/>
          <w:sz w:val="24"/>
        </w:rPr>
        <w:t>Odběrateli podpory</w:t>
      </w:r>
      <w:r w:rsidR="0087698B" w:rsidRPr="00332851">
        <w:rPr>
          <w:rFonts w:ascii="Garamond" w:hAnsi="Garamond"/>
          <w:sz w:val="24"/>
        </w:rPr>
        <w:t xml:space="preserve"> a</w:t>
      </w:r>
      <w:r w:rsidR="0007250C">
        <w:rPr>
          <w:rFonts w:ascii="Garamond" w:hAnsi="Garamond"/>
          <w:sz w:val="24"/>
        </w:rPr>
        <w:t> </w:t>
      </w:r>
      <w:r w:rsidR="0087698B" w:rsidRPr="00332851">
        <w:rPr>
          <w:rFonts w:ascii="Garamond" w:hAnsi="Garamond"/>
          <w:sz w:val="24"/>
        </w:rPr>
        <w:t>jejím odsouhlasení formou podpisu Akceptačního protokolu</w:t>
      </w:r>
      <w:r w:rsidR="0076396C" w:rsidRPr="00332851">
        <w:rPr>
          <w:rFonts w:ascii="Garamond" w:hAnsi="Garamond"/>
          <w:sz w:val="24"/>
        </w:rPr>
        <w:t>, a</w:t>
      </w:r>
      <w:r w:rsidR="0007250C">
        <w:rPr>
          <w:rFonts w:ascii="Garamond" w:hAnsi="Garamond"/>
          <w:sz w:val="24"/>
        </w:rPr>
        <w:t> </w:t>
      </w:r>
      <w:r w:rsidR="0076396C" w:rsidRPr="00332851">
        <w:rPr>
          <w:rFonts w:ascii="Garamond" w:hAnsi="Garamond"/>
          <w:sz w:val="24"/>
        </w:rPr>
        <w:t>tam, kde to z</w:t>
      </w:r>
      <w:r w:rsidR="0007250C">
        <w:rPr>
          <w:rFonts w:ascii="Garamond" w:hAnsi="Garamond"/>
          <w:sz w:val="24"/>
        </w:rPr>
        <w:t> </w:t>
      </w:r>
      <w:r w:rsidR="0076396C" w:rsidRPr="00332851">
        <w:rPr>
          <w:rFonts w:ascii="Garamond" w:hAnsi="Garamond"/>
          <w:sz w:val="24"/>
        </w:rPr>
        <w:t xml:space="preserve">povahy dodávaného předmětu plnění bude vyplývat, musí být přiložen </w:t>
      </w:r>
      <w:r w:rsidR="0040092F" w:rsidRPr="00332851">
        <w:rPr>
          <w:rFonts w:ascii="Garamond" w:hAnsi="Garamond"/>
          <w:sz w:val="24"/>
        </w:rPr>
        <w:t>i</w:t>
      </w:r>
      <w:r w:rsidR="0007250C">
        <w:rPr>
          <w:rFonts w:ascii="Garamond" w:hAnsi="Garamond"/>
          <w:sz w:val="24"/>
        </w:rPr>
        <w:t> </w:t>
      </w:r>
      <w:r w:rsidR="0076396C" w:rsidRPr="00332851">
        <w:rPr>
          <w:rFonts w:ascii="Garamond" w:hAnsi="Garamond"/>
          <w:sz w:val="24"/>
        </w:rPr>
        <w:t xml:space="preserve">pracovní výkaz, potvrzený odpovědným pracovníkem </w:t>
      </w:r>
      <w:r w:rsidR="00627717" w:rsidRPr="00332851">
        <w:rPr>
          <w:rFonts w:ascii="Garamond" w:hAnsi="Garamond"/>
          <w:sz w:val="24"/>
        </w:rPr>
        <w:t>Odběratele podpory</w:t>
      </w:r>
      <w:r w:rsidR="0076396C" w:rsidRPr="00332851">
        <w:rPr>
          <w:rFonts w:ascii="Garamond" w:hAnsi="Garamond"/>
          <w:sz w:val="24"/>
        </w:rPr>
        <w:t>, který u</w:t>
      </w:r>
      <w:r w:rsidR="0007250C">
        <w:rPr>
          <w:rFonts w:ascii="Garamond" w:hAnsi="Garamond"/>
          <w:sz w:val="24"/>
        </w:rPr>
        <w:t> </w:t>
      </w:r>
      <w:r w:rsidR="0076396C" w:rsidRPr="00332851">
        <w:rPr>
          <w:rFonts w:ascii="Garamond" w:hAnsi="Garamond"/>
          <w:sz w:val="24"/>
        </w:rPr>
        <w:t>každé vykazované položky bude obsahovat datum, jméno pracovníka Poskytovatele, stručný popis vykonané práce, počet odpracovaných hodin a</w:t>
      </w:r>
      <w:r w:rsidR="0007250C">
        <w:rPr>
          <w:rFonts w:ascii="Garamond" w:hAnsi="Garamond"/>
          <w:sz w:val="24"/>
        </w:rPr>
        <w:t> </w:t>
      </w:r>
      <w:r w:rsidR="0076396C" w:rsidRPr="00332851">
        <w:rPr>
          <w:rFonts w:ascii="Garamond" w:hAnsi="Garamond"/>
          <w:sz w:val="24"/>
        </w:rPr>
        <w:t>cenu, která v</w:t>
      </w:r>
      <w:r w:rsidR="0007250C">
        <w:rPr>
          <w:rFonts w:ascii="Garamond" w:hAnsi="Garamond"/>
          <w:sz w:val="24"/>
        </w:rPr>
        <w:t> </w:t>
      </w:r>
      <w:r w:rsidR="0076396C" w:rsidRPr="00332851">
        <w:rPr>
          <w:rFonts w:ascii="Garamond" w:hAnsi="Garamond"/>
          <w:sz w:val="24"/>
        </w:rPr>
        <w:t xml:space="preserve">konečném součtu za pracovní výkaz </w:t>
      </w:r>
      <w:r w:rsidR="0076396C" w:rsidRPr="00C1543D">
        <w:rPr>
          <w:rFonts w:ascii="Garamond" w:hAnsi="Garamond"/>
          <w:sz w:val="24"/>
        </w:rPr>
        <w:t>bude odpovídat ceně uvedené na faktuře</w:t>
      </w:r>
      <w:r w:rsidR="0087698B" w:rsidRPr="00C1543D">
        <w:rPr>
          <w:rFonts w:ascii="Garamond" w:hAnsi="Garamond"/>
          <w:sz w:val="24"/>
        </w:rPr>
        <w:t>. Datem uskutečnění zdanitelného plnění je poslední kalendářní den v</w:t>
      </w:r>
      <w:r w:rsidR="0007250C">
        <w:rPr>
          <w:rFonts w:ascii="Garamond" w:hAnsi="Garamond"/>
          <w:sz w:val="24"/>
        </w:rPr>
        <w:t> </w:t>
      </w:r>
      <w:r w:rsidR="0087698B" w:rsidRPr="00C1543D">
        <w:rPr>
          <w:rFonts w:ascii="Garamond" w:hAnsi="Garamond"/>
          <w:sz w:val="24"/>
        </w:rPr>
        <w:t>měsíci, v</w:t>
      </w:r>
      <w:r w:rsidR="0007250C">
        <w:rPr>
          <w:rFonts w:ascii="Garamond" w:hAnsi="Garamond"/>
          <w:sz w:val="24"/>
        </w:rPr>
        <w:t> </w:t>
      </w:r>
      <w:r w:rsidR="0087698B" w:rsidRPr="00C1543D">
        <w:rPr>
          <w:rFonts w:ascii="Garamond" w:hAnsi="Garamond"/>
          <w:sz w:val="24"/>
        </w:rPr>
        <w:t>němž bylo uskutečněno fakturované plnění, resp. poslední den plnění, uvedený na faktuře, v</w:t>
      </w:r>
      <w:r w:rsidR="0007250C">
        <w:rPr>
          <w:rFonts w:ascii="Garamond" w:hAnsi="Garamond"/>
          <w:sz w:val="24"/>
        </w:rPr>
        <w:t> </w:t>
      </w:r>
      <w:r w:rsidR="0087698B" w:rsidRPr="00C1543D">
        <w:rPr>
          <w:rFonts w:ascii="Garamond" w:hAnsi="Garamond"/>
          <w:sz w:val="24"/>
        </w:rPr>
        <w:t>případě plnění kratšího než měsíc. Adresa pro doručování faktury (daňového dokladu) je uvedena v</w:t>
      </w:r>
      <w:r w:rsidR="0007250C">
        <w:rPr>
          <w:rFonts w:ascii="Garamond" w:hAnsi="Garamond"/>
          <w:sz w:val="24"/>
        </w:rPr>
        <w:t> </w:t>
      </w:r>
      <w:r w:rsidR="0087698B" w:rsidRPr="00C1543D">
        <w:rPr>
          <w:rFonts w:ascii="Garamond" w:hAnsi="Garamond"/>
          <w:sz w:val="24"/>
        </w:rPr>
        <w:t xml:space="preserve">příloze č. 4 </w:t>
      </w:r>
      <w:r w:rsidR="0087698B" w:rsidRPr="00C1543D">
        <w:rPr>
          <w:rFonts w:ascii="Garamond" w:hAnsi="Garamond"/>
          <w:i/>
          <w:sz w:val="24"/>
        </w:rPr>
        <w:t>této smlouvy</w:t>
      </w:r>
      <w:r w:rsidR="0087698B" w:rsidRPr="00C1543D">
        <w:rPr>
          <w:rFonts w:ascii="Garamond" w:hAnsi="Garamond"/>
          <w:sz w:val="24"/>
        </w:rPr>
        <w:t>.</w:t>
      </w:r>
    </w:p>
    <w:bookmarkEnd w:id="12"/>
    <w:p w:rsidR="0087698B" w:rsidRPr="00C1543D" w:rsidRDefault="0087698B" w:rsidP="009B0839">
      <w:pPr>
        <w:pStyle w:val="Nadpis2beznzvu"/>
        <w:keepNext/>
        <w:keepLines/>
        <w:spacing w:before="60" w:after="60"/>
        <w:jc w:val="both"/>
        <w:rPr>
          <w:rFonts w:ascii="Garamond" w:hAnsi="Garamond"/>
          <w:sz w:val="24"/>
        </w:rPr>
      </w:pPr>
      <w:r w:rsidRPr="00C1543D">
        <w:rPr>
          <w:rFonts w:ascii="Garamond" w:hAnsi="Garamond"/>
          <w:sz w:val="24"/>
          <w:szCs w:val="24"/>
        </w:rPr>
        <w:t>Cena</w:t>
      </w:r>
      <w:r w:rsidRPr="00C1543D">
        <w:rPr>
          <w:rFonts w:ascii="Garamond" w:hAnsi="Garamond"/>
          <w:sz w:val="24"/>
        </w:rPr>
        <w:t xml:space="preserve"> </w:t>
      </w:r>
      <w:r w:rsidR="005C775B" w:rsidRPr="00C1543D">
        <w:rPr>
          <w:rFonts w:ascii="Garamond" w:hAnsi="Garamond"/>
          <w:sz w:val="24"/>
        </w:rPr>
        <w:t>za poskytované služby dle</w:t>
      </w:r>
      <w:r w:rsidRPr="00C1543D">
        <w:rPr>
          <w:rFonts w:ascii="Garamond" w:hAnsi="Garamond"/>
          <w:sz w:val="24"/>
        </w:rPr>
        <w:t xml:space="preserve"> </w:t>
      </w:r>
      <w:r w:rsidRPr="00C1543D">
        <w:rPr>
          <w:rFonts w:ascii="Garamond" w:hAnsi="Garamond"/>
          <w:i/>
          <w:sz w:val="24"/>
        </w:rPr>
        <w:t>této smlouvy</w:t>
      </w:r>
      <w:r w:rsidRPr="00C1543D">
        <w:rPr>
          <w:rFonts w:ascii="Garamond" w:hAnsi="Garamond"/>
          <w:sz w:val="24"/>
        </w:rPr>
        <w:t xml:space="preserve"> bude uhrazena pouze na základě řádně vystavených faktur doručených </w:t>
      </w:r>
      <w:r w:rsidR="00627717" w:rsidRPr="00C1543D">
        <w:rPr>
          <w:rFonts w:ascii="Garamond" w:hAnsi="Garamond"/>
          <w:sz w:val="24"/>
        </w:rPr>
        <w:t>Odběrateli podpory</w:t>
      </w:r>
      <w:r w:rsidRPr="00C1543D">
        <w:rPr>
          <w:rFonts w:ascii="Garamond" w:hAnsi="Garamond"/>
          <w:sz w:val="24"/>
        </w:rPr>
        <w:t>, které formou a</w:t>
      </w:r>
      <w:r w:rsidR="0007250C">
        <w:rPr>
          <w:rFonts w:ascii="Garamond" w:hAnsi="Garamond"/>
          <w:sz w:val="24"/>
        </w:rPr>
        <w:t> </w:t>
      </w:r>
      <w:r w:rsidRPr="00C1543D">
        <w:rPr>
          <w:rFonts w:ascii="Garamond" w:hAnsi="Garamond"/>
          <w:sz w:val="24"/>
        </w:rPr>
        <w:t>obsahem odpovídají obecně závazným právním předpisům. Kromě těchto náležitostí musí vystavené faktury obsahovat uvedení odkazu na název a</w:t>
      </w:r>
      <w:r w:rsidR="0007250C">
        <w:rPr>
          <w:rFonts w:ascii="Garamond" w:hAnsi="Garamond"/>
          <w:sz w:val="24"/>
        </w:rPr>
        <w:t> </w:t>
      </w:r>
      <w:r w:rsidRPr="00C1543D">
        <w:rPr>
          <w:rFonts w:ascii="Garamond" w:hAnsi="Garamond"/>
          <w:sz w:val="24"/>
        </w:rPr>
        <w:t xml:space="preserve">číslo </w:t>
      </w:r>
      <w:r w:rsidRPr="00C1543D">
        <w:rPr>
          <w:rFonts w:ascii="Garamond" w:hAnsi="Garamond"/>
          <w:i/>
          <w:sz w:val="24"/>
        </w:rPr>
        <w:t>této smlouvy</w:t>
      </w:r>
      <w:r w:rsidRPr="00C1543D">
        <w:rPr>
          <w:rFonts w:ascii="Garamond" w:hAnsi="Garamond"/>
          <w:sz w:val="24"/>
        </w:rPr>
        <w:t xml:space="preserve"> a</w:t>
      </w:r>
      <w:r w:rsidR="0007250C">
        <w:rPr>
          <w:rFonts w:ascii="Garamond" w:hAnsi="Garamond"/>
          <w:sz w:val="24"/>
        </w:rPr>
        <w:t> </w:t>
      </w:r>
      <w:r w:rsidRPr="00C1543D">
        <w:rPr>
          <w:rFonts w:ascii="Garamond" w:hAnsi="Garamond"/>
          <w:sz w:val="24"/>
        </w:rPr>
        <w:t>přílohou každé faktury bude i</w:t>
      </w:r>
      <w:r w:rsidR="0007250C">
        <w:rPr>
          <w:rFonts w:ascii="Garamond" w:hAnsi="Garamond"/>
          <w:sz w:val="24"/>
        </w:rPr>
        <w:t> </w:t>
      </w:r>
      <w:r w:rsidRPr="00C1543D">
        <w:rPr>
          <w:rFonts w:ascii="Garamond" w:hAnsi="Garamond"/>
          <w:sz w:val="24"/>
        </w:rPr>
        <w:t>kopie protokolu o</w:t>
      </w:r>
      <w:r w:rsidR="0007250C">
        <w:rPr>
          <w:rFonts w:ascii="Garamond" w:hAnsi="Garamond"/>
          <w:sz w:val="24"/>
        </w:rPr>
        <w:t> </w:t>
      </w:r>
      <w:r w:rsidRPr="00C1543D">
        <w:rPr>
          <w:rFonts w:ascii="Garamond" w:hAnsi="Garamond"/>
          <w:sz w:val="24"/>
        </w:rPr>
        <w:t xml:space="preserve">akceptaci plnění, za nějž je fakturováno, potvrzený odpovědným pracovníkem </w:t>
      </w:r>
      <w:r w:rsidR="0056583C" w:rsidRPr="00C1543D">
        <w:rPr>
          <w:rFonts w:ascii="Garamond" w:hAnsi="Garamond"/>
          <w:sz w:val="24"/>
        </w:rPr>
        <w:t>Odběratele podpory</w:t>
      </w:r>
      <w:r w:rsidRPr="00C1543D">
        <w:rPr>
          <w:rFonts w:ascii="Garamond" w:hAnsi="Garamond"/>
          <w:sz w:val="24"/>
        </w:rPr>
        <w:t xml:space="preserve"> (Akceptační protokol)</w:t>
      </w:r>
      <w:r w:rsidR="00054F0D" w:rsidRPr="00C1543D">
        <w:rPr>
          <w:rFonts w:ascii="Garamond" w:hAnsi="Garamond"/>
          <w:sz w:val="24"/>
        </w:rPr>
        <w:t xml:space="preserve"> a</w:t>
      </w:r>
      <w:r w:rsidR="0007250C">
        <w:rPr>
          <w:rFonts w:ascii="Garamond" w:hAnsi="Garamond"/>
          <w:sz w:val="24"/>
        </w:rPr>
        <w:t> </w:t>
      </w:r>
      <w:r w:rsidR="00054F0D" w:rsidRPr="00C1543D">
        <w:rPr>
          <w:rFonts w:ascii="Garamond" w:hAnsi="Garamond"/>
          <w:sz w:val="24"/>
        </w:rPr>
        <w:t>případně i</w:t>
      </w:r>
      <w:r w:rsidR="0007250C">
        <w:rPr>
          <w:rFonts w:ascii="Garamond" w:hAnsi="Garamond"/>
          <w:sz w:val="24"/>
        </w:rPr>
        <w:t> </w:t>
      </w:r>
      <w:r w:rsidR="00054F0D" w:rsidRPr="00C1543D">
        <w:rPr>
          <w:rFonts w:ascii="Garamond" w:hAnsi="Garamond"/>
          <w:sz w:val="24"/>
        </w:rPr>
        <w:t>kopie pracovního výkazu</w:t>
      </w:r>
      <w:r w:rsidRPr="00C1543D">
        <w:rPr>
          <w:rFonts w:ascii="Garamond" w:hAnsi="Garamond"/>
          <w:sz w:val="24"/>
        </w:rPr>
        <w:t xml:space="preserve">. </w:t>
      </w:r>
    </w:p>
    <w:p w:rsidR="0087698B" w:rsidRPr="00332851" w:rsidRDefault="0056583C" w:rsidP="009B0839">
      <w:pPr>
        <w:pStyle w:val="Nadpis2beznzvu"/>
        <w:keepNext/>
        <w:keepLines/>
        <w:spacing w:before="60" w:after="60"/>
        <w:jc w:val="both"/>
        <w:rPr>
          <w:rFonts w:ascii="Garamond" w:hAnsi="Garamond"/>
          <w:sz w:val="24"/>
          <w:szCs w:val="24"/>
        </w:rPr>
      </w:pPr>
      <w:r w:rsidRPr="00C1543D">
        <w:rPr>
          <w:rFonts w:ascii="Garamond" w:hAnsi="Garamond"/>
          <w:sz w:val="24"/>
          <w:szCs w:val="24"/>
        </w:rPr>
        <w:t>Odběratel podpory</w:t>
      </w:r>
      <w:r w:rsidR="0087698B" w:rsidRPr="00C1543D">
        <w:rPr>
          <w:rFonts w:ascii="Garamond" w:hAnsi="Garamond"/>
          <w:sz w:val="24"/>
          <w:szCs w:val="24"/>
        </w:rPr>
        <w:t xml:space="preserve"> nebude poskytovat zálohové platby předem na určité období za plnění, které nebylo dosud provedeno a</w:t>
      </w:r>
      <w:r w:rsidR="0007250C">
        <w:rPr>
          <w:rFonts w:ascii="Garamond" w:hAnsi="Garamond"/>
          <w:sz w:val="24"/>
          <w:szCs w:val="24"/>
        </w:rPr>
        <w:t> </w:t>
      </w:r>
      <w:r w:rsidR="0087698B" w:rsidRPr="00C1543D">
        <w:rPr>
          <w:rFonts w:ascii="Garamond" w:hAnsi="Garamond"/>
          <w:sz w:val="24"/>
          <w:szCs w:val="24"/>
        </w:rPr>
        <w:t xml:space="preserve">protokolárně (na základě Akceptačního protokolu) předáno. </w:t>
      </w:r>
      <w:r w:rsidR="005C775B" w:rsidRPr="00C1543D">
        <w:rPr>
          <w:rFonts w:ascii="Garamond" w:hAnsi="Garamond"/>
          <w:sz w:val="24"/>
          <w:szCs w:val="24"/>
        </w:rPr>
        <w:t>Poskytovatel</w:t>
      </w:r>
      <w:r w:rsidR="0087698B" w:rsidRPr="00C1543D">
        <w:rPr>
          <w:rFonts w:ascii="Garamond" w:hAnsi="Garamond"/>
          <w:sz w:val="24"/>
          <w:szCs w:val="24"/>
        </w:rPr>
        <w:t xml:space="preserve"> je oprávněn fakturovat vždy až na</w:t>
      </w:r>
      <w:r w:rsidR="0087698B" w:rsidRPr="00332851">
        <w:rPr>
          <w:rFonts w:ascii="Garamond" w:hAnsi="Garamond"/>
          <w:sz w:val="24"/>
          <w:szCs w:val="24"/>
        </w:rPr>
        <w:t xml:space="preserve"> základě </w:t>
      </w:r>
      <w:r w:rsidRPr="00332851">
        <w:rPr>
          <w:rFonts w:ascii="Garamond" w:hAnsi="Garamond"/>
          <w:sz w:val="24"/>
          <w:szCs w:val="24"/>
        </w:rPr>
        <w:t>Odběratelem</w:t>
      </w:r>
      <w:r w:rsidR="0087698B" w:rsidRPr="00332851">
        <w:rPr>
          <w:rFonts w:ascii="Garamond" w:hAnsi="Garamond"/>
          <w:sz w:val="24"/>
          <w:szCs w:val="24"/>
        </w:rPr>
        <w:t xml:space="preserve"> potvrzeného Akceptačního protokolu, není-li v</w:t>
      </w:r>
      <w:r w:rsidR="0007250C">
        <w:rPr>
          <w:rFonts w:ascii="Garamond" w:hAnsi="Garamond"/>
          <w:sz w:val="24"/>
          <w:szCs w:val="24"/>
        </w:rPr>
        <w:t> </w:t>
      </w:r>
      <w:r w:rsidR="0087698B" w:rsidRPr="00332851">
        <w:rPr>
          <w:rFonts w:ascii="Garamond" w:hAnsi="Garamond"/>
          <w:i/>
          <w:sz w:val="24"/>
          <w:szCs w:val="24"/>
        </w:rPr>
        <w:t xml:space="preserve">této smlouvě </w:t>
      </w:r>
      <w:r w:rsidR="0087698B" w:rsidRPr="00332851">
        <w:rPr>
          <w:rFonts w:ascii="Garamond" w:hAnsi="Garamond"/>
          <w:sz w:val="24"/>
          <w:szCs w:val="24"/>
        </w:rPr>
        <w:t>uvedeno jinak.</w:t>
      </w:r>
    </w:p>
    <w:p w:rsidR="0087698B" w:rsidRPr="00332851" w:rsidRDefault="0056583C" w:rsidP="009B0839">
      <w:pPr>
        <w:pStyle w:val="Nadpis2beznzvu"/>
        <w:keepNext/>
        <w:keepLines/>
        <w:spacing w:before="60" w:after="60"/>
        <w:jc w:val="both"/>
        <w:rPr>
          <w:rFonts w:ascii="Garamond" w:hAnsi="Garamond"/>
          <w:sz w:val="24"/>
          <w:szCs w:val="24"/>
        </w:rPr>
      </w:pPr>
      <w:r w:rsidRPr="00332851">
        <w:rPr>
          <w:rFonts w:ascii="Garamond" w:hAnsi="Garamond"/>
          <w:sz w:val="24"/>
          <w:szCs w:val="24"/>
        </w:rPr>
        <w:lastRenderedPageBreak/>
        <w:t>Odběratel podpory</w:t>
      </w:r>
      <w:r w:rsidR="0087698B" w:rsidRPr="00332851">
        <w:rPr>
          <w:rFonts w:ascii="Garamond" w:hAnsi="Garamond"/>
          <w:sz w:val="24"/>
          <w:szCs w:val="24"/>
        </w:rPr>
        <w:t xml:space="preserve"> je povinen uhradit fakturu </w:t>
      </w:r>
      <w:r w:rsidR="005C775B" w:rsidRPr="00332851">
        <w:rPr>
          <w:rFonts w:ascii="Garamond" w:hAnsi="Garamond"/>
          <w:sz w:val="24"/>
          <w:szCs w:val="24"/>
        </w:rPr>
        <w:t>Poskytovateli</w:t>
      </w:r>
      <w:r w:rsidR="0087698B" w:rsidRPr="00332851">
        <w:rPr>
          <w:rFonts w:ascii="Garamond" w:hAnsi="Garamond"/>
          <w:sz w:val="24"/>
          <w:szCs w:val="24"/>
        </w:rPr>
        <w:t xml:space="preserve"> ve lhůtě, která nesmí být kratší než </w:t>
      </w:r>
      <w:r w:rsidR="0007250C">
        <w:rPr>
          <w:rFonts w:ascii="Garamond" w:hAnsi="Garamond"/>
          <w:sz w:val="24"/>
          <w:szCs w:val="24"/>
        </w:rPr>
        <w:t>30</w:t>
      </w:r>
      <w:r w:rsidR="0087698B" w:rsidRPr="00332851">
        <w:rPr>
          <w:rFonts w:ascii="Garamond" w:hAnsi="Garamond"/>
          <w:sz w:val="24"/>
          <w:szCs w:val="24"/>
        </w:rPr>
        <w:t xml:space="preserve"> (slovy: dvacet jedna) kalendářních dnů ode dne doručení faktury </w:t>
      </w:r>
      <w:r w:rsidRPr="00332851">
        <w:rPr>
          <w:rFonts w:ascii="Garamond" w:hAnsi="Garamond"/>
          <w:sz w:val="24"/>
          <w:szCs w:val="24"/>
        </w:rPr>
        <w:t>Odběrateli podpory</w:t>
      </w:r>
      <w:r w:rsidR="0087698B" w:rsidRPr="00332851">
        <w:rPr>
          <w:rFonts w:ascii="Garamond" w:hAnsi="Garamond"/>
          <w:sz w:val="24"/>
          <w:szCs w:val="24"/>
        </w:rPr>
        <w:t xml:space="preserve"> obsahující veškeré náležitosti dle obecně závazných právních předpisů a</w:t>
      </w:r>
      <w:r w:rsidR="0007250C">
        <w:rPr>
          <w:rFonts w:ascii="Garamond" w:hAnsi="Garamond"/>
          <w:sz w:val="24"/>
          <w:szCs w:val="24"/>
        </w:rPr>
        <w:t> </w:t>
      </w:r>
      <w:r w:rsidR="0087698B" w:rsidRPr="00332851">
        <w:rPr>
          <w:rFonts w:ascii="Garamond" w:hAnsi="Garamond"/>
          <w:i/>
          <w:sz w:val="24"/>
          <w:szCs w:val="24"/>
        </w:rPr>
        <w:t>této smlouvy</w:t>
      </w:r>
      <w:r w:rsidR="0087698B" w:rsidRPr="00332851">
        <w:rPr>
          <w:rFonts w:ascii="Garamond" w:hAnsi="Garamond"/>
          <w:sz w:val="24"/>
          <w:szCs w:val="24"/>
        </w:rPr>
        <w:t>. Za doručení faktury se považuje den předání faktury v</w:t>
      </w:r>
      <w:r w:rsidR="0007250C">
        <w:rPr>
          <w:rFonts w:ascii="Garamond" w:hAnsi="Garamond"/>
          <w:sz w:val="24"/>
          <w:szCs w:val="24"/>
        </w:rPr>
        <w:t> </w:t>
      </w:r>
      <w:r w:rsidR="0087698B" w:rsidRPr="00332851">
        <w:rPr>
          <w:rFonts w:ascii="Garamond" w:hAnsi="Garamond"/>
          <w:sz w:val="24"/>
          <w:szCs w:val="24"/>
        </w:rPr>
        <w:t xml:space="preserve">jednom výtisku (originálu) do poštovní evidence </w:t>
      </w:r>
      <w:r w:rsidRPr="00332851">
        <w:rPr>
          <w:rFonts w:ascii="Garamond" w:hAnsi="Garamond"/>
          <w:sz w:val="24"/>
          <w:szCs w:val="24"/>
        </w:rPr>
        <w:t>Odběratele podpory</w:t>
      </w:r>
      <w:r w:rsidR="0087698B" w:rsidRPr="00332851">
        <w:rPr>
          <w:rFonts w:ascii="Garamond" w:hAnsi="Garamond"/>
          <w:sz w:val="24"/>
          <w:szCs w:val="24"/>
        </w:rPr>
        <w:t>, a</w:t>
      </w:r>
      <w:r w:rsidR="0007250C">
        <w:rPr>
          <w:rFonts w:ascii="Garamond" w:hAnsi="Garamond"/>
          <w:sz w:val="24"/>
          <w:szCs w:val="24"/>
        </w:rPr>
        <w:t> </w:t>
      </w:r>
      <w:r w:rsidR="0087698B" w:rsidRPr="00332851">
        <w:rPr>
          <w:rFonts w:ascii="Garamond" w:hAnsi="Garamond"/>
          <w:sz w:val="24"/>
          <w:szCs w:val="24"/>
        </w:rPr>
        <w:t xml:space="preserve">to osobně nebo prostřednictvím držitele poštovní licence. </w:t>
      </w:r>
    </w:p>
    <w:p w:rsidR="0087698B" w:rsidRPr="00332851" w:rsidRDefault="0087698B" w:rsidP="009B0839">
      <w:pPr>
        <w:pStyle w:val="Nadpis2beznzvu"/>
        <w:keepNext/>
        <w:keepLines/>
        <w:spacing w:before="60" w:after="60"/>
        <w:jc w:val="both"/>
        <w:rPr>
          <w:rFonts w:ascii="Garamond" w:hAnsi="Garamond"/>
          <w:sz w:val="24"/>
          <w:szCs w:val="24"/>
        </w:rPr>
      </w:pPr>
      <w:r w:rsidRPr="00332851">
        <w:rPr>
          <w:rFonts w:ascii="Garamond" w:hAnsi="Garamond"/>
          <w:sz w:val="24"/>
          <w:szCs w:val="24"/>
        </w:rPr>
        <w:t xml:space="preserve">Úhrada faktury bude provedena bankovním převodem na účet </w:t>
      </w:r>
      <w:r w:rsidR="005C775B" w:rsidRPr="00332851">
        <w:rPr>
          <w:rFonts w:ascii="Garamond" w:hAnsi="Garamond"/>
          <w:sz w:val="24"/>
          <w:szCs w:val="24"/>
        </w:rPr>
        <w:t xml:space="preserve">Poskytovatele </w:t>
      </w:r>
      <w:r w:rsidRPr="00332851">
        <w:rPr>
          <w:rFonts w:ascii="Garamond" w:hAnsi="Garamond"/>
          <w:sz w:val="24"/>
          <w:szCs w:val="24"/>
        </w:rPr>
        <w:t>uvedený v</w:t>
      </w:r>
      <w:r w:rsidR="0007250C">
        <w:rPr>
          <w:rFonts w:ascii="Garamond" w:hAnsi="Garamond"/>
          <w:sz w:val="24"/>
          <w:szCs w:val="24"/>
        </w:rPr>
        <w:t> </w:t>
      </w:r>
      <w:r w:rsidRPr="00332851">
        <w:rPr>
          <w:rFonts w:ascii="Garamond" w:hAnsi="Garamond"/>
          <w:sz w:val="24"/>
          <w:szCs w:val="24"/>
        </w:rPr>
        <w:t xml:space="preserve">záhlaví </w:t>
      </w:r>
      <w:r w:rsidRPr="00332851">
        <w:rPr>
          <w:rFonts w:ascii="Garamond" w:hAnsi="Garamond"/>
          <w:i/>
          <w:sz w:val="24"/>
          <w:szCs w:val="24"/>
        </w:rPr>
        <w:t>této smlouvy</w:t>
      </w:r>
      <w:r w:rsidRPr="00332851">
        <w:rPr>
          <w:rFonts w:ascii="Garamond" w:hAnsi="Garamond"/>
          <w:sz w:val="24"/>
          <w:szCs w:val="24"/>
        </w:rPr>
        <w:t xml:space="preserve">. </w:t>
      </w:r>
    </w:p>
    <w:p w:rsidR="0087698B" w:rsidRPr="00332851" w:rsidRDefault="0087698B" w:rsidP="009B0839">
      <w:pPr>
        <w:pStyle w:val="Nadpis2beznzvu"/>
        <w:keepNext/>
        <w:keepLines/>
        <w:spacing w:before="60" w:after="60"/>
        <w:jc w:val="both"/>
        <w:rPr>
          <w:rFonts w:ascii="Garamond" w:hAnsi="Garamond"/>
          <w:sz w:val="24"/>
          <w:szCs w:val="24"/>
        </w:rPr>
      </w:pPr>
      <w:r w:rsidRPr="00332851">
        <w:rPr>
          <w:rFonts w:ascii="Garamond" w:hAnsi="Garamond"/>
          <w:sz w:val="24"/>
          <w:szCs w:val="24"/>
        </w:rPr>
        <w:t>Povinnost k</w:t>
      </w:r>
      <w:r w:rsidR="0007250C">
        <w:rPr>
          <w:rFonts w:ascii="Garamond" w:hAnsi="Garamond"/>
          <w:sz w:val="24"/>
          <w:szCs w:val="24"/>
        </w:rPr>
        <w:t> </w:t>
      </w:r>
      <w:r w:rsidRPr="00332851">
        <w:rPr>
          <w:rFonts w:ascii="Garamond" w:hAnsi="Garamond"/>
          <w:sz w:val="24"/>
          <w:szCs w:val="24"/>
        </w:rPr>
        <w:t xml:space="preserve">úhradě faktury </w:t>
      </w:r>
      <w:r w:rsidR="0056583C" w:rsidRPr="00332851">
        <w:rPr>
          <w:rFonts w:ascii="Garamond" w:hAnsi="Garamond"/>
          <w:sz w:val="24"/>
          <w:szCs w:val="24"/>
        </w:rPr>
        <w:t>Odběratelem podpory</w:t>
      </w:r>
      <w:r w:rsidRPr="00332851">
        <w:rPr>
          <w:rFonts w:ascii="Garamond" w:hAnsi="Garamond"/>
          <w:sz w:val="24"/>
          <w:szCs w:val="24"/>
        </w:rPr>
        <w:t xml:space="preserve"> je splněna okamžikem odepsání příslušné částky z</w:t>
      </w:r>
      <w:r w:rsidR="0007250C">
        <w:rPr>
          <w:rFonts w:ascii="Garamond" w:hAnsi="Garamond"/>
          <w:sz w:val="24"/>
          <w:szCs w:val="24"/>
        </w:rPr>
        <w:t> </w:t>
      </w:r>
      <w:r w:rsidRPr="00332851">
        <w:rPr>
          <w:rFonts w:ascii="Garamond" w:hAnsi="Garamond"/>
          <w:sz w:val="24"/>
          <w:szCs w:val="24"/>
        </w:rPr>
        <w:t xml:space="preserve">účtu </w:t>
      </w:r>
      <w:r w:rsidR="0056583C" w:rsidRPr="00332851">
        <w:rPr>
          <w:rFonts w:ascii="Garamond" w:hAnsi="Garamond"/>
          <w:sz w:val="24"/>
          <w:szCs w:val="24"/>
        </w:rPr>
        <w:t>Odběratele podpory</w:t>
      </w:r>
      <w:r w:rsidRPr="00332851">
        <w:rPr>
          <w:rFonts w:ascii="Garamond" w:hAnsi="Garamond"/>
          <w:sz w:val="24"/>
          <w:szCs w:val="24"/>
        </w:rPr>
        <w:t xml:space="preserve"> ve prospěch účtu </w:t>
      </w:r>
      <w:r w:rsidR="005C775B" w:rsidRPr="00332851">
        <w:rPr>
          <w:rFonts w:ascii="Garamond" w:hAnsi="Garamond"/>
          <w:sz w:val="24"/>
          <w:szCs w:val="24"/>
        </w:rPr>
        <w:t>Poskytovatele</w:t>
      </w:r>
      <w:r w:rsidRPr="00332851">
        <w:rPr>
          <w:rFonts w:ascii="Garamond" w:hAnsi="Garamond"/>
          <w:sz w:val="24"/>
          <w:szCs w:val="24"/>
        </w:rPr>
        <w:t xml:space="preserve"> uvedeného v</w:t>
      </w:r>
      <w:r w:rsidR="0007250C">
        <w:rPr>
          <w:rFonts w:ascii="Garamond" w:hAnsi="Garamond"/>
          <w:sz w:val="24"/>
          <w:szCs w:val="24"/>
        </w:rPr>
        <w:t> </w:t>
      </w:r>
      <w:r w:rsidRPr="00332851">
        <w:rPr>
          <w:rFonts w:ascii="Garamond" w:hAnsi="Garamond"/>
          <w:sz w:val="24"/>
          <w:szCs w:val="24"/>
        </w:rPr>
        <w:t xml:space="preserve">záhlaví </w:t>
      </w:r>
      <w:r w:rsidRPr="00332851">
        <w:rPr>
          <w:rFonts w:ascii="Garamond" w:hAnsi="Garamond"/>
          <w:i/>
          <w:sz w:val="24"/>
          <w:szCs w:val="24"/>
        </w:rPr>
        <w:t>této smlouvy</w:t>
      </w:r>
      <w:r w:rsidRPr="00332851">
        <w:rPr>
          <w:rFonts w:ascii="Garamond" w:hAnsi="Garamond"/>
          <w:sz w:val="24"/>
          <w:szCs w:val="24"/>
        </w:rPr>
        <w:t xml:space="preserve">.  </w:t>
      </w:r>
    </w:p>
    <w:p w:rsidR="0087698B" w:rsidRPr="00332851" w:rsidRDefault="0087698B" w:rsidP="009B0839">
      <w:pPr>
        <w:pStyle w:val="Nadpis2beznzvu"/>
        <w:keepNext/>
        <w:keepLines/>
        <w:spacing w:before="60" w:after="60"/>
        <w:jc w:val="both"/>
        <w:rPr>
          <w:rFonts w:ascii="Garamond" w:hAnsi="Garamond"/>
          <w:sz w:val="24"/>
          <w:szCs w:val="24"/>
        </w:rPr>
      </w:pPr>
      <w:r w:rsidRPr="00332851">
        <w:rPr>
          <w:rFonts w:ascii="Garamond" w:hAnsi="Garamond"/>
          <w:sz w:val="24"/>
          <w:szCs w:val="24"/>
        </w:rPr>
        <w:t xml:space="preserve">V případě, že </w:t>
      </w:r>
      <w:r w:rsidR="0056583C" w:rsidRPr="00332851">
        <w:rPr>
          <w:rFonts w:ascii="Garamond" w:hAnsi="Garamond"/>
          <w:sz w:val="24"/>
          <w:szCs w:val="24"/>
        </w:rPr>
        <w:t>Odběrateli podpory</w:t>
      </w:r>
      <w:r w:rsidRPr="00332851">
        <w:rPr>
          <w:rFonts w:ascii="Garamond" w:hAnsi="Garamond"/>
          <w:sz w:val="24"/>
          <w:szCs w:val="24"/>
        </w:rPr>
        <w:t xml:space="preserve"> vznikne</w:t>
      </w:r>
      <w:r w:rsidR="0090300B" w:rsidRPr="00332851">
        <w:rPr>
          <w:rFonts w:ascii="Garamond" w:hAnsi="Garamond"/>
          <w:sz w:val="24"/>
          <w:szCs w:val="24"/>
        </w:rPr>
        <w:t xml:space="preserve"> </w:t>
      </w:r>
      <w:r w:rsidRPr="00332851">
        <w:rPr>
          <w:rFonts w:ascii="Garamond" w:hAnsi="Garamond"/>
          <w:sz w:val="24"/>
          <w:szCs w:val="24"/>
        </w:rPr>
        <w:t xml:space="preserve">vůči </w:t>
      </w:r>
      <w:r w:rsidR="00AA44B5" w:rsidRPr="00332851">
        <w:rPr>
          <w:rFonts w:ascii="Garamond" w:hAnsi="Garamond"/>
          <w:sz w:val="24"/>
          <w:szCs w:val="24"/>
        </w:rPr>
        <w:t>Poskytovateli</w:t>
      </w:r>
      <w:r w:rsidRPr="00332851">
        <w:rPr>
          <w:rFonts w:ascii="Garamond" w:hAnsi="Garamond"/>
          <w:sz w:val="24"/>
          <w:szCs w:val="24"/>
        </w:rPr>
        <w:t xml:space="preserve"> nárok na smluvní pokutu dle </w:t>
      </w:r>
      <w:r w:rsidRPr="00332851">
        <w:rPr>
          <w:rFonts w:ascii="Garamond" w:hAnsi="Garamond"/>
          <w:i/>
          <w:sz w:val="24"/>
          <w:szCs w:val="24"/>
        </w:rPr>
        <w:t>této smlouvy</w:t>
      </w:r>
      <w:r w:rsidRPr="00332851">
        <w:rPr>
          <w:rFonts w:ascii="Garamond" w:hAnsi="Garamond"/>
          <w:sz w:val="24"/>
          <w:szCs w:val="24"/>
        </w:rPr>
        <w:t xml:space="preserve"> či jakákoliv jiná pohledávka z</w:t>
      </w:r>
      <w:r w:rsidR="0007250C">
        <w:rPr>
          <w:rFonts w:ascii="Garamond" w:hAnsi="Garamond"/>
          <w:sz w:val="24"/>
          <w:szCs w:val="24"/>
        </w:rPr>
        <w:t> </w:t>
      </w:r>
      <w:r w:rsidRPr="00332851">
        <w:rPr>
          <w:rFonts w:ascii="Garamond" w:hAnsi="Garamond"/>
          <w:sz w:val="24"/>
          <w:szCs w:val="24"/>
        </w:rPr>
        <w:t xml:space="preserve">jakéhokoliv právního důvodu, je </w:t>
      </w:r>
      <w:r w:rsidR="0056583C" w:rsidRPr="00332851">
        <w:rPr>
          <w:rFonts w:ascii="Garamond" w:hAnsi="Garamond"/>
          <w:sz w:val="24"/>
          <w:szCs w:val="24"/>
        </w:rPr>
        <w:t>Odběratel podpory</w:t>
      </w:r>
      <w:r w:rsidRPr="00332851">
        <w:rPr>
          <w:rFonts w:ascii="Garamond" w:hAnsi="Garamond"/>
          <w:sz w:val="24"/>
          <w:szCs w:val="24"/>
        </w:rPr>
        <w:t xml:space="preserve"> oprávněn svou pohledávku za </w:t>
      </w:r>
      <w:r w:rsidR="00AA44B5" w:rsidRPr="00332851">
        <w:rPr>
          <w:rFonts w:ascii="Garamond" w:hAnsi="Garamond"/>
          <w:sz w:val="24"/>
          <w:szCs w:val="24"/>
        </w:rPr>
        <w:t>Poskytovatelem</w:t>
      </w:r>
      <w:r w:rsidRPr="00332851">
        <w:rPr>
          <w:rFonts w:ascii="Garamond" w:hAnsi="Garamond"/>
          <w:sz w:val="24"/>
          <w:szCs w:val="24"/>
        </w:rPr>
        <w:t xml:space="preserve"> jednostranně započítat oproti </w:t>
      </w:r>
      <w:r w:rsidR="00AA44B5" w:rsidRPr="00332851">
        <w:rPr>
          <w:rFonts w:ascii="Garamond" w:hAnsi="Garamond"/>
          <w:sz w:val="24"/>
          <w:szCs w:val="24"/>
        </w:rPr>
        <w:t>jakékoliv pohledávce, kterou má Poskytovatel</w:t>
      </w:r>
      <w:r w:rsidRPr="00332851">
        <w:rPr>
          <w:rFonts w:ascii="Garamond" w:hAnsi="Garamond"/>
          <w:sz w:val="24"/>
          <w:szCs w:val="24"/>
        </w:rPr>
        <w:t xml:space="preserve"> vůči </w:t>
      </w:r>
      <w:r w:rsidR="0056583C" w:rsidRPr="00332851">
        <w:rPr>
          <w:rFonts w:ascii="Garamond" w:hAnsi="Garamond"/>
          <w:sz w:val="24"/>
          <w:szCs w:val="24"/>
        </w:rPr>
        <w:t>Odběrateli podpory</w:t>
      </w:r>
      <w:r w:rsidRPr="00332851">
        <w:rPr>
          <w:rFonts w:ascii="Garamond" w:hAnsi="Garamond"/>
          <w:sz w:val="24"/>
          <w:szCs w:val="24"/>
        </w:rPr>
        <w:t xml:space="preserve">. </w:t>
      </w:r>
      <w:r w:rsidR="00AA44B5" w:rsidRPr="00332851">
        <w:rPr>
          <w:rFonts w:ascii="Garamond" w:hAnsi="Garamond"/>
          <w:sz w:val="24"/>
          <w:szCs w:val="24"/>
        </w:rPr>
        <w:t>Poskytovatel</w:t>
      </w:r>
      <w:r w:rsidRPr="00332851">
        <w:rPr>
          <w:rFonts w:ascii="Garamond" w:hAnsi="Garamond"/>
          <w:sz w:val="24"/>
          <w:szCs w:val="24"/>
        </w:rPr>
        <w:t xml:space="preserve"> nemá právo jednostranně započítat svou případnou pohledávku za </w:t>
      </w:r>
      <w:r w:rsidR="0056583C" w:rsidRPr="00332851">
        <w:rPr>
          <w:rFonts w:ascii="Garamond" w:hAnsi="Garamond"/>
          <w:sz w:val="24"/>
          <w:szCs w:val="24"/>
        </w:rPr>
        <w:t>Odběratelem podpory</w:t>
      </w:r>
      <w:r w:rsidR="00054F0D" w:rsidRPr="00332851">
        <w:rPr>
          <w:rFonts w:ascii="Garamond" w:hAnsi="Garamond"/>
          <w:sz w:val="24"/>
          <w:szCs w:val="24"/>
        </w:rPr>
        <w:t xml:space="preserve"> vzniklou z</w:t>
      </w:r>
      <w:r w:rsidR="0007250C">
        <w:rPr>
          <w:rFonts w:ascii="Garamond" w:hAnsi="Garamond"/>
          <w:sz w:val="24"/>
          <w:szCs w:val="24"/>
        </w:rPr>
        <w:t> </w:t>
      </w:r>
      <w:r w:rsidR="00054F0D" w:rsidRPr="00332851">
        <w:rPr>
          <w:rFonts w:ascii="Garamond" w:hAnsi="Garamond"/>
          <w:sz w:val="24"/>
          <w:szCs w:val="24"/>
        </w:rPr>
        <w:t>jakéhokoli právního důvodu</w:t>
      </w:r>
      <w:r w:rsidRPr="00332851">
        <w:rPr>
          <w:rFonts w:ascii="Garamond" w:hAnsi="Garamond"/>
          <w:sz w:val="24"/>
          <w:szCs w:val="24"/>
        </w:rPr>
        <w:t xml:space="preserve">. </w:t>
      </w:r>
    </w:p>
    <w:p w:rsidR="0087698B" w:rsidRPr="00332851" w:rsidRDefault="0087698B" w:rsidP="009B0839">
      <w:pPr>
        <w:pStyle w:val="Nadpis2beznzvu"/>
        <w:keepNext/>
        <w:keepLines/>
        <w:spacing w:before="60" w:after="60"/>
        <w:jc w:val="both"/>
        <w:rPr>
          <w:rFonts w:ascii="Garamond" w:hAnsi="Garamond"/>
          <w:sz w:val="24"/>
          <w:szCs w:val="24"/>
        </w:rPr>
      </w:pPr>
      <w:r w:rsidRPr="00332851">
        <w:rPr>
          <w:rFonts w:ascii="Garamond" w:hAnsi="Garamond"/>
          <w:sz w:val="24"/>
          <w:szCs w:val="24"/>
        </w:rPr>
        <w:t>Nesplňuje-li faktura náležitosti uvedené v</w:t>
      </w:r>
      <w:r w:rsidR="0007250C">
        <w:rPr>
          <w:rFonts w:ascii="Garamond" w:hAnsi="Garamond"/>
          <w:sz w:val="24"/>
          <w:szCs w:val="24"/>
        </w:rPr>
        <w:t> </w:t>
      </w:r>
      <w:r w:rsidRPr="00332851">
        <w:rPr>
          <w:rFonts w:ascii="Garamond" w:hAnsi="Garamond"/>
          <w:i/>
          <w:sz w:val="24"/>
          <w:szCs w:val="24"/>
        </w:rPr>
        <w:t>této smlouvě</w:t>
      </w:r>
      <w:r w:rsidRPr="00332851">
        <w:rPr>
          <w:rFonts w:ascii="Garamond" w:hAnsi="Garamond"/>
          <w:sz w:val="24"/>
          <w:szCs w:val="24"/>
        </w:rPr>
        <w:t xml:space="preserve"> nebo dle obecně závazných právních předpisů, nebude obsahovat Akceptační protokol</w:t>
      </w:r>
      <w:r w:rsidR="00054F0D" w:rsidRPr="00332851">
        <w:rPr>
          <w:rFonts w:ascii="Garamond" w:hAnsi="Garamond"/>
          <w:sz w:val="24"/>
          <w:szCs w:val="24"/>
        </w:rPr>
        <w:t xml:space="preserve"> (či pracovní výkaz)</w:t>
      </w:r>
      <w:r w:rsidRPr="00332851">
        <w:rPr>
          <w:rFonts w:ascii="Garamond" w:hAnsi="Garamond"/>
          <w:sz w:val="24"/>
          <w:szCs w:val="24"/>
        </w:rPr>
        <w:t xml:space="preserve"> či faktura bude nedoložená nebo nesprávně účtovaná, je </w:t>
      </w:r>
      <w:r w:rsidR="0056583C" w:rsidRPr="00332851">
        <w:rPr>
          <w:rFonts w:ascii="Garamond" w:hAnsi="Garamond"/>
          <w:sz w:val="24"/>
          <w:szCs w:val="24"/>
        </w:rPr>
        <w:t>Odběratel podpory</w:t>
      </w:r>
      <w:r w:rsidRPr="00332851">
        <w:rPr>
          <w:rFonts w:ascii="Garamond" w:hAnsi="Garamond"/>
          <w:sz w:val="24"/>
          <w:szCs w:val="24"/>
        </w:rPr>
        <w:t xml:space="preserve"> oprávněn takovou fakturu</w:t>
      </w:r>
      <w:r w:rsidR="00054F0D" w:rsidRPr="00332851">
        <w:rPr>
          <w:rFonts w:ascii="Garamond" w:hAnsi="Garamond"/>
          <w:sz w:val="24"/>
          <w:szCs w:val="24"/>
        </w:rPr>
        <w:t xml:space="preserve"> ve lhůtě splatnosti</w:t>
      </w:r>
      <w:r w:rsidRPr="00332851">
        <w:rPr>
          <w:rFonts w:ascii="Garamond" w:hAnsi="Garamond"/>
          <w:sz w:val="24"/>
          <w:szCs w:val="24"/>
        </w:rPr>
        <w:t xml:space="preserve"> </w:t>
      </w:r>
      <w:r w:rsidR="00AA44B5" w:rsidRPr="00332851">
        <w:rPr>
          <w:rFonts w:ascii="Garamond" w:hAnsi="Garamond"/>
          <w:sz w:val="24"/>
          <w:szCs w:val="24"/>
        </w:rPr>
        <w:t>Poskytovateli</w:t>
      </w:r>
      <w:r w:rsidRPr="00332851">
        <w:rPr>
          <w:rFonts w:ascii="Garamond" w:hAnsi="Garamond"/>
          <w:sz w:val="24"/>
          <w:szCs w:val="24"/>
        </w:rPr>
        <w:t xml:space="preserve"> vrátit k</w:t>
      </w:r>
      <w:r w:rsidR="0007250C">
        <w:rPr>
          <w:rFonts w:ascii="Garamond" w:hAnsi="Garamond"/>
          <w:sz w:val="24"/>
          <w:szCs w:val="24"/>
        </w:rPr>
        <w:t> </w:t>
      </w:r>
      <w:r w:rsidRPr="00332851">
        <w:rPr>
          <w:rFonts w:ascii="Garamond" w:hAnsi="Garamond"/>
          <w:sz w:val="24"/>
          <w:szCs w:val="24"/>
        </w:rPr>
        <w:t>přepracování nebo doplnění. V</w:t>
      </w:r>
      <w:r w:rsidR="0007250C">
        <w:rPr>
          <w:rFonts w:ascii="Garamond" w:hAnsi="Garamond"/>
          <w:sz w:val="24"/>
          <w:szCs w:val="24"/>
        </w:rPr>
        <w:t> </w:t>
      </w:r>
      <w:r w:rsidRPr="00332851">
        <w:rPr>
          <w:rFonts w:ascii="Garamond" w:hAnsi="Garamond"/>
          <w:sz w:val="24"/>
          <w:szCs w:val="24"/>
        </w:rPr>
        <w:t xml:space="preserve">takovém případě není </w:t>
      </w:r>
      <w:r w:rsidR="0056583C" w:rsidRPr="00332851">
        <w:rPr>
          <w:rFonts w:ascii="Garamond" w:hAnsi="Garamond"/>
          <w:sz w:val="24"/>
          <w:szCs w:val="24"/>
        </w:rPr>
        <w:t>Odběratel podpory</w:t>
      </w:r>
      <w:r w:rsidRPr="00332851">
        <w:rPr>
          <w:rFonts w:ascii="Garamond" w:hAnsi="Garamond"/>
          <w:sz w:val="24"/>
          <w:szCs w:val="24"/>
        </w:rPr>
        <w:t xml:space="preserve"> do doby splatnosti řádné (přepracované, resp. doplněné) faktury splňující všechny podmínky stanovené </w:t>
      </w:r>
      <w:r w:rsidRPr="00332851">
        <w:rPr>
          <w:rFonts w:ascii="Garamond" w:hAnsi="Garamond"/>
          <w:i/>
          <w:sz w:val="24"/>
          <w:szCs w:val="24"/>
        </w:rPr>
        <w:t>touto smlouvou</w:t>
      </w:r>
      <w:r w:rsidRPr="00332851">
        <w:rPr>
          <w:rFonts w:ascii="Garamond" w:hAnsi="Garamond"/>
          <w:sz w:val="24"/>
          <w:szCs w:val="24"/>
        </w:rPr>
        <w:t xml:space="preserve"> v</w:t>
      </w:r>
      <w:r w:rsidR="0007250C">
        <w:rPr>
          <w:rFonts w:ascii="Garamond" w:hAnsi="Garamond"/>
          <w:sz w:val="24"/>
          <w:szCs w:val="24"/>
        </w:rPr>
        <w:t> </w:t>
      </w:r>
      <w:r w:rsidRPr="00332851">
        <w:rPr>
          <w:rFonts w:ascii="Garamond" w:hAnsi="Garamond"/>
          <w:sz w:val="24"/>
          <w:szCs w:val="24"/>
        </w:rPr>
        <w:t>prodlení s</w:t>
      </w:r>
      <w:r w:rsidR="0007250C">
        <w:rPr>
          <w:rFonts w:ascii="Garamond" w:hAnsi="Garamond"/>
          <w:sz w:val="24"/>
          <w:szCs w:val="24"/>
        </w:rPr>
        <w:t> </w:t>
      </w:r>
      <w:r w:rsidRPr="00332851">
        <w:rPr>
          <w:rFonts w:ascii="Garamond" w:hAnsi="Garamond"/>
          <w:sz w:val="24"/>
          <w:szCs w:val="24"/>
        </w:rPr>
        <w:t xml:space="preserve">úhradou ceny uvedené na faktuře. </w:t>
      </w:r>
    </w:p>
    <w:p w:rsidR="0087698B" w:rsidRDefault="0056583C" w:rsidP="009B0839">
      <w:pPr>
        <w:pStyle w:val="Nadpis2beznzvu"/>
        <w:keepNext/>
        <w:keepLines/>
        <w:spacing w:before="60" w:after="60"/>
        <w:jc w:val="both"/>
        <w:rPr>
          <w:rFonts w:ascii="Garamond" w:hAnsi="Garamond"/>
          <w:sz w:val="24"/>
          <w:szCs w:val="24"/>
        </w:rPr>
      </w:pPr>
      <w:r w:rsidRPr="00332851">
        <w:rPr>
          <w:rFonts w:ascii="Garamond" w:hAnsi="Garamond"/>
          <w:sz w:val="24"/>
          <w:szCs w:val="24"/>
        </w:rPr>
        <w:t>Odběratel podpory</w:t>
      </w:r>
      <w:r w:rsidR="0087698B" w:rsidRPr="00332851">
        <w:rPr>
          <w:rFonts w:ascii="Garamond" w:hAnsi="Garamond"/>
          <w:sz w:val="24"/>
          <w:szCs w:val="24"/>
        </w:rPr>
        <w:t>, příjemce plnění, prohlašuje, že plnění, které je předmětem smlouvy, nepoužije pro svou ekonomickou činnost, ale výlučně pro účely související s</w:t>
      </w:r>
      <w:r w:rsidR="0007250C">
        <w:rPr>
          <w:rFonts w:ascii="Garamond" w:hAnsi="Garamond"/>
          <w:sz w:val="24"/>
          <w:szCs w:val="24"/>
        </w:rPr>
        <w:t> </w:t>
      </w:r>
      <w:r w:rsidR="0087698B" w:rsidRPr="00332851">
        <w:rPr>
          <w:rFonts w:ascii="Garamond" w:hAnsi="Garamond"/>
          <w:sz w:val="24"/>
          <w:szCs w:val="24"/>
        </w:rPr>
        <w:t xml:space="preserve">jeho činností při výkonu veřejné správy, byť za výkon této činnosti může </w:t>
      </w:r>
      <w:r w:rsidRPr="00332851">
        <w:rPr>
          <w:rFonts w:ascii="Garamond" w:hAnsi="Garamond"/>
          <w:sz w:val="24"/>
          <w:szCs w:val="24"/>
        </w:rPr>
        <w:t>Odběratel podpory</w:t>
      </w:r>
      <w:r w:rsidR="0087698B" w:rsidRPr="00332851">
        <w:rPr>
          <w:rFonts w:ascii="Garamond" w:hAnsi="Garamond"/>
          <w:sz w:val="24"/>
          <w:szCs w:val="24"/>
        </w:rPr>
        <w:t xml:space="preserve"> pobírat úplatu, při níž se nepovažuje za osobu povinnou k</w:t>
      </w:r>
      <w:r w:rsidR="0007250C">
        <w:rPr>
          <w:rFonts w:ascii="Garamond" w:hAnsi="Garamond"/>
          <w:sz w:val="24"/>
          <w:szCs w:val="24"/>
        </w:rPr>
        <w:t> </w:t>
      </w:r>
      <w:r w:rsidR="0087698B" w:rsidRPr="00332851">
        <w:rPr>
          <w:rFonts w:ascii="Garamond" w:hAnsi="Garamond"/>
          <w:sz w:val="24"/>
          <w:szCs w:val="24"/>
        </w:rPr>
        <w:t>dani (viz § 5 odst. 3 zákona č. 235/2004 Sb., o</w:t>
      </w:r>
      <w:r w:rsidR="0007250C">
        <w:rPr>
          <w:rFonts w:ascii="Garamond" w:hAnsi="Garamond"/>
          <w:sz w:val="24"/>
          <w:szCs w:val="24"/>
        </w:rPr>
        <w:t> </w:t>
      </w:r>
      <w:r w:rsidR="0087698B" w:rsidRPr="00332851">
        <w:rPr>
          <w:rFonts w:ascii="Garamond" w:hAnsi="Garamond"/>
          <w:sz w:val="24"/>
          <w:szCs w:val="24"/>
        </w:rPr>
        <w:t>dani z</w:t>
      </w:r>
      <w:r w:rsidR="0007250C">
        <w:rPr>
          <w:rFonts w:ascii="Garamond" w:hAnsi="Garamond"/>
          <w:sz w:val="24"/>
          <w:szCs w:val="24"/>
        </w:rPr>
        <w:t> </w:t>
      </w:r>
      <w:r w:rsidR="0087698B" w:rsidRPr="00332851">
        <w:rPr>
          <w:rFonts w:ascii="Garamond" w:hAnsi="Garamond"/>
          <w:sz w:val="24"/>
          <w:szCs w:val="24"/>
        </w:rPr>
        <w:t>přidané hodnoty, ve znění pozdějších předpisů). Z</w:t>
      </w:r>
      <w:r w:rsidR="0007250C">
        <w:rPr>
          <w:rFonts w:ascii="Garamond" w:hAnsi="Garamond"/>
          <w:sz w:val="24"/>
          <w:szCs w:val="24"/>
        </w:rPr>
        <w:t> </w:t>
      </w:r>
      <w:r w:rsidR="0087698B" w:rsidRPr="00332851">
        <w:rPr>
          <w:rFonts w:ascii="Garamond" w:hAnsi="Garamond"/>
          <w:sz w:val="24"/>
          <w:szCs w:val="24"/>
        </w:rPr>
        <w:t>uvedeného důvodu se na toto plnění nevztahuje režim př</w:t>
      </w:r>
      <w:r w:rsidR="00534A86">
        <w:rPr>
          <w:rFonts w:ascii="Garamond" w:hAnsi="Garamond"/>
          <w:sz w:val="24"/>
          <w:szCs w:val="24"/>
        </w:rPr>
        <w:t>enesení daňové povinnosti dle § </w:t>
      </w:r>
      <w:r w:rsidR="0087698B" w:rsidRPr="00332851">
        <w:rPr>
          <w:rFonts w:ascii="Garamond" w:hAnsi="Garamond"/>
          <w:sz w:val="24"/>
          <w:szCs w:val="24"/>
        </w:rPr>
        <w:t>92e uvedeného zákona a</w:t>
      </w:r>
      <w:r w:rsidR="0007250C">
        <w:rPr>
          <w:rFonts w:ascii="Garamond" w:hAnsi="Garamond"/>
          <w:sz w:val="24"/>
          <w:szCs w:val="24"/>
        </w:rPr>
        <w:t> </w:t>
      </w:r>
      <w:r w:rsidR="00AA44B5" w:rsidRPr="00332851">
        <w:rPr>
          <w:rFonts w:ascii="Garamond" w:hAnsi="Garamond"/>
          <w:sz w:val="24"/>
          <w:szCs w:val="24"/>
        </w:rPr>
        <w:t>Poskytovatel</w:t>
      </w:r>
      <w:r w:rsidR="0040092F" w:rsidRPr="00332851">
        <w:rPr>
          <w:rFonts w:ascii="Garamond" w:hAnsi="Garamond"/>
          <w:sz w:val="24"/>
          <w:szCs w:val="24"/>
        </w:rPr>
        <w:t>e</w:t>
      </w:r>
      <w:r w:rsidR="00AA44B5" w:rsidRPr="00332851">
        <w:rPr>
          <w:rFonts w:ascii="Garamond" w:hAnsi="Garamond"/>
          <w:sz w:val="24"/>
          <w:szCs w:val="24"/>
        </w:rPr>
        <w:t>m</w:t>
      </w:r>
      <w:r w:rsidR="0087698B" w:rsidRPr="00332851">
        <w:rPr>
          <w:rFonts w:ascii="Garamond" w:hAnsi="Garamond"/>
          <w:sz w:val="24"/>
          <w:szCs w:val="24"/>
        </w:rPr>
        <w:t xml:space="preserve"> bude vystavena faktura za předmětné plnění včetně daně z</w:t>
      </w:r>
      <w:r w:rsidR="0007250C">
        <w:rPr>
          <w:rFonts w:ascii="Garamond" w:hAnsi="Garamond"/>
          <w:sz w:val="24"/>
          <w:szCs w:val="24"/>
        </w:rPr>
        <w:t> </w:t>
      </w:r>
      <w:r w:rsidR="0087698B" w:rsidRPr="00332851">
        <w:rPr>
          <w:rFonts w:ascii="Garamond" w:hAnsi="Garamond"/>
          <w:sz w:val="24"/>
          <w:szCs w:val="24"/>
        </w:rPr>
        <w:t>přidané hodnoty.</w:t>
      </w:r>
    </w:p>
    <w:p w:rsidR="0066678E" w:rsidRPr="00DF4891" w:rsidRDefault="0066678E" w:rsidP="009B0839">
      <w:pPr>
        <w:pStyle w:val="Nadpis2beznzvu"/>
        <w:keepNext/>
        <w:keepLines/>
        <w:spacing w:before="60" w:after="60"/>
        <w:ind w:left="568" w:hanging="284"/>
        <w:jc w:val="both"/>
        <w:rPr>
          <w:rFonts w:ascii="Garamond" w:hAnsi="Garamond"/>
          <w:sz w:val="24"/>
          <w:szCs w:val="24"/>
        </w:rPr>
      </w:pPr>
      <w:r w:rsidRPr="00DF4891">
        <w:rPr>
          <w:rFonts w:ascii="Garamond" w:hAnsi="Garamond"/>
          <w:sz w:val="24"/>
          <w:szCs w:val="24"/>
        </w:rPr>
        <w:t xml:space="preserve">V </w:t>
      </w:r>
      <w:r w:rsidRPr="00332851">
        <w:rPr>
          <w:rFonts w:ascii="Garamond" w:hAnsi="Garamond"/>
          <w:sz w:val="24"/>
          <w:szCs w:val="24"/>
        </w:rPr>
        <w:t>případě, že se Poskytovatel stane nespolehlivým plátcem ve smyslu § 106a zákona č. 235/2004 Sb., o</w:t>
      </w:r>
      <w:r w:rsidR="0007250C">
        <w:rPr>
          <w:rFonts w:ascii="Garamond" w:hAnsi="Garamond"/>
          <w:sz w:val="24"/>
          <w:szCs w:val="24"/>
        </w:rPr>
        <w:t> </w:t>
      </w:r>
      <w:r w:rsidRPr="00332851">
        <w:rPr>
          <w:rFonts w:ascii="Garamond" w:hAnsi="Garamond"/>
          <w:sz w:val="24"/>
          <w:szCs w:val="24"/>
        </w:rPr>
        <w:t>dani z</w:t>
      </w:r>
      <w:r w:rsidR="0007250C">
        <w:rPr>
          <w:rFonts w:ascii="Garamond" w:hAnsi="Garamond"/>
          <w:sz w:val="24"/>
          <w:szCs w:val="24"/>
        </w:rPr>
        <w:t> </w:t>
      </w:r>
      <w:r w:rsidRPr="00332851">
        <w:rPr>
          <w:rFonts w:ascii="Garamond" w:hAnsi="Garamond"/>
          <w:sz w:val="24"/>
          <w:szCs w:val="24"/>
        </w:rPr>
        <w:t>přidané hodnoty, ve znění pozdějších předpisů, je povinen o</w:t>
      </w:r>
      <w:r w:rsidR="0007250C">
        <w:rPr>
          <w:rFonts w:ascii="Garamond" w:hAnsi="Garamond"/>
          <w:sz w:val="24"/>
          <w:szCs w:val="24"/>
        </w:rPr>
        <w:t> </w:t>
      </w:r>
      <w:r w:rsidRPr="00332851">
        <w:rPr>
          <w:rFonts w:ascii="Garamond" w:hAnsi="Garamond"/>
          <w:sz w:val="24"/>
          <w:szCs w:val="24"/>
        </w:rPr>
        <w:t>tom neprodleně písemně informovat Odběratele podpory, popř. Objednatele. Bude-li Poskytovatel ke dni uskutečnění zdanitelného plnění veden jako nespolehlivý plátce, bude část ceny odpovídající dani z</w:t>
      </w:r>
      <w:r w:rsidR="0007250C">
        <w:rPr>
          <w:rFonts w:ascii="Garamond" w:hAnsi="Garamond"/>
          <w:sz w:val="24"/>
          <w:szCs w:val="24"/>
        </w:rPr>
        <w:t> </w:t>
      </w:r>
      <w:r w:rsidRPr="00332851">
        <w:rPr>
          <w:rFonts w:ascii="Garamond" w:hAnsi="Garamond"/>
          <w:sz w:val="24"/>
          <w:szCs w:val="24"/>
        </w:rPr>
        <w:t>přidané hodnoty, vzniká-li povinnost k</w:t>
      </w:r>
      <w:r w:rsidR="0007250C">
        <w:rPr>
          <w:rFonts w:ascii="Garamond" w:hAnsi="Garamond"/>
          <w:sz w:val="24"/>
          <w:szCs w:val="24"/>
        </w:rPr>
        <w:t> </w:t>
      </w:r>
      <w:r w:rsidRPr="00332851">
        <w:rPr>
          <w:rFonts w:ascii="Garamond" w:hAnsi="Garamond"/>
          <w:sz w:val="24"/>
          <w:szCs w:val="24"/>
        </w:rPr>
        <w:t>její úhradě, uhrazena přímo na účet správce daně v</w:t>
      </w:r>
      <w:r w:rsidR="0007250C">
        <w:rPr>
          <w:rFonts w:ascii="Garamond" w:hAnsi="Garamond"/>
          <w:sz w:val="24"/>
          <w:szCs w:val="24"/>
        </w:rPr>
        <w:t> </w:t>
      </w:r>
      <w:r w:rsidRPr="00332851">
        <w:rPr>
          <w:rFonts w:ascii="Garamond" w:hAnsi="Garamond"/>
          <w:sz w:val="24"/>
          <w:szCs w:val="24"/>
        </w:rPr>
        <w:t>souladu s</w:t>
      </w:r>
      <w:r w:rsidR="0007250C">
        <w:rPr>
          <w:rFonts w:ascii="Garamond" w:hAnsi="Garamond"/>
          <w:sz w:val="24"/>
          <w:szCs w:val="24"/>
        </w:rPr>
        <w:t> </w:t>
      </w:r>
      <w:r w:rsidRPr="00332851">
        <w:rPr>
          <w:rFonts w:ascii="Garamond" w:hAnsi="Garamond"/>
          <w:sz w:val="24"/>
          <w:szCs w:val="24"/>
        </w:rPr>
        <w:t>ust. § 109a zákona č. 235/2004 Sb., o</w:t>
      </w:r>
      <w:r w:rsidR="0007250C">
        <w:rPr>
          <w:rFonts w:ascii="Garamond" w:hAnsi="Garamond"/>
          <w:sz w:val="24"/>
          <w:szCs w:val="24"/>
        </w:rPr>
        <w:t> </w:t>
      </w:r>
      <w:r w:rsidRPr="00332851">
        <w:rPr>
          <w:rFonts w:ascii="Garamond" w:hAnsi="Garamond"/>
          <w:sz w:val="24"/>
          <w:szCs w:val="24"/>
        </w:rPr>
        <w:t>dani z</w:t>
      </w:r>
      <w:r w:rsidR="0007250C">
        <w:rPr>
          <w:rFonts w:ascii="Garamond" w:hAnsi="Garamond"/>
          <w:sz w:val="24"/>
          <w:szCs w:val="24"/>
        </w:rPr>
        <w:t> </w:t>
      </w:r>
      <w:r w:rsidRPr="00332851">
        <w:rPr>
          <w:rFonts w:ascii="Garamond" w:hAnsi="Garamond"/>
          <w:sz w:val="24"/>
          <w:szCs w:val="24"/>
        </w:rPr>
        <w:t>přidané hodnoty, ve znění pozdějších předpisů. O</w:t>
      </w:r>
      <w:r w:rsidR="0007250C">
        <w:rPr>
          <w:rFonts w:ascii="Garamond" w:hAnsi="Garamond"/>
          <w:sz w:val="24"/>
          <w:szCs w:val="24"/>
        </w:rPr>
        <w:t> </w:t>
      </w:r>
      <w:r w:rsidRPr="00332851">
        <w:rPr>
          <w:rFonts w:ascii="Garamond" w:hAnsi="Garamond"/>
          <w:sz w:val="24"/>
          <w:szCs w:val="24"/>
        </w:rPr>
        <w:t>tuto částku bude ponížena celková cena a</w:t>
      </w:r>
      <w:r w:rsidR="0007250C">
        <w:rPr>
          <w:rFonts w:ascii="Garamond" w:hAnsi="Garamond"/>
          <w:sz w:val="24"/>
          <w:szCs w:val="24"/>
        </w:rPr>
        <w:t> </w:t>
      </w:r>
      <w:r w:rsidRPr="00332851">
        <w:rPr>
          <w:rFonts w:ascii="Garamond" w:hAnsi="Garamond"/>
          <w:sz w:val="24"/>
          <w:szCs w:val="24"/>
        </w:rPr>
        <w:t>Poskytovatel obdrží cenu bez DPH. V</w:t>
      </w:r>
      <w:r w:rsidR="0007250C">
        <w:rPr>
          <w:rFonts w:ascii="Garamond" w:hAnsi="Garamond"/>
          <w:sz w:val="24"/>
          <w:szCs w:val="24"/>
        </w:rPr>
        <w:t> </w:t>
      </w:r>
      <w:r w:rsidRPr="00332851">
        <w:rPr>
          <w:rFonts w:ascii="Garamond" w:hAnsi="Garamond"/>
          <w:sz w:val="24"/>
          <w:szCs w:val="24"/>
        </w:rPr>
        <w:t>případě, že se Poskytovatel stane nespolehlivým plátcem ve smyslu tohoto odstavce, má Odběratel podpory i</w:t>
      </w:r>
      <w:r w:rsidR="0007250C">
        <w:rPr>
          <w:rFonts w:ascii="Garamond" w:hAnsi="Garamond"/>
          <w:sz w:val="24"/>
          <w:szCs w:val="24"/>
        </w:rPr>
        <w:t> </w:t>
      </w:r>
      <w:r w:rsidRPr="00332851">
        <w:rPr>
          <w:rFonts w:ascii="Garamond" w:hAnsi="Garamond"/>
          <w:sz w:val="24"/>
          <w:szCs w:val="24"/>
        </w:rPr>
        <w:t xml:space="preserve">Objednatel právo od </w:t>
      </w:r>
      <w:r w:rsidRPr="006A43A6">
        <w:rPr>
          <w:rFonts w:ascii="Garamond" w:hAnsi="Garamond"/>
          <w:i/>
          <w:sz w:val="24"/>
          <w:szCs w:val="24"/>
        </w:rPr>
        <w:t>této smlouvy</w:t>
      </w:r>
      <w:r w:rsidRPr="00332851">
        <w:rPr>
          <w:rFonts w:ascii="Garamond" w:hAnsi="Garamond"/>
          <w:sz w:val="24"/>
          <w:szCs w:val="24"/>
        </w:rPr>
        <w:t xml:space="preserve"> odstoupit.</w:t>
      </w:r>
    </w:p>
    <w:p w:rsidR="0087698B" w:rsidRPr="00332851" w:rsidRDefault="0087698B" w:rsidP="009B0839">
      <w:pPr>
        <w:pStyle w:val="Nadpis2beznzvu"/>
        <w:keepNext/>
        <w:keepLines/>
        <w:spacing w:before="60" w:after="60"/>
        <w:ind w:left="568" w:hanging="284"/>
        <w:jc w:val="both"/>
        <w:rPr>
          <w:rFonts w:ascii="Garamond" w:hAnsi="Garamond"/>
          <w:sz w:val="24"/>
          <w:szCs w:val="24"/>
        </w:rPr>
      </w:pPr>
      <w:r w:rsidRPr="00332851">
        <w:rPr>
          <w:rFonts w:ascii="Garamond" w:hAnsi="Garamond"/>
          <w:sz w:val="24"/>
          <w:szCs w:val="24"/>
        </w:rPr>
        <w:t>V</w:t>
      </w:r>
      <w:r w:rsidR="001F16A4">
        <w:rPr>
          <w:rFonts w:ascii="Garamond" w:hAnsi="Garamond"/>
          <w:sz w:val="24"/>
          <w:szCs w:val="24"/>
        </w:rPr>
        <w:t> </w:t>
      </w:r>
      <w:r w:rsidRPr="00332851">
        <w:rPr>
          <w:rFonts w:ascii="Garamond" w:hAnsi="Garamond"/>
          <w:sz w:val="24"/>
          <w:szCs w:val="24"/>
        </w:rPr>
        <w:t xml:space="preserve">případě prodlení </w:t>
      </w:r>
      <w:r w:rsidR="0056583C" w:rsidRPr="00332851">
        <w:rPr>
          <w:rFonts w:ascii="Garamond" w:hAnsi="Garamond"/>
          <w:sz w:val="24"/>
          <w:szCs w:val="24"/>
        </w:rPr>
        <w:t>Odběratele podpory</w:t>
      </w:r>
      <w:r w:rsidRPr="00332851">
        <w:rPr>
          <w:rFonts w:ascii="Garamond" w:hAnsi="Garamond"/>
          <w:sz w:val="24"/>
          <w:szCs w:val="24"/>
        </w:rPr>
        <w:t xml:space="preserve"> s</w:t>
      </w:r>
      <w:r w:rsidR="0007250C">
        <w:rPr>
          <w:rFonts w:ascii="Garamond" w:hAnsi="Garamond"/>
          <w:sz w:val="24"/>
          <w:szCs w:val="24"/>
        </w:rPr>
        <w:t> </w:t>
      </w:r>
      <w:r w:rsidRPr="00332851">
        <w:rPr>
          <w:rFonts w:ascii="Garamond" w:hAnsi="Garamond"/>
          <w:sz w:val="24"/>
          <w:szCs w:val="24"/>
        </w:rPr>
        <w:t xml:space="preserve">úhradou ceny, je </w:t>
      </w:r>
      <w:r w:rsidR="0056583C" w:rsidRPr="00332851">
        <w:rPr>
          <w:rFonts w:ascii="Garamond" w:hAnsi="Garamond"/>
          <w:sz w:val="24"/>
          <w:szCs w:val="24"/>
        </w:rPr>
        <w:t>Odběratel podpory</w:t>
      </w:r>
      <w:r w:rsidRPr="00332851">
        <w:rPr>
          <w:rFonts w:ascii="Garamond" w:hAnsi="Garamond"/>
          <w:sz w:val="24"/>
          <w:szCs w:val="24"/>
        </w:rPr>
        <w:t xml:space="preserve"> povinen zaplatit </w:t>
      </w:r>
      <w:r w:rsidR="00AA44B5" w:rsidRPr="00332851">
        <w:rPr>
          <w:rFonts w:ascii="Garamond" w:hAnsi="Garamond"/>
          <w:sz w:val="24"/>
          <w:szCs w:val="24"/>
        </w:rPr>
        <w:t>Poskytovateli</w:t>
      </w:r>
      <w:r w:rsidRPr="00332851">
        <w:rPr>
          <w:rFonts w:ascii="Garamond" w:hAnsi="Garamond"/>
          <w:sz w:val="24"/>
          <w:szCs w:val="24"/>
        </w:rPr>
        <w:t xml:space="preserve"> úrok z</w:t>
      </w:r>
      <w:r w:rsidR="0007250C">
        <w:rPr>
          <w:rFonts w:ascii="Garamond" w:hAnsi="Garamond"/>
          <w:sz w:val="24"/>
          <w:szCs w:val="24"/>
        </w:rPr>
        <w:t> </w:t>
      </w:r>
      <w:r w:rsidRPr="00332851">
        <w:rPr>
          <w:rFonts w:ascii="Garamond" w:hAnsi="Garamond"/>
          <w:sz w:val="24"/>
          <w:szCs w:val="24"/>
        </w:rPr>
        <w:t>prodlení ve</w:t>
      </w:r>
      <w:r w:rsidR="0007250C">
        <w:rPr>
          <w:rFonts w:ascii="Garamond" w:hAnsi="Garamond"/>
          <w:sz w:val="24"/>
          <w:szCs w:val="24"/>
        </w:rPr>
        <w:t xml:space="preserve"> </w:t>
      </w:r>
      <w:r w:rsidRPr="00332851">
        <w:rPr>
          <w:rFonts w:ascii="Garamond" w:hAnsi="Garamond"/>
          <w:sz w:val="24"/>
          <w:szCs w:val="24"/>
        </w:rPr>
        <w:t xml:space="preserve">výši stanovené právním předpisem. Případné prodlení </w:t>
      </w:r>
      <w:r w:rsidR="0056583C" w:rsidRPr="00332851">
        <w:rPr>
          <w:rFonts w:ascii="Garamond" w:hAnsi="Garamond"/>
          <w:sz w:val="24"/>
          <w:szCs w:val="24"/>
        </w:rPr>
        <w:t>Odběratele podpory</w:t>
      </w:r>
      <w:r w:rsidRPr="00332851">
        <w:rPr>
          <w:rFonts w:ascii="Garamond" w:hAnsi="Garamond"/>
          <w:sz w:val="24"/>
          <w:szCs w:val="24"/>
        </w:rPr>
        <w:t xml:space="preserve"> s</w:t>
      </w:r>
      <w:r w:rsidR="0007250C">
        <w:rPr>
          <w:rFonts w:ascii="Garamond" w:hAnsi="Garamond"/>
          <w:sz w:val="24"/>
          <w:szCs w:val="24"/>
        </w:rPr>
        <w:t> </w:t>
      </w:r>
      <w:r w:rsidRPr="00332851">
        <w:rPr>
          <w:rFonts w:ascii="Garamond" w:hAnsi="Garamond"/>
          <w:sz w:val="24"/>
          <w:szCs w:val="24"/>
        </w:rPr>
        <w:t xml:space="preserve">úhradou splatné části ceny předmětu plnění, nemá vliv na plnění jakýchkoli povinností </w:t>
      </w:r>
      <w:r w:rsidR="00AA44B5" w:rsidRPr="00332851">
        <w:rPr>
          <w:rFonts w:ascii="Garamond" w:hAnsi="Garamond"/>
          <w:sz w:val="24"/>
          <w:szCs w:val="24"/>
        </w:rPr>
        <w:t>Poskytovatele</w:t>
      </w:r>
      <w:r w:rsidRPr="00332851">
        <w:rPr>
          <w:rFonts w:ascii="Garamond" w:hAnsi="Garamond"/>
          <w:sz w:val="24"/>
          <w:szCs w:val="24"/>
        </w:rPr>
        <w:t xml:space="preserve"> dle </w:t>
      </w:r>
      <w:r w:rsidRPr="006A43A6">
        <w:rPr>
          <w:rFonts w:ascii="Garamond" w:hAnsi="Garamond"/>
          <w:i/>
          <w:sz w:val="24"/>
          <w:szCs w:val="24"/>
        </w:rPr>
        <w:t>této smlouvy</w:t>
      </w:r>
      <w:r w:rsidRPr="00332851">
        <w:rPr>
          <w:rFonts w:ascii="Garamond" w:hAnsi="Garamond"/>
          <w:sz w:val="24"/>
          <w:szCs w:val="24"/>
        </w:rPr>
        <w:t xml:space="preserve">. </w:t>
      </w:r>
    </w:p>
    <w:p w:rsidR="009268E6" w:rsidRPr="00332851" w:rsidRDefault="009268E6" w:rsidP="009B0839">
      <w:pPr>
        <w:pStyle w:val="Nadpis2beznzvu"/>
        <w:keepNext/>
        <w:keepLines/>
        <w:spacing w:before="60" w:after="60"/>
        <w:ind w:left="568" w:hanging="284"/>
        <w:jc w:val="both"/>
        <w:rPr>
          <w:rFonts w:ascii="Garamond" w:hAnsi="Garamond"/>
          <w:sz w:val="24"/>
          <w:szCs w:val="24"/>
        </w:rPr>
      </w:pPr>
      <w:r w:rsidRPr="00332851">
        <w:rPr>
          <w:rFonts w:ascii="Garamond" w:hAnsi="Garamond"/>
          <w:sz w:val="24"/>
          <w:szCs w:val="24"/>
        </w:rPr>
        <w:t xml:space="preserve">Poskytovatel je povinen poměrně ponížit cenu za poskytnuté plnění, pokud by nebylo </w:t>
      </w:r>
      <w:r w:rsidR="0056583C" w:rsidRPr="00332851">
        <w:rPr>
          <w:rFonts w:ascii="Garamond" w:hAnsi="Garamond"/>
          <w:sz w:val="24"/>
          <w:szCs w:val="24"/>
        </w:rPr>
        <w:t>Odběrateli podpory</w:t>
      </w:r>
      <w:r w:rsidRPr="00332851">
        <w:rPr>
          <w:rFonts w:ascii="Garamond" w:hAnsi="Garamond"/>
          <w:sz w:val="24"/>
          <w:szCs w:val="24"/>
        </w:rPr>
        <w:t xml:space="preserve"> poskytnuto v</w:t>
      </w:r>
      <w:r w:rsidR="0007250C">
        <w:rPr>
          <w:rFonts w:ascii="Garamond" w:hAnsi="Garamond"/>
          <w:sz w:val="24"/>
          <w:szCs w:val="24"/>
        </w:rPr>
        <w:t> </w:t>
      </w:r>
      <w:r w:rsidRPr="00332851">
        <w:rPr>
          <w:rFonts w:ascii="Garamond" w:hAnsi="Garamond"/>
          <w:sz w:val="24"/>
          <w:szCs w:val="24"/>
        </w:rPr>
        <w:t xml:space="preserve">celém sjednaném období dle </w:t>
      </w:r>
      <w:r w:rsidRPr="006A43A6">
        <w:rPr>
          <w:rFonts w:ascii="Garamond" w:hAnsi="Garamond"/>
          <w:i/>
          <w:sz w:val="24"/>
          <w:szCs w:val="24"/>
        </w:rPr>
        <w:t>této smlouvy</w:t>
      </w:r>
      <w:r w:rsidRPr="00332851">
        <w:rPr>
          <w:rFonts w:ascii="Garamond" w:hAnsi="Garamond"/>
          <w:sz w:val="24"/>
          <w:szCs w:val="24"/>
        </w:rPr>
        <w:t xml:space="preserve">. </w:t>
      </w:r>
    </w:p>
    <w:p w:rsidR="009268E6" w:rsidRPr="00332851" w:rsidRDefault="009268E6" w:rsidP="009B0839">
      <w:pPr>
        <w:pStyle w:val="Nadpis2beznzvu"/>
        <w:keepNext/>
        <w:keepLines/>
        <w:spacing w:before="60" w:after="60"/>
        <w:ind w:left="568" w:hanging="284"/>
        <w:jc w:val="both"/>
        <w:rPr>
          <w:rFonts w:ascii="Garamond" w:hAnsi="Garamond"/>
          <w:sz w:val="24"/>
          <w:szCs w:val="24"/>
        </w:rPr>
      </w:pPr>
      <w:r w:rsidRPr="00332851">
        <w:rPr>
          <w:rFonts w:ascii="Garamond" w:hAnsi="Garamond"/>
          <w:sz w:val="24"/>
          <w:szCs w:val="24"/>
        </w:rPr>
        <w:t>Cena uvedená v</w:t>
      </w:r>
      <w:r w:rsidR="0007250C">
        <w:rPr>
          <w:rFonts w:ascii="Garamond" w:hAnsi="Garamond"/>
          <w:sz w:val="24"/>
          <w:szCs w:val="24"/>
        </w:rPr>
        <w:t> </w:t>
      </w:r>
      <w:r w:rsidRPr="00332851">
        <w:rPr>
          <w:rFonts w:ascii="Garamond" w:hAnsi="Garamond"/>
          <w:sz w:val="24"/>
          <w:szCs w:val="24"/>
        </w:rPr>
        <w:t>odstavci 6.1 je cena konečná</w:t>
      </w:r>
      <w:r w:rsidR="0007250C" w:rsidRPr="0007250C">
        <w:rPr>
          <w:rFonts w:ascii="Garamond" w:hAnsi="Garamond"/>
          <w:sz w:val="24"/>
          <w:szCs w:val="24"/>
        </w:rPr>
        <w:t xml:space="preserve"> </w:t>
      </w:r>
      <w:r w:rsidR="0007250C" w:rsidRPr="008B1903">
        <w:rPr>
          <w:rFonts w:ascii="Garamond" w:hAnsi="Garamond"/>
          <w:sz w:val="24"/>
          <w:szCs w:val="24"/>
        </w:rPr>
        <w:t>a</w:t>
      </w:r>
      <w:r w:rsidR="0007250C">
        <w:rPr>
          <w:rFonts w:ascii="Garamond" w:hAnsi="Garamond"/>
          <w:sz w:val="24"/>
          <w:szCs w:val="24"/>
        </w:rPr>
        <w:t> </w:t>
      </w:r>
      <w:r w:rsidR="0007250C" w:rsidRPr="008B1903">
        <w:rPr>
          <w:rFonts w:ascii="Garamond" w:hAnsi="Garamond"/>
          <w:sz w:val="24"/>
          <w:szCs w:val="24"/>
        </w:rPr>
        <w:t>nepřekročitelná</w:t>
      </w:r>
      <w:r w:rsidRPr="00332851">
        <w:rPr>
          <w:rFonts w:ascii="Garamond" w:hAnsi="Garamond"/>
          <w:sz w:val="24"/>
          <w:szCs w:val="24"/>
        </w:rPr>
        <w:t>, zahrnující veškeré náklady Poskytovatele. Cestovní náhrady, náklady na ubytování, náklady na přepravu a</w:t>
      </w:r>
      <w:r w:rsidR="0007250C">
        <w:rPr>
          <w:rFonts w:ascii="Garamond" w:hAnsi="Garamond"/>
          <w:sz w:val="24"/>
          <w:szCs w:val="24"/>
        </w:rPr>
        <w:t> </w:t>
      </w:r>
      <w:r w:rsidRPr="00332851">
        <w:rPr>
          <w:rFonts w:ascii="Garamond" w:hAnsi="Garamond"/>
          <w:sz w:val="24"/>
          <w:szCs w:val="24"/>
        </w:rPr>
        <w:t>čas strávený na cestě jsou již zahrnuty v</w:t>
      </w:r>
      <w:r w:rsidR="0007250C">
        <w:rPr>
          <w:rFonts w:ascii="Garamond" w:hAnsi="Garamond"/>
          <w:sz w:val="24"/>
          <w:szCs w:val="24"/>
        </w:rPr>
        <w:t> </w:t>
      </w:r>
      <w:r w:rsidRPr="00332851">
        <w:rPr>
          <w:rFonts w:ascii="Garamond" w:hAnsi="Garamond"/>
          <w:sz w:val="24"/>
          <w:szCs w:val="24"/>
        </w:rPr>
        <w:t>ceně dle odstavce 6.1. Ceny uvedené v</w:t>
      </w:r>
      <w:r w:rsidR="0007250C">
        <w:rPr>
          <w:rFonts w:ascii="Garamond" w:hAnsi="Garamond"/>
          <w:sz w:val="24"/>
          <w:szCs w:val="24"/>
        </w:rPr>
        <w:t> </w:t>
      </w:r>
      <w:r w:rsidRPr="00332851">
        <w:rPr>
          <w:rFonts w:ascii="Garamond" w:hAnsi="Garamond"/>
          <w:sz w:val="24"/>
          <w:szCs w:val="24"/>
        </w:rPr>
        <w:t>odstavci 6.1 zahrnují i</w:t>
      </w:r>
      <w:r w:rsidR="0007250C">
        <w:rPr>
          <w:rFonts w:ascii="Garamond" w:hAnsi="Garamond"/>
          <w:sz w:val="24"/>
          <w:szCs w:val="24"/>
        </w:rPr>
        <w:t> </w:t>
      </w:r>
      <w:r w:rsidRPr="00332851">
        <w:rPr>
          <w:rFonts w:ascii="Garamond" w:hAnsi="Garamond"/>
          <w:sz w:val="24"/>
          <w:szCs w:val="24"/>
        </w:rPr>
        <w:t>případnou odměnu za jakákoli autorská a</w:t>
      </w:r>
      <w:r w:rsidR="0007250C">
        <w:rPr>
          <w:rFonts w:ascii="Garamond" w:hAnsi="Garamond"/>
          <w:sz w:val="24"/>
          <w:szCs w:val="24"/>
        </w:rPr>
        <w:t> </w:t>
      </w:r>
      <w:r w:rsidRPr="00332851">
        <w:rPr>
          <w:rFonts w:ascii="Garamond" w:hAnsi="Garamond"/>
          <w:sz w:val="24"/>
          <w:szCs w:val="24"/>
        </w:rPr>
        <w:t xml:space="preserve">užívací práva dle článku 7 </w:t>
      </w:r>
      <w:r w:rsidRPr="006A43A6">
        <w:rPr>
          <w:rFonts w:ascii="Garamond" w:hAnsi="Garamond"/>
          <w:i/>
          <w:sz w:val="24"/>
          <w:szCs w:val="24"/>
        </w:rPr>
        <w:t>této smlouvy</w:t>
      </w:r>
      <w:r w:rsidRPr="00332851">
        <w:rPr>
          <w:rFonts w:ascii="Garamond" w:hAnsi="Garamond"/>
          <w:sz w:val="24"/>
          <w:szCs w:val="24"/>
        </w:rPr>
        <w:t xml:space="preserve"> jakož i</w:t>
      </w:r>
      <w:r w:rsidR="0007250C">
        <w:rPr>
          <w:rFonts w:ascii="Garamond" w:hAnsi="Garamond"/>
          <w:sz w:val="24"/>
          <w:szCs w:val="24"/>
        </w:rPr>
        <w:t> </w:t>
      </w:r>
      <w:r w:rsidRPr="00332851">
        <w:rPr>
          <w:rFonts w:ascii="Garamond" w:hAnsi="Garamond"/>
          <w:sz w:val="24"/>
          <w:szCs w:val="24"/>
        </w:rPr>
        <w:t>všechny další související náklady, není-li v</w:t>
      </w:r>
      <w:r w:rsidR="0007250C">
        <w:rPr>
          <w:rFonts w:ascii="Garamond" w:hAnsi="Garamond"/>
          <w:sz w:val="24"/>
          <w:szCs w:val="24"/>
        </w:rPr>
        <w:t> </w:t>
      </w:r>
      <w:r w:rsidRPr="006A43A6">
        <w:rPr>
          <w:rFonts w:ascii="Garamond" w:hAnsi="Garamond"/>
          <w:i/>
          <w:sz w:val="24"/>
          <w:szCs w:val="24"/>
        </w:rPr>
        <w:t>této smlouvě</w:t>
      </w:r>
      <w:r w:rsidRPr="00332851">
        <w:rPr>
          <w:rFonts w:ascii="Garamond" w:hAnsi="Garamond"/>
          <w:sz w:val="24"/>
          <w:szCs w:val="24"/>
        </w:rPr>
        <w:t xml:space="preserve"> výslovně ujednáno jinak.</w:t>
      </w:r>
    </w:p>
    <w:p w:rsidR="009268E6" w:rsidRPr="00332851" w:rsidRDefault="009268E6" w:rsidP="009B0839">
      <w:pPr>
        <w:pStyle w:val="Nadpis2beznzvu"/>
        <w:keepNext/>
        <w:keepLines/>
        <w:spacing w:before="60" w:after="60"/>
        <w:ind w:left="568" w:hanging="284"/>
        <w:jc w:val="both"/>
        <w:rPr>
          <w:rFonts w:ascii="Garamond" w:hAnsi="Garamond"/>
          <w:sz w:val="24"/>
          <w:szCs w:val="24"/>
        </w:rPr>
      </w:pPr>
      <w:bookmarkStart w:id="13" w:name="_Ref318302061"/>
      <w:r w:rsidRPr="00332851">
        <w:rPr>
          <w:rFonts w:ascii="Garamond" w:hAnsi="Garamond"/>
          <w:sz w:val="24"/>
          <w:szCs w:val="24"/>
        </w:rPr>
        <w:lastRenderedPageBreak/>
        <w:t>Pokud to z</w:t>
      </w:r>
      <w:r w:rsidR="0007250C">
        <w:rPr>
          <w:rFonts w:ascii="Garamond" w:hAnsi="Garamond"/>
          <w:sz w:val="24"/>
          <w:szCs w:val="24"/>
        </w:rPr>
        <w:t> </w:t>
      </w:r>
      <w:r w:rsidRPr="00332851">
        <w:rPr>
          <w:rFonts w:ascii="Garamond" w:hAnsi="Garamond"/>
          <w:sz w:val="24"/>
          <w:szCs w:val="24"/>
        </w:rPr>
        <w:t>povahy plnění bude vyplývat, bude v</w:t>
      </w:r>
      <w:r w:rsidR="0007250C">
        <w:rPr>
          <w:rFonts w:ascii="Garamond" w:hAnsi="Garamond"/>
          <w:sz w:val="24"/>
          <w:szCs w:val="24"/>
        </w:rPr>
        <w:t> </w:t>
      </w:r>
      <w:r w:rsidRPr="00332851">
        <w:rPr>
          <w:rFonts w:ascii="Garamond" w:hAnsi="Garamond"/>
          <w:sz w:val="24"/>
          <w:szCs w:val="24"/>
        </w:rPr>
        <w:t>Akceptačním protokolu uvedena záruka na poskytnuté plnění.</w:t>
      </w:r>
      <w:bookmarkEnd w:id="13"/>
    </w:p>
    <w:p w:rsidR="00580D46" w:rsidRPr="00332851" w:rsidRDefault="00580D46" w:rsidP="009B0839">
      <w:pPr>
        <w:pStyle w:val="Nadpis2beznzvu"/>
        <w:keepNext/>
        <w:keepLines/>
        <w:spacing w:before="60" w:after="60"/>
        <w:ind w:left="568" w:hanging="284"/>
        <w:jc w:val="both"/>
        <w:rPr>
          <w:rFonts w:ascii="Garamond" w:hAnsi="Garamond"/>
          <w:sz w:val="24"/>
          <w:szCs w:val="24"/>
        </w:rPr>
      </w:pPr>
      <w:r w:rsidRPr="00332851">
        <w:rPr>
          <w:rFonts w:ascii="Garamond" w:hAnsi="Garamond"/>
          <w:sz w:val="24"/>
          <w:szCs w:val="24"/>
        </w:rPr>
        <w:t xml:space="preserve">Objednatel nenese jakoukoli odpovědnost za úhrady ceny dle </w:t>
      </w:r>
      <w:r w:rsidRPr="006A43A6">
        <w:rPr>
          <w:rFonts w:ascii="Garamond" w:hAnsi="Garamond"/>
          <w:i/>
          <w:sz w:val="24"/>
          <w:szCs w:val="24"/>
        </w:rPr>
        <w:t>této smlouvy</w:t>
      </w:r>
      <w:r w:rsidRPr="00DF4891">
        <w:rPr>
          <w:rFonts w:ascii="Garamond" w:hAnsi="Garamond"/>
          <w:sz w:val="24"/>
          <w:szCs w:val="24"/>
        </w:rPr>
        <w:t xml:space="preserve"> </w:t>
      </w:r>
      <w:r w:rsidRPr="00332851">
        <w:rPr>
          <w:rFonts w:ascii="Garamond" w:hAnsi="Garamond"/>
          <w:sz w:val="24"/>
          <w:szCs w:val="24"/>
        </w:rPr>
        <w:t xml:space="preserve">ze strany Odběratele podpory Poskytovateli, za splnění těchto či jiných povinností dle </w:t>
      </w:r>
      <w:r w:rsidRPr="006A43A6">
        <w:rPr>
          <w:rFonts w:ascii="Garamond" w:hAnsi="Garamond"/>
          <w:i/>
          <w:sz w:val="24"/>
          <w:szCs w:val="24"/>
        </w:rPr>
        <w:t>této smlouvy</w:t>
      </w:r>
      <w:r w:rsidRPr="00DF4891">
        <w:rPr>
          <w:rFonts w:ascii="Garamond" w:hAnsi="Garamond"/>
          <w:sz w:val="24"/>
          <w:szCs w:val="24"/>
        </w:rPr>
        <w:t xml:space="preserve"> </w:t>
      </w:r>
      <w:r w:rsidRPr="00332851">
        <w:rPr>
          <w:rFonts w:ascii="Garamond" w:hAnsi="Garamond"/>
          <w:sz w:val="24"/>
          <w:szCs w:val="24"/>
        </w:rPr>
        <w:t>ze strany Odběratele podpory Objednatel jakkoli neručí či jinak neodpovídá a</w:t>
      </w:r>
      <w:r w:rsidR="0007250C">
        <w:rPr>
          <w:rFonts w:ascii="Garamond" w:hAnsi="Garamond"/>
          <w:sz w:val="24"/>
          <w:szCs w:val="24"/>
        </w:rPr>
        <w:t> </w:t>
      </w:r>
      <w:r w:rsidRPr="00332851">
        <w:rPr>
          <w:rFonts w:ascii="Garamond" w:hAnsi="Garamond"/>
          <w:sz w:val="24"/>
          <w:szCs w:val="24"/>
        </w:rPr>
        <w:t>vzájemné nároky Odběratele podpory a</w:t>
      </w:r>
      <w:r w:rsidR="0007250C">
        <w:rPr>
          <w:rFonts w:ascii="Garamond" w:hAnsi="Garamond"/>
          <w:sz w:val="24"/>
          <w:szCs w:val="24"/>
        </w:rPr>
        <w:t> </w:t>
      </w:r>
      <w:r w:rsidRPr="00332851">
        <w:rPr>
          <w:rFonts w:ascii="Garamond" w:hAnsi="Garamond"/>
          <w:sz w:val="24"/>
          <w:szCs w:val="24"/>
        </w:rPr>
        <w:t>Poskytovatele jsou povinni tyto subjekty mezi sebou vypořádat sami bez ingerence Objednatele a</w:t>
      </w:r>
      <w:r w:rsidR="0007250C">
        <w:rPr>
          <w:rFonts w:ascii="Garamond" w:hAnsi="Garamond"/>
          <w:sz w:val="24"/>
          <w:szCs w:val="24"/>
        </w:rPr>
        <w:t> </w:t>
      </w:r>
      <w:r w:rsidRPr="00332851">
        <w:rPr>
          <w:rFonts w:ascii="Garamond" w:hAnsi="Garamond"/>
          <w:sz w:val="24"/>
          <w:szCs w:val="24"/>
        </w:rPr>
        <w:t>nejsou v</w:t>
      </w:r>
      <w:r w:rsidR="0007250C">
        <w:rPr>
          <w:rFonts w:ascii="Garamond" w:hAnsi="Garamond"/>
          <w:sz w:val="24"/>
          <w:szCs w:val="24"/>
        </w:rPr>
        <w:t> </w:t>
      </w:r>
      <w:r w:rsidRPr="00332851">
        <w:rPr>
          <w:rFonts w:ascii="Garamond" w:hAnsi="Garamond"/>
          <w:sz w:val="24"/>
          <w:szCs w:val="24"/>
        </w:rPr>
        <w:t>této souvislosti oprávněni uplatnit jakýkoli nárok vůči Objednateli.</w:t>
      </w:r>
    </w:p>
    <w:p w:rsidR="000E3C9F" w:rsidRPr="00332851" w:rsidRDefault="00E0584A" w:rsidP="00B442C6">
      <w:pPr>
        <w:pStyle w:val="Nadpis1"/>
        <w:tabs>
          <w:tab w:val="clear" w:pos="1701"/>
          <w:tab w:val="num" w:pos="284"/>
        </w:tabs>
        <w:ind w:left="0" w:firstLine="0"/>
        <w:jc w:val="both"/>
        <w:rPr>
          <w:rFonts w:ascii="Garamond" w:hAnsi="Garamond"/>
          <w:b/>
          <w:szCs w:val="24"/>
        </w:rPr>
      </w:pPr>
      <w:r>
        <w:rPr>
          <w:rFonts w:ascii="Garamond" w:hAnsi="Garamond"/>
          <w:b/>
          <w:szCs w:val="24"/>
        </w:rPr>
        <w:t>VLASTNICKÁ A</w:t>
      </w:r>
      <w:r w:rsidR="0007250C">
        <w:rPr>
          <w:rFonts w:ascii="Garamond" w:hAnsi="Garamond"/>
          <w:b/>
          <w:szCs w:val="24"/>
        </w:rPr>
        <w:t> </w:t>
      </w:r>
      <w:r w:rsidR="000E3C9F" w:rsidRPr="00332851">
        <w:rPr>
          <w:rFonts w:ascii="Garamond" w:hAnsi="Garamond"/>
          <w:b/>
          <w:szCs w:val="24"/>
        </w:rPr>
        <w:t>AUTORSKÁ PRÁVA</w:t>
      </w:r>
    </w:p>
    <w:p w:rsidR="00E674B3" w:rsidRDefault="000E3C9F" w:rsidP="009B0839">
      <w:pPr>
        <w:pStyle w:val="Nadpis2beznzvu"/>
        <w:keepNext/>
        <w:keepLines/>
        <w:spacing w:before="60" w:after="60"/>
        <w:ind w:left="568" w:hanging="284"/>
        <w:jc w:val="both"/>
        <w:rPr>
          <w:rFonts w:ascii="Garamond" w:hAnsi="Garamond"/>
          <w:sz w:val="24"/>
          <w:szCs w:val="24"/>
        </w:rPr>
      </w:pPr>
      <w:r w:rsidRPr="00E674B3">
        <w:rPr>
          <w:rFonts w:ascii="Garamond" w:hAnsi="Garamond"/>
          <w:sz w:val="24"/>
          <w:szCs w:val="24"/>
        </w:rPr>
        <w:t>Vlastnické právo k</w:t>
      </w:r>
      <w:r w:rsidR="0007250C">
        <w:rPr>
          <w:rFonts w:ascii="Garamond" w:hAnsi="Garamond"/>
          <w:sz w:val="24"/>
          <w:szCs w:val="24"/>
        </w:rPr>
        <w:t> </w:t>
      </w:r>
      <w:r w:rsidRPr="00E674B3">
        <w:rPr>
          <w:rFonts w:ascii="Garamond" w:hAnsi="Garamond"/>
          <w:sz w:val="24"/>
          <w:szCs w:val="24"/>
        </w:rPr>
        <w:t xml:space="preserve">předmětu plnění, který se podle </w:t>
      </w:r>
      <w:r w:rsidR="001F3046" w:rsidRPr="006A43A6">
        <w:rPr>
          <w:rFonts w:ascii="Garamond" w:hAnsi="Garamond"/>
          <w:i/>
          <w:sz w:val="24"/>
          <w:szCs w:val="24"/>
        </w:rPr>
        <w:t xml:space="preserve">této </w:t>
      </w:r>
      <w:r w:rsidRPr="006A43A6">
        <w:rPr>
          <w:rFonts w:ascii="Garamond" w:hAnsi="Garamond"/>
          <w:i/>
          <w:sz w:val="24"/>
          <w:szCs w:val="24"/>
        </w:rPr>
        <w:t>smlouvy</w:t>
      </w:r>
      <w:r w:rsidRPr="00E674B3">
        <w:rPr>
          <w:rFonts w:ascii="Garamond" w:hAnsi="Garamond"/>
          <w:sz w:val="24"/>
          <w:szCs w:val="24"/>
        </w:rPr>
        <w:t xml:space="preserve"> má stát vlastnictvím </w:t>
      </w:r>
      <w:r w:rsidR="00580D46" w:rsidRPr="00E674B3">
        <w:rPr>
          <w:rFonts w:ascii="Garamond" w:hAnsi="Garamond"/>
          <w:sz w:val="24"/>
          <w:szCs w:val="24"/>
        </w:rPr>
        <w:t>Odběratele podpory</w:t>
      </w:r>
      <w:r w:rsidRPr="00E674B3">
        <w:rPr>
          <w:rFonts w:ascii="Garamond" w:hAnsi="Garamond"/>
          <w:sz w:val="24"/>
          <w:szCs w:val="24"/>
        </w:rPr>
        <w:t xml:space="preserve">, </w:t>
      </w:r>
      <w:r w:rsidR="00530F4C" w:rsidRPr="00E674B3">
        <w:rPr>
          <w:rFonts w:ascii="Garamond" w:hAnsi="Garamond"/>
          <w:sz w:val="24"/>
          <w:szCs w:val="24"/>
        </w:rPr>
        <w:t>a</w:t>
      </w:r>
      <w:r w:rsidR="0007250C">
        <w:rPr>
          <w:rFonts w:ascii="Garamond" w:hAnsi="Garamond"/>
          <w:sz w:val="24"/>
          <w:szCs w:val="24"/>
        </w:rPr>
        <w:t> </w:t>
      </w:r>
      <w:r w:rsidR="00530F4C" w:rsidRPr="00E674B3">
        <w:rPr>
          <w:rFonts w:ascii="Garamond" w:hAnsi="Garamond"/>
          <w:sz w:val="24"/>
          <w:szCs w:val="24"/>
        </w:rPr>
        <w:t xml:space="preserve">nebezpečí škody na něm </w:t>
      </w:r>
      <w:r w:rsidRPr="00E674B3">
        <w:rPr>
          <w:rFonts w:ascii="Garamond" w:hAnsi="Garamond"/>
          <w:sz w:val="24"/>
          <w:szCs w:val="24"/>
        </w:rPr>
        <w:t xml:space="preserve">přechází na </w:t>
      </w:r>
      <w:r w:rsidR="00580D46" w:rsidRPr="00E674B3">
        <w:rPr>
          <w:rFonts w:ascii="Garamond" w:hAnsi="Garamond"/>
          <w:sz w:val="24"/>
          <w:szCs w:val="24"/>
        </w:rPr>
        <w:t>Odběratele podpory</w:t>
      </w:r>
      <w:r w:rsidR="00530F4C" w:rsidRPr="00E674B3">
        <w:rPr>
          <w:rFonts w:ascii="Garamond" w:hAnsi="Garamond"/>
          <w:sz w:val="24"/>
          <w:szCs w:val="24"/>
        </w:rPr>
        <w:t xml:space="preserve"> podpisem </w:t>
      </w:r>
      <w:r w:rsidR="00F47F9A" w:rsidRPr="00E674B3">
        <w:rPr>
          <w:rFonts w:ascii="Garamond" w:hAnsi="Garamond"/>
          <w:sz w:val="24"/>
          <w:szCs w:val="24"/>
        </w:rPr>
        <w:t>A</w:t>
      </w:r>
      <w:r w:rsidR="00530F4C" w:rsidRPr="00E674B3">
        <w:rPr>
          <w:rFonts w:ascii="Garamond" w:hAnsi="Garamond"/>
          <w:sz w:val="24"/>
          <w:szCs w:val="24"/>
        </w:rPr>
        <w:t>kceptačního protokolu oběma smluvními stranami</w:t>
      </w:r>
      <w:r w:rsidRPr="00E674B3">
        <w:rPr>
          <w:rFonts w:ascii="Garamond" w:hAnsi="Garamond"/>
          <w:sz w:val="24"/>
          <w:szCs w:val="24"/>
        </w:rPr>
        <w:t>.</w:t>
      </w:r>
    </w:p>
    <w:p w:rsidR="000E5052" w:rsidRPr="00C1543D" w:rsidRDefault="000E5052" w:rsidP="009B0839">
      <w:pPr>
        <w:pStyle w:val="Nadpis2beznzvu"/>
        <w:keepNext/>
        <w:keepLines/>
        <w:spacing w:before="60" w:after="60"/>
        <w:ind w:left="568" w:hanging="284"/>
        <w:jc w:val="both"/>
        <w:rPr>
          <w:rFonts w:ascii="Garamond" w:hAnsi="Garamond"/>
          <w:sz w:val="24"/>
          <w:szCs w:val="24"/>
        </w:rPr>
      </w:pPr>
      <w:r w:rsidRPr="00E674B3">
        <w:rPr>
          <w:rFonts w:ascii="Garamond" w:hAnsi="Garamond"/>
          <w:sz w:val="24"/>
          <w:szCs w:val="24"/>
        </w:rPr>
        <w:t xml:space="preserve">Právo užít jakékoli plnění dle </w:t>
      </w:r>
      <w:r w:rsidRPr="006A43A6">
        <w:rPr>
          <w:rFonts w:ascii="Garamond" w:hAnsi="Garamond"/>
          <w:i/>
          <w:sz w:val="24"/>
          <w:szCs w:val="24"/>
        </w:rPr>
        <w:t>této smlouvy</w:t>
      </w:r>
      <w:r w:rsidRPr="00E674B3">
        <w:rPr>
          <w:rFonts w:ascii="Garamond" w:hAnsi="Garamond"/>
          <w:sz w:val="24"/>
          <w:szCs w:val="24"/>
        </w:rPr>
        <w:t xml:space="preserve">, které podléhá ochraně podle zákonů upravujících práva duševního vlastnictví, vzniká </w:t>
      </w:r>
      <w:r w:rsidR="00580D46" w:rsidRPr="00E674B3">
        <w:rPr>
          <w:rFonts w:ascii="Garamond" w:hAnsi="Garamond"/>
          <w:sz w:val="24"/>
          <w:szCs w:val="24"/>
        </w:rPr>
        <w:t xml:space="preserve">Odběrateli podpory </w:t>
      </w:r>
      <w:r w:rsidRPr="00E674B3">
        <w:rPr>
          <w:rFonts w:ascii="Garamond" w:hAnsi="Garamond"/>
          <w:sz w:val="24"/>
          <w:szCs w:val="24"/>
        </w:rPr>
        <w:t>podpisem Akceptačního protokolu, přičemž v</w:t>
      </w:r>
      <w:r w:rsidR="0007250C">
        <w:rPr>
          <w:rFonts w:ascii="Garamond" w:hAnsi="Garamond"/>
          <w:sz w:val="24"/>
          <w:szCs w:val="24"/>
        </w:rPr>
        <w:t> </w:t>
      </w:r>
      <w:r w:rsidRPr="00E674B3">
        <w:rPr>
          <w:rFonts w:ascii="Garamond" w:hAnsi="Garamond"/>
          <w:sz w:val="24"/>
          <w:szCs w:val="24"/>
        </w:rPr>
        <w:t xml:space="preserve">ceně plnění </w:t>
      </w:r>
      <w:r w:rsidRPr="00C1543D">
        <w:rPr>
          <w:rFonts w:ascii="Garamond" w:hAnsi="Garamond"/>
          <w:sz w:val="24"/>
          <w:szCs w:val="24"/>
        </w:rPr>
        <w:t>je zahrnuta již odměna za poskytnutí (sub)licence, toto neplatí pro případy vymezené v</w:t>
      </w:r>
      <w:r w:rsidR="0007250C">
        <w:rPr>
          <w:rFonts w:ascii="Garamond" w:hAnsi="Garamond"/>
          <w:sz w:val="24"/>
          <w:szCs w:val="24"/>
        </w:rPr>
        <w:t> </w:t>
      </w:r>
      <w:r w:rsidRPr="00C1543D">
        <w:rPr>
          <w:rFonts w:ascii="Garamond" w:hAnsi="Garamond"/>
          <w:sz w:val="24"/>
          <w:szCs w:val="24"/>
        </w:rPr>
        <w:t>odstavci 7.</w:t>
      </w:r>
      <w:r w:rsidR="00002B7B" w:rsidRPr="00C1543D">
        <w:rPr>
          <w:rFonts w:ascii="Garamond" w:hAnsi="Garamond"/>
          <w:sz w:val="24"/>
          <w:szCs w:val="24"/>
        </w:rPr>
        <w:t>9</w:t>
      </w:r>
      <w:r w:rsidRPr="00C1543D">
        <w:rPr>
          <w:rFonts w:ascii="Garamond" w:hAnsi="Garamond"/>
          <w:sz w:val="24"/>
          <w:szCs w:val="24"/>
        </w:rPr>
        <w:t xml:space="preserve"> tohoto článku. </w:t>
      </w:r>
    </w:p>
    <w:p w:rsidR="000E5052" w:rsidRPr="00DF4891" w:rsidRDefault="000E5052" w:rsidP="009B0839">
      <w:pPr>
        <w:pStyle w:val="Nadpis2beznzvu"/>
        <w:keepNext/>
        <w:keepLines/>
        <w:spacing w:before="60" w:after="60"/>
        <w:ind w:left="568" w:hanging="284"/>
        <w:jc w:val="both"/>
        <w:rPr>
          <w:rFonts w:ascii="Garamond" w:hAnsi="Garamond"/>
          <w:sz w:val="24"/>
          <w:szCs w:val="24"/>
        </w:rPr>
      </w:pPr>
      <w:r w:rsidRPr="00DF4891">
        <w:rPr>
          <w:rFonts w:ascii="Garamond" w:hAnsi="Garamond"/>
          <w:sz w:val="24"/>
          <w:szCs w:val="24"/>
        </w:rPr>
        <w:t>Smluvní strany jsou povinny dodržovat právními předpisy k</w:t>
      </w:r>
      <w:r w:rsidR="0007250C">
        <w:rPr>
          <w:rFonts w:ascii="Garamond" w:hAnsi="Garamond"/>
          <w:sz w:val="24"/>
          <w:szCs w:val="24"/>
        </w:rPr>
        <w:t> </w:t>
      </w:r>
      <w:r w:rsidRPr="00DF4891">
        <w:rPr>
          <w:rFonts w:ascii="Garamond" w:hAnsi="Garamond"/>
          <w:sz w:val="24"/>
          <w:szCs w:val="24"/>
        </w:rPr>
        <w:t>ochraně práv průmyslového a</w:t>
      </w:r>
      <w:r w:rsidR="0007250C">
        <w:rPr>
          <w:rFonts w:ascii="Garamond" w:hAnsi="Garamond"/>
          <w:sz w:val="24"/>
          <w:szCs w:val="24"/>
        </w:rPr>
        <w:t> </w:t>
      </w:r>
      <w:r w:rsidRPr="00DF4891">
        <w:rPr>
          <w:rFonts w:ascii="Garamond" w:hAnsi="Garamond"/>
          <w:sz w:val="24"/>
          <w:szCs w:val="24"/>
        </w:rPr>
        <w:t>jiného duševního vlastnictví, jakož i</w:t>
      </w:r>
      <w:r w:rsidR="0007250C">
        <w:rPr>
          <w:rFonts w:ascii="Garamond" w:hAnsi="Garamond"/>
          <w:sz w:val="24"/>
          <w:szCs w:val="24"/>
        </w:rPr>
        <w:t> </w:t>
      </w:r>
      <w:r w:rsidRPr="00DF4891">
        <w:rPr>
          <w:rFonts w:ascii="Garamond" w:hAnsi="Garamond"/>
          <w:sz w:val="24"/>
          <w:szCs w:val="24"/>
        </w:rPr>
        <w:t>chránit práva spadající do autorského práva a</w:t>
      </w:r>
      <w:r w:rsidR="0007250C">
        <w:rPr>
          <w:rFonts w:ascii="Garamond" w:hAnsi="Garamond"/>
          <w:sz w:val="24"/>
          <w:szCs w:val="24"/>
        </w:rPr>
        <w:t> </w:t>
      </w:r>
      <w:r w:rsidRPr="00DF4891">
        <w:rPr>
          <w:rFonts w:ascii="Garamond" w:hAnsi="Garamond"/>
          <w:sz w:val="24"/>
          <w:szCs w:val="24"/>
        </w:rPr>
        <w:t>ochrany obchodního tajemství.</w:t>
      </w:r>
    </w:p>
    <w:p w:rsidR="000E5052" w:rsidRPr="00DF4891" w:rsidRDefault="000E5052" w:rsidP="009B0839">
      <w:pPr>
        <w:pStyle w:val="Nadpis2beznzvu"/>
        <w:keepNext/>
        <w:keepLines/>
        <w:spacing w:before="60" w:after="60"/>
        <w:ind w:left="568" w:hanging="284"/>
        <w:jc w:val="both"/>
        <w:rPr>
          <w:rFonts w:ascii="Garamond" w:hAnsi="Garamond"/>
          <w:sz w:val="24"/>
          <w:szCs w:val="24"/>
        </w:rPr>
      </w:pPr>
      <w:r w:rsidRPr="00DF4891">
        <w:rPr>
          <w:rFonts w:ascii="Garamond" w:hAnsi="Garamond"/>
          <w:sz w:val="24"/>
          <w:szCs w:val="24"/>
        </w:rPr>
        <w:t xml:space="preserve">Poskytovatel je povinen zajistit, aby </w:t>
      </w:r>
      <w:r w:rsidR="00580D46" w:rsidRPr="00DF4891">
        <w:rPr>
          <w:rFonts w:ascii="Garamond" w:hAnsi="Garamond"/>
          <w:sz w:val="24"/>
          <w:szCs w:val="24"/>
        </w:rPr>
        <w:t>Odběratel podpory</w:t>
      </w:r>
      <w:r w:rsidRPr="00DF4891">
        <w:rPr>
          <w:rFonts w:ascii="Garamond" w:hAnsi="Garamond"/>
          <w:sz w:val="24"/>
          <w:szCs w:val="24"/>
        </w:rPr>
        <w:t xml:space="preserve"> řádně nabyl veškerá příslušná oprávnění z</w:t>
      </w:r>
      <w:r w:rsidR="0007250C">
        <w:rPr>
          <w:rFonts w:ascii="Garamond" w:hAnsi="Garamond"/>
          <w:sz w:val="24"/>
          <w:szCs w:val="24"/>
        </w:rPr>
        <w:t> </w:t>
      </w:r>
      <w:r w:rsidRPr="00DF4891">
        <w:rPr>
          <w:rFonts w:ascii="Garamond" w:hAnsi="Garamond"/>
          <w:sz w:val="24"/>
          <w:szCs w:val="24"/>
        </w:rPr>
        <w:t xml:space="preserve">práv duševního vlastnictví, která se týkají předmětu </w:t>
      </w:r>
      <w:r w:rsidRPr="006A43A6">
        <w:rPr>
          <w:rFonts w:ascii="Garamond" w:hAnsi="Garamond"/>
          <w:i/>
          <w:sz w:val="24"/>
          <w:szCs w:val="24"/>
        </w:rPr>
        <w:t>této smlouvy</w:t>
      </w:r>
      <w:r w:rsidRPr="00DF4891">
        <w:rPr>
          <w:rFonts w:ascii="Garamond" w:hAnsi="Garamond"/>
          <w:sz w:val="24"/>
          <w:szCs w:val="24"/>
        </w:rPr>
        <w:t>, a</w:t>
      </w:r>
      <w:r w:rsidR="0007250C">
        <w:rPr>
          <w:rFonts w:ascii="Garamond" w:hAnsi="Garamond"/>
          <w:sz w:val="24"/>
          <w:szCs w:val="24"/>
        </w:rPr>
        <w:t> </w:t>
      </w:r>
      <w:r w:rsidRPr="00DF4891">
        <w:rPr>
          <w:rFonts w:ascii="Garamond" w:hAnsi="Garamond"/>
          <w:sz w:val="24"/>
          <w:szCs w:val="24"/>
        </w:rPr>
        <w:t>která jsou nezbytná k</w:t>
      </w:r>
      <w:r w:rsidR="0007250C">
        <w:rPr>
          <w:rFonts w:ascii="Garamond" w:hAnsi="Garamond"/>
          <w:sz w:val="24"/>
          <w:szCs w:val="24"/>
        </w:rPr>
        <w:t> </w:t>
      </w:r>
      <w:r w:rsidRPr="00DF4891">
        <w:rPr>
          <w:rFonts w:ascii="Garamond" w:hAnsi="Garamond"/>
          <w:sz w:val="24"/>
          <w:szCs w:val="24"/>
        </w:rPr>
        <w:t xml:space="preserve">jeho řádnému užívání </w:t>
      </w:r>
      <w:r w:rsidR="00521756" w:rsidRPr="00DF4891">
        <w:rPr>
          <w:rFonts w:ascii="Garamond" w:hAnsi="Garamond"/>
          <w:sz w:val="24"/>
          <w:szCs w:val="24"/>
        </w:rPr>
        <w:t>Odběratelem podpory</w:t>
      </w:r>
      <w:r w:rsidRPr="00DF4891">
        <w:rPr>
          <w:rFonts w:ascii="Garamond" w:hAnsi="Garamond"/>
          <w:sz w:val="24"/>
          <w:szCs w:val="24"/>
        </w:rPr>
        <w:t xml:space="preserve">. </w:t>
      </w:r>
    </w:p>
    <w:p w:rsidR="000E5052" w:rsidRPr="00DF4891" w:rsidRDefault="000E5052" w:rsidP="009B0839">
      <w:pPr>
        <w:pStyle w:val="Nadpis2beznzvu"/>
        <w:keepNext/>
        <w:keepLines/>
        <w:spacing w:before="60" w:after="60"/>
        <w:ind w:left="568" w:hanging="284"/>
        <w:jc w:val="both"/>
        <w:rPr>
          <w:rFonts w:ascii="Garamond" w:hAnsi="Garamond"/>
          <w:sz w:val="24"/>
          <w:szCs w:val="24"/>
        </w:rPr>
      </w:pPr>
      <w:r w:rsidRPr="00DF4891">
        <w:rPr>
          <w:rFonts w:ascii="Garamond" w:hAnsi="Garamond"/>
          <w:sz w:val="24"/>
          <w:szCs w:val="24"/>
        </w:rPr>
        <w:t xml:space="preserve">Vznikne-li při plnění Poskytovatele dle </w:t>
      </w:r>
      <w:r w:rsidRPr="006A43A6">
        <w:rPr>
          <w:rFonts w:ascii="Garamond" w:hAnsi="Garamond"/>
          <w:i/>
          <w:sz w:val="24"/>
          <w:szCs w:val="24"/>
        </w:rPr>
        <w:t>této smlouvy</w:t>
      </w:r>
      <w:r w:rsidRPr="00DF4891">
        <w:rPr>
          <w:rFonts w:ascii="Garamond" w:hAnsi="Garamond"/>
          <w:sz w:val="24"/>
          <w:szCs w:val="24"/>
        </w:rPr>
        <w:t xml:space="preserve"> autorské dílo (dále t</w:t>
      </w:r>
      <w:bookmarkStart w:id="14" w:name="_GoBack"/>
      <w:bookmarkEnd w:id="14"/>
      <w:r w:rsidRPr="00DF4891">
        <w:rPr>
          <w:rFonts w:ascii="Garamond" w:hAnsi="Garamond"/>
          <w:sz w:val="24"/>
          <w:szCs w:val="24"/>
        </w:rPr>
        <w:t xml:space="preserve">éž „autorské dílo“) podléhající ochraně zákona č. 121/2000 Sb., autorský zákon, ve znění pozdějších předpisů (dále též „autorský zákon“), Poskytovatel touto smlouvou poskytuje </w:t>
      </w:r>
      <w:r w:rsidR="00580D46" w:rsidRPr="00DF4891">
        <w:rPr>
          <w:rFonts w:ascii="Garamond" w:hAnsi="Garamond"/>
          <w:sz w:val="24"/>
          <w:szCs w:val="24"/>
        </w:rPr>
        <w:t xml:space="preserve">Odběrateli podpory </w:t>
      </w:r>
      <w:r w:rsidRPr="00DF4891">
        <w:rPr>
          <w:rFonts w:ascii="Garamond" w:hAnsi="Garamond"/>
          <w:sz w:val="24"/>
          <w:szCs w:val="24"/>
        </w:rPr>
        <w:t>oprávnění k</w:t>
      </w:r>
      <w:r w:rsidR="0007250C">
        <w:rPr>
          <w:rFonts w:ascii="Garamond" w:hAnsi="Garamond"/>
          <w:sz w:val="24"/>
          <w:szCs w:val="24"/>
        </w:rPr>
        <w:t> </w:t>
      </w:r>
      <w:r w:rsidRPr="00DF4891">
        <w:rPr>
          <w:rFonts w:ascii="Garamond" w:hAnsi="Garamond"/>
          <w:sz w:val="24"/>
          <w:szCs w:val="24"/>
        </w:rPr>
        <w:t>výkonu práva takové dílo užít dle § 2358 a</w:t>
      </w:r>
      <w:r w:rsidR="0007250C">
        <w:rPr>
          <w:rFonts w:ascii="Garamond" w:hAnsi="Garamond"/>
          <w:sz w:val="24"/>
          <w:szCs w:val="24"/>
        </w:rPr>
        <w:t> </w:t>
      </w:r>
      <w:r w:rsidRPr="00DF4891">
        <w:rPr>
          <w:rFonts w:ascii="Garamond" w:hAnsi="Garamond"/>
          <w:sz w:val="24"/>
          <w:szCs w:val="24"/>
        </w:rPr>
        <w:t>násl. občanského zákoníku, a</w:t>
      </w:r>
      <w:r w:rsidR="0007250C">
        <w:rPr>
          <w:rFonts w:ascii="Garamond" w:hAnsi="Garamond"/>
          <w:sz w:val="24"/>
          <w:szCs w:val="24"/>
        </w:rPr>
        <w:t> </w:t>
      </w:r>
      <w:r w:rsidRPr="00DF4891">
        <w:rPr>
          <w:rFonts w:ascii="Garamond" w:hAnsi="Garamond"/>
          <w:sz w:val="24"/>
          <w:szCs w:val="24"/>
        </w:rPr>
        <w:t>to v</w:t>
      </w:r>
      <w:r w:rsidR="0007250C">
        <w:rPr>
          <w:rFonts w:ascii="Garamond" w:hAnsi="Garamond"/>
          <w:sz w:val="24"/>
          <w:szCs w:val="24"/>
        </w:rPr>
        <w:t> </w:t>
      </w:r>
      <w:r w:rsidRPr="00DF4891">
        <w:rPr>
          <w:rFonts w:ascii="Garamond" w:hAnsi="Garamond"/>
          <w:sz w:val="24"/>
          <w:szCs w:val="24"/>
        </w:rPr>
        <w:t>následujícím rozsahu:</w:t>
      </w:r>
    </w:p>
    <w:p w:rsidR="000E5052" w:rsidRPr="00332851" w:rsidRDefault="00857256" w:rsidP="009B0839">
      <w:pPr>
        <w:pStyle w:val="Nadpis2beznzvu"/>
        <w:keepNext/>
        <w:keepLines/>
        <w:numPr>
          <w:ilvl w:val="0"/>
          <w:numId w:val="0"/>
        </w:numPr>
        <w:spacing w:before="60" w:after="60"/>
        <w:ind w:left="567"/>
        <w:jc w:val="both"/>
        <w:rPr>
          <w:rFonts w:ascii="Garamond" w:hAnsi="Garamond"/>
        </w:rPr>
      </w:pPr>
      <w:r w:rsidRPr="00332851">
        <w:rPr>
          <w:rFonts w:ascii="Garamond" w:hAnsi="Garamond" w:cs="Arial"/>
          <w:sz w:val="24"/>
          <w:szCs w:val="24"/>
        </w:rPr>
        <w:t xml:space="preserve">Poskytovatel </w:t>
      </w:r>
      <w:r w:rsidR="000E5052" w:rsidRPr="00332851">
        <w:rPr>
          <w:rFonts w:ascii="Garamond" w:hAnsi="Garamond" w:cs="Arial"/>
          <w:sz w:val="24"/>
          <w:szCs w:val="24"/>
        </w:rPr>
        <w:t xml:space="preserve">poskytuje </w:t>
      </w:r>
      <w:r w:rsidR="00580D46" w:rsidRPr="00332851">
        <w:rPr>
          <w:rFonts w:ascii="Garamond" w:hAnsi="Garamond" w:cs="Arial"/>
          <w:sz w:val="24"/>
          <w:szCs w:val="24"/>
        </w:rPr>
        <w:t>Odběrateli podpory</w:t>
      </w:r>
      <w:r w:rsidR="000E5052" w:rsidRPr="00332851">
        <w:rPr>
          <w:rFonts w:ascii="Garamond" w:hAnsi="Garamond" w:cs="Arial"/>
          <w:sz w:val="24"/>
          <w:szCs w:val="24"/>
        </w:rPr>
        <w:t>:</w:t>
      </w:r>
      <w:r w:rsidR="000E5052" w:rsidRPr="00332851">
        <w:rPr>
          <w:rFonts w:ascii="Garamond" w:hAnsi="Garamond"/>
        </w:rPr>
        <w:t xml:space="preserve"> </w:t>
      </w:r>
      <w:r w:rsidRPr="00332851">
        <w:rPr>
          <w:rFonts w:ascii="Garamond" w:hAnsi="Garamond"/>
        </w:rPr>
        <w:t>ne</w:t>
      </w:r>
      <w:r w:rsidR="000E5052" w:rsidRPr="00332851">
        <w:rPr>
          <w:rFonts w:ascii="Garamond" w:hAnsi="Garamond"/>
          <w:sz w:val="24"/>
          <w:szCs w:val="24"/>
        </w:rPr>
        <w:t>výhradní licenci k</w:t>
      </w:r>
      <w:r w:rsidR="0007250C">
        <w:rPr>
          <w:rFonts w:ascii="Garamond" w:hAnsi="Garamond"/>
          <w:sz w:val="24"/>
          <w:szCs w:val="24"/>
        </w:rPr>
        <w:t> </w:t>
      </w:r>
      <w:r w:rsidR="000E5052" w:rsidRPr="00332851">
        <w:rPr>
          <w:rFonts w:ascii="Garamond" w:hAnsi="Garamond"/>
          <w:sz w:val="24"/>
          <w:szCs w:val="24"/>
        </w:rPr>
        <w:t xml:space="preserve">užití </w:t>
      </w:r>
      <w:r w:rsidR="001D2AD4" w:rsidRPr="00332851">
        <w:rPr>
          <w:rFonts w:ascii="Garamond" w:hAnsi="Garamond"/>
          <w:sz w:val="24"/>
          <w:szCs w:val="24"/>
        </w:rPr>
        <w:t>díla,</w:t>
      </w:r>
      <w:r w:rsidR="000E5052" w:rsidRPr="00332851">
        <w:rPr>
          <w:rFonts w:ascii="Garamond" w:hAnsi="Garamond"/>
          <w:sz w:val="24"/>
          <w:szCs w:val="24"/>
        </w:rPr>
        <w:t xml:space="preserve"> všemi způsoby uvedenými v</w:t>
      </w:r>
      <w:r w:rsidR="0007250C">
        <w:rPr>
          <w:rFonts w:ascii="Garamond" w:hAnsi="Garamond"/>
          <w:sz w:val="24"/>
          <w:szCs w:val="24"/>
        </w:rPr>
        <w:t> </w:t>
      </w:r>
      <w:r w:rsidR="000E5052" w:rsidRPr="00332851">
        <w:rPr>
          <w:rFonts w:ascii="Garamond" w:hAnsi="Garamond"/>
          <w:sz w:val="24"/>
          <w:szCs w:val="24"/>
        </w:rPr>
        <w:t>§12 odst. 4 autorského zákona (jak jsou vymezeny v</w:t>
      </w:r>
      <w:r w:rsidR="0007250C">
        <w:rPr>
          <w:rFonts w:ascii="Garamond" w:hAnsi="Garamond"/>
          <w:sz w:val="24"/>
          <w:szCs w:val="24"/>
        </w:rPr>
        <w:t> </w:t>
      </w:r>
      <w:r w:rsidR="000E5052" w:rsidRPr="00332851">
        <w:rPr>
          <w:rFonts w:ascii="Garamond" w:hAnsi="Garamond"/>
          <w:sz w:val="24"/>
          <w:szCs w:val="24"/>
        </w:rPr>
        <w:t>§13-23 autorského zákona) v</w:t>
      </w:r>
      <w:r w:rsidR="0007250C">
        <w:rPr>
          <w:rFonts w:ascii="Garamond" w:hAnsi="Garamond"/>
          <w:sz w:val="24"/>
          <w:szCs w:val="24"/>
        </w:rPr>
        <w:t> </w:t>
      </w:r>
      <w:r w:rsidR="000E5052" w:rsidRPr="00332851">
        <w:rPr>
          <w:rFonts w:ascii="Garamond" w:hAnsi="Garamond"/>
          <w:sz w:val="24"/>
          <w:szCs w:val="24"/>
        </w:rPr>
        <w:t>neomezeném rozsahu pro všechny druhy médii, bez jakéhokoli množstevního a</w:t>
      </w:r>
      <w:r w:rsidR="0007250C">
        <w:rPr>
          <w:rFonts w:ascii="Garamond" w:hAnsi="Garamond"/>
          <w:sz w:val="24"/>
          <w:szCs w:val="24"/>
        </w:rPr>
        <w:t> </w:t>
      </w:r>
      <w:r w:rsidR="000E5052" w:rsidRPr="00332851">
        <w:rPr>
          <w:rFonts w:ascii="Garamond" w:hAnsi="Garamond"/>
          <w:sz w:val="24"/>
          <w:szCs w:val="24"/>
        </w:rPr>
        <w:t>územního omezení na celou dobu trvání ochrany majetkových práv ve smyslu autorského zákona až do doby, než s</w:t>
      </w:r>
      <w:r w:rsidR="001D2AD4" w:rsidRPr="00332851">
        <w:rPr>
          <w:rFonts w:ascii="Garamond" w:hAnsi="Garamond"/>
          <w:sz w:val="24"/>
          <w:szCs w:val="24"/>
        </w:rPr>
        <w:t xml:space="preserve">e dílo stane volným. </w:t>
      </w:r>
      <w:r w:rsidR="00D821D1" w:rsidRPr="00332851">
        <w:rPr>
          <w:rFonts w:ascii="Garamond" w:hAnsi="Garamond" w:cs="Arial"/>
          <w:sz w:val="24"/>
          <w:szCs w:val="24"/>
        </w:rPr>
        <w:t>Odběratel podpory</w:t>
      </w:r>
      <w:r w:rsidR="001D2AD4" w:rsidRPr="00332851">
        <w:rPr>
          <w:rFonts w:ascii="Garamond" w:hAnsi="Garamond"/>
          <w:sz w:val="24"/>
          <w:szCs w:val="24"/>
        </w:rPr>
        <w:t xml:space="preserve"> tuto licenci přijímá. </w:t>
      </w:r>
      <w:r w:rsidR="00D821D1" w:rsidRPr="00332851">
        <w:rPr>
          <w:rFonts w:ascii="Garamond" w:hAnsi="Garamond" w:cs="Arial"/>
          <w:sz w:val="24"/>
          <w:szCs w:val="24"/>
        </w:rPr>
        <w:t>Odběratel podpory</w:t>
      </w:r>
      <w:r w:rsidR="000E5052" w:rsidRPr="00332851">
        <w:rPr>
          <w:rFonts w:ascii="Garamond" w:hAnsi="Garamond"/>
          <w:sz w:val="24"/>
          <w:szCs w:val="24"/>
        </w:rPr>
        <w:t xml:space="preserve"> ne</w:t>
      </w:r>
      <w:r w:rsidR="001D2AD4" w:rsidRPr="00332851">
        <w:rPr>
          <w:rFonts w:ascii="Garamond" w:hAnsi="Garamond"/>
          <w:sz w:val="24"/>
          <w:szCs w:val="24"/>
        </w:rPr>
        <w:t>ní povinen tuto licenci využít. O</w:t>
      </w:r>
      <w:r w:rsidR="000E5052" w:rsidRPr="00332851">
        <w:rPr>
          <w:rFonts w:ascii="Garamond" w:hAnsi="Garamond"/>
          <w:sz w:val="24"/>
          <w:szCs w:val="24"/>
        </w:rPr>
        <w:t>dměna za poskytnutí licence je zahrnuta v</w:t>
      </w:r>
      <w:r w:rsidR="0007250C">
        <w:rPr>
          <w:rFonts w:ascii="Garamond" w:hAnsi="Garamond"/>
          <w:sz w:val="24"/>
          <w:szCs w:val="24"/>
        </w:rPr>
        <w:t> </w:t>
      </w:r>
      <w:r w:rsidR="000E5052" w:rsidRPr="00332851">
        <w:rPr>
          <w:rFonts w:ascii="Garamond" w:hAnsi="Garamond"/>
          <w:sz w:val="24"/>
          <w:szCs w:val="24"/>
        </w:rPr>
        <w:t xml:space="preserve">ceně za plnění dle </w:t>
      </w:r>
      <w:r w:rsidR="001D2AD4" w:rsidRPr="00332851">
        <w:rPr>
          <w:rFonts w:ascii="Garamond" w:hAnsi="Garamond"/>
          <w:i/>
          <w:sz w:val="24"/>
          <w:szCs w:val="24"/>
        </w:rPr>
        <w:t>této s</w:t>
      </w:r>
      <w:r w:rsidR="000E5052" w:rsidRPr="00332851">
        <w:rPr>
          <w:rFonts w:ascii="Garamond" w:hAnsi="Garamond"/>
          <w:i/>
          <w:sz w:val="24"/>
          <w:szCs w:val="24"/>
        </w:rPr>
        <w:t>mlouvy</w:t>
      </w:r>
      <w:r w:rsidR="001D2AD4" w:rsidRPr="00332851">
        <w:rPr>
          <w:rFonts w:ascii="Garamond" w:hAnsi="Garamond"/>
          <w:sz w:val="24"/>
          <w:szCs w:val="24"/>
        </w:rPr>
        <w:t>.</w:t>
      </w:r>
      <w:r w:rsidR="000E5052" w:rsidRPr="00332851">
        <w:rPr>
          <w:rFonts w:ascii="Garamond" w:hAnsi="Garamond"/>
          <w:sz w:val="24"/>
          <w:szCs w:val="24"/>
        </w:rPr>
        <w:t xml:space="preserve"> </w:t>
      </w:r>
    </w:p>
    <w:p w:rsidR="00572198" w:rsidRPr="00DF4891" w:rsidRDefault="00002B7B" w:rsidP="009B0839">
      <w:pPr>
        <w:pStyle w:val="Nadpis2beznzvu"/>
        <w:keepNext/>
        <w:keepLines/>
        <w:spacing w:before="60" w:after="60"/>
        <w:ind w:left="568" w:hanging="284"/>
        <w:jc w:val="both"/>
        <w:rPr>
          <w:rFonts w:ascii="Garamond" w:hAnsi="Garamond"/>
          <w:sz w:val="24"/>
          <w:szCs w:val="24"/>
        </w:rPr>
      </w:pPr>
      <w:r w:rsidRPr="00DF4891">
        <w:rPr>
          <w:rFonts w:ascii="Garamond" w:hAnsi="Garamond"/>
          <w:sz w:val="24"/>
          <w:szCs w:val="24"/>
        </w:rPr>
        <w:t>Poskytovatel je povinen v</w:t>
      </w:r>
      <w:r w:rsidR="0007250C">
        <w:rPr>
          <w:rFonts w:ascii="Garamond" w:hAnsi="Garamond"/>
          <w:sz w:val="24"/>
          <w:szCs w:val="24"/>
        </w:rPr>
        <w:t> </w:t>
      </w:r>
      <w:r w:rsidRPr="00DF4891">
        <w:rPr>
          <w:rFonts w:ascii="Garamond" w:hAnsi="Garamond"/>
          <w:sz w:val="24"/>
          <w:szCs w:val="24"/>
        </w:rPr>
        <w:t>rámci udělení licence k</w:t>
      </w:r>
      <w:r w:rsidR="0007250C">
        <w:rPr>
          <w:rFonts w:ascii="Garamond" w:hAnsi="Garamond"/>
          <w:sz w:val="24"/>
          <w:szCs w:val="24"/>
        </w:rPr>
        <w:t> </w:t>
      </w:r>
      <w:r w:rsidRPr="00DF4891">
        <w:rPr>
          <w:rFonts w:ascii="Garamond" w:hAnsi="Garamond"/>
          <w:sz w:val="24"/>
          <w:szCs w:val="24"/>
        </w:rPr>
        <w:t xml:space="preserve">autorskému dílu zajistit pro </w:t>
      </w:r>
      <w:r w:rsidR="00D821D1" w:rsidRPr="00DF4891">
        <w:rPr>
          <w:rFonts w:ascii="Garamond" w:hAnsi="Garamond"/>
          <w:sz w:val="24"/>
          <w:szCs w:val="24"/>
        </w:rPr>
        <w:t>Odběratele podpory</w:t>
      </w:r>
      <w:r w:rsidRPr="00DF4891">
        <w:rPr>
          <w:rFonts w:ascii="Garamond" w:hAnsi="Garamond"/>
          <w:sz w:val="24"/>
          <w:szCs w:val="24"/>
        </w:rPr>
        <w:t xml:space="preserve"> užití autorských děl třetích osob či předmětů průmyslového vlastnictví, které jsou součástí autorského díla a</w:t>
      </w:r>
      <w:r w:rsidR="0007250C">
        <w:rPr>
          <w:rFonts w:ascii="Garamond" w:hAnsi="Garamond"/>
          <w:sz w:val="24"/>
          <w:szCs w:val="24"/>
        </w:rPr>
        <w:t> </w:t>
      </w:r>
      <w:r w:rsidR="007A5C6F" w:rsidRPr="00DF4891">
        <w:rPr>
          <w:rFonts w:ascii="Garamond" w:hAnsi="Garamond"/>
          <w:sz w:val="24"/>
          <w:szCs w:val="24"/>
        </w:rPr>
        <w:t>Odběratel podpory</w:t>
      </w:r>
      <w:r w:rsidRPr="00DF4891">
        <w:rPr>
          <w:rFonts w:ascii="Garamond" w:hAnsi="Garamond"/>
          <w:sz w:val="24"/>
          <w:szCs w:val="24"/>
        </w:rPr>
        <w:t xml:space="preserve"> je povinen licenční podmínky třetích osob dodržovat. Poskytovatel je povinen zajistit, aby </w:t>
      </w:r>
      <w:r w:rsidR="007A5C6F" w:rsidRPr="00DF4891">
        <w:rPr>
          <w:rFonts w:ascii="Garamond" w:hAnsi="Garamond"/>
          <w:sz w:val="24"/>
          <w:szCs w:val="24"/>
        </w:rPr>
        <w:t>Odběratel podpory</w:t>
      </w:r>
      <w:r w:rsidRPr="00DF4891">
        <w:rPr>
          <w:rFonts w:ascii="Garamond" w:hAnsi="Garamond"/>
          <w:sz w:val="24"/>
          <w:szCs w:val="24"/>
        </w:rPr>
        <w:t xml:space="preserve"> nabyl příslušná oprávnění k</w:t>
      </w:r>
      <w:r w:rsidR="0007250C">
        <w:rPr>
          <w:rFonts w:ascii="Garamond" w:hAnsi="Garamond"/>
          <w:sz w:val="24"/>
          <w:szCs w:val="24"/>
        </w:rPr>
        <w:t> </w:t>
      </w:r>
      <w:r w:rsidRPr="00DF4891">
        <w:rPr>
          <w:rFonts w:ascii="Garamond" w:hAnsi="Garamond"/>
          <w:sz w:val="24"/>
          <w:szCs w:val="24"/>
        </w:rPr>
        <w:t>výkonu užít práva duševního vlastnictví v</w:t>
      </w:r>
      <w:r w:rsidR="0007250C">
        <w:rPr>
          <w:rFonts w:ascii="Garamond" w:hAnsi="Garamond"/>
          <w:sz w:val="24"/>
          <w:szCs w:val="24"/>
        </w:rPr>
        <w:t> </w:t>
      </w:r>
      <w:r w:rsidRPr="00DF4891">
        <w:rPr>
          <w:rFonts w:ascii="Garamond" w:hAnsi="Garamond"/>
          <w:sz w:val="24"/>
          <w:szCs w:val="24"/>
        </w:rPr>
        <w:t xml:space="preserve">rozsahu nezbytném pro dosažení účelu </w:t>
      </w:r>
      <w:r w:rsidRPr="006A43A6">
        <w:rPr>
          <w:rFonts w:ascii="Garamond" w:hAnsi="Garamond"/>
          <w:i/>
          <w:sz w:val="24"/>
          <w:szCs w:val="24"/>
        </w:rPr>
        <w:t>této smlouvy</w:t>
      </w:r>
      <w:r w:rsidRPr="00DF4891">
        <w:rPr>
          <w:rFonts w:ascii="Garamond" w:hAnsi="Garamond"/>
          <w:sz w:val="24"/>
          <w:szCs w:val="24"/>
        </w:rPr>
        <w:t>, a</w:t>
      </w:r>
      <w:r w:rsidR="0007250C">
        <w:rPr>
          <w:rFonts w:ascii="Garamond" w:hAnsi="Garamond"/>
          <w:sz w:val="24"/>
          <w:szCs w:val="24"/>
        </w:rPr>
        <w:t> </w:t>
      </w:r>
      <w:r w:rsidRPr="00DF4891">
        <w:rPr>
          <w:rFonts w:ascii="Garamond" w:hAnsi="Garamond"/>
          <w:sz w:val="24"/>
          <w:szCs w:val="24"/>
        </w:rPr>
        <w:t>která jsou nezbytná k</w:t>
      </w:r>
      <w:r w:rsidR="0007250C">
        <w:rPr>
          <w:rFonts w:ascii="Garamond" w:hAnsi="Garamond"/>
          <w:sz w:val="24"/>
          <w:szCs w:val="24"/>
        </w:rPr>
        <w:t> </w:t>
      </w:r>
      <w:r w:rsidRPr="00DF4891">
        <w:rPr>
          <w:rFonts w:ascii="Garamond" w:hAnsi="Garamond"/>
          <w:sz w:val="24"/>
          <w:szCs w:val="24"/>
        </w:rPr>
        <w:t xml:space="preserve">užívání autorského díla </w:t>
      </w:r>
      <w:r w:rsidR="007A5C6F" w:rsidRPr="00DF4891">
        <w:rPr>
          <w:rFonts w:ascii="Garamond" w:hAnsi="Garamond"/>
          <w:sz w:val="24"/>
          <w:szCs w:val="24"/>
        </w:rPr>
        <w:t>Odběratelem podpory</w:t>
      </w:r>
      <w:r w:rsidRPr="00DF4891">
        <w:rPr>
          <w:rFonts w:ascii="Garamond" w:hAnsi="Garamond"/>
          <w:sz w:val="24"/>
          <w:szCs w:val="24"/>
        </w:rPr>
        <w:t xml:space="preserve"> a</w:t>
      </w:r>
      <w:r w:rsidR="0007250C">
        <w:rPr>
          <w:rFonts w:ascii="Garamond" w:hAnsi="Garamond"/>
          <w:sz w:val="24"/>
          <w:szCs w:val="24"/>
        </w:rPr>
        <w:t> </w:t>
      </w:r>
      <w:r w:rsidRPr="00DF4891">
        <w:rPr>
          <w:rFonts w:ascii="Garamond" w:hAnsi="Garamond"/>
          <w:sz w:val="24"/>
          <w:szCs w:val="24"/>
        </w:rPr>
        <w:t>k jeho provozování, a</w:t>
      </w:r>
      <w:r w:rsidR="0007250C">
        <w:rPr>
          <w:rFonts w:ascii="Garamond" w:hAnsi="Garamond"/>
          <w:sz w:val="24"/>
          <w:szCs w:val="24"/>
        </w:rPr>
        <w:t> </w:t>
      </w:r>
      <w:r w:rsidRPr="00DF4891">
        <w:rPr>
          <w:rFonts w:ascii="Garamond" w:hAnsi="Garamond"/>
          <w:sz w:val="24"/>
          <w:szCs w:val="24"/>
        </w:rPr>
        <w:t xml:space="preserve">zachování funkčnosti. </w:t>
      </w:r>
      <w:r w:rsidR="007A5C6F" w:rsidRPr="00DF4891">
        <w:rPr>
          <w:rFonts w:ascii="Garamond" w:hAnsi="Garamond"/>
          <w:sz w:val="24"/>
          <w:szCs w:val="24"/>
        </w:rPr>
        <w:t>Odběratel podpory</w:t>
      </w:r>
      <w:r w:rsidRPr="00DF4891">
        <w:rPr>
          <w:rFonts w:ascii="Garamond" w:hAnsi="Garamond"/>
          <w:sz w:val="24"/>
          <w:szCs w:val="24"/>
        </w:rPr>
        <w:t xml:space="preserve"> je oprávněn taková autorská díla užívat v</w:t>
      </w:r>
      <w:r w:rsidR="0007250C">
        <w:rPr>
          <w:rFonts w:ascii="Garamond" w:hAnsi="Garamond"/>
          <w:sz w:val="24"/>
          <w:szCs w:val="24"/>
        </w:rPr>
        <w:t> </w:t>
      </w:r>
      <w:r w:rsidRPr="00DF4891">
        <w:rPr>
          <w:rFonts w:ascii="Garamond" w:hAnsi="Garamond"/>
          <w:sz w:val="24"/>
          <w:szCs w:val="24"/>
        </w:rPr>
        <w:t>souladu s</w:t>
      </w:r>
      <w:r w:rsidR="0007250C">
        <w:rPr>
          <w:rFonts w:ascii="Garamond" w:hAnsi="Garamond"/>
          <w:sz w:val="24"/>
          <w:szCs w:val="24"/>
        </w:rPr>
        <w:t> </w:t>
      </w:r>
      <w:r w:rsidRPr="00DF4891">
        <w:rPr>
          <w:rFonts w:ascii="Garamond" w:hAnsi="Garamond"/>
          <w:sz w:val="24"/>
          <w:szCs w:val="24"/>
        </w:rPr>
        <w:t>licenčními podmínkami třetích stran a</w:t>
      </w:r>
      <w:r w:rsidR="0007250C">
        <w:rPr>
          <w:rFonts w:ascii="Garamond" w:hAnsi="Garamond"/>
          <w:sz w:val="24"/>
          <w:szCs w:val="24"/>
        </w:rPr>
        <w:t> </w:t>
      </w:r>
      <w:r w:rsidRPr="00DF4891">
        <w:rPr>
          <w:rFonts w:ascii="Garamond" w:hAnsi="Garamond"/>
          <w:sz w:val="24"/>
          <w:szCs w:val="24"/>
        </w:rPr>
        <w:t>zavazuje se k</w:t>
      </w:r>
      <w:r w:rsidR="0007250C">
        <w:rPr>
          <w:rFonts w:ascii="Garamond" w:hAnsi="Garamond"/>
          <w:sz w:val="24"/>
          <w:szCs w:val="24"/>
        </w:rPr>
        <w:t> </w:t>
      </w:r>
      <w:r w:rsidRPr="00DF4891">
        <w:rPr>
          <w:rFonts w:ascii="Garamond" w:hAnsi="Garamond"/>
          <w:sz w:val="24"/>
          <w:szCs w:val="24"/>
        </w:rPr>
        <w:t>jejich dodržování.</w:t>
      </w:r>
      <w:r w:rsidR="00572198" w:rsidRPr="00DF4891">
        <w:rPr>
          <w:rFonts w:ascii="Garamond" w:hAnsi="Garamond"/>
          <w:sz w:val="24"/>
          <w:szCs w:val="24"/>
        </w:rPr>
        <w:t xml:space="preserve"> </w:t>
      </w:r>
    </w:p>
    <w:p w:rsidR="0066678E" w:rsidRPr="00DF4891" w:rsidRDefault="0066678E" w:rsidP="009B0839">
      <w:pPr>
        <w:pStyle w:val="Nadpis2beznzvu"/>
        <w:keepNext/>
        <w:keepLines/>
        <w:spacing w:before="60" w:after="60"/>
        <w:ind w:left="568" w:hanging="284"/>
        <w:jc w:val="both"/>
        <w:rPr>
          <w:rFonts w:ascii="Garamond" w:hAnsi="Garamond"/>
          <w:sz w:val="24"/>
          <w:szCs w:val="24"/>
        </w:rPr>
      </w:pPr>
      <w:r w:rsidRPr="00DF4891">
        <w:rPr>
          <w:rFonts w:ascii="Garamond" w:hAnsi="Garamond"/>
          <w:sz w:val="24"/>
          <w:szCs w:val="24"/>
        </w:rPr>
        <w:t>Poskytovatel odpovídá za</w:t>
      </w:r>
      <w:r w:rsidR="0007250C">
        <w:rPr>
          <w:rFonts w:ascii="Garamond" w:hAnsi="Garamond"/>
          <w:sz w:val="24"/>
          <w:szCs w:val="24"/>
        </w:rPr>
        <w:t xml:space="preserve"> </w:t>
      </w:r>
      <w:r w:rsidRPr="00DF4891">
        <w:rPr>
          <w:rFonts w:ascii="Garamond" w:hAnsi="Garamond"/>
          <w:sz w:val="24"/>
          <w:szCs w:val="24"/>
        </w:rPr>
        <w:t xml:space="preserve">vady autorského díla, které pro Odběratele podpory na základě </w:t>
      </w:r>
      <w:r w:rsidRPr="006A43A6">
        <w:rPr>
          <w:rFonts w:ascii="Garamond" w:hAnsi="Garamond"/>
          <w:i/>
          <w:sz w:val="24"/>
          <w:szCs w:val="24"/>
        </w:rPr>
        <w:t>této smlouvy</w:t>
      </w:r>
      <w:r w:rsidRPr="00DF4891">
        <w:rPr>
          <w:rFonts w:ascii="Garamond" w:hAnsi="Garamond"/>
          <w:sz w:val="24"/>
          <w:szCs w:val="24"/>
        </w:rPr>
        <w:t xml:space="preserve"> vytvoří, a</w:t>
      </w:r>
      <w:r w:rsidR="0007250C">
        <w:rPr>
          <w:rFonts w:ascii="Garamond" w:hAnsi="Garamond"/>
          <w:sz w:val="24"/>
          <w:szCs w:val="24"/>
        </w:rPr>
        <w:t> </w:t>
      </w:r>
      <w:r w:rsidRPr="00DF4891">
        <w:rPr>
          <w:rFonts w:ascii="Garamond" w:hAnsi="Garamond"/>
          <w:sz w:val="24"/>
          <w:szCs w:val="24"/>
        </w:rPr>
        <w:t>to i</w:t>
      </w:r>
      <w:r w:rsidR="0007250C">
        <w:rPr>
          <w:rFonts w:ascii="Garamond" w:hAnsi="Garamond"/>
          <w:sz w:val="24"/>
          <w:szCs w:val="24"/>
        </w:rPr>
        <w:t> </w:t>
      </w:r>
      <w:r w:rsidRPr="00DF4891">
        <w:rPr>
          <w:rFonts w:ascii="Garamond" w:hAnsi="Garamond"/>
          <w:sz w:val="24"/>
          <w:szCs w:val="24"/>
        </w:rPr>
        <w:t>v případě, že třetí osoba vznese proti Odběrateli podpory jakýkoli nárok z</w:t>
      </w:r>
      <w:r w:rsidR="0007250C">
        <w:rPr>
          <w:rFonts w:ascii="Garamond" w:hAnsi="Garamond"/>
          <w:sz w:val="24"/>
          <w:szCs w:val="24"/>
        </w:rPr>
        <w:t> </w:t>
      </w:r>
      <w:r w:rsidRPr="00DF4891">
        <w:rPr>
          <w:rFonts w:ascii="Garamond" w:hAnsi="Garamond"/>
          <w:sz w:val="24"/>
          <w:szCs w:val="24"/>
        </w:rPr>
        <w:t>porušení jejích práv duševního vlastnictví, který je neslučitelný s</w:t>
      </w:r>
      <w:r w:rsidR="0007250C">
        <w:rPr>
          <w:rFonts w:ascii="Garamond" w:hAnsi="Garamond"/>
          <w:sz w:val="24"/>
          <w:szCs w:val="24"/>
        </w:rPr>
        <w:t> </w:t>
      </w:r>
      <w:r w:rsidRPr="00DF4891">
        <w:rPr>
          <w:rFonts w:ascii="Garamond" w:hAnsi="Garamond"/>
          <w:sz w:val="24"/>
          <w:szCs w:val="24"/>
        </w:rPr>
        <w:t xml:space="preserve">právem Odběratele podpory dle </w:t>
      </w:r>
      <w:r w:rsidRPr="006A43A6">
        <w:rPr>
          <w:rFonts w:ascii="Garamond" w:hAnsi="Garamond"/>
          <w:i/>
          <w:sz w:val="24"/>
          <w:szCs w:val="24"/>
        </w:rPr>
        <w:t>této smlouvy</w:t>
      </w:r>
      <w:r w:rsidRPr="00DF4891">
        <w:rPr>
          <w:rFonts w:ascii="Garamond" w:hAnsi="Garamond"/>
          <w:sz w:val="24"/>
          <w:szCs w:val="24"/>
        </w:rPr>
        <w:t xml:space="preserve">.  </w:t>
      </w:r>
    </w:p>
    <w:p w:rsidR="0066678E" w:rsidRPr="00DF4891" w:rsidRDefault="0066678E" w:rsidP="009B0839">
      <w:pPr>
        <w:pStyle w:val="Nadpis2beznzvu"/>
        <w:keepNext/>
        <w:keepLines/>
        <w:spacing w:before="60" w:after="60"/>
        <w:ind w:left="568" w:hanging="284"/>
        <w:jc w:val="both"/>
        <w:rPr>
          <w:rFonts w:ascii="Garamond" w:hAnsi="Garamond"/>
          <w:sz w:val="24"/>
          <w:szCs w:val="24"/>
        </w:rPr>
      </w:pPr>
      <w:r w:rsidRPr="00DF4891">
        <w:rPr>
          <w:rFonts w:ascii="Garamond" w:hAnsi="Garamond"/>
          <w:sz w:val="24"/>
          <w:szCs w:val="24"/>
        </w:rPr>
        <w:t>Smluvní strany prohlašují, že odměna za poskytnutí licence k</w:t>
      </w:r>
      <w:r w:rsidR="0007250C">
        <w:rPr>
          <w:rFonts w:ascii="Garamond" w:hAnsi="Garamond"/>
          <w:sz w:val="24"/>
          <w:szCs w:val="24"/>
        </w:rPr>
        <w:t> </w:t>
      </w:r>
      <w:r w:rsidRPr="00DF4891">
        <w:rPr>
          <w:rFonts w:ascii="Garamond" w:hAnsi="Garamond"/>
          <w:sz w:val="24"/>
          <w:szCs w:val="24"/>
        </w:rPr>
        <w:t xml:space="preserve">autorskému dílu podle </w:t>
      </w:r>
      <w:r w:rsidRPr="006A43A6">
        <w:rPr>
          <w:rFonts w:ascii="Garamond" w:hAnsi="Garamond"/>
          <w:i/>
          <w:sz w:val="24"/>
          <w:szCs w:val="24"/>
        </w:rPr>
        <w:t>této smlouvy</w:t>
      </w:r>
      <w:r w:rsidRPr="00DF4891">
        <w:rPr>
          <w:rFonts w:ascii="Garamond" w:hAnsi="Garamond"/>
          <w:sz w:val="24"/>
          <w:szCs w:val="24"/>
        </w:rPr>
        <w:t xml:space="preserve"> je již zahrnuta v</w:t>
      </w:r>
      <w:r w:rsidR="0007250C">
        <w:rPr>
          <w:rFonts w:ascii="Garamond" w:hAnsi="Garamond"/>
          <w:sz w:val="24"/>
          <w:szCs w:val="24"/>
        </w:rPr>
        <w:t> </w:t>
      </w:r>
      <w:r w:rsidRPr="00DF4891">
        <w:rPr>
          <w:rFonts w:ascii="Garamond" w:hAnsi="Garamond"/>
          <w:sz w:val="24"/>
          <w:szCs w:val="24"/>
        </w:rPr>
        <w:t xml:space="preserve">ceně za plnění dle článku 6 </w:t>
      </w:r>
      <w:r w:rsidRPr="006A43A6">
        <w:rPr>
          <w:rFonts w:ascii="Garamond" w:hAnsi="Garamond"/>
          <w:i/>
          <w:sz w:val="24"/>
          <w:szCs w:val="24"/>
        </w:rPr>
        <w:t>této smlouvy</w:t>
      </w:r>
      <w:r w:rsidRPr="00DF4891">
        <w:rPr>
          <w:rFonts w:ascii="Garamond" w:hAnsi="Garamond"/>
          <w:sz w:val="24"/>
          <w:szCs w:val="24"/>
        </w:rPr>
        <w:t>. Licenční odměna podle předchozí věty je konečná a</w:t>
      </w:r>
      <w:r w:rsidR="0007250C">
        <w:rPr>
          <w:rFonts w:ascii="Garamond" w:hAnsi="Garamond"/>
          <w:sz w:val="24"/>
          <w:szCs w:val="24"/>
        </w:rPr>
        <w:t> </w:t>
      </w:r>
      <w:r w:rsidRPr="00DF4891">
        <w:rPr>
          <w:rFonts w:ascii="Garamond" w:hAnsi="Garamond"/>
          <w:sz w:val="24"/>
          <w:szCs w:val="24"/>
        </w:rPr>
        <w:t xml:space="preserve">Poskytovatel nemá nárok na jakoukoliv další dodatečnou odměnu. </w:t>
      </w:r>
    </w:p>
    <w:p w:rsidR="0066678E" w:rsidRPr="00DF4891" w:rsidRDefault="0066678E" w:rsidP="009B0839">
      <w:pPr>
        <w:pStyle w:val="Nadpis2beznzvu"/>
        <w:keepNext/>
        <w:keepLines/>
        <w:spacing w:before="60" w:after="60"/>
        <w:ind w:left="568" w:hanging="284"/>
        <w:jc w:val="both"/>
        <w:rPr>
          <w:rFonts w:ascii="Garamond" w:hAnsi="Garamond"/>
          <w:sz w:val="24"/>
          <w:szCs w:val="24"/>
        </w:rPr>
      </w:pPr>
      <w:r w:rsidRPr="00DF4891">
        <w:rPr>
          <w:rFonts w:ascii="Garamond" w:hAnsi="Garamond"/>
          <w:sz w:val="24"/>
          <w:szCs w:val="24"/>
        </w:rPr>
        <w:lastRenderedPageBreak/>
        <w:t>Licenční odměny za užití autorských děl či průmyslových práv třetích osob, které budou případně součástí autorského díla, a</w:t>
      </w:r>
      <w:r w:rsidR="0007250C">
        <w:rPr>
          <w:rFonts w:ascii="Garamond" w:hAnsi="Garamond"/>
          <w:sz w:val="24"/>
          <w:szCs w:val="24"/>
        </w:rPr>
        <w:t> </w:t>
      </w:r>
      <w:r w:rsidRPr="00DF4891">
        <w:rPr>
          <w:rFonts w:ascii="Garamond" w:hAnsi="Garamond"/>
          <w:sz w:val="24"/>
          <w:szCs w:val="24"/>
        </w:rPr>
        <w:t>užití takových děl, včetně výše odměny se řídí licenčními podmínkami třetích osob.</w:t>
      </w:r>
    </w:p>
    <w:p w:rsidR="0066678E" w:rsidRPr="00DF4891" w:rsidRDefault="0066678E" w:rsidP="009B0839">
      <w:pPr>
        <w:pStyle w:val="Nadpis2beznzvu"/>
        <w:keepNext/>
        <w:keepLines/>
        <w:spacing w:before="60" w:after="60"/>
        <w:ind w:left="568" w:hanging="284"/>
        <w:jc w:val="both"/>
        <w:rPr>
          <w:rFonts w:ascii="Garamond" w:hAnsi="Garamond"/>
          <w:sz w:val="24"/>
          <w:szCs w:val="24"/>
        </w:rPr>
      </w:pPr>
      <w:r w:rsidRPr="00DF4891">
        <w:rPr>
          <w:rFonts w:ascii="Garamond" w:hAnsi="Garamond"/>
          <w:sz w:val="24"/>
          <w:szCs w:val="24"/>
        </w:rPr>
        <w:t>Poskytovatel je povinen získat s</w:t>
      </w:r>
      <w:r w:rsidR="0007250C">
        <w:rPr>
          <w:rFonts w:ascii="Garamond" w:hAnsi="Garamond"/>
          <w:sz w:val="24"/>
          <w:szCs w:val="24"/>
        </w:rPr>
        <w:t> </w:t>
      </w:r>
      <w:r w:rsidRPr="00DF4891">
        <w:rPr>
          <w:rFonts w:ascii="Garamond" w:hAnsi="Garamond"/>
          <w:sz w:val="24"/>
          <w:szCs w:val="24"/>
        </w:rPr>
        <w:t>předstihem písemný souhlas Odběratele podpory i</w:t>
      </w:r>
      <w:r w:rsidR="0007250C">
        <w:rPr>
          <w:rFonts w:ascii="Garamond" w:hAnsi="Garamond"/>
          <w:sz w:val="24"/>
          <w:szCs w:val="24"/>
        </w:rPr>
        <w:t> </w:t>
      </w:r>
      <w:r w:rsidRPr="00DF4891">
        <w:rPr>
          <w:rFonts w:ascii="Garamond" w:hAnsi="Garamond"/>
          <w:sz w:val="24"/>
          <w:szCs w:val="24"/>
        </w:rPr>
        <w:t>Objednatele k</w:t>
      </w:r>
      <w:r w:rsidR="0007250C">
        <w:rPr>
          <w:rFonts w:ascii="Garamond" w:hAnsi="Garamond"/>
          <w:sz w:val="24"/>
          <w:szCs w:val="24"/>
        </w:rPr>
        <w:t> </w:t>
      </w:r>
      <w:r w:rsidRPr="00DF4891">
        <w:rPr>
          <w:rFonts w:ascii="Garamond" w:hAnsi="Garamond"/>
          <w:sz w:val="24"/>
          <w:szCs w:val="24"/>
        </w:rPr>
        <w:t>použití open-source software.</w:t>
      </w:r>
    </w:p>
    <w:p w:rsidR="0066678E" w:rsidRPr="00332851" w:rsidRDefault="0066678E" w:rsidP="0066678E">
      <w:pPr>
        <w:pStyle w:val="Nadpis1"/>
        <w:tabs>
          <w:tab w:val="clear" w:pos="1701"/>
          <w:tab w:val="num" w:pos="284"/>
        </w:tabs>
        <w:ind w:left="0" w:firstLine="0"/>
        <w:jc w:val="both"/>
        <w:rPr>
          <w:rFonts w:ascii="Garamond" w:hAnsi="Garamond"/>
          <w:b/>
          <w:szCs w:val="24"/>
        </w:rPr>
      </w:pPr>
      <w:r w:rsidRPr="00332851">
        <w:rPr>
          <w:rFonts w:ascii="Garamond" w:hAnsi="Garamond"/>
          <w:b/>
          <w:szCs w:val="24"/>
        </w:rPr>
        <w:t>ODPOVĚDNOST ZA ŠKODY, pojištění A</w:t>
      </w:r>
      <w:r w:rsidR="0007250C">
        <w:rPr>
          <w:rFonts w:ascii="Garamond" w:hAnsi="Garamond"/>
          <w:b/>
          <w:szCs w:val="24"/>
        </w:rPr>
        <w:t> </w:t>
      </w:r>
      <w:r w:rsidRPr="00332851">
        <w:rPr>
          <w:rFonts w:ascii="Garamond" w:hAnsi="Garamond"/>
          <w:b/>
          <w:szCs w:val="24"/>
        </w:rPr>
        <w:t>SANKCE</w:t>
      </w:r>
    </w:p>
    <w:p w:rsidR="0066678E" w:rsidRPr="00DF4891" w:rsidRDefault="0066678E" w:rsidP="009B0839">
      <w:pPr>
        <w:pStyle w:val="Nadpis2beznzvu"/>
        <w:keepNext/>
        <w:keepLines/>
        <w:spacing w:before="60" w:after="60"/>
        <w:ind w:left="568" w:hanging="284"/>
        <w:jc w:val="both"/>
        <w:rPr>
          <w:rFonts w:ascii="Garamond" w:hAnsi="Garamond"/>
          <w:sz w:val="24"/>
          <w:szCs w:val="24"/>
        </w:rPr>
      </w:pPr>
      <w:r w:rsidRPr="00DF4891">
        <w:rPr>
          <w:rFonts w:ascii="Garamond" w:hAnsi="Garamond"/>
          <w:sz w:val="24"/>
          <w:szCs w:val="24"/>
        </w:rPr>
        <w:t>Poskytovatel odpovídá za škodu způsobenou Objednateli i</w:t>
      </w:r>
      <w:r w:rsidR="0007250C">
        <w:rPr>
          <w:rFonts w:ascii="Garamond" w:hAnsi="Garamond"/>
          <w:sz w:val="24"/>
          <w:szCs w:val="24"/>
        </w:rPr>
        <w:t> </w:t>
      </w:r>
      <w:r w:rsidRPr="00DF4891">
        <w:rPr>
          <w:rFonts w:ascii="Garamond" w:hAnsi="Garamond"/>
          <w:sz w:val="24"/>
          <w:szCs w:val="24"/>
        </w:rPr>
        <w:t xml:space="preserve">Odběrateli podpory při plnění </w:t>
      </w:r>
      <w:r w:rsidRPr="006A43A6">
        <w:rPr>
          <w:rFonts w:ascii="Garamond" w:hAnsi="Garamond"/>
          <w:i/>
          <w:sz w:val="24"/>
          <w:szCs w:val="24"/>
        </w:rPr>
        <w:t>této smlouvy</w:t>
      </w:r>
      <w:r w:rsidRPr="00DF4891">
        <w:rPr>
          <w:rFonts w:ascii="Garamond" w:hAnsi="Garamond"/>
          <w:sz w:val="24"/>
          <w:szCs w:val="24"/>
        </w:rPr>
        <w:t xml:space="preserve"> nebo v</w:t>
      </w:r>
      <w:r w:rsidR="0007250C">
        <w:rPr>
          <w:rFonts w:ascii="Garamond" w:hAnsi="Garamond"/>
          <w:sz w:val="24"/>
          <w:szCs w:val="24"/>
        </w:rPr>
        <w:t> </w:t>
      </w:r>
      <w:r w:rsidRPr="00DF4891">
        <w:rPr>
          <w:rFonts w:ascii="Garamond" w:hAnsi="Garamond"/>
          <w:sz w:val="24"/>
          <w:szCs w:val="24"/>
        </w:rPr>
        <w:t>souvislosti s</w:t>
      </w:r>
      <w:r w:rsidR="0007250C">
        <w:rPr>
          <w:rFonts w:ascii="Garamond" w:hAnsi="Garamond"/>
          <w:sz w:val="24"/>
          <w:szCs w:val="24"/>
        </w:rPr>
        <w:t> </w:t>
      </w:r>
      <w:r w:rsidRPr="00DF4891">
        <w:rPr>
          <w:rFonts w:ascii="Garamond" w:hAnsi="Garamond"/>
          <w:sz w:val="24"/>
          <w:szCs w:val="24"/>
        </w:rPr>
        <w:t>ní, a</w:t>
      </w:r>
      <w:r w:rsidR="0007250C">
        <w:rPr>
          <w:rFonts w:ascii="Garamond" w:hAnsi="Garamond"/>
          <w:sz w:val="24"/>
          <w:szCs w:val="24"/>
        </w:rPr>
        <w:t> </w:t>
      </w:r>
      <w:r w:rsidRPr="00DF4891">
        <w:rPr>
          <w:rFonts w:ascii="Garamond" w:hAnsi="Garamond"/>
          <w:sz w:val="24"/>
          <w:szCs w:val="24"/>
        </w:rPr>
        <w:t>to bez jakéhokoliv omezení, nestanoví-li obecně závazné právní předpisy jinak. Na odpovědnost za škodu a</w:t>
      </w:r>
      <w:r w:rsidR="0007250C">
        <w:rPr>
          <w:rFonts w:ascii="Garamond" w:hAnsi="Garamond"/>
          <w:sz w:val="24"/>
          <w:szCs w:val="24"/>
        </w:rPr>
        <w:t> </w:t>
      </w:r>
      <w:r w:rsidRPr="00DF4891">
        <w:rPr>
          <w:rFonts w:ascii="Garamond" w:hAnsi="Garamond"/>
          <w:sz w:val="24"/>
          <w:szCs w:val="24"/>
        </w:rPr>
        <w:t>náhradu škody se vztahují ustanovení § 2894 a</w:t>
      </w:r>
      <w:r w:rsidR="0007250C">
        <w:rPr>
          <w:rFonts w:ascii="Garamond" w:hAnsi="Garamond"/>
          <w:sz w:val="24"/>
          <w:szCs w:val="24"/>
        </w:rPr>
        <w:t> </w:t>
      </w:r>
      <w:r w:rsidRPr="00DF4891">
        <w:rPr>
          <w:rFonts w:ascii="Garamond" w:hAnsi="Garamond"/>
          <w:sz w:val="24"/>
          <w:szCs w:val="24"/>
        </w:rPr>
        <w:t xml:space="preserve">následující občanského zákoníku. Odpovědnost Poskytovatele za škodu způsobenou Objednateli, Odběrateli podpory nebo třetím osobám při poskytování plnění podle </w:t>
      </w:r>
      <w:r w:rsidRPr="006A43A6">
        <w:rPr>
          <w:rFonts w:ascii="Garamond" w:hAnsi="Garamond"/>
          <w:i/>
          <w:sz w:val="24"/>
          <w:szCs w:val="24"/>
        </w:rPr>
        <w:t>této smlouvy</w:t>
      </w:r>
      <w:r w:rsidRPr="00DF4891">
        <w:rPr>
          <w:rFonts w:ascii="Garamond" w:hAnsi="Garamond"/>
          <w:sz w:val="24"/>
          <w:szCs w:val="24"/>
        </w:rPr>
        <w:t>, jakož i</w:t>
      </w:r>
      <w:r w:rsidR="0007250C">
        <w:rPr>
          <w:rFonts w:ascii="Garamond" w:hAnsi="Garamond"/>
          <w:sz w:val="24"/>
          <w:szCs w:val="24"/>
        </w:rPr>
        <w:t> </w:t>
      </w:r>
      <w:r w:rsidRPr="00DF4891">
        <w:rPr>
          <w:rFonts w:ascii="Garamond" w:hAnsi="Garamond"/>
          <w:sz w:val="24"/>
          <w:szCs w:val="24"/>
        </w:rPr>
        <w:t>rozsah její náhrady, nelze vyloučit ani omezit. Dále Poskytovatel odpovídá za jakoukoli majetkovou i</w:t>
      </w:r>
      <w:r w:rsidR="0007250C">
        <w:rPr>
          <w:rFonts w:ascii="Garamond" w:hAnsi="Garamond"/>
          <w:sz w:val="24"/>
          <w:szCs w:val="24"/>
        </w:rPr>
        <w:t> </w:t>
      </w:r>
      <w:r w:rsidRPr="00DF4891">
        <w:rPr>
          <w:rFonts w:ascii="Garamond" w:hAnsi="Garamond"/>
          <w:sz w:val="24"/>
          <w:szCs w:val="24"/>
        </w:rPr>
        <w:t>nemajetkovou újmu způsobnou porušením práv duševního vlastnictví třetích osob, pokud by do jejich práv neoprávněně zasáhl v</w:t>
      </w:r>
      <w:r w:rsidR="0007250C">
        <w:rPr>
          <w:rFonts w:ascii="Garamond" w:hAnsi="Garamond"/>
          <w:sz w:val="24"/>
          <w:szCs w:val="24"/>
        </w:rPr>
        <w:t> </w:t>
      </w:r>
      <w:r w:rsidRPr="00DF4891">
        <w:rPr>
          <w:rFonts w:ascii="Garamond" w:hAnsi="Garamond"/>
          <w:sz w:val="24"/>
          <w:szCs w:val="24"/>
        </w:rPr>
        <w:t>souvislosti s</w:t>
      </w:r>
      <w:r w:rsidR="0007250C">
        <w:rPr>
          <w:rFonts w:ascii="Garamond" w:hAnsi="Garamond"/>
          <w:sz w:val="24"/>
          <w:szCs w:val="24"/>
        </w:rPr>
        <w:t> </w:t>
      </w:r>
      <w:r w:rsidRPr="00DF4891">
        <w:rPr>
          <w:rFonts w:ascii="Garamond" w:hAnsi="Garamond"/>
          <w:sz w:val="24"/>
          <w:szCs w:val="24"/>
        </w:rPr>
        <w:t xml:space="preserve">plněním </w:t>
      </w:r>
      <w:r w:rsidRPr="00DF4891">
        <w:rPr>
          <w:rFonts w:ascii="Garamond" w:hAnsi="Garamond"/>
          <w:i/>
          <w:sz w:val="24"/>
          <w:szCs w:val="24"/>
        </w:rPr>
        <w:t>této smlouvy</w:t>
      </w:r>
      <w:r w:rsidRPr="00DF4891">
        <w:rPr>
          <w:rFonts w:ascii="Garamond" w:hAnsi="Garamond"/>
          <w:sz w:val="24"/>
          <w:szCs w:val="24"/>
        </w:rPr>
        <w:t xml:space="preserve">.  </w:t>
      </w:r>
    </w:p>
    <w:p w:rsidR="0066678E" w:rsidRPr="00DF4891" w:rsidRDefault="0066678E" w:rsidP="009B0839">
      <w:pPr>
        <w:pStyle w:val="Nadpis2beznzvu"/>
        <w:keepNext/>
        <w:keepLines/>
        <w:spacing w:before="60" w:after="60"/>
        <w:ind w:left="568" w:hanging="284"/>
        <w:jc w:val="both"/>
        <w:rPr>
          <w:rFonts w:ascii="Garamond" w:hAnsi="Garamond"/>
          <w:sz w:val="24"/>
          <w:szCs w:val="24"/>
        </w:rPr>
      </w:pPr>
      <w:r w:rsidRPr="00DF4891">
        <w:rPr>
          <w:rFonts w:ascii="Garamond" w:hAnsi="Garamond"/>
          <w:sz w:val="24"/>
          <w:szCs w:val="24"/>
        </w:rPr>
        <w:t>Smluvní strany se zavazují přijmout dostupná opatření k</w:t>
      </w:r>
      <w:r w:rsidR="0007250C">
        <w:rPr>
          <w:rFonts w:ascii="Garamond" w:hAnsi="Garamond"/>
          <w:sz w:val="24"/>
          <w:szCs w:val="24"/>
        </w:rPr>
        <w:t> </w:t>
      </w:r>
      <w:r w:rsidRPr="00DF4891">
        <w:rPr>
          <w:rFonts w:ascii="Garamond" w:hAnsi="Garamond"/>
          <w:sz w:val="24"/>
          <w:szCs w:val="24"/>
        </w:rPr>
        <w:t>tomu, aby se předešlo vzniku škod a</w:t>
      </w:r>
      <w:r w:rsidR="0007250C">
        <w:rPr>
          <w:rFonts w:ascii="Garamond" w:hAnsi="Garamond"/>
          <w:sz w:val="24"/>
          <w:szCs w:val="24"/>
        </w:rPr>
        <w:t> </w:t>
      </w:r>
      <w:r w:rsidRPr="00DF4891">
        <w:rPr>
          <w:rFonts w:ascii="Garamond" w:hAnsi="Garamond"/>
          <w:sz w:val="24"/>
          <w:szCs w:val="24"/>
        </w:rPr>
        <w:t>aby případné vzniklé škody byly co nejmenší.</w:t>
      </w:r>
    </w:p>
    <w:p w:rsidR="00BA79EF" w:rsidRPr="00DF4891" w:rsidRDefault="00BA79EF" w:rsidP="009B0839">
      <w:pPr>
        <w:pStyle w:val="Nadpis2beznzvu"/>
        <w:keepNext/>
        <w:keepLines/>
        <w:spacing w:before="60" w:after="60"/>
        <w:ind w:left="568" w:hanging="284"/>
        <w:jc w:val="both"/>
        <w:rPr>
          <w:rFonts w:ascii="Garamond" w:hAnsi="Garamond"/>
          <w:sz w:val="24"/>
          <w:szCs w:val="24"/>
        </w:rPr>
      </w:pPr>
      <w:r w:rsidRPr="00332851">
        <w:rPr>
          <w:rFonts w:ascii="Garamond" w:hAnsi="Garamond"/>
          <w:sz w:val="24"/>
          <w:szCs w:val="24"/>
        </w:rPr>
        <w:t xml:space="preserve">Pro účely </w:t>
      </w:r>
      <w:r w:rsidRPr="006A43A6">
        <w:rPr>
          <w:rFonts w:ascii="Garamond" w:hAnsi="Garamond"/>
          <w:i/>
          <w:sz w:val="24"/>
          <w:szCs w:val="24"/>
        </w:rPr>
        <w:t>této smlouvy</w:t>
      </w:r>
      <w:r w:rsidRPr="00332851">
        <w:rPr>
          <w:rFonts w:ascii="Garamond" w:hAnsi="Garamond"/>
          <w:sz w:val="24"/>
          <w:szCs w:val="24"/>
        </w:rPr>
        <w:t xml:space="preserve"> „vyšší moc“ znamená událost, která je mimo kontrolu smluvních stran, nastala po podpisu </w:t>
      </w:r>
      <w:r w:rsidRPr="006A43A6">
        <w:rPr>
          <w:rFonts w:ascii="Garamond" w:hAnsi="Garamond"/>
          <w:i/>
          <w:sz w:val="24"/>
          <w:szCs w:val="24"/>
        </w:rPr>
        <w:t>této smlouvy</w:t>
      </w:r>
      <w:r w:rsidRPr="00332851">
        <w:rPr>
          <w:rFonts w:ascii="Garamond" w:hAnsi="Garamond"/>
          <w:sz w:val="24"/>
          <w:szCs w:val="24"/>
        </w:rPr>
        <w:t>, došlo k</w:t>
      </w:r>
      <w:r w:rsidR="0007250C">
        <w:rPr>
          <w:rFonts w:ascii="Garamond" w:hAnsi="Garamond"/>
          <w:sz w:val="24"/>
          <w:szCs w:val="24"/>
        </w:rPr>
        <w:t> </w:t>
      </w:r>
      <w:r w:rsidRPr="00332851">
        <w:rPr>
          <w:rFonts w:ascii="Garamond" w:hAnsi="Garamond"/>
          <w:sz w:val="24"/>
          <w:szCs w:val="24"/>
        </w:rPr>
        <w:t>ní bez zavinění smluvních stran, avšak nezahrnuje chybu či nedbalost jedné ze stran. Takovými událostmi se rozumí zejména války</w:t>
      </w:r>
      <w:r w:rsidR="005F2759">
        <w:rPr>
          <w:rFonts w:ascii="Garamond" w:hAnsi="Garamond"/>
          <w:sz w:val="24"/>
          <w:szCs w:val="24"/>
        </w:rPr>
        <w:t>, jiné hromadné násilné činy</w:t>
      </w:r>
      <w:r w:rsidRPr="00332851">
        <w:rPr>
          <w:rFonts w:ascii="Garamond" w:hAnsi="Garamond"/>
          <w:sz w:val="24"/>
          <w:szCs w:val="24"/>
        </w:rPr>
        <w:t xml:space="preserve"> a</w:t>
      </w:r>
      <w:r w:rsidR="0007250C">
        <w:rPr>
          <w:rFonts w:ascii="Garamond" w:hAnsi="Garamond"/>
          <w:sz w:val="24"/>
          <w:szCs w:val="24"/>
        </w:rPr>
        <w:t> </w:t>
      </w:r>
      <w:r w:rsidRPr="00332851">
        <w:rPr>
          <w:rFonts w:ascii="Garamond" w:hAnsi="Garamond"/>
          <w:sz w:val="24"/>
          <w:szCs w:val="24"/>
        </w:rPr>
        <w:t>revoluce, přírodní katastrofy, epidemie, karanténní omezení, dopravní embarga, vyhlášené generální stávky v</w:t>
      </w:r>
      <w:r w:rsidR="0007250C">
        <w:rPr>
          <w:rFonts w:ascii="Garamond" w:hAnsi="Garamond"/>
          <w:sz w:val="24"/>
          <w:szCs w:val="24"/>
        </w:rPr>
        <w:t> </w:t>
      </w:r>
      <w:r w:rsidRPr="00332851">
        <w:rPr>
          <w:rFonts w:ascii="Garamond" w:hAnsi="Garamond"/>
          <w:sz w:val="24"/>
          <w:szCs w:val="24"/>
        </w:rPr>
        <w:t>příslušných průmyslových odvětvích.</w:t>
      </w:r>
    </w:p>
    <w:p w:rsidR="00BA79EF" w:rsidRPr="00DF4891" w:rsidRDefault="00BA79EF" w:rsidP="009B0839">
      <w:pPr>
        <w:pStyle w:val="Nadpis2beznzvu"/>
        <w:keepNext/>
        <w:keepLines/>
        <w:spacing w:before="60" w:after="60"/>
        <w:ind w:left="568" w:hanging="284"/>
        <w:jc w:val="both"/>
        <w:rPr>
          <w:rFonts w:ascii="Garamond" w:hAnsi="Garamond"/>
          <w:sz w:val="24"/>
          <w:szCs w:val="24"/>
        </w:rPr>
      </w:pPr>
      <w:r w:rsidRPr="00332851">
        <w:rPr>
          <w:rFonts w:ascii="Garamond" w:hAnsi="Garamond"/>
          <w:sz w:val="24"/>
          <w:szCs w:val="24"/>
        </w:rPr>
        <w:t>Jestliže vznikne situace v</w:t>
      </w:r>
      <w:r w:rsidR="0007250C">
        <w:rPr>
          <w:rFonts w:ascii="Garamond" w:hAnsi="Garamond"/>
          <w:sz w:val="24"/>
          <w:szCs w:val="24"/>
        </w:rPr>
        <w:t> </w:t>
      </w:r>
      <w:r w:rsidRPr="00332851">
        <w:rPr>
          <w:rFonts w:ascii="Garamond" w:hAnsi="Garamond"/>
          <w:sz w:val="24"/>
          <w:szCs w:val="24"/>
        </w:rPr>
        <w:t>důsledku událostí „vyšší moci“, dotčená strana okamžitě písemně uvědomí s</w:t>
      </w:r>
      <w:r w:rsidR="00000175" w:rsidRPr="00332851">
        <w:rPr>
          <w:rFonts w:ascii="Garamond" w:hAnsi="Garamond"/>
          <w:sz w:val="24"/>
          <w:szCs w:val="24"/>
        </w:rPr>
        <w:t>mluvní strany</w:t>
      </w:r>
      <w:r w:rsidRPr="00332851">
        <w:rPr>
          <w:rFonts w:ascii="Garamond" w:hAnsi="Garamond"/>
          <w:sz w:val="24"/>
          <w:szCs w:val="24"/>
        </w:rPr>
        <w:t xml:space="preserve"> o</w:t>
      </w:r>
      <w:r w:rsidR="0007250C">
        <w:rPr>
          <w:rFonts w:ascii="Garamond" w:hAnsi="Garamond"/>
          <w:sz w:val="24"/>
          <w:szCs w:val="24"/>
        </w:rPr>
        <w:t> </w:t>
      </w:r>
      <w:r w:rsidRPr="00332851">
        <w:rPr>
          <w:rFonts w:ascii="Garamond" w:hAnsi="Garamond"/>
          <w:sz w:val="24"/>
          <w:szCs w:val="24"/>
        </w:rPr>
        <w:t>takový</w:t>
      </w:r>
      <w:r w:rsidR="006904D3">
        <w:rPr>
          <w:rFonts w:ascii="Garamond" w:hAnsi="Garamond"/>
          <w:sz w:val="24"/>
          <w:szCs w:val="24"/>
        </w:rPr>
        <w:t>ch podmínkách a</w:t>
      </w:r>
      <w:r w:rsidR="0007250C">
        <w:rPr>
          <w:rFonts w:ascii="Garamond" w:hAnsi="Garamond"/>
          <w:sz w:val="24"/>
          <w:szCs w:val="24"/>
        </w:rPr>
        <w:t> </w:t>
      </w:r>
      <w:r w:rsidR="006904D3">
        <w:rPr>
          <w:rFonts w:ascii="Garamond" w:hAnsi="Garamond"/>
          <w:sz w:val="24"/>
          <w:szCs w:val="24"/>
        </w:rPr>
        <w:t>jejich příčině.</w:t>
      </w:r>
    </w:p>
    <w:p w:rsidR="008057A4" w:rsidRPr="00DF4891" w:rsidRDefault="00BA79EF" w:rsidP="009B0839">
      <w:pPr>
        <w:pStyle w:val="Nadpis2beznzvu"/>
        <w:keepNext/>
        <w:keepLines/>
        <w:spacing w:before="60" w:after="60"/>
        <w:ind w:left="568" w:hanging="284"/>
        <w:jc w:val="both"/>
        <w:rPr>
          <w:rFonts w:ascii="Garamond" w:hAnsi="Garamond"/>
          <w:sz w:val="24"/>
          <w:szCs w:val="24"/>
        </w:rPr>
      </w:pPr>
      <w:r w:rsidRPr="00332851">
        <w:rPr>
          <w:rFonts w:ascii="Garamond" w:hAnsi="Garamond"/>
          <w:sz w:val="24"/>
          <w:szCs w:val="24"/>
        </w:rPr>
        <w:t>Trvá-li „</w:t>
      </w:r>
      <w:r w:rsidR="000536A1" w:rsidRPr="00332851">
        <w:rPr>
          <w:rFonts w:ascii="Garamond" w:hAnsi="Garamond"/>
          <w:sz w:val="24"/>
          <w:szCs w:val="24"/>
        </w:rPr>
        <w:t>v</w:t>
      </w:r>
      <w:r w:rsidRPr="00332851">
        <w:rPr>
          <w:rFonts w:ascii="Garamond" w:hAnsi="Garamond"/>
          <w:sz w:val="24"/>
          <w:szCs w:val="24"/>
        </w:rPr>
        <w:t>yšší moc“ déle než 3 měsíc</w:t>
      </w:r>
      <w:r w:rsidR="002C11DF" w:rsidRPr="00332851">
        <w:rPr>
          <w:rFonts w:ascii="Garamond" w:hAnsi="Garamond"/>
          <w:sz w:val="24"/>
          <w:szCs w:val="24"/>
        </w:rPr>
        <w:t>e</w:t>
      </w:r>
      <w:r w:rsidRPr="00332851">
        <w:rPr>
          <w:rFonts w:ascii="Garamond" w:hAnsi="Garamond"/>
          <w:sz w:val="24"/>
          <w:szCs w:val="24"/>
        </w:rPr>
        <w:t xml:space="preserve">, </w:t>
      </w:r>
      <w:r w:rsidR="000536A1" w:rsidRPr="00332851">
        <w:rPr>
          <w:rFonts w:ascii="Garamond" w:hAnsi="Garamond"/>
          <w:sz w:val="24"/>
          <w:szCs w:val="24"/>
        </w:rPr>
        <w:t>s</w:t>
      </w:r>
      <w:r w:rsidRPr="00332851">
        <w:rPr>
          <w:rFonts w:ascii="Garamond" w:hAnsi="Garamond"/>
          <w:sz w:val="24"/>
          <w:szCs w:val="24"/>
        </w:rPr>
        <w:t xml:space="preserve">mluvní strany mohou odstoupit od </w:t>
      </w:r>
      <w:r w:rsidR="000536A1" w:rsidRPr="00DF4891">
        <w:rPr>
          <w:rFonts w:ascii="Garamond" w:hAnsi="Garamond"/>
          <w:i/>
          <w:sz w:val="24"/>
          <w:szCs w:val="24"/>
        </w:rPr>
        <w:t>této s</w:t>
      </w:r>
      <w:r w:rsidRPr="00DF4891">
        <w:rPr>
          <w:rFonts w:ascii="Garamond" w:hAnsi="Garamond"/>
          <w:i/>
          <w:sz w:val="24"/>
          <w:szCs w:val="24"/>
        </w:rPr>
        <w:t>mlouvy</w:t>
      </w:r>
      <w:r w:rsidRPr="00332851">
        <w:rPr>
          <w:rFonts w:ascii="Garamond" w:hAnsi="Garamond"/>
          <w:sz w:val="24"/>
          <w:szCs w:val="24"/>
        </w:rPr>
        <w:t>.</w:t>
      </w:r>
    </w:p>
    <w:p w:rsidR="000536A1" w:rsidRPr="00DF4891" w:rsidRDefault="000536A1" w:rsidP="009B0839">
      <w:pPr>
        <w:pStyle w:val="Nadpis2beznzvu"/>
        <w:keepNext/>
        <w:keepLines/>
        <w:spacing w:before="60" w:after="60"/>
        <w:ind w:left="568" w:hanging="284"/>
        <w:jc w:val="both"/>
        <w:rPr>
          <w:rFonts w:ascii="Garamond" w:hAnsi="Garamond"/>
          <w:sz w:val="24"/>
          <w:szCs w:val="24"/>
        </w:rPr>
      </w:pPr>
      <w:r w:rsidRPr="00332851">
        <w:rPr>
          <w:rFonts w:ascii="Garamond" w:hAnsi="Garamond"/>
          <w:sz w:val="24"/>
          <w:szCs w:val="24"/>
        </w:rPr>
        <w:t>Poskytovatel</w:t>
      </w:r>
      <w:r w:rsidRPr="00DF4891">
        <w:rPr>
          <w:rFonts w:ascii="Garamond" w:hAnsi="Garamond"/>
          <w:sz w:val="24"/>
          <w:szCs w:val="24"/>
        </w:rPr>
        <w:t xml:space="preserve"> se zavazuje před uzavřením </w:t>
      </w:r>
      <w:r w:rsidRPr="006A43A6">
        <w:rPr>
          <w:rFonts w:ascii="Garamond" w:hAnsi="Garamond"/>
          <w:i/>
          <w:sz w:val="24"/>
          <w:szCs w:val="24"/>
        </w:rPr>
        <w:t>této smlouvy</w:t>
      </w:r>
      <w:r w:rsidRPr="00DF4891">
        <w:rPr>
          <w:rFonts w:ascii="Garamond" w:hAnsi="Garamond"/>
          <w:sz w:val="24"/>
          <w:szCs w:val="24"/>
        </w:rPr>
        <w:t xml:space="preserve"> sjednat a</w:t>
      </w:r>
      <w:r w:rsidR="0007250C">
        <w:rPr>
          <w:rFonts w:ascii="Garamond" w:hAnsi="Garamond"/>
          <w:sz w:val="24"/>
          <w:szCs w:val="24"/>
        </w:rPr>
        <w:t> </w:t>
      </w:r>
      <w:r w:rsidRPr="00DF4891">
        <w:rPr>
          <w:rFonts w:ascii="Garamond" w:hAnsi="Garamond"/>
          <w:sz w:val="24"/>
          <w:szCs w:val="24"/>
        </w:rPr>
        <w:t>udržovat po celou dobu jejího trvání platné pojištění své odpovědnosti za újmu způsobenou třetím osobám, které se bude vztahovat i</w:t>
      </w:r>
      <w:r w:rsidR="0007250C">
        <w:rPr>
          <w:rFonts w:ascii="Garamond" w:hAnsi="Garamond"/>
          <w:sz w:val="24"/>
          <w:szCs w:val="24"/>
        </w:rPr>
        <w:t> </w:t>
      </w:r>
      <w:r w:rsidRPr="00DF4891">
        <w:rPr>
          <w:rFonts w:ascii="Garamond" w:hAnsi="Garamond"/>
          <w:sz w:val="24"/>
          <w:szCs w:val="24"/>
        </w:rPr>
        <w:t>na újmu, která by mohla být Objednateli</w:t>
      </w:r>
      <w:r w:rsidR="00000175" w:rsidRPr="00DF4891">
        <w:rPr>
          <w:rFonts w:ascii="Garamond" w:hAnsi="Garamond"/>
          <w:sz w:val="24"/>
          <w:szCs w:val="24"/>
        </w:rPr>
        <w:t xml:space="preserve"> či Odběrateli podpory</w:t>
      </w:r>
      <w:r w:rsidRPr="00DF4891">
        <w:rPr>
          <w:rFonts w:ascii="Garamond" w:hAnsi="Garamond"/>
          <w:sz w:val="24"/>
          <w:szCs w:val="24"/>
        </w:rPr>
        <w:t xml:space="preserve"> způsobena </w:t>
      </w:r>
      <w:r w:rsidRPr="00332851">
        <w:rPr>
          <w:rFonts w:ascii="Garamond" w:hAnsi="Garamond"/>
          <w:sz w:val="24"/>
          <w:szCs w:val="24"/>
        </w:rPr>
        <w:t>Poskytovatel</w:t>
      </w:r>
      <w:r w:rsidRPr="00DF4891">
        <w:rPr>
          <w:rFonts w:ascii="Garamond" w:hAnsi="Garamond"/>
          <w:sz w:val="24"/>
          <w:szCs w:val="24"/>
        </w:rPr>
        <w:t>em poskytováním, při poskytování nebo v</w:t>
      </w:r>
      <w:r w:rsidR="0007250C">
        <w:rPr>
          <w:rFonts w:ascii="Garamond" w:hAnsi="Garamond"/>
          <w:sz w:val="24"/>
          <w:szCs w:val="24"/>
        </w:rPr>
        <w:t> </w:t>
      </w:r>
      <w:r w:rsidRPr="00DF4891">
        <w:rPr>
          <w:rFonts w:ascii="Garamond" w:hAnsi="Garamond"/>
          <w:sz w:val="24"/>
          <w:szCs w:val="24"/>
        </w:rPr>
        <w:t>souvislosti s</w:t>
      </w:r>
      <w:r w:rsidR="0007250C">
        <w:rPr>
          <w:rFonts w:ascii="Garamond" w:hAnsi="Garamond"/>
          <w:sz w:val="24"/>
          <w:szCs w:val="24"/>
        </w:rPr>
        <w:t> </w:t>
      </w:r>
      <w:r w:rsidRPr="00DF4891">
        <w:rPr>
          <w:rFonts w:ascii="Garamond" w:hAnsi="Garamond"/>
          <w:sz w:val="24"/>
          <w:szCs w:val="24"/>
        </w:rPr>
        <w:t xml:space="preserve">poskytováním plnění dle </w:t>
      </w:r>
      <w:r w:rsidRPr="006A43A6">
        <w:rPr>
          <w:rFonts w:ascii="Garamond" w:hAnsi="Garamond"/>
          <w:i/>
          <w:sz w:val="24"/>
          <w:szCs w:val="24"/>
        </w:rPr>
        <w:t>této smlouvy</w:t>
      </w:r>
      <w:r w:rsidRPr="00DF4891">
        <w:rPr>
          <w:rFonts w:ascii="Garamond" w:hAnsi="Garamond"/>
          <w:sz w:val="24"/>
          <w:szCs w:val="24"/>
        </w:rPr>
        <w:t>. Pojištění musí být uzavřeno a</w:t>
      </w:r>
      <w:r w:rsidR="0007250C">
        <w:rPr>
          <w:rFonts w:ascii="Garamond" w:hAnsi="Garamond"/>
          <w:sz w:val="24"/>
          <w:szCs w:val="24"/>
        </w:rPr>
        <w:t> </w:t>
      </w:r>
      <w:r w:rsidRPr="00DF4891">
        <w:rPr>
          <w:rFonts w:ascii="Garamond" w:hAnsi="Garamond"/>
          <w:sz w:val="24"/>
          <w:szCs w:val="24"/>
        </w:rPr>
        <w:t xml:space="preserve">udržováno minimálně do výše </w:t>
      </w:r>
      <w:r w:rsidR="00870AE3" w:rsidRPr="00DF4891">
        <w:rPr>
          <w:rFonts w:ascii="Garamond" w:hAnsi="Garamond"/>
          <w:sz w:val="24"/>
          <w:szCs w:val="24"/>
        </w:rPr>
        <w:t>50.000.000</w:t>
      </w:r>
      <w:r w:rsidR="00C92B29" w:rsidRPr="00DF4891">
        <w:rPr>
          <w:rFonts w:ascii="Garamond" w:hAnsi="Garamond"/>
          <w:sz w:val="24"/>
          <w:szCs w:val="24"/>
        </w:rPr>
        <w:t>,- Kč (slovy:</w:t>
      </w:r>
      <w:r w:rsidRPr="00DF4891">
        <w:rPr>
          <w:rFonts w:ascii="Garamond" w:hAnsi="Garamond"/>
          <w:sz w:val="24"/>
          <w:szCs w:val="24"/>
        </w:rPr>
        <w:t xml:space="preserve"> </w:t>
      </w:r>
      <w:r w:rsidR="00870AE3" w:rsidRPr="00DF4891">
        <w:rPr>
          <w:rFonts w:ascii="Garamond" w:hAnsi="Garamond"/>
          <w:sz w:val="24"/>
          <w:szCs w:val="24"/>
        </w:rPr>
        <w:t xml:space="preserve">padesát milionů </w:t>
      </w:r>
      <w:r w:rsidRPr="00DF4891">
        <w:rPr>
          <w:rFonts w:ascii="Garamond" w:hAnsi="Garamond"/>
          <w:sz w:val="24"/>
          <w:szCs w:val="24"/>
        </w:rPr>
        <w:t xml:space="preserve">korun českých), se spoluúčastí </w:t>
      </w:r>
      <w:r w:rsidRPr="00332851">
        <w:rPr>
          <w:rFonts w:ascii="Garamond" w:hAnsi="Garamond"/>
          <w:sz w:val="24"/>
          <w:szCs w:val="24"/>
        </w:rPr>
        <w:t>Poskytovatel</w:t>
      </w:r>
      <w:r w:rsidRPr="00DF4891">
        <w:rPr>
          <w:rFonts w:ascii="Garamond" w:hAnsi="Garamond"/>
          <w:sz w:val="24"/>
          <w:szCs w:val="24"/>
        </w:rPr>
        <w:t xml:space="preserve">e maximálně </w:t>
      </w:r>
      <w:r w:rsidR="00870AE3" w:rsidRPr="00DF4891">
        <w:rPr>
          <w:rFonts w:ascii="Garamond" w:hAnsi="Garamond"/>
          <w:sz w:val="24"/>
          <w:szCs w:val="24"/>
        </w:rPr>
        <w:t>1%</w:t>
      </w:r>
      <w:r w:rsidRPr="00DF4891">
        <w:rPr>
          <w:rFonts w:ascii="Garamond" w:hAnsi="Garamond"/>
          <w:sz w:val="24"/>
          <w:szCs w:val="24"/>
        </w:rPr>
        <w:t>. Pokud bude pojištění sjednáno v</w:t>
      </w:r>
      <w:r w:rsidR="0007250C">
        <w:rPr>
          <w:rFonts w:ascii="Garamond" w:hAnsi="Garamond"/>
          <w:sz w:val="24"/>
          <w:szCs w:val="24"/>
        </w:rPr>
        <w:t> </w:t>
      </w:r>
      <w:r w:rsidRPr="00DF4891">
        <w:rPr>
          <w:rFonts w:ascii="Garamond" w:hAnsi="Garamond"/>
          <w:sz w:val="24"/>
          <w:szCs w:val="24"/>
        </w:rPr>
        <w:t>jiné měně než Kč (zahraniční pojišťovny), musí výše pojištění v</w:t>
      </w:r>
      <w:r w:rsidR="0007250C">
        <w:rPr>
          <w:rFonts w:ascii="Garamond" w:hAnsi="Garamond"/>
          <w:sz w:val="24"/>
          <w:szCs w:val="24"/>
        </w:rPr>
        <w:t> </w:t>
      </w:r>
      <w:r w:rsidRPr="00DF4891">
        <w:rPr>
          <w:rFonts w:ascii="Garamond" w:hAnsi="Garamond"/>
          <w:sz w:val="24"/>
          <w:szCs w:val="24"/>
        </w:rPr>
        <w:t xml:space="preserve">cizí měně, vynásobená stanoveným kurzem ČNB ke dni uzavření </w:t>
      </w:r>
      <w:r w:rsidRPr="006A43A6">
        <w:rPr>
          <w:rFonts w:ascii="Garamond" w:hAnsi="Garamond"/>
          <w:i/>
          <w:sz w:val="24"/>
          <w:szCs w:val="24"/>
        </w:rPr>
        <w:t>této smlouvy</w:t>
      </w:r>
      <w:r w:rsidRPr="00DF4891">
        <w:rPr>
          <w:rFonts w:ascii="Garamond" w:hAnsi="Garamond"/>
          <w:sz w:val="24"/>
          <w:szCs w:val="24"/>
        </w:rPr>
        <w:t xml:space="preserve">, činit &gt;= </w:t>
      </w:r>
      <w:r w:rsidR="00870AE3" w:rsidRPr="00DF4891">
        <w:rPr>
          <w:rFonts w:ascii="Garamond" w:hAnsi="Garamond"/>
          <w:sz w:val="24"/>
          <w:szCs w:val="24"/>
        </w:rPr>
        <w:t>50.000.000</w:t>
      </w:r>
      <w:r w:rsidRPr="00DF4891">
        <w:rPr>
          <w:rFonts w:ascii="Garamond" w:hAnsi="Garamond"/>
          <w:sz w:val="24"/>
          <w:szCs w:val="24"/>
        </w:rPr>
        <w:t>,- Kč (slovy</w:t>
      </w:r>
      <w:r w:rsidR="00C92B29" w:rsidRPr="00DF4891">
        <w:rPr>
          <w:rFonts w:ascii="Garamond" w:hAnsi="Garamond"/>
          <w:sz w:val="24"/>
          <w:szCs w:val="24"/>
        </w:rPr>
        <w:t>:</w:t>
      </w:r>
      <w:r w:rsidRPr="00DF4891">
        <w:rPr>
          <w:rFonts w:ascii="Garamond" w:hAnsi="Garamond"/>
          <w:sz w:val="24"/>
          <w:szCs w:val="24"/>
        </w:rPr>
        <w:t xml:space="preserve"> </w:t>
      </w:r>
      <w:r w:rsidR="00870AE3" w:rsidRPr="00DF4891">
        <w:rPr>
          <w:rFonts w:ascii="Garamond" w:hAnsi="Garamond"/>
          <w:sz w:val="24"/>
          <w:szCs w:val="24"/>
        </w:rPr>
        <w:t xml:space="preserve">padesát milionů </w:t>
      </w:r>
      <w:r w:rsidRPr="00DF4891">
        <w:rPr>
          <w:rFonts w:ascii="Garamond" w:hAnsi="Garamond"/>
          <w:sz w:val="24"/>
          <w:szCs w:val="24"/>
        </w:rPr>
        <w:t xml:space="preserve">korun českých). </w:t>
      </w:r>
      <w:r w:rsidRPr="00332851">
        <w:rPr>
          <w:rFonts w:ascii="Garamond" w:hAnsi="Garamond"/>
          <w:sz w:val="24"/>
          <w:szCs w:val="24"/>
        </w:rPr>
        <w:t>Poskytovatel</w:t>
      </w:r>
      <w:r w:rsidRPr="00DF4891">
        <w:rPr>
          <w:rFonts w:ascii="Garamond" w:hAnsi="Garamond"/>
          <w:sz w:val="24"/>
          <w:szCs w:val="24"/>
        </w:rPr>
        <w:t xml:space="preserve"> se zavazuje na žádost Objednatele</w:t>
      </w:r>
      <w:r w:rsidR="00807BBC" w:rsidRPr="00DF4891">
        <w:rPr>
          <w:rFonts w:ascii="Garamond" w:hAnsi="Garamond"/>
          <w:sz w:val="24"/>
          <w:szCs w:val="24"/>
        </w:rPr>
        <w:t xml:space="preserve"> či Odběratele podpory</w:t>
      </w:r>
      <w:r w:rsidRPr="00DF4891">
        <w:rPr>
          <w:rFonts w:ascii="Garamond" w:hAnsi="Garamond"/>
          <w:sz w:val="24"/>
          <w:szCs w:val="24"/>
        </w:rPr>
        <w:t xml:space="preserve"> bez zbytečného odkladu prokázat trvání tohoto pojištění své odpovědnosti, jakož i</w:t>
      </w:r>
      <w:r w:rsidR="0007250C">
        <w:rPr>
          <w:rFonts w:ascii="Garamond" w:hAnsi="Garamond"/>
          <w:sz w:val="24"/>
          <w:szCs w:val="24"/>
        </w:rPr>
        <w:t> </w:t>
      </w:r>
      <w:r w:rsidRPr="00DF4891">
        <w:rPr>
          <w:rFonts w:ascii="Garamond" w:hAnsi="Garamond"/>
          <w:sz w:val="24"/>
          <w:szCs w:val="24"/>
        </w:rPr>
        <w:t>umožnit Objednateli</w:t>
      </w:r>
      <w:r w:rsidR="00807BBC" w:rsidRPr="00DF4891">
        <w:rPr>
          <w:rFonts w:ascii="Garamond" w:hAnsi="Garamond"/>
          <w:sz w:val="24"/>
          <w:szCs w:val="24"/>
        </w:rPr>
        <w:t xml:space="preserve"> či Odběrateli podpory</w:t>
      </w:r>
      <w:r w:rsidRPr="00DF4891">
        <w:rPr>
          <w:rFonts w:ascii="Garamond" w:hAnsi="Garamond"/>
          <w:sz w:val="24"/>
          <w:szCs w:val="24"/>
        </w:rPr>
        <w:t xml:space="preserve"> nahlédnout do pojistné smlouvy uzavřené </w:t>
      </w:r>
      <w:r w:rsidRPr="00332851">
        <w:rPr>
          <w:rFonts w:ascii="Garamond" w:hAnsi="Garamond"/>
          <w:sz w:val="24"/>
          <w:szCs w:val="24"/>
        </w:rPr>
        <w:t>Poskytovatel</w:t>
      </w:r>
      <w:r w:rsidRPr="00DF4891">
        <w:rPr>
          <w:rFonts w:ascii="Garamond" w:hAnsi="Garamond"/>
          <w:sz w:val="24"/>
          <w:szCs w:val="24"/>
        </w:rPr>
        <w:t>em. Porušení jakékoliv povinnosti uvedené v</w:t>
      </w:r>
      <w:r w:rsidR="0007250C">
        <w:rPr>
          <w:rFonts w:ascii="Garamond" w:hAnsi="Garamond"/>
          <w:sz w:val="24"/>
          <w:szCs w:val="24"/>
        </w:rPr>
        <w:t> </w:t>
      </w:r>
      <w:r w:rsidRPr="00DF4891">
        <w:rPr>
          <w:rFonts w:ascii="Garamond" w:hAnsi="Garamond"/>
          <w:sz w:val="24"/>
          <w:szCs w:val="24"/>
        </w:rPr>
        <w:t xml:space="preserve">tomto odstavci se považuje za porušení </w:t>
      </w:r>
      <w:r w:rsidRPr="006A43A6">
        <w:rPr>
          <w:rFonts w:ascii="Garamond" w:hAnsi="Garamond"/>
          <w:i/>
          <w:sz w:val="24"/>
          <w:szCs w:val="24"/>
        </w:rPr>
        <w:t>této smlouvy</w:t>
      </w:r>
      <w:r w:rsidRPr="00DF4891">
        <w:rPr>
          <w:rFonts w:ascii="Garamond" w:hAnsi="Garamond"/>
          <w:sz w:val="24"/>
          <w:szCs w:val="24"/>
        </w:rPr>
        <w:t xml:space="preserve"> podstatným způsobem, a</w:t>
      </w:r>
      <w:r w:rsidR="0007250C">
        <w:rPr>
          <w:rFonts w:ascii="Garamond" w:hAnsi="Garamond"/>
          <w:sz w:val="24"/>
          <w:szCs w:val="24"/>
        </w:rPr>
        <w:t> </w:t>
      </w:r>
      <w:r w:rsidRPr="00DF4891">
        <w:rPr>
          <w:rFonts w:ascii="Garamond" w:hAnsi="Garamond"/>
          <w:sz w:val="24"/>
          <w:szCs w:val="24"/>
        </w:rPr>
        <w:t>je spojeno s</w:t>
      </w:r>
      <w:r w:rsidR="0007250C">
        <w:rPr>
          <w:rFonts w:ascii="Garamond" w:hAnsi="Garamond"/>
          <w:sz w:val="24"/>
          <w:szCs w:val="24"/>
        </w:rPr>
        <w:t> </w:t>
      </w:r>
      <w:r w:rsidRPr="00DF4891">
        <w:rPr>
          <w:rFonts w:ascii="Garamond" w:hAnsi="Garamond"/>
          <w:sz w:val="24"/>
          <w:szCs w:val="24"/>
        </w:rPr>
        <w:t>právem Objednatele</w:t>
      </w:r>
      <w:r w:rsidR="00807BBC" w:rsidRPr="00DF4891">
        <w:rPr>
          <w:rFonts w:ascii="Garamond" w:hAnsi="Garamond"/>
          <w:sz w:val="24"/>
          <w:szCs w:val="24"/>
        </w:rPr>
        <w:t xml:space="preserve"> či Odběratele podpory</w:t>
      </w:r>
      <w:r w:rsidRPr="00DF4891">
        <w:rPr>
          <w:rFonts w:ascii="Garamond" w:hAnsi="Garamond"/>
          <w:sz w:val="24"/>
          <w:szCs w:val="24"/>
        </w:rPr>
        <w:t xml:space="preserve"> od </w:t>
      </w:r>
      <w:r w:rsidRPr="006A43A6">
        <w:rPr>
          <w:rFonts w:ascii="Garamond" w:hAnsi="Garamond"/>
          <w:i/>
          <w:sz w:val="24"/>
          <w:szCs w:val="24"/>
        </w:rPr>
        <w:t>této smlouvy</w:t>
      </w:r>
      <w:r w:rsidR="008057A4" w:rsidRPr="00DF4891">
        <w:rPr>
          <w:rFonts w:ascii="Garamond" w:hAnsi="Garamond"/>
          <w:sz w:val="24"/>
          <w:szCs w:val="24"/>
        </w:rPr>
        <w:t xml:space="preserve"> odstoupit.</w:t>
      </w:r>
    </w:p>
    <w:p w:rsidR="00F357C5" w:rsidRPr="00C1543D" w:rsidRDefault="00F357C5" w:rsidP="009B0839">
      <w:pPr>
        <w:pStyle w:val="Nadpis2beznzvu"/>
        <w:keepNext/>
        <w:keepLines/>
        <w:spacing w:before="60" w:after="60"/>
        <w:ind w:left="568" w:hanging="284"/>
        <w:jc w:val="both"/>
        <w:rPr>
          <w:rFonts w:ascii="Garamond" w:hAnsi="Garamond"/>
          <w:sz w:val="24"/>
          <w:szCs w:val="24"/>
        </w:rPr>
      </w:pPr>
      <w:r w:rsidRPr="00332851">
        <w:rPr>
          <w:rFonts w:ascii="Garamond" w:hAnsi="Garamond"/>
          <w:sz w:val="24"/>
          <w:szCs w:val="24"/>
        </w:rPr>
        <w:t>V případě prodlení s</w:t>
      </w:r>
      <w:r w:rsidR="0007250C">
        <w:rPr>
          <w:rFonts w:ascii="Garamond" w:hAnsi="Garamond"/>
          <w:sz w:val="24"/>
          <w:szCs w:val="24"/>
        </w:rPr>
        <w:t> </w:t>
      </w:r>
      <w:r w:rsidRPr="00332851">
        <w:rPr>
          <w:rFonts w:ascii="Garamond" w:hAnsi="Garamond"/>
          <w:sz w:val="24"/>
          <w:szCs w:val="24"/>
        </w:rPr>
        <w:t xml:space="preserve">úhradou faktury </w:t>
      </w:r>
      <w:r w:rsidR="001C4A70" w:rsidRPr="00332851">
        <w:rPr>
          <w:rFonts w:ascii="Garamond" w:hAnsi="Garamond"/>
          <w:sz w:val="24"/>
          <w:szCs w:val="24"/>
        </w:rPr>
        <w:t xml:space="preserve">na jakékoli platby dle </w:t>
      </w:r>
      <w:r w:rsidR="001C4A70" w:rsidRPr="006A43A6">
        <w:rPr>
          <w:rFonts w:ascii="Garamond" w:hAnsi="Garamond"/>
          <w:i/>
          <w:sz w:val="24"/>
          <w:szCs w:val="24"/>
        </w:rPr>
        <w:t>této smlouvy</w:t>
      </w:r>
      <w:r w:rsidR="001C4A70" w:rsidRPr="00DF4891">
        <w:rPr>
          <w:rFonts w:ascii="Garamond" w:hAnsi="Garamond"/>
          <w:sz w:val="24"/>
          <w:szCs w:val="24"/>
        </w:rPr>
        <w:t xml:space="preserve"> </w:t>
      </w:r>
      <w:r w:rsidRPr="00332851">
        <w:rPr>
          <w:rFonts w:ascii="Garamond" w:hAnsi="Garamond"/>
          <w:sz w:val="24"/>
          <w:szCs w:val="24"/>
        </w:rPr>
        <w:t xml:space="preserve">je </w:t>
      </w:r>
      <w:r w:rsidR="00807BBC" w:rsidRPr="00332851">
        <w:rPr>
          <w:rFonts w:ascii="Garamond" w:hAnsi="Garamond"/>
          <w:sz w:val="24"/>
          <w:szCs w:val="24"/>
        </w:rPr>
        <w:t>Odběratrel podpory</w:t>
      </w:r>
      <w:r w:rsidRPr="00332851">
        <w:rPr>
          <w:rFonts w:ascii="Garamond" w:hAnsi="Garamond"/>
          <w:sz w:val="24"/>
          <w:szCs w:val="24"/>
        </w:rPr>
        <w:t xml:space="preserve"> povinen uhradit Poskytovateli </w:t>
      </w:r>
      <w:r w:rsidRPr="00C1543D">
        <w:rPr>
          <w:rFonts w:ascii="Garamond" w:hAnsi="Garamond"/>
          <w:sz w:val="24"/>
          <w:szCs w:val="24"/>
        </w:rPr>
        <w:t>úrok z</w:t>
      </w:r>
      <w:r w:rsidR="0007250C">
        <w:rPr>
          <w:rFonts w:ascii="Garamond" w:hAnsi="Garamond"/>
          <w:sz w:val="24"/>
          <w:szCs w:val="24"/>
        </w:rPr>
        <w:t> </w:t>
      </w:r>
      <w:r w:rsidRPr="00C1543D">
        <w:rPr>
          <w:rFonts w:ascii="Garamond" w:hAnsi="Garamond"/>
          <w:sz w:val="24"/>
          <w:szCs w:val="24"/>
        </w:rPr>
        <w:t>prodlení ve výši stanovené právním předpisem z</w:t>
      </w:r>
      <w:r w:rsidR="0007250C">
        <w:rPr>
          <w:rFonts w:ascii="Garamond" w:hAnsi="Garamond"/>
          <w:sz w:val="24"/>
          <w:szCs w:val="24"/>
        </w:rPr>
        <w:t> </w:t>
      </w:r>
      <w:r w:rsidRPr="00C1543D">
        <w:rPr>
          <w:rFonts w:ascii="Garamond" w:hAnsi="Garamond"/>
          <w:sz w:val="24"/>
          <w:szCs w:val="24"/>
        </w:rPr>
        <w:t>dlužné částky za</w:t>
      </w:r>
      <w:r w:rsidR="008057A4" w:rsidRPr="00C1543D">
        <w:rPr>
          <w:rFonts w:ascii="Garamond" w:hAnsi="Garamond"/>
          <w:sz w:val="24"/>
          <w:szCs w:val="24"/>
        </w:rPr>
        <w:t xml:space="preserve"> každý i</w:t>
      </w:r>
      <w:r w:rsidR="0007250C">
        <w:rPr>
          <w:rFonts w:ascii="Garamond" w:hAnsi="Garamond"/>
          <w:sz w:val="24"/>
          <w:szCs w:val="24"/>
        </w:rPr>
        <w:t> </w:t>
      </w:r>
      <w:r w:rsidR="008057A4" w:rsidRPr="00C1543D">
        <w:rPr>
          <w:rFonts w:ascii="Garamond" w:hAnsi="Garamond"/>
          <w:sz w:val="24"/>
          <w:szCs w:val="24"/>
        </w:rPr>
        <w:t>započatý den prodlení.</w:t>
      </w:r>
    </w:p>
    <w:p w:rsidR="00F357C5" w:rsidRPr="00C1543D" w:rsidRDefault="00F357C5" w:rsidP="009B0839">
      <w:pPr>
        <w:pStyle w:val="Nadpis2beznzvu"/>
        <w:keepNext/>
        <w:keepLines/>
        <w:spacing w:before="60" w:after="60"/>
        <w:ind w:left="568" w:hanging="284"/>
        <w:jc w:val="both"/>
        <w:rPr>
          <w:rFonts w:ascii="Garamond" w:hAnsi="Garamond"/>
          <w:sz w:val="24"/>
          <w:szCs w:val="24"/>
        </w:rPr>
      </w:pPr>
      <w:bookmarkStart w:id="15" w:name="_Ref405369632"/>
      <w:r w:rsidRPr="00C1543D">
        <w:rPr>
          <w:rFonts w:ascii="Garamond" w:hAnsi="Garamond"/>
          <w:sz w:val="24"/>
          <w:szCs w:val="24"/>
        </w:rPr>
        <w:t>Za nedodržení časových limitů oprav dle odstavce</w:t>
      </w:r>
      <w:r w:rsidR="00D05ACD" w:rsidRPr="00C1543D">
        <w:rPr>
          <w:rFonts w:ascii="Garamond" w:hAnsi="Garamond"/>
          <w:sz w:val="24"/>
          <w:szCs w:val="24"/>
        </w:rPr>
        <w:t xml:space="preserve"> 4.3.</w:t>
      </w:r>
      <w:r w:rsidR="00F02A96" w:rsidRPr="00C1543D">
        <w:rPr>
          <w:rFonts w:ascii="Garamond" w:hAnsi="Garamond"/>
          <w:sz w:val="24"/>
          <w:szCs w:val="24"/>
        </w:rPr>
        <w:t>5</w:t>
      </w:r>
      <w:r w:rsidRPr="00C1543D">
        <w:rPr>
          <w:rFonts w:ascii="Garamond" w:hAnsi="Garamond"/>
          <w:sz w:val="24"/>
          <w:szCs w:val="24"/>
        </w:rPr>
        <w:t>:</w:t>
      </w:r>
      <w:bookmarkEnd w:id="15"/>
    </w:p>
    <w:p w:rsidR="00F357C5" w:rsidRPr="00DF4891" w:rsidRDefault="00F357C5" w:rsidP="009B0839">
      <w:pPr>
        <w:pStyle w:val="Nadpis2beznzvu"/>
        <w:keepNext/>
        <w:keepLines/>
        <w:numPr>
          <w:ilvl w:val="1"/>
          <w:numId w:val="26"/>
        </w:numPr>
        <w:spacing w:before="60" w:after="60"/>
        <w:jc w:val="both"/>
        <w:rPr>
          <w:rFonts w:ascii="Garamond" w:hAnsi="Garamond"/>
          <w:sz w:val="24"/>
          <w:szCs w:val="24"/>
        </w:rPr>
      </w:pPr>
      <w:r w:rsidRPr="00DF4891">
        <w:rPr>
          <w:rFonts w:ascii="Garamond" w:hAnsi="Garamond"/>
          <w:sz w:val="24"/>
          <w:szCs w:val="24"/>
        </w:rPr>
        <w:t xml:space="preserve">V případě nedodržení lhůt pro odstranění „Havárie“ je Poskytovatel povinen uhradit </w:t>
      </w:r>
      <w:r w:rsidR="00E7168A" w:rsidRPr="00DF4891">
        <w:rPr>
          <w:rFonts w:ascii="Garamond" w:hAnsi="Garamond"/>
          <w:sz w:val="24"/>
          <w:szCs w:val="24"/>
        </w:rPr>
        <w:t>Odběrateli podpory</w:t>
      </w:r>
      <w:r w:rsidRPr="00DF4891">
        <w:rPr>
          <w:rFonts w:ascii="Garamond" w:hAnsi="Garamond"/>
          <w:sz w:val="24"/>
          <w:szCs w:val="24"/>
        </w:rPr>
        <w:t xml:space="preserve"> </w:t>
      </w:r>
      <w:r w:rsidR="007404FE" w:rsidRPr="00DF4891">
        <w:rPr>
          <w:rFonts w:ascii="Garamond" w:hAnsi="Garamond"/>
          <w:sz w:val="24"/>
          <w:szCs w:val="24"/>
        </w:rPr>
        <w:t xml:space="preserve">za každý jednotlivý případ </w:t>
      </w:r>
      <w:r w:rsidRPr="00DF4891">
        <w:rPr>
          <w:rFonts w:ascii="Garamond" w:hAnsi="Garamond"/>
          <w:sz w:val="24"/>
          <w:szCs w:val="24"/>
        </w:rPr>
        <w:t xml:space="preserve">smluvní pokutu ve výši </w:t>
      </w:r>
      <w:r w:rsidR="00B56F3F" w:rsidRPr="00DF4891">
        <w:rPr>
          <w:rFonts w:ascii="Garamond" w:hAnsi="Garamond"/>
          <w:sz w:val="24"/>
          <w:szCs w:val="24"/>
        </w:rPr>
        <w:t>60</w:t>
      </w:r>
      <w:r w:rsidR="00EE3206" w:rsidRPr="00DF4891">
        <w:rPr>
          <w:rFonts w:ascii="Garamond" w:hAnsi="Garamond"/>
          <w:sz w:val="24"/>
          <w:szCs w:val="24"/>
        </w:rPr>
        <w:t xml:space="preserve"> </w:t>
      </w:r>
      <w:r w:rsidRPr="00DF4891">
        <w:rPr>
          <w:rFonts w:ascii="Garamond" w:hAnsi="Garamond"/>
          <w:sz w:val="24"/>
          <w:szCs w:val="24"/>
        </w:rPr>
        <w:t>% z</w:t>
      </w:r>
      <w:r w:rsidR="0007250C">
        <w:rPr>
          <w:rFonts w:ascii="Garamond" w:hAnsi="Garamond"/>
          <w:sz w:val="24"/>
          <w:szCs w:val="24"/>
        </w:rPr>
        <w:t> </w:t>
      </w:r>
      <w:r w:rsidRPr="00DF4891">
        <w:rPr>
          <w:rFonts w:ascii="Garamond" w:hAnsi="Garamond"/>
          <w:sz w:val="24"/>
          <w:szCs w:val="24"/>
        </w:rPr>
        <w:t xml:space="preserve">celkové ceny příslušného měsíčního plnění </w:t>
      </w:r>
      <w:r w:rsidR="007404FE" w:rsidRPr="00DF4891">
        <w:rPr>
          <w:rFonts w:ascii="Garamond" w:hAnsi="Garamond"/>
          <w:sz w:val="24"/>
          <w:szCs w:val="24"/>
        </w:rPr>
        <w:t xml:space="preserve">včetně DPH </w:t>
      </w:r>
      <w:r w:rsidRPr="00DF4891">
        <w:rPr>
          <w:rFonts w:ascii="Garamond" w:hAnsi="Garamond"/>
          <w:sz w:val="24"/>
          <w:szCs w:val="24"/>
        </w:rPr>
        <w:t xml:space="preserve">dle odstavce </w:t>
      </w:r>
      <w:r w:rsidR="00D05ACD" w:rsidRPr="00DF4891">
        <w:rPr>
          <w:rFonts w:ascii="Garamond" w:hAnsi="Garamond"/>
          <w:sz w:val="24"/>
          <w:szCs w:val="24"/>
        </w:rPr>
        <w:t xml:space="preserve">6.1 </w:t>
      </w:r>
      <w:r w:rsidR="00D05ACD" w:rsidRPr="006A43A6">
        <w:rPr>
          <w:rFonts w:ascii="Garamond" w:hAnsi="Garamond"/>
          <w:i/>
          <w:sz w:val="24"/>
          <w:szCs w:val="24"/>
        </w:rPr>
        <w:t>této smlouvy</w:t>
      </w:r>
      <w:r w:rsidR="00D05ACD" w:rsidRPr="00DF4891">
        <w:rPr>
          <w:rFonts w:ascii="Garamond" w:hAnsi="Garamond"/>
          <w:sz w:val="24"/>
          <w:szCs w:val="24"/>
        </w:rPr>
        <w:t xml:space="preserve"> </w:t>
      </w:r>
      <w:r w:rsidR="00F965C8" w:rsidRPr="00DF4891">
        <w:rPr>
          <w:rFonts w:ascii="Garamond" w:hAnsi="Garamond"/>
          <w:sz w:val="24"/>
          <w:szCs w:val="24"/>
        </w:rPr>
        <w:t xml:space="preserve">(dle VARIANTY </w:t>
      </w:r>
      <w:r w:rsidR="002C2498" w:rsidRPr="00DF4891">
        <w:rPr>
          <w:rFonts w:ascii="Garamond" w:hAnsi="Garamond"/>
          <w:sz w:val="24"/>
          <w:szCs w:val="24"/>
        </w:rPr>
        <w:t>podpory užívané v</w:t>
      </w:r>
      <w:r w:rsidR="0007250C">
        <w:rPr>
          <w:rFonts w:ascii="Garamond" w:hAnsi="Garamond"/>
          <w:sz w:val="24"/>
          <w:szCs w:val="24"/>
        </w:rPr>
        <w:t> </w:t>
      </w:r>
      <w:r w:rsidR="002C2498" w:rsidRPr="00DF4891">
        <w:rPr>
          <w:rFonts w:ascii="Garamond" w:hAnsi="Garamond"/>
          <w:sz w:val="24"/>
          <w:szCs w:val="24"/>
        </w:rPr>
        <w:t xml:space="preserve">daném okamžiku Odběratelem podpory) </w:t>
      </w:r>
      <w:r w:rsidRPr="00DF4891">
        <w:rPr>
          <w:rFonts w:ascii="Garamond" w:hAnsi="Garamond"/>
          <w:sz w:val="24"/>
          <w:szCs w:val="24"/>
        </w:rPr>
        <w:t>za každý i</w:t>
      </w:r>
      <w:r w:rsidR="0007250C">
        <w:rPr>
          <w:rFonts w:ascii="Garamond" w:hAnsi="Garamond"/>
          <w:sz w:val="24"/>
          <w:szCs w:val="24"/>
        </w:rPr>
        <w:t> </w:t>
      </w:r>
      <w:r w:rsidRPr="00DF4891">
        <w:rPr>
          <w:rFonts w:ascii="Garamond" w:hAnsi="Garamond"/>
          <w:sz w:val="24"/>
          <w:szCs w:val="24"/>
        </w:rPr>
        <w:t>započatý den prodlení.</w:t>
      </w:r>
    </w:p>
    <w:p w:rsidR="00F357C5" w:rsidRPr="00DF4891" w:rsidRDefault="00F357C5" w:rsidP="009B0839">
      <w:pPr>
        <w:pStyle w:val="Nadpis2beznzvu"/>
        <w:keepNext/>
        <w:keepLines/>
        <w:numPr>
          <w:ilvl w:val="1"/>
          <w:numId w:val="26"/>
        </w:numPr>
        <w:spacing w:before="60" w:after="60"/>
        <w:jc w:val="both"/>
        <w:rPr>
          <w:rFonts w:ascii="Garamond" w:hAnsi="Garamond"/>
          <w:sz w:val="24"/>
          <w:szCs w:val="24"/>
        </w:rPr>
      </w:pPr>
      <w:r w:rsidRPr="00DF4891">
        <w:rPr>
          <w:rFonts w:ascii="Garamond" w:hAnsi="Garamond"/>
          <w:sz w:val="24"/>
          <w:szCs w:val="24"/>
        </w:rPr>
        <w:lastRenderedPageBreak/>
        <w:t>V případě nedodržení lhůt pro odstranění „Výpadku“ a</w:t>
      </w:r>
      <w:r w:rsidR="0007250C">
        <w:rPr>
          <w:rFonts w:ascii="Garamond" w:hAnsi="Garamond"/>
          <w:sz w:val="24"/>
          <w:szCs w:val="24"/>
        </w:rPr>
        <w:t> </w:t>
      </w:r>
      <w:r w:rsidRPr="00DF4891">
        <w:rPr>
          <w:rFonts w:ascii="Garamond" w:hAnsi="Garamond"/>
          <w:sz w:val="24"/>
          <w:szCs w:val="24"/>
        </w:rPr>
        <w:t xml:space="preserve">„Závady“ je Poskytovatel povinen uhradit </w:t>
      </w:r>
      <w:r w:rsidR="007404FE" w:rsidRPr="00DF4891">
        <w:rPr>
          <w:rFonts w:ascii="Garamond" w:hAnsi="Garamond"/>
          <w:sz w:val="24"/>
          <w:szCs w:val="24"/>
        </w:rPr>
        <w:t>Odběrateli podpory</w:t>
      </w:r>
      <w:r w:rsidRPr="00DF4891">
        <w:rPr>
          <w:rFonts w:ascii="Garamond" w:hAnsi="Garamond"/>
          <w:sz w:val="24"/>
          <w:szCs w:val="24"/>
        </w:rPr>
        <w:t xml:space="preserve"> </w:t>
      </w:r>
      <w:r w:rsidR="007404FE" w:rsidRPr="00DF4891">
        <w:rPr>
          <w:rFonts w:ascii="Garamond" w:hAnsi="Garamond"/>
          <w:sz w:val="24"/>
          <w:szCs w:val="24"/>
        </w:rPr>
        <w:t xml:space="preserve">za každý jednotlivý případ </w:t>
      </w:r>
      <w:r w:rsidRPr="00DF4891">
        <w:rPr>
          <w:rFonts w:ascii="Garamond" w:hAnsi="Garamond"/>
          <w:sz w:val="24"/>
          <w:szCs w:val="24"/>
        </w:rPr>
        <w:t xml:space="preserve">smluvní pokutu ve výši </w:t>
      </w:r>
      <w:r w:rsidR="00B56F3F" w:rsidRPr="00DF4891">
        <w:rPr>
          <w:rFonts w:ascii="Garamond" w:hAnsi="Garamond"/>
          <w:sz w:val="24"/>
          <w:szCs w:val="24"/>
        </w:rPr>
        <w:t>4</w:t>
      </w:r>
      <w:r w:rsidR="00EE3206" w:rsidRPr="00DF4891">
        <w:rPr>
          <w:rFonts w:ascii="Garamond" w:hAnsi="Garamond"/>
          <w:sz w:val="24"/>
          <w:szCs w:val="24"/>
        </w:rPr>
        <w:t xml:space="preserve"> </w:t>
      </w:r>
      <w:r w:rsidRPr="00DF4891">
        <w:rPr>
          <w:rFonts w:ascii="Garamond" w:hAnsi="Garamond"/>
          <w:sz w:val="24"/>
          <w:szCs w:val="24"/>
        </w:rPr>
        <w:t>% z</w:t>
      </w:r>
      <w:r w:rsidR="0007250C">
        <w:rPr>
          <w:rFonts w:ascii="Garamond" w:hAnsi="Garamond"/>
          <w:sz w:val="24"/>
          <w:szCs w:val="24"/>
        </w:rPr>
        <w:t> </w:t>
      </w:r>
      <w:r w:rsidRPr="00DF4891">
        <w:rPr>
          <w:rFonts w:ascii="Garamond" w:hAnsi="Garamond"/>
          <w:sz w:val="24"/>
          <w:szCs w:val="24"/>
        </w:rPr>
        <w:t xml:space="preserve">celkové ceny příslušného měsíčního plnění </w:t>
      </w:r>
      <w:r w:rsidR="007404FE" w:rsidRPr="00DF4891">
        <w:rPr>
          <w:rFonts w:ascii="Garamond" w:hAnsi="Garamond"/>
          <w:sz w:val="24"/>
          <w:szCs w:val="24"/>
        </w:rPr>
        <w:t xml:space="preserve">včetně DPH </w:t>
      </w:r>
      <w:r w:rsidRPr="00DF4891">
        <w:rPr>
          <w:rFonts w:ascii="Garamond" w:hAnsi="Garamond"/>
          <w:sz w:val="24"/>
          <w:szCs w:val="24"/>
        </w:rPr>
        <w:t>dle odstavce</w:t>
      </w:r>
      <w:r w:rsidR="00D05ACD" w:rsidRPr="00DF4891">
        <w:rPr>
          <w:rFonts w:ascii="Garamond" w:hAnsi="Garamond"/>
          <w:sz w:val="24"/>
          <w:szCs w:val="24"/>
        </w:rPr>
        <w:t xml:space="preserve"> 6.1 </w:t>
      </w:r>
      <w:r w:rsidR="00D05ACD" w:rsidRPr="006A43A6">
        <w:rPr>
          <w:rFonts w:ascii="Garamond" w:hAnsi="Garamond"/>
          <w:i/>
          <w:sz w:val="24"/>
          <w:szCs w:val="24"/>
        </w:rPr>
        <w:t>této smlouvy</w:t>
      </w:r>
      <w:r w:rsidR="00D05ACD" w:rsidRPr="00DF4891">
        <w:rPr>
          <w:rFonts w:ascii="Garamond" w:hAnsi="Garamond"/>
          <w:sz w:val="24"/>
          <w:szCs w:val="24"/>
        </w:rPr>
        <w:t xml:space="preserve"> </w:t>
      </w:r>
      <w:r w:rsidR="00F965C8" w:rsidRPr="00DF4891">
        <w:rPr>
          <w:rFonts w:ascii="Garamond" w:hAnsi="Garamond"/>
          <w:sz w:val="24"/>
          <w:szCs w:val="24"/>
        </w:rPr>
        <w:t xml:space="preserve">(dle </w:t>
      </w:r>
      <w:r w:rsidR="00C92B29" w:rsidRPr="00DF4891">
        <w:rPr>
          <w:rFonts w:ascii="Garamond" w:hAnsi="Garamond"/>
          <w:sz w:val="24"/>
          <w:szCs w:val="24"/>
        </w:rPr>
        <w:t xml:space="preserve">VARIANTY </w:t>
      </w:r>
      <w:r w:rsidR="002C2498" w:rsidRPr="00DF4891">
        <w:rPr>
          <w:rFonts w:ascii="Garamond" w:hAnsi="Garamond"/>
          <w:sz w:val="24"/>
          <w:szCs w:val="24"/>
        </w:rPr>
        <w:t>podpory užívané v</w:t>
      </w:r>
      <w:r w:rsidR="0007250C">
        <w:rPr>
          <w:rFonts w:ascii="Garamond" w:hAnsi="Garamond"/>
          <w:sz w:val="24"/>
          <w:szCs w:val="24"/>
        </w:rPr>
        <w:t> </w:t>
      </w:r>
      <w:r w:rsidR="002C2498" w:rsidRPr="00DF4891">
        <w:rPr>
          <w:rFonts w:ascii="Garamond" w:hAnsi="Garamond"/>
          <w:sz w:val="24"/>
          <w:szCs w:val="24"/>
        </w:rPr>
        <w:t xml:space="preserve">daném okamžiku Odběratelem podpory) </w:t>
      </w:r>
      <w:r w:rsidRPr="00DF4891">
        <w:rPr>
          <w:rFonts w:ascii="Garamond" w:hAnsi="Garamond"/>
          <w:sz w:val="24"/>
          <w:szCs w:val="24"/>
        </w:rPr>
        <w:t>za každý i</w:t>
      </w:r>
      <w:r w:rsidR="0007250C">
        <w:rPr>
          <w:rFonts w:ascii="Garamond" w:hAnsi="Garamond"/>
          <w:sz w:val="24"/>
          <w:szCs w:val="24"/>
        </w:rPr>
        <w:t> </w:t>
      </w:r>
      <w:r w:rsidRPr="00DF4891">
        <w:rPr>
          <w:rFonts w:ascii="Garamond" w:hAnsi="Garamond"/>
          <w:sz w:val="24"/>
          <w:szCs w:val="24"/>
        </w:rPr>
        <w:t>započatý den prodlení.</w:t>
      </w:r>
    </w:p>
    <w:p w:rsidR="00F357C5" w:rsidRPr="00332851" w:rsidRDefault="00F357C5" w:rsidP="009B0839">
      <w:pPr>
        <w:pStyle w:val="Nadpis2beznzvu"/>
        <w:keepNext/>
        <w:keepLines/>
        <w:spacing w:before="60" w:after="60"/>
        <w:ind w:left="568" w:hanging="284"/>
        <w:jc w:val="both"/>
        <w:rPr>
          <w:rFonts w:ascii="Garamond" w:hAnsi="Garamond"/>
          <w:sz w:val="24"/>
          <w:szCs w:val="24"/>
        </w:rPr>
      </w:pPr>
      <w:bookmarkStart w:id="16" w:name="_Ref318296891"/>
      <w:r w:rsidRPr="00332851">
        <w:rPr>
          <w:rFonts w:ascii="Garamond" w:hAnsi="Garamond"/>
          <w:sz w:val="24"/>
          <w:szCs w:val="24"/>
        </w:rPr>
        <w:t xml:space="preserve">Při </w:t>
      </w:r>
      <w:r w:rsidR="00CA1FE8">
        <w:rPr>
          <w:rFonts w:ascii="Garamond" w:hAnsi="Garamond"/>
          <w:sz w:val="24"/>
          <w:szCs w:val="24"/>
        </w:rPr>
        <w:t xml:space="preserve">trvajícím </w:t>
      </w:r>
      <w:r w:rsidRPr="00332851">
        <w:rPr>
          <w:rFonts w:ascii="Garamond" w:hAnsi="Garamond"/>
          <w:sz w:val="24"/>
          <w:szCs w:val="24"/>
        </w:rPr>
        <w:t xml:space="preserve">porušení jakékoli </w:t>
      </w:r>
      <w:r w:rsidR="00D05ACD" w:rsidRPr="00332851">
        <w:rPr>
          <w:rFonts w:ascii="Garamond" w:hAnsi="Garamond"/>
          <w:sz w:val="24"/>
          <w:szCs w:val="24"/>
        </w:rPr>
        <w:t xml:space="preserve">jiné </w:t>
      </w:r>
      <w:r w:rsidRPr="00332851">
        <w:rPr>
          <w:rFonts w:ascii="Garamond" w:hAnsi="Garamond"/>
          <w:sz w:val="24"/>
          <w:szCs w:val="24"/>
        </w:rPr>
        <w:t xml:space="preserve">povinnosti Poskytovatele </w:t>
      </w:r>
      <w:r w:rsidR="00D05ACD" w:rsidRPr="00332851">
        <w:rPr>
          <w:rFonts w:ascii="Garamond" w:hAnsi="Garamond"/>
          <w:sz w:val="24"/>
          <w:szCs w:val="24"/>
        </w:rPr>
        <w:t>vyplývající z</w:t>
      </w:r>
      <w:r w:rsidR="0007250C">
        <w:rPr>
          <w:rFonts w:ascii="Garamond" w:hAnsi="Garamond"/>
          <w:sz w:val="24"/>
          <w:szCs w:val="24"/>
        </w:rPr>
        <w:t> </w:t>
      </w:r>
      <w:r w:rsidR="00D05ACD" w:rsidRPr="006A43A6">
        <w:rPr>
          <w:rFonts w:ascii="Garamond" w:hAnsi="Garamond"/>
          <w:i/>
          <w:sz w:val="24"/>
          <w:szCs w:val="24"/>
        </w:rPr>
        <w:t>této s</w:t>
      </w:r>
      <w:r w:rsidRPr="006A43A6">
        <w:rPr>
          <w:rFonts w:ascii="Garamond" w:hAnsi="Garamond"/>
          <w:i/>
          <w:sz w:val="24"/>
          <w:szCs w:val="24"/>
        </w:rPr>
        <w:t>mlouvy</w:t>
      </w:r>
      <w:r w:rsidRPr="00332851">
        <w:rPr>
          <w:rFonts w:ascii="Garamond" w:hAnsi="Garamond"/>
          <w:sz w:val="24"/>
          <w:szCs w:val="24"/>
        </w:rPr>
        <w:t xml:space="preserve">, ze zákona nebo jiných pravidel závazných pro Poskytovatele při plnění předmětu </w:t>
      </w:r>
      <w:r w:rsidRPr="006A43A6">
        <w:rPr>
          <w:rFonts w:ascii="Garamond" w:hAnsi="Garamond"/>
          <w:i/>
          <w:sz w:val="24"/>
          <w:szCs w:val="24"/>
        </w:rPr>
        <w:t xml:space="preserve">této </w:t>
      </w:r>
      <w:r w:rsidR="00D05ACD" w:rsidRPr="006A43A6">
        <w:rPr>
          <w:rFonts w:ascii="Garamond" w:hAnsi="Garamond"/>
          <w:i/>
          <w:sz w:val="24"/>
          <w:szCs w:val="24"/>
        </w:rPr>
        <w:t>s</w:t>
      </w:r>
      <w:r w:rsidRPr="006A43A6">
        <w:rPr>
          <w:rFonts w:ascii="Garamond" w:hAnsi="Garamond"/>
          <w:i/>
          <w:sz w:val="24"/>
          <w:szCs w:val="24"/>
        </w:rPr>
        <w:t>mlouvy</w:t>
      </w:r>
      <w:r w:rsidRPr="00332851">
        <w:rPr>
          <w:rFonts w:ascii="Garamond" w:hAnsi="Garamond"/>
          <w:sz w:val="24"/>
          <w:szCs w:val="24"/>
        </w:rPr>
        <w:t>,</w:t>
      </w:r>
      <w:r w:rsidR="00CA1FE8">
        <w:rPr>
          <w:rFonts w:ascii="Garamond" w:hAnsi="Garamond"/>
          <w:sz w:val="24"/>
          <w:szCs w:val="24"/>
        </w:rPr>
        <w:t xml:space="preserve"> </w:t>
      </w:r>
      <w:r w:rsidR="00CA1FE8" w:rsidRPr="00DF4891">
        <w:rPr>
          <w:rFonts w:ascii="Garamond" w:hAnsi="Garamond"/>
          <w:sz w:val="24"/>
          <w:szCs w:val="24"/>
        </w:rPr>
        <w:t>a</w:t>
      </w:r>
      <w:r w:rsidR="0007250C">
        <w:rPr>
          <w:rFonts w:ascii="Garamond" w:hAnsi="Garamond"/>
          <w:sz w:val="24"/>
          <w:szCs w:val="24"/>
        </w:rPr>
        <w:t> </w:t>
      </w:r>
      <w:r w:rsidR="00CA1FE8" w:rsidRPr="00DF4891">
        <w:rPr>
          <w:rFonts w:ascii="Garamond" w:hAnsi="Garamond"/>
          <w:sz w:val="24"/>
          <w:szCs w:val="24"/>
        </w:rPr>
        <w:t>to i</w:t>
      </w:r>
      <w:r w:rsidR="0007250C">
        <w:rPr>
          <w:rFonts w:ascii="Garamond" w:hAnsi="Garamond"/>
          <w:sz w:val="24"/>
          <w:szCs w:val="24"/>
        </w:rPr>
        <w:t> </w:t>
      </w:r>
      <w:r w:rsidR="00CA1FE8" w:rsidRPr="00DF4891">
        <w:rPr>
          <w:rFonts w:ascii="Garamond" w:hAnsi="Garamond"/>
          <w:sz w:val="24"/>
          <w:szCs w:val="24"/>
        </w:rPr>
        <w:t>přes písemnou výzvu Objednatel se žádostí o</w:t>
      </w:r>
      <w:r w:rsidR="0007250C">
        <w:rPr>
          <w:rFonts w:ascii="Garamond" w:hAnsi="Garamond"/>
          <w:sz w:val="24"/>
          <w:szCs w:val="24"/>
        </w:rPr>
        <w:t> </w:t>
      </w:r>
      <w:r w:rsidR="00CA1FE8" w:rsidRPr="00DF4891">
        <w:rPr>
          <w:rFonts w:ascii="Garamond" w:hAnsi="Garamond"/>
          <w:sz w:val="24"/>
          <w:szCs w:val="24"/>
        </w:rPr>
        <w:t>odstranění porušení v</w:t>
      </w:r>
      <w:r w:rsidR="0007250C">
        <w:rPr>
          <w:rFonts w:ascii="Garamond" w:hAnsi="Garamond"/>
          <w:sz w:val="24"/>
          <w:szCs w:val="24"/>
        </w:rPr>
        <w:t> </w:t>
      </w:r>
      <w:r w:rsidR="00CA1FE8" w:rsidRPr="00DF4891">
        <w:rPr>
          <w:rFonts w:ascii="Garamond" w:hAnsi="Garamond"/>
          <w:sz w:val="24"/>
          <w:szCs w:val="24"/>
        </w:rPr>
        <w:t>přiměření lhůtě,</w:t>
      </w:r>
      <w:r w:rsidRPr="00332851">
        <w:rPr>
          <w:rFonts w:ascii="Garamond" w:hAnsi="Garamond"/>
          <w:sz w:val="24"/>
          <w:szCs w:val="24"/>
        </w:rPr>
        <w:t xml:space="preserve"> je Poskytovatel povinen zaplatit </w:t>
      </w:r>
      <w:r w:rsidR="007404FE" w:rsidRPr="00332851">
        <w:rPr>
          <w:rFonts w:ascii="Garamond" w:hAnsi="Garamond"/>
          <w:sz w:val="24"/>
          <w:szCs w:val="24"/>
        </w:rPr>
        <w:t>Odběrateli podpory</w:t>
      </w:r>
      <w:r w:rsidRPr="00332851">
        <w:rPr>
          <w:rFonts w:ascii="Garamond" w:hAnsi="Garamond"/>
          <w:sz w:val="24"/>
          <w:szCs w:val="24"/>
        </w:rPr>
        <w:t xml:space="preserve"> smluvní pokutu ve výši </w:t>
      </w:r>
      <w:r w:rsidR="00EE3206" w:rsidRPr="00332851">
        <w:rPr>
          <w:rFonts w:ascii="Garamond" w:hAnsi="Garamond"/>
          <w:sz w:val="24"/>
          <w:szCs w:val="24"/>
        </w:rPr>
        <w:t>30.000,- Kč (slovy: třicet tisíc korun českých)</w:t>
      </w:r>
      <w:r w:rsidRPr="00332851">
        <w:rPr>
          <w:rFonts w:ascii="Garamond" w:hAnsi="Garamond"/>
          <w:sz w:val="24"/>
          <w:szCs w:val="24"/>
        </w:rPr>
        <w:t xml:space="preserve"> za každý takový jednotlivý případ, a</w:t>
      </w:r>
      <w:r w:rsidR="0007250C">
        <w:rPr>
          <w:rFonts w:ascii="Garamond" w:hAnsi="Garamond"/>
          <w:sz w:val="24"/>
          <w:szCs w:val="24"/>
        </w:rPr>
        <w:t> </w:t>
      </w:r>
      <w:r w:rsidRPr="00332851">
        <w:rPr>
          <w:rFonts w:ascii="Garamond" w:hAnsi="Garamond"/>
          <w:sz w:val="24"/>
          <w:szCs w:val="24"/>
        </w:rPr>
        <w:t>to i</w:t>
      </w:r>
      <w:r w:rsidR="0007250C">
        <w:rPr>
          <w:rFonts w:ascii="Garamond" w:hAnsi="Garamond"/>
          <w:sz w:val="24"/>
          <w:szCs w:val="24"/>
        </w:rPr>
        <w:t> </w:t>
      </w:r>
      <w:r w:rsidRPr="00332851">
        <w:rPr>
          <w:rFonts w:ascii="Garamond" w:hAnsi="Garamond"/>
          <w:sz w:val="24"/>
          <w:szCs w:val="24"/>
        </w:rPr>
        <w:t>opakovaně, neodstraní-li Poskytovatel, závadný stav</w:t>
      </w:r>
      <w:bookmarkEnd w:id="16"/>
      <w:r w:rsidR="00CA1FE8">
        <w:rPr>
          <w:rFonts w:ascii="Garamond" w:hAnsi="Garamond"/>
          <w:sz w:val="24"/>
          <w:szCs w:val="24"/>
        </w:rPr>
        <w:t>.</w:t>
      </w:r>
    </w:p>
    <w:p w:rsidR="006A43A6" w:rsidRPr="0007250C" w:rsidRDefault="00F357C5" w:rsidP="0007250C">
      <w:pPr>
        <w:pStyle w:val="Nadpis2beznzvu"/>
        <w:keepNext/>
        <w:keepLines/>
        <w:spacing w:before="60" w:after="60"/>
        <w:ind w:left="568" w:hanging="284"/>
        <w:jc w:val="both"/>
        <w:rPr>
          <w:rFonts w:ascii="Garamond" w:hAnsi="Garamond"/>
          <w:sz w:val="24"/>
          <w:szCs w:val="24"/>
        </w:rPr>
      </w:pPr>
      <w:r w:rsidRPr="006A43A6">
        <w:rPr>
          <w:rFonts w:ascii="Garamond" w:hAnsi="Garamond"/>
          <w:sz w:val="24"/>
          <w:szCs w:val="24"/>
        </w:rPr>
        <w:t xml:space="preserve">Vyúčtování smluvní pokuty </w:t>
      </w:r>
      <w:r w:rsidR="007404FE" w:rsidRPr="006A43A6">
        <w:rPr>
          <w:rFonts w:ascii="Garamond" w:hAnsi="Garamond"/>
          <w:sz w:val="24"/>
          <w:szCs w:val="24"/>
        </w:rPr>
        <w:t>Odběratele podpory</w:t>
      </w:r>
      <w:r w:rsidRPr="006A43A6">
        <w:rPr>
          <w:rFonts w:ascii="Garamond" w:hAnsi="Garamond"/>
          <w:sz w:val="24"/>
          <w:szCs w:val="24"/>
        </w:rPr>
        <w:t xml:space="preserve"> nebo její zaplacení není na újmu nároku </w:t>
      </w:r>
      <w:r w:rsidR="007404FE" w:rsidRPr="006A43A6">
        <w:rPr>
          <w:rFonts w:ascii="Garamond" w:hAnsi="Garamond"/>
          <w:sz w:val="24"/>
          <w:szCs w:val="24"/>
        </w:rPr>
        <w:t>Odběratele podpory</w:t>
      </w:r>
      <w:r w:rsidRPr="006A43A6">
        <w:rPr>
          <w:rFonts w:ascii="Garamond" w:hAnsi="Garamond"/>
          <w:sz w:val="24"/>
          <w:szCs w:val="24"/>
        </w:rPr>
        <w:t xml:space="preserve"> na náhradu škody v</w:t>
      </w:r>
      <w:r w:rsidR="0007250C">
        <w:rPr>
          <w:rFonts w:ascii="Garamond" w:hAnsi="Garamond"/>
          <w:sz w:val="24"/>
          <w:szCs w:val="24"/>
        </w:rPr>
        <w:t> </w:t>
      </w:r>
      <w:r w:rsidRPr="006A43A6">
        <w:rPr>
          <w:rFonts w:ascii="Garamond" w:hAnsi="Garamond"/>
          <w:sz w:val="24"/>
          <w:szCs w:val="24"/>
        </w:rPr>
        <w:t>plné výši. Smluvní pokuty sjednané v</w:t>
      </w:r>
      <w:r w:rsidR="0007250C">
        <w:rPr>
          <w:rFonts w:ascii="Garamond" w:hAnsi="Garamond"/>
          <w:sz w:val="24"/>
          <w:szCs w:val="24"/>
        </w:rPr>
        <w:t> </w:t>
      </w:r>
      <w:r w:rsidRPr="006A43A6">
        <w:rPr>
          <w:rFonts w:ascii="Garamond" w:hAnsi="Garamond"/>
          <w:i/>
          <w:sz w:val="24"/>
          <w:szCs w:val="24"/>
        </w:rPr>
        <w:t xml:space="preserve">této </w:t>
      </w:r>
      <w:r w:rsidR="00F874EB" w:rsidRPr="006A43A6">
        <w:rPr>
          <w:rFonts w:ascii="Garamond" w:hAnsi="Garamond"/>
          <w:i/>
          <w:sz w:val="24"/>
          <w:szCs w:val="24"/>
        </w:rPr>
        <w:t>s</w:t>
      </w:r>
      <w:r w:rsidRPr="006A43A6">
        <w:rPr>
          <w:rFonts w:ascii="Garamond" w:hAnsi="Garamond"/>
          <w:i/>
          <w:sz w:val="24"/>
          <w:szCs w:val="24"/>
        </w:rPr>
        <w:t>mlouvě</w:t>
      </w:r>
      <w:r w:rsidRPr="006A43A6">
        <w:rPr>
          <w:rFonts w:ascii="Garamond" w:hAnsi="Garamond"/>
          <w:sz w:val="24"/>
          <w:szCs w:val="24"/>
        </w:rPr>
        <w:t xml:space="preserve"> jsou splatné ve lhůtě 7 dnů ode dne doručení písemné výzvy k</w:t>
      </w:r>
      <w:r w:rsidR="0007250C">
        <w:rPr>
          <w:rFonts w:ascii="Garamond" w:hAnsi="Garamond"/>
          <w:sz w:val="24"/>
          <w:szCs w:val="24"/>
        </w:rPr>
        <w:t> </w:t>
      </w:r>
      <w:r w:rsidRPr="006A43A6">
        <w:rPr>
          <w:rFonts w:ascii="Garamond" w:hAnsi="Garamond"/>
          <w:sz w:val="24"/>
          <w:szCs w:val="24"/>
        </w:rPr>
        <w:t>zaplacení.</w:t>
      </w:r>
    </w:p>
    <w:p w:rsidR="00AD24A6" w:rsidRPr="00332851" w:rsidRDefault="00AD24A6" w:rsidP="00E0584A">
      <w:pPr>
        <w:pStyle w:val="Nadpis1"/>
        <w:widowControl w:val="0"/>
        <w:tabs>
          <w:tab w:val="clear" w:pos="1701"/>
          <w:tab w:val="num" w:pos="284"/>
        </w:tabs>
        <w:ind w:left="0" w:firstLine="0"/>
        <w:jc w:val="both"/>
        <w:rPr>
          <w:rFonts w:ascii="Garamond" w:hAnsi="Garamond"/>
          <w:b/>
          <w:szCs w:val="24"/>
        </w:rPr>
      </w:pPr>
      <w:r w:rsidRPr="00332851">
        <w:rPr>
          <w:rFonts w:ascii="Garamond" w:hAnsi="Garamond"/>
          <w:b/>
          <w:szCs w:val="24"/>
        </w:rPr>
        <w:t>Práva a</w:t>
      </w:r>
      <w:r w:rsidR="0007250C">
        <w:rPr>
          <w:rFonts w:ascii="Garamond" w:hAnsi="Garamond"/>
          <w:b/>
          <w:szCs w:val="24"/>
        </w:rPr>
        <w:t> </w:t>
      </w:r>
      <w:r w:rsidRPr="00332851">
        <w:rPr>
          <w:rFonts w:ascii="Garamond" w:hAnsi="Garamond"/>
          <w:b/>
          <w:szCs w:val="24"/>
        </w:rPr>
        <w:t>povinnosti smluvních stran</w:t>
      </w:r>
      <w:r w:rsidR="009D7D46" w:rsidRPr="00332851">
        <w:rPr>
          <w:rFonts w:ascii="Garamond" w:hAnsi="Garamond"/>
          <w:b/>
          <w:szCs w:val="24"/>
        </w:rPr>
        <w:t>, záruka</w:t>
      </w:r>
      <w:r w:rsidRPr="00332851">
        <w:rPr>
          <w:rFonts w:ascii="Garamond" w:hAnsi="Garamond"/>
          <w:b/>
          <w:szCs w:val="24"/>
        </w:rPr>
        <w:t xml:space="preserve"> </w:t>
      </w:r>
    </w:p>
    <w:p w:rsidR="00AD24A6" w:rsidRPr="00332851" w:rsidRDefault="00AD24A6" w:rsidP="009B0839">
      <w:pPr>
        <w:pStyle w:val="Nadpis2beznzvu"/>
        <w:keepNext/>
        <w:keepLines/>
        <w:widowControl w:val="0"/>
        <w:spacing w:before="60" w:after="60"/>
        <w:jc w:val="both"/>
        <w:rPr>
          <w:rFonts w:ascii="Garamond" w:hAnsi="Garamond"/>
          <w:sz w:val="24"/>
          <w:szCs w:val="24"/>
        </w:rPr>
      </w:pPr>
      <w:bookmarkStart w:id="17" w:name="_Ref150664414"/>
      <w:r w:rsidRPr="00332851">
        <w:rPr>
          <w:rFonts w:ascii="Garamond" w:hAnsi="Garamond"/>
          <w:sz w:val="24"/>
          <w:szCs w:val="24"/>
        </w:rPr>
        <w:t>Objednatel se zavazuje:</w:t>
      </w:r>
      <w:bookmarkEnd w:id="17"/>
    </w:p>
    <w:p w:rsidR="00FA5EFE" w:rsidRPr="00332851" w:rsidRDefault="00AD24A6"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 xml:space="preserve">umožnit Poskytovateli na vyžádání přístup do prostor Objednatele, do jeho </w:t>
      </w:r>
      <w:r w:rsidR="001C4A70" w:rsidRPr="00332851">
        <w:rPr>
          <w:rFonts w:ascii="Garamond" w:hAnsi="Garamond"/>
          <w:b w:val="0"/>
          <w:sz w:val="24"/>
          <w:szCs w:val="24"/>
        </w:rPr>
        <w:t>související infrastruktury a</w:t>
      </w:r>
      <w:r w:rsidR="0007250C">
        <w:rPr>
          <w:rFonts w:ascii="Garamond" w:hAnsi="Garamond"/>
          <w:b w:val="0"/>
          <w:sz w:val="24"/>
          <w:szCs w:val="24"/>
        </w:rPr>
        <w:t> </w:t>
      </w:r>
      <w:r w:rsidR="001C4A70" w:rsidRPr="00332851">
        <w:rPr>
          <w:rFonts w:ascii="Garamond" w:hAnsi="Garamond"/>
          <w:b w:val="0"/>
          <w:sz w:val="24"/>
          <w:szCs w:val="24"/>
        </w:rPr>
        <w:t>to jen v</w:t>
      </w:r>
      <w:r w:rsidR="0007250C">
        <w:rPr>
          <w:rFonts w:ascii="Garamond" w:hAnsi="Garamond"/>
          <w:b w:val="0"/>
          <w:sz w:val="24"/>
          <w:szCs w:val="24"/>
        </w:rPr>
        <w:t> </w:t>
      </w:r>
      <w:r w:rsidR="001C4A70" w:rsidRPr="00332851">
        <w:rPr>
          <w:rFonts w:ascii="Garamond" w:hAnsi="Garamond"/>
          <w:b w:val="0"/>
          <w:sz w:val="24"/>
          <w:szCs w:val="24"/>
        </w:rPr>
        <w:t xml:space="preserve">rozsahu nezbytném pro plnění </w:t>
      </w:r>
      <w:r w:rsidR="001C4A70" w:rsidRPr="00332851">
        <w:rPr>
          <w:rFonts w:ascii="Garamond" w:hAnsi="Garamond"/>
          <w:b w:val="0"/>
          <w:i/>
          <w:sz w:val="24"/>
          <w:szCs w:val="24"/>
        </w:rPr>
        <w:t xml:space="preserve">této smlouvy, </w:t>
      </w:r>
      <w:r w:rsidR="0082627F" w:rsidRPr="00332851">
        <w:rPr>
          <w:rFonts w:ascii="Garamond" w:hAnsi="Garamond"/>
          <w:b w:val="0"/>
          <w:sz w:val="24"/>
          <w:szCs w:val="24"/>
        </w:rPr>
        <w:t>v</w:t>
      </w:r>
      <w:r w:rsidR="0007250C">
        <w:rPr>
          <w:rFonts w:ascii="Garamond" w:hAnsi="Garamond"/>
          <w:b w:val="0"/>
          <w:sz w:val="24"/>
          <w:szCs w:val="24"/>
        </w:rPr>
        <w:t> </w:t>
      </w:r>
      <w:r w:rsidR="0082627F" w:rsidRPr="00332851">
        <w:rPr>
          <w:rFonts w:ascii="Garamond" w:hAnsi="Garamond"/>
          <w:b w:val="0"/>
          <w:sz w:val="24"/>
          <w:szCs w:val="24"/>
        </w:rPr>
        <w:t xml:space="preserve">obvyklé pracovní době </w:t>
      </w:r>
      <w:r w:rsidRPr="00332851">
        <w:rPr>
          <w:rFonts w:ascii="Garamond" w:hAnsi="Garamond"/>
          <w:b w:val="0"/>
          <w:sz w:val="24"/>
          <w:szCs w:val="24"/>
        </w:rPr>
        <w:t>tak, aby mohl p</w:t>
      </w:r>
      <w:r w:rsidR="00FA5EFE" w:rsidRPr="00332851">
        <w:rPr>
          <w:rFonts w:ascii="Garamond" w:hAnsi="Garamond"/>
          <w:b w:val="0"/>
          <w:sz w:val="24"/>
          <w:szCs w:val="24"/>
        </w:rPr>
        <w:t>lnit povinnosti z</w:t>
      </w:r>
      <w:r w:rsidR="0007250C">
        <w:rPr>
          <w:rFonts w:ascii="Garamond" w:hAnsi="Garamond"/>
          <w:b w:val="0"/>
          <w:sz w:val="24"/>
          <w:szCs w:val="24"/>
        </w:rPr>
        <w:t> </w:t>
      </w:r>
      <w:r w:rsidR="00FA5EFE" w:rsidRPr="00332851">
        <w:rPr>
          <w:rFonts w:ascii="Garamond" w:hAnsi="Garamond"/>
          <w:b w:val="0"/>
          <w:i/>
          <w:sz w:val="24"/>
          <w:szCs w:val="24"/>
        </w:rPr>
        <w:t>této smlouvy</w:t>
      </w:r>
      <w:r w:rsidR="00FA5EFE" w:rsidRPr="00332851">
        <w:rPr>
          <w:rFonts w:ascii="Garamond" w:hAnsi="Garamond"/>
          <w:b w:val="0"/>
          <w:sz w:val="24"/>
          <w:szCs w:val="24"/>
        </w:rPr>
        <w:t>,</w:t>
      </w:r>
    </w:p>
    <w:p w:rsidR="00AD24A6" w:rsidRPr="00332851" w:rsidRDefault="00AD24A6"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 xml:space="preserve">umožnit na vyžádání přístup Poskytovateli </w:t>
      </w:r>
      <w:r w:rsidR="001C4A70" w:rsidRPr="00332851">
        <w:rPr>
          <w:rFonts w:ascii="Garamond" w:hAnsi="Garamond"/>
          <w:b w:val="0"/>
          <w:sz w:val="24"/>
          <w:szCs w:val="24"/>
        </w:rPr>
        <w:t>k</w:t>
      </w:r>
      <w:r w:rsidR="0007250C">
        <w:rPr>
          <w:rFonts w:ascii="Garamond" w:hAnsi="Garamond"/>
          <w:b w:val="0"/>
          <w:sz w:val="24"/>
          <w:szCs w:val="24"/>
        </w:rPr>
        <w:t> </w:t>
      </w:r>
      <w:r w:rsidR="00F02A96" w:rsidRPr="00332851">
        <w:rPr>
          <w:rFonts w:ascii="Garamond" w:hAnsi="Garamond"/>
          <w:b w:val="0"/>
          <w:sz w:val="24"/>
          <w:szCs w:val="24"/>
        </w:rPr>
        <w:t>IS EU Extranet ČR – V</w:t>
      </w:r>
      <w:r w:rsidR="0007250C">
        <w:rPr>
          <w:rFonts w:ascii="Garamond" w:hAnsi="Garamond"/>
          <w:b w:val="0"/>
          <w:sz w:val="24"/>
          <w:szCs w:val="24"/>
        </w:rPr>
        <w:t> </w:t>
      </w:r>
      <w:r w:rsidR="00F02A96" w:rsidRPr="00332851">
        <w:rPr>
          <w:rFonts w:ascii="Garamond" w:hAnsi="Garamond"/>
          <w:b w:val="0"/>
          <w:sz w:val="24"/>
          <w:szCs w:val="24"/>
        </w:rPr>
        <w:t>(Centrum)</w:t>
      </w:r>
      <w:r w:rsidRPr="00332851">
        <w:rPr>
          <w:rFonts w:ascii="Garamond" w:hAnsi="Garamond"/>
          <w:b w:val="0"/>
          <w:sz w:val="24"/>
          <w:szCs w:val="24"/>
        </w:rPr>
        <w:t xml:space="preserve"> a</w:t>
      </w:r>
      <w:r w:rsidR="0007250C">
        <w:rPr>
          <w:rFonts w:ascii="Garamond" w:hAnsi="Garamond"/>
          <w:b w:val="0"/>
          <w:sz w:val="24"/>
          <w:szCs w:val="24"/>
        </w:rPr>
        <w:t> </w:t>
      </w:r>
      <w:r w:rsidRPr="00332851">
        <w:rPr>
          <w:rFonts w:ascii="Garamond" w:hAnsi="Garamond"/>
          <w:b w:val="0"/>
          <w:sz w:val="24"/>
          <w:szCs w:val="24"/>
        </w:rPr>
        <w:t>jeho komponentám (zařízení)</w:t>
      </w:r>
      <w:r w:rsidR="001C4A70" w:rsidRPr="00332851">
        <w:rPr>
          <w:rFonts w:ascii="Garamond" w:hAnsi="Garamond"/>
          <w:b w:val="0"/>
          <w:sz w:val="24"/>
          <w:szCs w:val="24"/>
        </w:rPr>
        <w:t>, a</w:t>
      </w:r>
      <w:r w:rsidR="0007250C">
        <w:rPr>
          <w:rFonts w:ascii="Garamond" w:hAnsi="Garamond"/>
          <w:b w:val="0"/>
          <w:sz w:val="24"/>
          <w:szCs w:val="24"/>
        </w:rPr>
        <w:t> </w:t>
      </w:r>
      <w:r w:rsidR="001C4A70" w:rsidRPr="00332851">
        <w:rPr>
          <w:rFonts w:ascii="Garamond" w:hAnsi="Garamond"/>
          <w:b w:val="0"/>
          <w:sz w:val="24"/>
          <w:szCs w:val="24"/>
        </w:rPr>
        <w:t>to jen v</w:t>
      </w:r>
      <w:r w:rsidR="0007250C">
        <w:rPr>
          <w:rFonts w:ascii="Garamond" w:hAnsi="Garamond"/>
          <w:b w:val="0"/>
          <w:sz w:val="24"/>
          <w:szCs w:val="24"/>
        </w:rPr>
        <w:t> </w:t>
      </w:r>
      <w:r w:rsidR="001C4A70" w:rsidRPr="00332851">
        <w:rPr>
          <w:rFonts w:ascii="Garamond" w:hAnsi="Garamond"/>
          <w:b w:val="0"/>
          <w:sz w:val="24"/>
          <w:szCs w:val="24"/>
        </w:rPr>
        <w:t xml:space="preserve">rozsahu nezbytném pro plnění </w:t>
      </w:r>
      <w:r w:rsidR="001C4A70" w:rsidRPr="00332851">
        <w:rPr>
          <w:rFonts w:ascii="Garamond" w:hAnsi="Garamond"/>
          <w:b w:val="0"/>
          <w:i/>
          <w:sz w:val="24"/>
          <w:szCs w:val="24"/>
        </w:rPr>
        <w:t>této smlouvy,</w:t>
      </w:r>
      <w:r w:rsidRPr="00332851">
        <w:rPr>
          <w:rFonts w:ascii="Garamond" w:hAnsi="Garamond"/>
          <w:b w:val="0"/>
          <w:sz w:val="24"/>
          <w:szCs w:val="24"/>
        </w:rPr>
        <w:t xml:space="preserve"> v</w:t>
      </w:r>
      <w:r w:rsidR="0007250C">
        <w:rPr>
          <w:rFonts w:ascii="Garamond" w:hAnsi="Garamond"/>
          <w:b w:val="0"/>
          <w:sz w:val="24"/>
          <w:szCs w:val="24"/>
        </w:rPr>
        <w:t> </w:t>
      </w:r>
      <w:r w:rsidRPr="00332851">
        <w:rPr>
          <w:rFonts w:ascii="Garamond" w:hAnsi="Garamond"/>
          <w:b w:val="0"/>
          <w:sz w:val="24"/>
          <w:szCs w:val="24"/>
        </w:rPr>
        <w:t>pracovní dny v</w:t>
      </w:r>
      <w:r w:rsidR="0007250C">
        <w:rPr>
          <w:rFonts w:ascii="Garamond" w:hAnsi="Garamond"/>
          <w:b w:val="0"/>
          <w:sz w:val="24"/>
          <w:szCs w:val="24"/>
        </w:rPr>
        <w:t> </w:t>
      </w:r>
      <w:r w:rsidRPr="00332851">
        <w:rPr>
          <w:rFonts w:ascii="Garamond" w:hAnsi="Garamond"/>
          <w:b w:val="0"/>
          <w:sz w:val="24"/>
          <w:szCs w:val="24"/>
        </w:rPr>
        <w:t>časech dle klasifikace poruch:</w:t>
      </w:r>
    </w:p>
    <w:p w:rsidR="00AD24A6" w:rsidRPr="00332851" w:rsidRDefault="00AD24A6" w:rsidP="009B0839">
      <w:pPr>
        <w:pStyle w:val="Odsazentext"/>
        <w:keepNext/>
        <w:keepLines/>
        <w:widowControl w:val="0"/>
        <w:tabs>
          <w:tab w:val="num" w:pos="2268"/>
        </w:tabs>
        <w:spacing w:before="60" w:after="60"/>
        <w:ind w:left="0" w:firstLine="1701"/>
        <w:jc w:val="both"/>
        <w:rPr>
          <w:rFonts w:ascii="Garamond" w:hAnsi="Garamond"/>
          <w:sz w:val="24"/>
          <w:szCs w:val="24"/>
        </w:rPr>
      </w:pPr>
      <w:r w:rsidRPr="00332851">
        <w:rPr>
          <w:rFonts w:ascii="Garamond" w:hAnsi="Garamond"/>
          <w:sz w:val="24"/>
          <w:szCs w:val="24"/>
        </w:rPr>
        <w:t xml:space="preserve">havárie od </w:t>
      </w:r>
      <w:r w:rsidR="009C68CA" w:rsidRPr="00332851">
        <w:rPr>
          <w:rFonts w:ascii="Garamond" w:hAnsi="Garamond"/>
          <w:sz w:val="24"/>
          <w:szCs w:val="24"/>
        </w:rPr>
        <w:fldChar w:fldCharType="begin"/>
      </w:r>
      <w:r w:rsidR="009C68CA" w:rsidRPr="00332851">
        <w:rPr>
          <w:rFonts w:ascii="Garamond" w:hAnsi="Garamond"/>
          <w:sz w:val="24"/>
          <w:szCs w:val="24"/>
        </w:rPr>
        <w:instrText xml:space="preserve"> DOCPROPERTY  pristup_havarie  \* MERGEFORMAT </w:instrText>
      </w:r>
      <w:r w:rsidR="009C68CA" w:rsidRPr="00332851">
        <w:rPr>
          <w:rFonts w:ascii="Garamond" w:hAnsi="Garamond"/>
          <w:sz w:val="24"/>
          <w:szCs w:val="24"/>
        </w:rPr>
        <w:fldChar w:fldCharType="separate"/>
      </w:r>
      <w:r w:rsidR="00654BC3" w:rsidRPr="00332851">
        <w:rPr>
          <w:rFonts w:ascii="Garamond" w:hAnsi="Garamond"/>
          <w:sz w:val="24"/>
          <w:szCs w:val="24"/>
        </w:rPr>
        <w:t>7:00 do 22:00</w:t>
      </w:r>
      <w:r w:rsidR="009C68CA" w:rsidRPr="00332851">
        <w:rPr>
          <w:rFonts w:ascii="Garamond" w:hAnsi="Garamond"/>
          <w:sz w:val="24"/>
          <w:szCs w:val="24"/>
        </w:rPr>
        <w:fldChar w:fldCharType="end"/>
      </w:r>
      <w:r w:rsidRPr="00332851">
        <w:rPr>
          <w:rFonts w:ascii="Garamond" w:hAnsi="Garamond"/>
          <w:sz w:val="24"/>
          <w:szCs w:val="24"/>
        </w:rPr>
        <w:t>,</w:t>
      </w:r>
    </w:p>
    <w:p w:rsidR="00AD24A6" w:rsidRPr="00332851" w:rsidRDefault="00AD24A6" w:rsidP="009B0839">
      <w:pPr>
        <w:pStyle w:val="Odsazentext"/>
        <w:keepNext/>
        <w:keepLines/>
        <w:tabs>
          <w:tab w:val="num" w:pos="2268"/>
        </w:tabs>
        <w:spacing w:before="60" w:after="60"/>
        <w:ind w:left="0" w:firstLine="1701"/>
        <w:jc w:val="both"/>
        <w:rPr>
          <w:rFonts w:ascii="Garamond" w:hAnsi="Garamond"/>
          <w:sz w:val="24"/>
          <w:szCs w:val="24"/>
        </w:rPr>
      </w:pPr>
      <w:r w:rsidRPr="00332851">
        <w:rPr>
          <w:rFonts w:ascii="Garamond" w:hAnsi="Garamond"/>
          <w:sz w:val="24"/>
          <w:szCs w:val="24"/>
        </w:rPr>
        <w:t xml:space="preserve">výpadek od </w:t>
      </w:r>
      <w:r w:rsidR="009C68CA" w:rsidRPr="00332851">
        <w:rPr>
          <w:rFonts w:ascii="Garamond" w:hAnsi="Garamond"/>
          <w:sz w:val="24"/>
          <w:szCs w:val="24"/>
        </w:rPr>
        <w:fldChar w:fldCharType="begin"/>
      </w:r>
      <w:r w:rsidR="009C68CA" w:rsidRPr="00332851">
        <w:rPr>
          <w:rFonts w:ascii="Garamond" w:hAnsi="Garamond"/>
          <w:sz w:val="24"/>
          <w:szCs w:val="24"/>
        </w:rPr>
        <w:instrText xml:space="preserve"> DOCPROPERTY  pristup_vypadek  \* MERGEFORMAT </w:instrText>
      </w:r>
      <w:r w:rsidR="009C68CA" w:rsidRPr="00332851">
        <w:rPr>
          <w:rFonts w:ascii="Garamond" w:hAnsi="Garamond"/>
          <w:sz w:val="24"/>
          <w:szCs w:val="24"/>
        </w:rPr>
        <w:fldChar w:fldCharType="separate"/>
      </w:r>
      <w:r w:rsidR="00654BC3" w:rsidRPr="00332851">
        <w:rPr>
          <w:rFonts w:ascii="Garamond" w:hAnsi="Garamond"/>
          <w:sz w:val="24"/>
          <w:szCs w:val="24"/>
        </w:rPr>
        <w:t>7:00 do 20:00</w:t>
      </w:r>
      <w:r w:rsidR="009C68CA" w:rsidRPr="00332851">
        <w:rPr>
          <w:rFonts w:ascii="Garamond" w:hAnsi="Garamond"/>
          <w:sz w:val="24"/>
          <w:szCs w:val="24"/>
        </w:rPr>
        <w:fldChar w:fldCharType="end"/>
      </w:r>
      <w:r w:rsidRPr="00332851">
        <w:rPr>
          <w:rFonts w:ascii="Garamond" w:hAnsi="Garamond"/>
          <w:sz w:val="24"/>
          <w:szCs w:val="24"/>
        </w:rPr>
        <w:t>,</w:t>
      </w:r>
    </w:p>
    <w:p w:rsidR="007C32E7" w:rsidRPr="00332851" w:rsidRDefault="00AD24A6" w:rsidP="009B0839">
      <w:pPr>
        <w:pStyle w:val="Odsazentext"/>
        <w:keepNext/>
        <w:keepLines/>
        <w:tabs>
          <w:tab w:val="num" w:pos="2268"/>
        </w:tabs>
        <w:spacing w:before="60" w:after="60"/>
        <w:ind w:left="0" w:firstLine="1701"/>
        <w:jc w:val="both"/>
        <w:rPr>
          <w:rFonts w:ascii="Garamond" w:hAnsi="Garamond"/>
        </w:rPr>
      </w:pPr>
      <w:r w:rsidRPr="00332851">
        <w:rPr>
          <w:rFonts w:ascii="Garamond" w:hAnsi="Garamond"/>
          <w:sz w:val="24"/>
          <w:szCs w:val="24"/>
        </w:rPr>
        <w:t xml:space="preserve">závada od </w:t>
      </w:r>
      <w:r w:rsidR="009C68CA" w:rsidRPr="00332851">
        <w:rPr>
          <w:rFonts w:ascii="Garamond" w:hAnsi="Garamond"/>
          <w:sz w:val="24"/>
          <w:szCs w:val="24"/>
        </w:rPr>
        <w:fldChar w:fldCharType="begin"/>
      </w:r>
      <w:r w:rsidR="009C68CA" w:rsidRPr="00332851">
        <w:rPr>
          <w:rFonts w:ascii="Garamond" w:hAnsi="Garamond"/>
          <w:sz w:val="24"/>
          <w:szCs w:val="24"/>
        </w:rPr>
        <w:instrText xml:space="preserve"> DOCPROPERTY  pristup_zavada  \* MERGEFORMAT </w:instrText>
      </w:r>
      <w:r w:rsidR="009C68CA" w:rsidRPr="00332851">
        <w:rPr>
          <w:rFonts w:ascii="Garamond" w:hAnsi="Garamond"/>
          <w:sz w:val="24"/>
          <w:szCs w:val="24"/>
        </w:rPr>
        <w:fldChar w:fldCharType="separate"/>
      </w:r>
      <w:r w:rsidR="00654BC3" w:rsidRPr="00332851">
        <w:rPr>
          <w:rFonts w:ascii="Garamond" w:hAnsi="Garamond"/>
          <w:sz w:val="24"/>
          <w:szCs w:val="24"/>
        </w:rPr>
        <w:t>8:00 do 17:00</w:t>
      </w:r>
      <w:r w:rsidR="009C68CA" w:rsidRPr="00332851">
        <w:rPr>
          <w:rFonts w:ascii="Garamond" w:hAnsi="Garamond"/>
          <w:sz w:val="24"/>
          <w:szCs w:val="24"/>
        </w:rPr>
        <w:fldChar w:fldCharType="end"/>
      </w:r>
      <w:r w:rsidRPr="00332851">
        <w:rPr>
          <w:rFonts w:ascii="Garamond" w:hAnsi="Garamond"/>
          <w:sz w:val="24"/>
          <w:szCs w:val="24"/>
        </w:rPr>
        <w:t>,</w:t>
      </w:r>
    </w:p>
    <w:p w:rsidR="001C4A70" w:rsidRPr="00332851" w:rsidRDefault="0030498A"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 xml:space="preserve">zajistit </w:t>
      </w:r>
      <w:r w:rsidR="00AD24A6" w:rsidRPr="00332851">
        <w:rPr>
          <w:rFonts w:ascii="Garamond" w:hAnsi="Garamond"/>
          <w:b w:val="0"/>
          <w:sz w:val="24"/>
          <w:szCs w:val="24"/>
        </w:rPr>
        <w:t xml:space="preserve">Poskytovateli potřebnou </w:t>
      </w:r>
      <w:r w:rsidR="001F557D" w:rsidRPr="00332851">
        <w:rPr>
          <w:rFonts w:ascii="Garamond" w:hAnsi="Garamond"/>
          <w:b w:val="0"/>
          <w:sz w:val="24"/>
          <w:szCs w:val="24"/>
        </w:rPr>
        <w:t>a</w:t>
      </w:r>
      <w:r w:rsidR="0007250C">
        <w:rPr>
          <w:rFonts w:ascii="Garamond" w:hAnsi="Garamond"/>
          <w:b w:val="0"/>
          <w:sz w:val="24"/>
          <w:szCs w:val="24"/>
        </w:rPr>
        <w:t> </w:t>
      </w:r>
      <w:r w:rsidR="00A65A05" w:rsidRPr="00332851">
        <w:rPr>
          <w:rFonts w:ascii="Garamond" w:hAnsi="Garamond"/>
          <w:b w:val="0"/>
          <w:sz w:val="24"/>
          <w:szCs w:val="24"/>
        </w:rPr>
        <w:t xml:space="preserve">podle situace </w:t>
      </w:r>
      <w:r w:rsidR="00124960" w:rsidRPr="00332851">
        <w:rPr>
          <w:rFonts w:ascii="Garamond" w:hAnsi="Garamond"/>
          <w:b w:val="0"/>
          <w:sz w:val="24"/>
          <w:szCs w:val="24"/>
        </w:rPr>
        <w:t>v</w:t>
      </w:r>
      <w:r w:rsidR="0007250C">
        <w:rPr>
          <w:rFonts w:ascii="Garamond" w:hAnsi="Garamond"/>
          <w:b w:val="0"/>
          <w:sz w:val="24"/>
          <w:szCs w:val="24"/>
        </w:rPr>
        <w:t> </w:t>
      </w:r>
      <w:r w:rsidR="00A65A05" w:rsidRPr="00332851">
        <w:rPr>
          <w:rFonts w:ascii="Garamond" w:hAnsi="Garamond"/>
          <w:b w:val="0"/>
          <w:sz w:val="24"/>
          <w:szCs w:val="24"/>
        </w:rPr>
        <w:t xml:space="preserve">dostatečném </w:t>
      </w:r>
      <w:r w:rsidR="00124960" w:rsidRPr="00332851">
        <w:rPr>
          <w:rFonts w:ascii="Garamond" w:hAnsi="Garamond"/>
          <w:b w:val="0"/>
          <w:sz w:val="24"/>
          <w:szCs w:val="24"/>
        </w:rPr>
        <w:t xml:space="preserve">předstihu </w:t>
      </w:r>
      <w:r w:rsidR="001F557D" w:rsidRPr="00332851">
        <w:rPr>
          <w:rFonts w:ascii="Garamond" w:hAnsi="Garamond"/>
          <w:b w:val="0"/>
          <w:sz w:val="24"/>
          <w:szCs w:val="24"/>
        </w:rPr>
        <w:t xml:space="preserve">písemně dohodnutou </w:t>
      </w:r>
      <w:r w:rsidR="00AD24A6" w:rsidRPr="00332851">
        <w:rPr>
          <w:rFonts w:ascii="Garamond" w:hAnsi="Garamond"/>
          <w:b w:val="0"/>
          <w:sz w:val="24"/>
          <w:szCs w:val="24"/>
        </w:rPr>
        <w:t xml:space="preserve">součinnost </w:t>
      </w:r>
      <w:r w:rsidR="0091263E" w:rsidRPr="00332851">
        <w:rPr>
          <w:rFonts w:ascii="Garamond" w:hAnsi="Garamond"/>
          <w:b w:val="0"/>
          <w:sz w:val="24"/>
          <w:szCs w:val="24"/>
        </w:rPr>
        <w:t xml:space="preserve">nezbytně </w:t>
      </w:r>
      <w:r w:rsidR="00AD24A6" w:rsidRPr="00332851">
        <w:rPr>
          <w:rFonts w:ascii="Garamond" w:hAnsi="Garamond"/>
          <w:b w:val="0"/>
          <w:sz w:val="24"/>
          <w:szCs w:val="24"/>
        </w:rPr>
        <w:t>nutnou k</w:t>
      </w:r>
      <w:r w:rsidR="0007250C">
        <w:rPr>
          <w:rFonts w:ascii="Garamond" w:hAnsi="Garamond"/>
          <w:b w:val="0"/>
          <w:sz w:val="24"/>
          <w:szCs w:val="24"/>
        </w:rPr>
        <w:t> </w:t>
      </w:r>
      <w:r w:rsidR="00AD24A6" w:rsidRPr="00332851">
        <w:rPr>
          <w:rFonts w:ascii="Garamond" w:hAnsi="Garamond"/>
          <w:b w:val="0"/>
          <w:sz w:val="24"/>
          <w:szCs w:val="24"/>
        </w:rPr>
        <w:t xml:space="preserve">řádnému plnění </w:t>
      </w:r>
      <w:r w:rsidR="0082627F" w:rsidRPr="00332851">
        <w:rPr>
          <w:rFonts w:ascii="Garamond" w:hAnsi="Garamond"/>
          <w:b w:val="0"/>
          <w:i/>
          <w:sz w:val="24"/>
          <w:szCs w:val="24"/>
        </w:rPr>
        <w:t xml:space="preserve">této </w:t>
      </w:r>
      <w:r w:rsidR="00AD24A6" w:rsidRPr="00332851">
        <w:rPr>
          <w:rFonts w:ascii="Garamond" w:hAnsi="Garamond"/>
          <w:b w:val="0"/>
          <w:i/>
          <w:sz w:val="24"/>
          <w:szCs w:val="24"/>
        </w:rPr>
        <w:t>smlouvy</w:t>
      </w:r>
      <w:r w:rsidR="00AD24A6" w:rsidRPr="00332851">
        <w:rPr>
          <w:rFonts w:ascii="Garamond" w:hAnsi="Garamond"/>
          <w:b w:val="0"/>
          <w:sz w:val="24"/>
          <w:szCs w:val="24"/>
        </w:rPr>
        <w:t>,</w:t>
      </w:r>
      <w:r w:rsidR="00EB436B" w:rsidRPr="00332851">
        <w:rPr>
          <w:rFonts w:ascii="Garamond" w:hAnsi="Garamond"/>
          <w:b w:val="0"/>
          <w:sz w:val="24"/>
          <w:szCs w:val="24"/>
        </w:rPr>
        <w:t xml:space="preserve"> poskytnout údaje potřebné pro plnění předmětu </w:t>
      </w:r>
      <w:r w:rsidR="002C7776" w:rsidRPr="00332851">
        <w:rPr>
          <w:rFonts w:ascii="Garamond" w:hAnsi="Garamond"/>
          <w:b w:val="0"/>
          <w:i/>
          <w:sz w:val="24"/>
          <w:szCs w:val="24"/>
        </w:rPr>
        <w:t xml:space="preserve">této </w:t>
      </w:r>
      <w:r w:rsidR="00EB436B" w:rsidRPr="00332851">
        <w:rPr>
          <w:rFonts w:ascii="Garamond" w:hAnsi="Garamond"/>
          <w:b w:val="0"/>
          <w:i/>
          <w:sz w:val="24"/>
          <w:szCs w:val="24"/>
        </w:rPr>
        <w:t>smlouvy</w:t>
      </w:r>
      <w:r w:rsidR="00EB436B" w:rsidRPr="00332851">
        <w:rPr>
          <w:rFonts w:ascii="Garamond" w:hAnsi="Garamond"/>
          <w:b w:val="0"/>
          <w:sz w:val="24"/>
          <w:szCs w:val="24"/>
        </w:rPr>
        <w:t>, jako je existující dokumentace, standardy a</w:t>
      </w:r>
      <w:r w:rsidR="0007250C">
        <w:rPr>
          <w:rFonts w:ascii="Garamond" w:hAnsi="Garamond"/>
          <w:b w:val="0"/>
          <w:sz w:val="24"/>
          <w:szCs w:val="24"/>
        </w:rPr>
        <w:t> </w:t>
      </w:r>
      <w:r w:rsidR="00EB436B" w:rsidRPr="00332851">
        <w:rPr>
          <w:rFonts w:ascii="Garamond" w:hAnsi="Garamond"/>
          <w:b w:val="0"/>
          <w:sz w:val="24"/>
          <w:szCs w:val="24"/>
        </w:rPr>
        <w:t>interní předpisy</w:t>
      </w:r>
      <w:r w:rsidR="001F16A4">
        <w:rPr>
          <w:rFonts w:ascii="Garamond" w:hAnsi="Garamond"/>
          <w:b w:val="0"/>
          <w:sz w:val="24"/>
          <w:szCs w:val="24"/>
        </w:rPr>
        <w:t>,</w:t>
      </w:r>
    </w:p>
    <w:p w:rsidR="00AD24A6" w:rsidRPr="00332851" w:rsidRDefault="00AD24A6" w:rsidP="009B0839">
      <w:pPr>
        <w:pStyle w:val="Nadpis3"/>
        <w:keepLines/>
        <w:tabs>
          <w:tab w:val="clear" w:pos="1843"/>
          <w:tab w:val="num" w:pos="1134"/>
        </w:tabs>
        <w:spacing w:before="60" w:after="60"/>
        <w:ind w:left="1134"/>
        <w:jc w:val="both"/>
        <w:rPr>
          <w:rFonts w:ascii="Garamond" w:hAnsi="Garamond"/>
          <w:b w:val="0"/>
          <w:bCs/>
          <w:sz w:val="24"/>
          <w:szCs w:val="24"/>
        </w:rPr>
      </w:pPr>
      <w:r w:rsidRPr="00332851">
        <w:rPr>
          <w:rFonts w:ascii="Garamond" w:hAnsi="Garamond"/>
          <w:b w:val="0"/>
          <w:bCs/>
          <w:sz w:val="24"/>
          <w:szCs w:val="24"/>
        </w:rPr>
        <w:t>informovat neprodleně Poskytovatele o</w:t>
      </w:r>
      <w:r w:rsidR="0007250C">
        <w:rPr>
          <w:rFonts w:ascii="Garamond" w:hAnsi="Garamond"/>
          <w:b w:val="0"/>
          <w:bCs/>
          <w:sz w:val="24"/>
          <w:szCs w:val="24"/>
        </w:rPr>
        <w:t> </w:t>
      </w:r>
      <w:r w:rsidRPr="00332851">
        <w:rPr>
          <w:rFonts w:ascii="Garamond" w:hAnsi="Garamond"/>
          <w:b w:val="0"/>
          <w:bCs/>
          <w:sz w:val="24"/>
          <w:szCs w:val="24"/>
        </w:rPr>
        <w:t xml:space="preserve">provedených úpravách </w:t>
      </w:r>
      <w:r w:rsidR="00F874EB" w:rsidRPr="00332851">
        <w:rPr>
          <w:rFonts w:ascii="Garamond" w:hAnsi="Garamond"/>
          <w:b w:val="0"/>
          <w:bCs/>
          <w:sz w:val="24"/>
          <w:szCs w:val="24"/>
        </w:rPr>
        <w:t>IS</w:t>
      </w:r>
      <w:r w:rsidRPr="00332851">
        <w:rPr>
          <w:rFonts w:ascii="Garamond" w:hAnsi="Garamond"/>
          <w:b w:val="0"/>
          <w:bCs/>
          <w:sz w:val="24"/>
          <w:szCs w:val="24"/>
        </w:rPr>
        <w:t>, které nebyly provedeny Poskytovatelem.</w:t>
      </w:r>
    </w:p>
    <w:p w:rsidR="009D3EF6" w:rsidRPr="00332851" w:rsidRDefault="009D3EF6" w:rsidP="009B0839">
      <w:pPr>
        <w:pStyle w:val="Nadpis2beznzvu"/>
        <w:keepNext/>
        <w:keepLines/>
        <w:widowControl w:val="0"/>
        <w:spacing w:before="60" w:after="60"/>
        <w:jc w:val="both"/>
        <w:rPr>
          <w:rFonts w:ascii="Garamond" w:hAnsi="Garamond"/>
          <w:b/>
          <w:bCs/>
          <w:sz w:val="24"/>
          <w:szCs w:val="24"/>
        </w:rPr>
      </w:pPr>
      <w:bookmarkStart w:id="18" w:name="_Ref372266727"/>
      <w:r w:rsidRPr="00332851">
        <w:rPr>
          <w:rFonts w:ascii="Garamond" w:hAnsi="Garamond"/>
          <w:b/>
          <w:bCs/>
          <w:sz w:val="24"/>
          <w:szCs w:val="24"/>
        </w:rPr>
        <w:t>Odběratel podpory se zavazuje:</w:t>
      </w:r>
      <w:bookmarkEnd w:id="18"/>
    </w:p>
    <w:p w:rsidR="00721E77" w:rsidRPr="00332851" w:rsidRDefault="00721E77"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 xml:space="preserve">zajistit, že pracovní stanice bude zapnutá pro účely provedení pravidelné měsíční kontroly. </w:t>
      </w:r>
      <w:r w:rsidR="0080313F" w:rsidRPr="00332851">
        <w:rPr>
          <w:rFonts w:ascii="Garamond" w:hAnsi="Garamond"/>
          <w:b w:val="0"/>
          <w:sz w:val="24"/>
          <w:szCs w:val="24"/>
        </w:rPr>
        <w:t>Pokud pracovní stanice nebude v</w:t>
      </w:r>
      <w:r w:rsidR="0007250C">
        <w:rPr>
          <w:rFonts w:ascii="Garamond" w:hAnsi="Garamond"/>
          <w:b w:val="0"/>
          <w:sz w:val="24"/>
          <w:szCs w:val="24"/>
        </w:rPr>
        <w:t> </w:t>
      </w:r>
      <w:r w:rsidR="0080313F" w:rsidRPr="00332851">
        <w:rPr>
          <w:rFonts w:ascii="Garamond" w:hAnsi="Garamond"/>
          <w:b w:val="0"/>
          <w:sz w:val="24"/>
          <w:szCs w:val="24"/>
        </w:rPr>
        <w:t xml:space="preserve">době provádění kontroly zapnutá, může </w:t>
      </w:r>
      <w:r w:rsidRPr="00332851">
        <w:rPr>
          <w:rFonts w:ascii="Garamond" w:hAnsi="Garamond"/>
          <w:b w:val="0"/>
          <w:sz w:val="24"/>
          <w:szCs w:val="24"/>
        </w:rPr>
        <w:t>Poskytovatel o</w:t>
      </w:r>
      <w:r w:rsidR="0007250C">
        <w:rPr>
          <w:rFonts w:ascii="Garamond" w:hAnsi="Garamond"/>
          <w:b w:val="0"/>
          <w:sz w:val="24"/>
          <w:szCs w:val="24"/>
        </w:rPr>
        <w:t> </w:t>
      </w:r>
      <w:r w:rsidR="0080313F" w:rsidRPr="00332851">
        <w:rPr>
          <w:rFonts w:ascii="Garamond" w:hAnsi="Garamond"/>
          <w:b w:val="0"/>
          <w:sz w:val="24"/>
          <w:szCs w:val="24"/>
        </w:rPr>
        <w:t xml:space="preserve">její </w:t>
      </w:r>
      <w:r w:rsidRPr="00332851">
        <w:rPr>
          <w:rFonts w:ascii="Garamond" w:hAnsi="Garamond"/>
          <w:b w:val="0"/>
          <w:sz w:val="24"/>
          <w:szCs w:val="24"/>
        </w:rPr>
        <w:t>zapnutí telefonicky požádat Odběratele</w:t>
      </w:r>
      <w:r w:rsidR="005F2759">
        <w:rPr>
          <w:rFonts w:ascii="Garamond" w:hAnsi="Garamond"/>
          <w:b w:val="0"/>
          <w:sz w:val="24"/>
          <w:szCs w:val="24"/>
        </w:rPr>
        <w:t xml:space="preserve"> podpory</w:t>
      </w:r>
      <w:r w:rsidR="001F16A4">
        <w:rPr>
          <w:rFonts w:ascii="Garamond" w:hAnsi="Garamond"/>
          <w:b w:val="0"/>
          <w:sz w:val="24"/>
          <w:szCs w:val="24"/>
        </w:rPr>
        <w:t>,</w:t>
      </w:r>
    </w:p>
    <w:p w:rsidR="009D3EF6" w:rsidRPr="00332851" w:rsidRDefault="009D3EF6"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umožnit Poskytovateli na vyžádání přístup do prostor Odběratele podpory, do jeho související infrastruktury a</w:t>
      </w:r>
      <w:r w:rsidR="0007250C">
        <w:rPr>
          <w:rFonts w:ascii="Garamond" w:hAnsi="Garamond"/>
          <w:b w:val="0"/>
          <w:sz w:val="24"/>
          <w:szCs w:val="24"/>
        </w:rPr>
        <w:t> </w:t>
      </w:r>
      <w:r w:rsidRPr="00332851">
        <w:rPr>
          <w:rFonts w:ascii="Garamond" w:hAnsi="Garamond"/>
          <w:b w:val="0"/>
          <w:sz w:val="24"/>
          <w:szCs w:val="24"/>
        </w:rPr>
        <w:t>to jen v</w:t>
      </w:r>
      <w:r w:rsidR="0007250C">
        <w:rPr>
          <w:rFonts w:ascii="Garamond" w:hAnsi="Garamond"/>
          <w:b w:val="0"/>
          <w:sz w:val="24"/>
          <w:szCs w:val="24"/>
        </w:rPr>
        <w:t> </w:t>
      </w:r>
      <w:r w:rsidRPr="00332851">
        <w:rPr>
          <w:rFonts w:ascii="Garamond" w:hAnsi="Garamond"/>
          <w:b w:val="0"/>
          <w:sz w:val="24"/>
          <w:szCs w:val="24"/>
        </w:rPr>
        <w:t xml:space="preserve">rozsahu nezbytném pro plnění </w:t>
      </w:r>
      <w:r w:rsidRPr="00332851">
        <w:rPr>
          <w:rFonts w:ascii="Garamond" w:hAnsi="Garamond"/>
          <w:b w:val="0"/>
          <w:i/>
          <w:sz w:val="24"/>
          <w:szCs w:val="24"/>
        </w:rPr>
        <w:t xml:space="preserve">této smlouvy, </w:t>
      </w:r>
      <w:r w:rsidRPr="00332851">
        <w:rPr>
          <w:rFonts w:ascii="Garamond" w:hAnsi="Garamond"/>
          <w:b w:val="0"/>
          <w:sz w:val="24"/>
          <w:szCs w:val="24"/>
        </w:rPr>
        <w:t>v</w:t>
      </w:r>
      <w:r w:rsidR="0007250C">
        <w:rPr>
          <w:rFonts w:ascii="Garamond" w:hAnsi="Garamond"/>
          <w:b w:val="0"/>
          <w:sz w:val="24"/>
          <w:szCs w:val="24"/>
        </w:rPr>
        <w:t> </w:t>
      </w:r>
      <w:r w:rsidRPr="00332851">
        <w:rPr>
          <w:rFonts w:ascii="Garamond" w:hAnsi="Garamond"/>
          <w:b w:val="0"/>
          <w:sz w:val="24"/>
          <w:szCs w:val="24"/>
        </w:rPr>
        <w:t>obvyklé pracovní době tak, aby mohl plnit povinnosti z</w:t>
      </w:r>
      <w:r w:rsidR="0007250C">
        <w:rPr>
          <w:rFonts w:ascii="Garamond" w:hAnsi="Garamond"/>
          <w:b w:val="0"/>
          <w:sz w:val="24"/>
          <w:szCs w:val="24"/>
        </w:rPr>
        <w:t> </w:t>
      </w:r>
      <w:r w:rsidRPr="00332851">
        <w:rPr>
          <w:rFonts w:ascii="Garamond" w:hAnsi="Garamond"/>
          <w:b w:val="0"/>
          <w:i/>
          <w:sz w:val="24"/>
          <w:szCs w:val="24"/>
        </w:rPr>
        <w:t>této smlouvy</w:t>
      </w:r>
      <w:r w:rsidRPr="00332851">
        <w:rPr>
          <w:rFonts w:ascii="Garamond" w:hAnsi="Garamond"/>
          <w:b w:val="0"/>
          <w:sz w:val="24"/>
          <w:szCs w:val="24"/>
        </w:rPr>
        <w:t>,</w:t>
      </w:r>
    </w:p>
    <w:p w:rsidR="009D3EF6" w:rsidRPr="00332851" w:rsidRDefault="009D3EF6" w:rsidP="009B0839">
      <w:pPr>
        <w:pStyle w:val="Nadpis3"/>
        <w:keepLines/>
        <w:tabs>
          <w:tab w:val="clear" w:pos="1843"/>
          <w:tab w:val="num" w:pos="1134"/>
        </w:tabs>
        <w:spacing w:before="60" w:after="60"/>
        <w:ind w:left="1134"/>
        <w:jc w:val="both"/>
        <w:rPr>
          <w:rFonts w:ascii="Garamond" w:hAnsi="Garamond"/>
          <w:sz w:val="24"/>
          <w:szCs w:val="24"/>
        </w:rPr>
      </w:pPr>
      <w:r w:rsidRPr="00332851">
        <w:rPr>
          <w:rFonts w:ascii="Garamond" w:hAnsi="Garamond"/>
          <w:b w:val="0"/>
          <w:sz w:val="24"/>
          <w:szCs w:val="24"/>
        </w:rPr>
        <w:t>umožnit na vyžádání přístup Poskytovateli k</w:t>
      </w:r>
      <w:r w:rsidR="0007250C">
        <w:rPr>
          <w:rFonts w:ascii="Garamond" w:hAnsi="Garamond"/>
          <w:b w:val="0"/>
          <w:sz w:val="24"/>
          <w:szCs w:val="24"/>
        </w:rPr>
        <w:t> </w:t>
      </w:r>
      <w:r w:rsidRPr="00332851">
        <w:rPr>
          <w:rFonts w:ascii="Garamond" w:hAnsi="Garamond"/>
          <w:b w:val="0"/>
          <w:sz w:val="24"/>
          <w:szCs w:val="24"/>
        </w:rPr>
        <w:t>IS EU Extranet ČR - V</w:t>
      </w:r>
      <w:r w:rsidR="0007250C">
        <w:rPr>
          <w:rFonts w:ascii="Garamond" w:hAnsi="Garamond"/>
          <w:b w:val="0"/>
          <w:sz w:val="24"/>
          <w:szCs w:val="24"/>
        </w:rPr>
        <w:t> </w:t>
      </w:r>
      <w:r w:rsidRPr="00332851">
        <w:rPr>
          <w:rFonts w:ascii="Garamond" w:hAnsi="Garamond"/>
          <w:b w:val="0"/>
          <w:sz w:val="24"/>
          <w:szCs w:val="24"/>
        </w:rPr>
        <w:t>(Resortní pracovní stanice) a</w:t>
      </w:r>
      <w:r w:rsidR="0007250C">
        <w:rPr>
          <w:rFonts w:ascii="Garamond" w:hAnsi="Garamond"/>
          <w:b w:val="0"/>
          <w:sz w:val="24"/>
          <w:szCs w:val="24"/>
        </w:rPr>
        <w:t> </w:t>
      </w:r>
      <w:r w:rsidRPr="00332851">
        <w:rPr>
          <w:rFonts w:ascii="Garamond" w:hAnsi="Garamond"/>
          <w:b w:val="0"/>
          <w:sz w:val="24"/>
          <w:szCs w:val="24"/>
        </w:rPr>
        <w:t>jeho komponentám (zařízení) v</w:t>
      </w:r>
      <w:r w:rsidR="0007250C">
        <w:rPr>
          <w:rFonts w:ascii="Garamond" w:hAnsi="Garamond"/>
          <w:b w:val="0"/>
          <w:sz w:val="24"/>
          <w:szCs w:val="24"/>
        </w:rPr>
        <w:t> </w:t>
      </w:r>
      <w:r w:rsidRPr="00332851">
        <w:rPr>
          <w:rFonts w:ascii="Garamond" w:hAnsi="Garamond"/>
          <w:b w:val="0"/>
          <w:sz w:val="24"/>
          <w:szCs w:val="24"/>
        </w:rPr>
        <w:t>pracovní dny, a</w:t>
      </w:r>
      <w:r w:rsidR="0007250C">
        <w:rPr>
          <w:rFonts w:ascii="Garamond" w:hAnsi="Garamond"/>
          <w:b w:val="0"/>
          <w:sz w:val="24"/>
          <w:szCs w:val="24"/>
        </w:rPr>
        <w:t> </w:t>
      </w:r>
      <w:r w:rsidRPr="00332851">
        <w:rPr>
          <w:rFonts w:ascii="Garamond" w:hAnsi="Garamond"/>
          <w:b w:val="0"/>
          <w:sz w:val="24"/>
          <w:szCs w:val="24"/>
        </w:rPr>
        <w:t>to jen v</w:t>
      </w:r>
      <w:r w:rsidR="0007250C">
        <w:rPr>
          <w:rFonts w:ascii="Garamond" w:hAnsi="Garamond"/>
          <w:b w:val="0"/>
          <w:sz w:val="24"/>
          <w:szCs w:val="24"/>
        </w:rPr>
        <w:t> </w:t>
      </w:r>
      <w:r w:rsidRPr="00332851">
        <w:rPr>
          <w:rFonts w:ascii="Garamond" w:hAnsi="Garamond"/>
          <w:b w:val="0"/>
          <w:sz w:val="24"/>
          <w:szCs w:val="24"/>
        </w:rPr>
        <w:t xml:space="preserve">rozsahu nezbytném pro plnění </w:t>
      </w:r>
      <w:r w:rsidRPr="00332851">
        <w:rPr>
          <w:rFonts w:ascii="Garamond" w:hAnsi="Garamond"/>
          <w:b w:val="0"/>
          <w:i/>
          <w:sz w:val="24"/>
          <w:szCs w:val="24"/>
        </w:rPr>
        <w:t>této smlouvy,</w:t>
      </w:r>
      <w:r w:rsidRPr="00332851">
        <w:rPr>
          <w:rFonts w:ascii="Garamond" w:hAnsi="Garamond"/>
          <w:b w:val="0"/>
          <w:sz w:val="24"/>
          <w:szCs w:val="24"/>
        </w:rPr>
        <w:t xml:space="preserve"> v</w:t>
      </w:r>
      <w:r w:rsidR="0007250C">
        <w:rPr>
          <w:rFonts w:ascii="Garamond" w:hAnsi="Garamond"/>
          <w:b w:val="0"/>
          <w:sz w:val="24"/>
          <w:szCs w:val="24"/>
        </w:rPr>
        <w:t> </w:t>
      </w:r>
      <w:r w:rsidRPr="00332851">
        <w:rPr>
          <w:rFonts w:ascii="Garamond" w:hAnsi="Garamond"/>
          <w:b w:val="0"/>
          <w:sz w:val="24"/>
          <w:szCs w:val="24"/>
        </w:rPr>
        <w:t xml:space="preserve">čase od 8:00 do 17:00, </w:t>
      </w:r>
    </w:p>
    <w:p w:rsidR="009D3EF6" w:rsidRPr="00332851" w:rsidRDefault="009D3EF6"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zajistit Poskytovateli potřebnou a</w:t>
      </w:r>
      <w:r w:rsidR="0007250C">
        <w:rPr>
          <w:rFonts w:ascii="Garamond" w:hAnsi="Garamond"/>
          <w:b w:val="0"/>
          <w:sz w:val="24"/>
          <w:szCs w:val="24"/>
        </w:rPr>
        <w:t> </w:t>
      </w:r>
      <w:r w:rsidRPr="00332851">
        <w:rPr>
          <w:rFonts w:ascii="Garamond" w:hAnsi="Garamond"/>
          <w:b w:val="0"/>
          <w:sz w:val="24"/>
          <w:szCs w:val="24"/>
        </w:rPr>
        <w:t>podle situace v</w:t>
      </w:r>
      <w:r w:rsidR="0007250C">
        <w:rPr>
          <w:rFonts w:ascii="Garamond" w:hAnsi="Garamond"/>
          <w:b w:val="0"/>
          <w:sz w:val="24"/>
          <w:szCs w:val="24"/>
        </w:rPr>
        <w:t> </w:t>
      </w:r>
      <w:r w:rsidRPr="00332851">
        <w:rPr>
          <w:rFonts w:ascii="Garamond" w:hAnsi="Garamond"/>
          <w:b w:val="0"/>
          <w:sz w:val="24"/>
          <w:szCs w:val="24"/>
        </w:rPr>
        <w:t>dostatečném předstihu písemně dohodnutou součinnost nutnou k</w:t>
      </w:r>
      <w:r w:rsidR="0007250C">
        <w:rPr>
          <w:rFonts w:ascii="Garamond" w:hAnsi="Garamond"/>
          <w:b w:val="0"/>
          <w:sz w:val="24"/>
          <w:szCs w:val="24"/>
        </w:rPr>
        <w:t> </w:t>
      </w:r>
      <w:r w:rsidRPr="00332851">
        <w:rPr>
          <w:rFonts w:ascii="Garamond" w:hAnsi="Garamond"/>
          <w:b w:val="0"/>
          <w:sz w:val="24"/>
          <w:szCs w:val="24"/>
        </w:rPr>
        <w:t xml:space="preserve">řádnému plnění </w:t>
      </w:r>
      <w:r w:rsidRPr="00332851">
        <w:rPr>
          <w:rFonts w:ascii="Garamond" w:hAnsi="Garamond"/>
          <w:b w:val="0"/>
          <w:i/>
          <w:sz w:val="24"/>
          <w:szCs w:val="24"/>
        </w:rPr>
        <w:t>této smlouvy</w:t>
      </w:r>
      <w:r w:rsidRPr="00332851">
        <w:rPr>
          <w:rFonts w:ascii="Garamond" w:hAnsi="Garamond"/>
          <w:b w:val="0"/>
          <w:sz w:val="24"/>
          <w:szCs w:val="24"/>
        </w:rPr>
        <w:t>, poskytnout údaje potřebné pro plnění předmětu smlouvy, jako je existující dokumentace, standardy a</w:t>
      </w:r>
      <w:r w:rsidR="0007250C">
        <w:rPr>
          <w:rFonts w:ascii="Garamond" w:hAnsi="Garamond"/>
          <w:b w:val="0"/>
          <w:sz w:val="24"/>
          <w:szCs w:val="24"/>
        </w:rPr>
        <w:t> </w:t>
      </w:r>
      <w:r w:rsidRPr="00332851">
        <w:rPr>
          <w:rFonts w:ascii="Garamond" w:hAnsi="Garamond"/>
          <w:b w:val="0"/>
          <w:sz w:val="24"/>
          <w:szCs w:val="24"/>
        </w:rPr>
        <w:t>interní předpisy, za předpokládanou součinnost ze strany Odběratele podpory je považována zejména:</w:t>
      </w:r>
    </w:p>
    <w:p w:rsidR="009D3EF6" w:rsidRPr="00332851" w:rsidRDefault="009D3EF6" w:rsidP="009B0839">
      <w:pPr>
        <w:pStyle w:val="Nadpis3"/>
        <w:keepLines/>
        <w:numPr>
          <w:ilvl w:val="0"/>
          <w:numId w:val="0"/>
        </w:numPr>
        <w:tabs>
          <w:tab w:val="num" w:pos="1701"/>
        </w:tabs>
        <w:spacing w:before="60" w:after="60"/>
        <w:ind w:left="1701"/>
        <w:jc w:val="both"/>
        <w:rPr>
          <w:rFonts w:ascii="Garamond" w:hAnsi="Garamond"/>
          <w:b w:val="0"/>
          <w:sz w:val="24"/>
          <w:szCs w:val="24"/>
        </w:rPr>
      </w:pPr>
      <w:r w:rsidRPr="00332851">
        <w:rPr>
          <w:rFonts w:ascii="Garamond" w:hAnsi="Garamond"/>
          <w:b w:val="0"/>
          <w:sz w:val="24"/>
          <w:szCs w:val="24"/>
        </w:rPr>
        <w:t>v případě VARIANTY A</w:t>
      </w:r>
      <w:r w:rsidR="0007250C">
        <w:rPr>
          <w:rFonts w:ascii="Garamond" w:hAnsi="Garamond"/>
          <w:b w:val="0"/>
          <w:sz w:val="24"/>
          <w:szCs w:val="24"/>
        </w:rPr>
        <w:t> </w:t>
      </w:r>
      <w:r w:rsidRPr="00332851">
        <w:rPr>
          <w:rFonts w:ascii="Garamond" w:hAnsi="Garamond"/>
          <w:b w:val="0"/>
          <w:sz w:val="24"/>
          <w:szCs w:val="24"/>
        </w:rPr>
        <w:t xml:space="preserve">(minimální) podpory: </w:t>
      </w:r>
    </w:p>
    <w:p w:rsidR="009D3EF6" w:rsidRPr="00332851" w:rsidRDefault="009D3EF6" w:rsidP="009B0839">
      <w:pPr>
        <w:pStyle w:val="Odsazentext"/>
        <w:keepNext/>
        <w:keepLines/>
        <w:widowControl w:val="0"/>
        <w:tabs>
          <w:tab w:val="num" w:pos="2268"/>
        </w:tabs>
        <w:spacing w:before="60" w:after="60"/>
        <w:ind w:left="2552" w:hanging="851"/>
        <w:jc w:val="both"/>
        <w:rPr>
          <w:rFonts w:ascii="Garamond" w:hAnsi="Garamond"/>
          <w:sz w:val="24"/>
          <w:szCs w:val="24"/>
        </w:rPr>
      </w:pPr>
      <w:r w:rsidRPr="00332851">
        <w:rPr>
          <w:rFonts w:ascii="Garamond" w:hAnsi="Garamond"/>
          <w:sz w:val="24"/>
          <w:szCs w:val="24"/>
        </w:rPr>
        <w:lastRenderedPageBreak/>
        <w:t>funkčnost HW (včetně periférií) v</w:t>
      </w:r>
      <w:r w:rsidR="0007250C">
        <w:rPr>
          <w:rFonts w:ascii="Garamond" w:hAnsi="Garamond"/>
          <w:sz w:val="24"/>
          <w:szCs w:val="24"/>
        </w:rPr>
        <w:t> </w:t>
      </w:r>
      <w:r w:rsidRPr="00332851">
        <w:rPr>
          <w:rFonts w:ascii="Garamond" w:hAnsi="Garamond"/>
          <w:sz w:val="24"/>
          <w:szCs w:val="24"/>
        </w:rPr>
        <w:t xml:space="preserve">a OS resortní </w:t>
      </w:r>
      <w:r w:rsidR="00647C37" w:rsidRPr="00332851">
        <w:rPr>
          <w:rFonts w:ascii="Garamond" w:hAnsi="Garamond"/>
          <w:sz w:val="24"/>
          <w:szCs w:val="24"/>
        </w:rPr>
        <w:t xml:space="preserve">pracovní </w:t>
      </w:r>
      <w:r w:rsidRPr="00332851">
        <w:rPr>
          <w:rFonts w:ascii="Garamond" w:hAnsi="Garamond"/>
          <w:sz w:val="24"/>
          <w:szCs w:val="24"/>
        </w:rPr>
        <w:t>stanice,</w:t>
      </w:r>
    </w:p>
    <w:p w:rsidR="009D3EF6" w:rsidRPr="00332851" w:rsidRDefault="009D3EF6" w:rsidP="009B0839">
      <w:pPr>
        <w:pStyle w:val="Odsazentext"/>
        <w:keepNext/>
        <w:keepLines/>
        <w:widowControl w:val="0"/>
        <w:tabs>
          <w:tab w:val="num" w:pos="2268"/>
        </w:tabs>
        <w:spacing w:before="60" w:after="60"/>
        <w:ind w:left="0" w:firstLine="1701"/>
        <w:jc w:val="both"/>
        <w:rPr>
          <w:rFonts w:ascii="Garamond" w:hAnsi="Garamond"/>
          <w:sz w:val="24"/>
          <w:szCs w:val="24"/>
        </w:rPr>
      </w:pPr>
      <w:r w:rsidRPr="00332851">
        <w:rPr>
          <w:rFonts w:ascii="Garamond" w:hAnsi="Garamond"/>
          <w:sz w:val="24"/>
          <w:szCs w:val="24"/>
        </w:rPr>
        <w:t>funkčnost lokální síťové infrastruktury (LAN),</w:t>
      </w:r>
    </w:p>
    <w:p w:rsidR="009D3EF6" w:rsidRPr="00332851" w:rsidRDefault="009D3EF6" w:rsidP="009B0839">
      <w:pPr>
        <w:pStyle w:val="Odsazentext"/>
        <w:keepNext/>
        <w:keepLines/>
        <w:widowControl w:val="0"/>
        <w:tabs>
          <w:tab w:val="num" w:pos="2268"/>
        </w:tabs>
        <w:spacing w:before="60" w:after="60"/>
        <w:ind w:left="2268"/>
        <w:jc w:val="both"/>
        <w:rPr>
          <w:rFonts w:ascii="Garamond" w:hAnsi="Garamond"/>
          <w:sz w:val="24"/>
          <w:szCs w:val="24"/>
        </w:rPr>
      </w:pPr>
      <w:r w:rsidRPr="00332851">
        <w:rPr>
          <w:rFonts w:ascii="Garamond" w:hAnsi="Garamond"/>
          <w:sz w:val="24"/>
          <w:szCs w:val="24"/>
        </w:rPr>
        <w:t>funkčnost síťového připojení na vnější komunikační prostředí (KIVS/INTERNET),</w:t>
      </w:r>
    </w:p>
    <w:p w:rsidR="009D3EF6" w:rsidRPr="00332851" w:rsidRDefault="009D3EF6" w:rsidP="009B0839">
      <w:pPr>
        <w:pStyle w:val="Odsazentext"/>
        <w:keepNext/>
        <w:keepLines/>
        <w:widowControl w:val="0"/>
        <w:tabs>
          <w:tab w:val="num" w:pos="2268"/>
        </w:tabs>
        <w:spacing w:before="60" w:after="60"/>
        <w:ind w:left="2268"/>
        <w:jc w:val="both"/>
        <w:rPr>
          <w:rFonts w:ascii="Garamond" w:hAnsi="Garamond"/>
          <w:sz w:val="24"/>
          <w:szCs w:val="24"/>
        </w:rPr>
      </w:pPr>
      <w:r w:rsidRPr="00332851">
        <w:rPr>
          <w:rFonts w:ascii="Garamond" w:hAnsi="Garamond"/>
          <w:sz w:val="24"/>
          <w:szCs w:val="24"/>
        </w:rPr>
        <w:t>pokročilá znalost diagnostiky síťové komunikace KP stanice přes lokální síťovou infrastrukturu a</w:t>
      </w:r>
      <w:r w:rsidR="0007250C">
        <w:rPr>
          <w:rFonts w:ascii="Garamond" w:hAnsi="Garamond"/>
          <w:sz w:val="24"/>
          <w:szCs w:val="24"/>
        </w:rPr>
        <w:t> </w:t>
      </w:r>
      <w:r w:rsidRPr="00332851">
        <w:rPr>
          <w:rFonts w:ascii="Garamond" w:hAnsi="Garamond"/>
          <w:sz w:val="24"/>
          <w:szCs w:val="24"/>
        </w:rPr>
        <w:t>připojení na vnější komunikační prostředí (KIVS/INTERNET) v</w:t>
      </w:r>
      <w:r w:rsidR="0007250C">
        <w:rPr>
          <w:rFonts w:ascii="Garamond" w:hAnsi="Garamond"/>
          <w:sz w:val="24"/>
          <w:szCs w:val="24"/>
        </w:rPr>
        <w:t> </w:t>
      </w:r>
      <w:r w:rsidRPr="00332851">
        <w:rPr>
          <w:rFonts w:ascii="Garamond" w:hAnsi="Garamond"/>
          <w:sz w:val="24"/>
          <w:szCs w:val="24"/>
        </w:rPr>
        <w:t>případě žádosti z</w:t>
      </w:r>
      <w:r w:rsidR="0007250C">
        <w:rPr>
          <w:rFonts w:ascii="Garamond" w:hAnsi="Garamond"/>
          <w:sz w:val="24"/>
          <w:szCs w:val="24"/>
        </w:rPr>
        <w:t> </w:t>
      </w:r>
      <w:r w:rsidRPr="00332851">
        <w:rPr>
          <w:rFonts w:ascii="Garamond" w:hAnsi="Garamond"/>
          <w:sz w:val="24"/>
          <w:szCs w:val="24"/>
        </w:rPr>
        <w:t>centra (KP stanice resortu nekomunikuje s</w:t>
      </w:r>
      <w:r w:rsidR="0007250C">
        <w:rPr>
          <w:rFonts w:ascii="Garamond" w:hAnsi="Garamond"/>
          <w:sz w:val="24"/>
          <w:szCs w:val="24"/>
        </w:rPr>
        <w:t> </w:t>
      </w:r>
      <w:r w:rsidRPr="00332851">
        <w:rPr>
          <w:rFonts w:ascii="Garamond" w:hAnsi="Garamond"/>
          <w:sz w:val="24"/>
          <w:szCs w:val="24"/>
        </w:rPr>
        <w:t>centrem). Součinnost zajišťuje síťové oddělení resortu</w:t>
      </w:r>
      <w:r w:rsidR="00C82F69" w:rsidRPr="00332851">
        <w:rPr>
          <w:rFonts w:ascii="Garamond" w:hAnsi="Garamond"/>
          <w:sz w:val="24"/>
          <w:szCs w:val="24"/>
        </w:rPr>
        <w:t xml:space="preserve"> Odběratele podpory</w:t>
      </w:r>
      <w:r w:rsidRPr="00332851">
        <w:rPr>
          <w:rFonts w:ascii="Garamond" w:hAnsi="Garamond"/>
          <w:sz w:val="24"/>
          <w:szCs w:val="24"/>
        </w:rPr>
        <w:t xml:space="preserve"> nebo jeho smluvní partner,</w:t>
      </w:r>
    </w:p>
    <w:p w:rsidR="009D3EF6" w:rsidRPr="00332851" w:rsidRDefault="009D3EF6" w:rsidP="009B0839">
      <w:pPr>
        <w:pStyle w:val="Odsazentext"/>
        <w:keepNext/>
        <w:keepLines/>
        <w:widowControl w:val="0"/>
        <w:tabs>
          <w:tab w:val="num" w:pos="2268"/>
        </w:tabs>
        <w:spacing w:before="60" w:after="60"/>
        <w:ind w:left="0" w:firstLine="1701"/>
        <w:jc w:val="both"/>
        <w:rPr>
          <w:rFonts w:ascii="Garamond" w:hAnsi="Garamond"/>
          <w:sz w:val="24"/>
          <w:szCs w:val="24"/>
        </w:rPr>
      </w:pPr>
      <w:r w:rsidRPr="00332851">
        <w:rPr>
          <w:rFonts w:ascii="Garamond" w:hAnsi="Garamond"/>
          <w:sz w:val="24"/>
          <w:szCs w:val="24"/>
        </w:rPr>
        <w:t>lokální správce s</w:t>
      </w:r>
      <w:r w:rsidR="0007250C">
        <w:rPr>
          <w:rFonts w:ascii="Garamond" w:hAnsi="Garamond"/>
          <w:sz w:val="24"/>
          <w:szCs w:val="24"/>
        </w:rPr>
        <w:t> </w:t>
      </w:r>
      <w:r w:rsidRPr="00332851">
        <w:rPr>
          <w:rFonts w:ascii="Garamond" w:hAnsi="Garamond"/>
          <w:sz w:val="24"/>
          <w:szCs w:val="24"/>
        </w:rPr>
        <w:t>pokročilou znalostí administrace OS.</w:t>
      </w:r>
    </w:p>
    <w:p w:rsidR="00C82F69" w:rsidRPr="00332851" w:rsidRDefault="00C82F69" w:rsidP="009B0839">
      <w:pPr>
        <w:pStyle w:val="Nadpis3"/>
        <w:keepLines/>
        <w:numPr>
          <w:ilvl w:val="0"/>
          <w:numId w:val="0"/>
        </w:numPr>
        <w:tabs>
          <w:tab w:val="num" w:pos="1701"/>
        </w:tabs>
        <w:spacing w:before="60" w:after="60"/>
        <w:ind w:left="1701"/>
        <w:jc w:val="both"/>
        <w:rPr>
          <w:rFonts w:ascii="Garamond" w:hAnsi="Garamond"/>
          <w:b w:val="0"/>
          <w:sz w:val="24"/>
          <w:szCs w:val="24"/>
        </w:rPr>
      </w:pPr>
      <w:r w:rsidRPr="00332851">
        <w:rPr>
          <w:rFonts w:ascii="Garamond" w:hAnsi="Garamond"/>
          <w:b w:val="0"/>
          <w:sz w:val="24"/>
          <w:szCs w:val="24"/>
        </w:rPr>
        <w:t>v případě VARIANTY B</w:t>
      </w:r>
      <w:r w:rsidR="0007250C">
        <w:rPr>
          <w:rFonts w:ascii="Garamond" w:hAnsi="Garamond"/>
          <w:b w:val="0"/>
          <w:sz w:val="24"/>
          <w:szCs w:val="24"/>
        </w:rPr>
        <w:t> </w:t>
      </w:r>
      <w:r w:rsidRPr="00332851">
        <w:rPr>
          <w:rFonts w:ascii="Garamond" w:hAnsi="Garamond"/>
          <w:b w:val="0"/>
          <w:sz w:val="24"/>
          <w:szCs w:val="24"/>
        </w:rPr>
        <w:t>(základní) podpory:</w:t>
      </w:r>
    </w:p>
    <w:p w:rsidR="00C82F69" w:rsidRPr="00332851" w:rsidRDefault="00C82F69" w:rsidP="009B0839">
      <w:pPr>
        <w:pStyle w:val="Odsazentext"/>
        <w:keepNext/>
        <w:keepLines/>
        <w:widowControl w:val="0"/>
        <w:tabs>
          <w:tab w:val="num" w:pos="2268"/>
        </w:tabs>
        <w:spacing w:before="60" w:after="60"/>
        <w:ind w:left="2552" w:hanging="851"/>
        <w:jc w:val="both"/>
        <w:rPr>
          <w:rFonts w:ascii="Garamond" w:hAnsi="Garamond"/>
          <w:sz w:val="24"/>
          <w:szCs w:val="24"/>
        </w:rPr>
      </w:pPr>
      <w:r w:rsidRPr="00332851">
        <w:rPr>
          <w:rFonts w:ascii="Garamond" w:hAnsi="Garamond"/>
          <w:sz w:val="24"/>
          <w:szCs w:val="24"/>
        </w:rPr>
        <w:t>funkčnost HW (včetně periférií) v</w:t>
      </w:r>
      <w:r w:rsidR="0007250C">
        <w:rPr>
          <w:rFonts w:ascii="Garamond" w:hAnsi="Garamond"/>
          <w:sz w:val="24"/>
          <w:szCs w:val="24"/>
        </w:rPr>
        <w:t> </w:t>
      </w:r>
      <w:r w:rsidRPr="00332851">
        <w:rPr>
          <w:rFonts w:ascii="Garamond" w:hAnsi="Garamond"/>
          <w:sz w:val="24"/>
          <w:szCs w:val="24"/>
        </w:rPr>
        <w:t xml:space="preserve">a OS resortní </w:t>
      </w:r>
      <w:r w:rsidR="00647C37" w:rsidRPr="00332851">
        <w:rPr>
          <w:rFonts w:ascii="Garamond" w:hAnsi="Garamond"/>
          <w:sz w:val="24"/>
          <w:szCs w:val="24"/>
        </w:rPr>
        <w:t xml:space="preserve">pracovní </w:t>
      </w:r>
      <w:r w:rsidRPr="00332851">
        <w:rPr>
          <w:rFonts w:ascii="Garamond" w:hAnsi="Garamond"/>
          <w:sz w:val="24"/>
          <w:szCs w:val="24"/>
        </w:rPr>
        <w:t>stanice,</w:t>
      </w:r>
    </w:p>
    <w:p w:rsidR="00C82F69" w:rsidRPr="00332851" w:rsidRDefault="00C82F69" w:rsidP="009B0839">
      <w:pPr>
        <w:pStyle w:val="Odsazentext"/>
        <w:keepNext/>
        <w:keepLines/>
        <w:widowControl w:val="0"/>
        <w:tabs>
          <w:tab w:val="num" w:pos="2268"/>
        </w:tabs>
        <w:spacing w:before="60" w:after="60"/>
        <w:ind w:left="0" w:firstLine="1701"/>
        <w:jc w:val="both"/>
        <w:rPr>
          <w:rFonts w:ascii="Garamond" w:hAnsi="Garamond"/>
          <w:sz w:val="24"/>
          <w:szCs w:val="24"/>
        </w:rPr>
      </w:pPr>
      <w:r w:rsidRPr="00332851">
        <w:rPr>
          <w:rFonts w:ascii="Garamond" w:hAnsi="Garamond"/>
          <w:sz w:val="24"/>
          <w:szCs w:val="24"/>
        </w:rPr>
        <w:t>funkčnost lokální síťové infrastruktury (LAN),</w:t>
      </w:r>
    </w:p>
    <w:p w:rsidR="00C82F69" w:rsidRPr="00332851" w:rsidRDefault="00C82F69" w:rsidP="009B0839">
      <w:pPr>
        <w:pStyle w:val="Odsazentext"/>
        <w:keepNext/>
        <w:keepLines/>
        <w:widowControl w:val="0"/>
        <w:tabs>
          <w:tab w:val="num" w:pos="2268"/>
        </w:tabs>
        <w:spacing w:before="60" w:after="60"/>
        <w:ind w:left="2268"/>
        <w:jc w:val="both"/>
        <w:rPr>
          <w:rFonts w:ascii="Garamond" w:hAnsi="Garamond"/>
          <w:sz w:val="24"/>
          <w:szCs w:val="24"/>
        </w:rPr>
      </w:pPr>
      <w:r w:rsidRPr="00332851">
        <w:rPr>
          <w:rFonts w:ascii="Garamond" w:hAnsi="Garamond"/>
          <w:sz w:val="24"/>
          <w:szCs w:val="24"/>
        </w:rPr>
        <w:t>funkčnost síťového připojení na vnější komunikační prostředí (KIVS/INTERNET),</w:t>
      </w:r>
    </w:p>
    <w:p w:rsidR="00C82F69" w:rsidRPr="00332851" w:rsidRDefault="00C82F69" w:rsidP="009B0839">
      <w:pPr>
        <w:pStyle w:val="Odsazentext"/>
        <w:keepNext/>
        <w:keepLines/>
        <w:widowControl w:val="0"/>
        <w:tabs>
          <w:tab w:val="num" w:pos="2268"/>
        </w:tabs>
        <w:spacing w:before="60" w:after="60"/>
        <w:ind w:left="2268"/>
        <w:jc w:val="both"/>
        <w:rPr>
          <w:rFonts w:ascii="Garamond" w:hAnsi="Garamond"/>
          <w:sz w:val="24"/>
          <w:szCs w:val="24"/>
        </w:rPr>
      </w:pPr>
      <w:r w:rsidRPr="00332851">
        <w:rPr>
          <w:rFonts w:ascii="Garamond" w:hAnsi="Garamond"/>
          <w:sz w:val="24"/>
          <w:szCs w:val="24"/>
        </w:rPr>
        <w:t>základní diagnostika síťové komunikace KP stanice přes lokální síťovou infrastrukturu a</w:t>
      </w:r>
      <w:r w:rsidR="0007250C">
        <w:rPr>
          <w:rFonts w:ascii="Garamond" w:hAnsi="Garamond"/>
          <w:sz w:val="24"/>
          <w:szCs w:val="24"/>
        </w:rPr>
        <w:t> </w:t>
      </w:r>
      <w:r w:rsidRPr="00332851">
        <w:rPr>
          <w:rFonts w:ascii="Garamond" w:hAnsi="Garamond"/>
          <w:sz w:val="24"/>
          <w:szCs w:val="24"/>
        </w:rPr>
        <w:t>připojení na vnější komunikační prostředí (KIVS/INTERNET) v</w:t>
      </w:r>
      <w:r w:rsidR="0007250C">
        <w:rPr>
          <w:rFonts w:ascii="Garamond" w:hAnsi="Garamond"/>
          <w:sz w:val="24"/>
          <w:szCs w:val="24"/>
        </w:rPr>
        <w:t> </w:t>
      </w:r>
      <w:r w:rsidRPr="00332851">
        <w:rPr>
          <w:rFonts w:ascii="Garamond" w:hAnsi="Garamond"/>
          <w:sz w:val="24"/>
          <w:szCs w:val="24"/>
        </w:rPr>
        <w:t>případě žádosti z</w:t>
      </w:r>
      <w:r w:rsidR="0007250C">
        <w:rPr>
          <w:rFonts w:ascii="Garamond" w:hAnsi="Garamond"/>
          <w:sz w:val="24"/>
          <w:szCs w:val="24"/>
        </w:rPr>
        <w:t> </w:t>
      </w:r>
      <w:r w:rsidRPr="00332851">
        <w:rPr>
          <w:rFonts w:ascii="Garamond" w:hAnsi="Garamond"/>
          <w:sz w:val="24"/>
          <w:szCs w:val="24"/>
        </w:rPr>
        <w:t>centra (KP stanice resortu nekomunikuje s</w:t>
      </w:r>
      <w:r w:rsidR="0007250C">
        <w:rPr>
          <w:rFonts w:ascii="Garamond" w:hAnsi="Garamond"/>
          <w:sz w:val="24"/>
          <w:szCs w:val="24"/>
        </w:rPr>
        <w:t> </w:t>
      </w:r>
      <w:r w:rsidRPr="00332851">
        <w:rPr>
          <w:rFonts w:ascii="Garamond" w:hAnsi="Garamond"/>
          <w:sz w:val="24"/>
          <w:szCs w:val="24"/>
        </w:rPr>
        <w:t>centrem). Součinnost zajišťuje síťové oddělení resortu Odběratele podpory nebo jeho smluvní partner,</w:t>
      </w:r>
    </w:p>
    <w:p w:rsidR="00C82F69" w:rsidRPr="00332851" w:rsidRDefault="00C82F69" w:rsidP="009B0839">
      <w:pPr>
        <w:pStyle w:val="Odsazentext"/>
        <w:keepNext/>
        <w:keepLines/>
        <w:widowControl w:val="0"/>
        <w:tabs>
          <w:tab w:val="num" w:pos="2268"/>
        </w:tabs>
        <w:spacing w:before="60" w:after="60"/>
        <w:ind w:left="0" w:firstLine="1701"/>
        <w:jc w:val="both"/>
        <w:rPr>
          <w:rFonts w:ascii="Garamond" w:hAnsi="Garamond"/>
          <w:sz w:val="24"/>
          <w:szCs w:val="24"/>
        </w:rPr>
      </w:pPr>
      <w:r w:rsidRPr="00332851">
        <w:rPr>
          <w:rFonts w:ascii="Garamond" w:hAnsi="Garamond"/>
          <w:sz w:val="24"/>
          <w:szCs w:val="24"/>
        </w:rPr>
        <w:t>lokální správce se základní znalostí administrace OS.</w:t>
      </w:r>
    </w:p>
    <w:p w:rsidR="009D3EF6" w:rsidRPr="00332851" w:rsidRDefault="009D3EF6" w:rsidP="009B0839">
      <w:pPr>
        <w:pStyle w:val="Nadpis3"/>
        <w:keepLines/>
        <w:tabs>
          <w:tab w:val="clear" w:pos="1843"/>
          <w:tab w:val="num" w:pos="1134"/>
        </w:tabs>
        <w:spacing w:before="60" w:after="60"/>
        <w:ind w:left="1134"/>
        <w:jc w:val="both"/>
        <w:rPr>
          <w:rFonts w:ascii="Garamond" w:hAnsi="Garamond"/>
          <w:b w:val="0"/>
          <w:bCs/>
          <w:sz w:val="24"/>
          <w:szCs w:val="24"/>
        </w:rPr>
      </w:pPr>
      <w:r w:rsidRPr="00332851">
        <w:rPr>
          <w:rFonts w:ascii="Garamond" w:hAnsi="Garamond"/>
          <w:b w:val="0"/>
          <w:bCs/>
          <w:sz w:val="24"/>
          <w:szCs w:val="24"/>
        </w:rPr>
        <w:t>informovat neprodleně Poskytovatele a</w:t>
      </w:r>
      <w:r w:rsidR="0007250C">
        <w:rPr>
          <w:rFonts w:ascii="Garamond" w:hAnsi="Garamond"/>
          <w:b w:val="0"/>
          <w:bCs/>
          <w:sz w:val="24"/>
          <w:szCs w:val="24"/>
        </w:rPr>
        <w:t> </w:t>
      </w:r>
      <w:r w:rsidRPr="00332851">
        <w:rPr>
          <w:rFonts w:ascii="Garamond" w:hAnsi="Garamond"/>
          <w:b w:val="0"/>
          <w:bCs/>
          <w:sz w:val="24"/>
          <w:szCs w:val="24"/>
        </w:rPr>
        <w:t>Objednatele o</w:t>
      </w:r>
      <w:r w:rsidR="0007250C">
        <w:rPr>
          <w:rFonts w:ascii="Garamond" w:hAnsi="Garamond"/>
          <w:b w:val="0"/>
          <w:bCs/>
          <w:sz w:val="24"/>
          <w:szCs w:val="24"/>
        </w:rPr>
        <w:t> </w:t>
      </w:r>
      <w:r w:rsidRPr="00332851">
        <w:rPr>
          <w:rFonts w:ascii="Garamond" w:hAnsi="Garamond"/>
          <w:b w:val="0"/>
          <w:bCs/>
          <w:sz w:val="24"/>
          <w:szCs w:val="24"/>
        </w:rPr>
        <w:t>provedených úpravách software, resp. hardware, které nebyly provedeny Poskytovatelem.</w:t>
      </w:r>
    </w:p>
    <w:p w:rsidR="00AD24A6" w:rsidRPr="00332851" w:rsidRDefault="00AD24A6" w:rsidP="009B0839">
      <w:pPr>
        <w:pStyle w:val="Nadpis2beznzvu"/>
        <w:keepNext/>
        <w:keepLines/>
        <w:widowControl w:val="0"/>
        <w:tabs>
          <w:tab w:val="left" w:pos="0"/>
        </w:tabs>
        <w:spacing w:before="60" w:after="60"/>
        <w:jc w:val="both"/>
        <w:rPr>
          <w:rFonts w:ascii="Garamond" w:hAnsi="Garamond"/>
          <w:sz w:val="24"/>
          <w:szCs w:val="24"/>
        </w:rPr>
      </w:pPr>
      <w:r w:rsidRPr="00332851">
        <w:rPr>
          <w:rFonts w:ascii="Garamond" w:hAnsi="Garamond"/>
          <w:sz w:val="24"/>
          <w:szCs w:val="24"/>
        </w:rPr>
        <w:t>Poskytovatel se zavazuje:</w:t>
      </w:r>
    </w:p>
    <w:p w:rsidR="00AD24A6" w:rsidRPr="00C1543D" w:rsidRDefault="00AD24A6"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provádět systémovou podporu a</w:t>
      </w:r>
      <w:r w:rsidR="0007250C">
        <w:rPr>
          <w:rFonts w:ascii="Garamond" w:hAnsi="Garamond"/>
          <w:b w:val="0"/>
          <w:sz w:val="24"/>
          <w:szCs w:val="24"/>
        </w:rPr>
        <w:t> </w:t>
      </w:r>
      <w:r w:rsidRPr="00332851">
        <w:rPr>
          <w:rFonts w:ascii="Garamond" w:hAnsi="Garamond"/>
          <w:b w:val="0"/>
          <w:sz w:val="24"/>
          <w:szCs w:val="24"/>
        </w:rPr>
        <w:t>servis</w:t>
      </w:r>
      <w:r w:rsidR="00F965C8">
        <w:rPr>
          <w:rFonts w:ascii="Garamond" w:hAnsi="Garamond"/>
          <w:b w:val="0"/>
          <w:sz w:val="24"/>
          <w:szCs w:val="24"/>
        </w:rPr>
        <w:t xml:space="preserve"> </w:t>
      </w:r>
      <w:r w:rsidR="005F5542" w:rsidRPr="00332851">
        <w:rPr>
          <w:rFonts w:ascii="Garamond" w:hAnsi="Garamond"/>
          <w:b w:val="0"/>
          <w:sz w:val="24"/>
          <w:szCs w:val="24"/>
        </w:rPr>
        <w:t>a</w:t>
      </w:r>
      <w:r w:rsidR="0007250C">
        <w:rPr>
          <w:rFonts w:ascii="Garamond" w:hAnsi="Garamond"/>
          <w:b w:val="0"/>
          <w:sz w:val="24"/>
          <w:szCs w:val="24"/>
        </w:rPr>
        <w:t> </w:t>
      </w:r>
      <w:r w:rsidR="0058264E" w:rsidRPr="00C1543D">
        <w:rPr>
          <w:rFonts w:ascii="Garamond" w:hAnsi="Garamond"/>
          <w:b w:val="0"/>
          <w:sz w:val="24"/>
          <w:szCs w:val="24"/>
        </w:rPr>
        <w:t>poskytování služby HotLine</w:t>
      </w:r>
      <w:r w:rsidR="00C1543D" w:rsidRPr="00C1543D">
        <w:rPr>
          <w:rFonts w:ascii="Garamond" w:hAnsi="Garamond"/>
          <w:b w:val="0"/>
          <w:sz w:val="24"/>
          <w:szCs w:val="24"/>
        </w:rPr>
        <w:t xml:space="preserve"> ř</w:t>
      </w:r>
      <w:r w:rsidRPr="00C1543D">
        <w:rPr>
          <w:rFonts w:ascii="Garamond" w:hAnsi="Garamond"/>
          <w:b w:val="0"/>
          <w:sz w:val="24"/>
          <w:szCs w:val="24"/>
        </w:rPr>
        <w:t>ádně a</w:t>
      </w:r>
      <w:r w:rsidR="0007250C">
        <w:rPr>
          <w:rFonts w:ascii="Garamond" w:hAnsi="Garamond"/>
          <w:b w:val="0"/>
          <w:sz w:val="24"/>
          <w:szCs w:val="24"/>
        </w:rPr>
        <w:t> </w:t>
      </w:r>
      <w:r w:rsidRPr="00C1543D">
        <w:rPr>
          <w:rFonts w:ascii="Garamond" w:hAnsi="Garamond"/>
          <w:b w:val="0"/>
          <w:sz w:val="24"/>
          <w:szCs w:val="24"/>
        </w:rPr>
        <w:t xml:space="preserve">včas </w:t>
      </w:r>
      <w:r w:rsidR="000121E4" w:rsidRPr="00C1543D">
        <w:rPr>
          <w:rFonts w:ascii="Garamond" w:hAnsi="Garamond"/>
          <w:b w:val="0"/>
          <w:sz w:val="24"/>
          <w:szCs w:val="24"/>
        </w:rPr>
        <w:t>a</w:t>
      </w:r>
      <w:r w:rsidR="0007250C">
        <w:rPr>
          <w:rFonts w:ascii="Garamond" w:hAnsi="Garamond"/>
          <w:b w:val="0"/>
          <w:sz w:val="24"/>
          <w:szCs w:val="24"/>
        </w:rPr>
        <w:t> </w:t>
      </w:r>
      <w:r w:rsidRPr="00C1543D">
        <w:rPr>
          <w:rFonts w:ascii="Garamond" w:hAnsi="Garamond"/>
          <w:b w:val="0"/>
          <w:sz w:val="24"/>
          <w:szCs w:val="24"/>
        </w:rPr>
        <w:t xml:space="preserve">v rozsahu </w:t>
      </w:r>
      <w:r w:rsidR="000121E4" w:rsidRPr="00C1543D">
        <w:rPr>
          <w:rFonts w:ascii="Garamond" w:hAnsi="Garamond"/>
          <w:b w:val="0"/>
          <w:sz w:val="24"/>
          <w:szCs w:val="24"/>
        </w:rPr>
        <w:t>dle</w:t>
      </w:r>
      <w:r w:rsidRPr="00C1543D">
        <w:rPr>
          <w:rFonts w:ascii="Garamond" w:hAnsi="Garamond"/>
          <w:b w:val="0"/>
          <w:sz w:val="24"/>
          <w:szCs w:val="24"/>
        </w:rPr>
        <w:t xml:space="preserve"> </w:t>
      </w:r>
      <w:r w:rsidRPr="00C1543D">
        <w:rPr>
          <w:rFonts w:ascii="Garamond" w:hAnsi="Garamond"/>
          <w:b w:val="0"/>
          <w:i/>
          <w:sz w:val="24"/>
          <w:szCs w:val="24"/>
        </w:rPr>
        <w:t>této smlouvy</w:t>
      </w:r>
      <w:r w:rsidRPr="00C1543D">
        <w:rPr>
          <w:rFonts w:ascii="Garamond" w:hAnsi="Garamond"/>
          <w:b w:val="0"/>
          <w:sz w:val="24"/>
          <w:szCs w:val="24"/>
        </w:rPr>
        <w:t xml:space="preserve"> na své náklady, vlastní nebezpečí, za dohodnutou cenu uvedenou v</w:t>
      </w:r>
      <w:r w:rsidR="0007250C">
        <w:rPr>
          <w:rFonts w:ascii="Garamond" w:hAnsi="Garamond"/>
          <w:b w:val="0"/>
          <w:sz w:val="24"/>
          <w:szCs w:val="24"/>
        </w:rPr>
        <w:t> </w:t>
      </w:r>
      <w:r w:rsidRPr="00C1543D">
        <w:rPr>
          <w:rFonts w:ascii="Garamond" w:hAnsi="Garamond"/>
          <w:b w:val="0"/>
          <w:sz w:val="24"/>
          <w:szCs w:val="24"/>
        </w:rPr>
        <w:t>článku</w:t>
      </w:r>
      <w:r w:rsidR="00165A27" w:rsidRPr="00C1543D">
        <w:rPr>
          <w:rFonts w:ascii="Garamond" w:hAnsi="Garamond"/>
          <w:b w:val="0"/>
          <w:sz w:val="24"/>
          <w:szCs w:val="24"/>
        </w:rPr>
        <w:t xml:space="preserve"> 6</w:t>
      </w:r>
      <w:r w:rsidRPr="00C1543D">
        <w:rPr>
          <w:rFonts w:ascii="Garamond" w:hAnsi="Garamond"/>
          <w:b w:val="0"/>
          <w:sz w:val="24"/>
          <w:szCs w:val="24"/>
        </w:rPr>
        <w:t xml:space="preserve"> </w:t>
      </w:r>
      <w:r w:rsidR="009152E1" w:rsidRPr="00C1543D">
        <w:rPr>
          <w:rFonts w:ascii="Garamond" w:hAnsi="Garamond"/>
          <w:b w:val="0"/>
          <w:sz w:val="24"/>
          <w:szCs w:val="24"/>
        </w:rPr>
        <w:t>a</w:t>
      </w:r>
      <w:r w:rsidR="0007250C">
        <w:rPr>
          <w:rFonts w:ascii="Garamond" w:hAnsi="Garamond"/>
          <w:b w:val="0"/>
          <w:sz w:val="24"/>
          <w:szCs w:val="24"/>
        </w:rPr>
        <w:t> </w:t>
      </w:r>
      <w:r w:rsidR="009152E1" w:rsidRPr="00C1543D">
        <w:rPr>
          <w:rFonts w:ascii="Garamond" w:hAnsi="Garamond"/>
          <w:b w:val="0"/>
          <w:sz w:val="24"/>
          <w:szCs w:val="24"/>
        </w:rPr>
        <w:t>příloze č.</w:t>
      </w:r>
      <w:r w:rsidR="00165A27" w:rsidRPr="00C1543D">
        <w:rPr>
          <w:rFonts w:ascii="Garamond" w:hAnsi="Garamond"/>
          <w:b w:val="0"/>
          <w:sz w:val="24"/>
          <w:szCs w:val="24"/>
        </w:rPr>
        <w:t xml:space="preserve"> 3</w:t>
      </w:r>
      <w:r w:rsidR="009152E1" w:rsidRPr="00C1543D">
        <w:rPr>
          <w:rFonts w:ascii="Garamond" w:hAnsi="Garamond"/>
          <w:b w:val="0"/>
          <w:sz w:val="24"/>
          <w:szCs w:val="24"/>
        </w:rPr>
        <w:t xml:space="preserve"> </w:t>
      </w:r>
      <w:r w:rsidRPr="006A43A6">
        <w:rPr>
          <w:rFonts w:ascii="Garamond" w:hAnsi="Garamond"/>
          <w:b w:val="0"/>
          <w:i/>
          <w:sz w:val="24"/>
          <w:szCs w:val="24"/>
        </w:rPr>
        <w:t>této smlouvy</w:t>
      </w:r>
      <w:r w:rsidRPr="00C1543D">
        <w:rPr>
          <w:rFonts w:ascii="Garamond" w:hAnsi="Garamond"/>
          <w:b w:val="0"/>
          <w:sz w:val="24"/>
          <w:szCs w:val="24"/>
        </w:rPr>
        <w:t xml:space="preserve"> a</w:t>
      </w:r>
      <w:r w:rsidR="0007250C">
        <w:rPr>
          <w:rFonts w:ascii="Garamond" w:hAnsi="Garamond"/>
          <w:b w:val="0"/>
          <w:sz w:val="24"/>
          <w:szCs w:val="24"/>
        </w:rPr>
        <w:t> </w:t>
      </w:r>
      <w:r w:rsidRPr="00C1543D">
        <w:rPr>
          <w:rFonts w:ascii="Garamond" w:hAnsi="Garamond"/>
          <w:b w:val="0"/>
          <w:sz w:val="24"/>
          <w:szCs w:val="24"/>
        </w:rPr>
        <w:t>v souladu s</w:t>
      </w:r>
      <w:r w:rsidR="0007250C">
        <w:rPr>
          <w:rFonts w:ascii="Garamond" w:hAnsi="Garamond"/>
          <w:b w:val="0"/>
          <w:sz w:val="24"/>
          <w:szCs w:val="24"/>
        </w:rPr>
        <w:t> </w:t>
      </w:r>
      <w:r w:rsidRPr="00C1543D">
        <w:rPr>
          <w:rFonts w:ascii="Garamond" w:hAnsi="Garamond"/>
          <w:b w:val="0"/>
          <w:sz w:val="24"/>
          <w:szCs w:val="24"/>
        </w:rPr>
        <w:t>dokumentací</w:t>
      </w:r>
      <w:r w:rsidR="000121E4" w:rsidRPr="00C1543D">
        <w:rPr>
          <w:rFonts w:ascii="Garamond" w:hAnsi="Garamond"/>
          <w:b w:val="0"/>
          <w:sz w:val="24"/>
          <w:szCs w:val="24"/>
        </w:rPr>
        <w:t xml:space="preserve"> k</w:t>
      </w:r>
      <w:r w:rsidR="0007250C">
        <w:rPr>
          <w:rFonts w:ascii="Garamond" w:hAnsi="Garamond"/>
          <w:b w:val="0"/>
          <w:sz w:val="24"/>
          <w:szCs w:val="24"/>
        </w:rPr>
        <w:t> </w:t>
      </w:r>
      <w:r w:rsidR="00C82F69" w:rsidRPr="00C1543D">
        <w:rPr>
          <w:rFonts w:ascii="Garamond" w:hAnsi="Garamond"/>
          <w:b w:val="0"/>
          <w:sz w:val="24"/>
          <w:szCs w:val="24"/>
        </w:rPr>
        <w:t>IS EU Extranet ČR - V</w:t>
      </w:r>
      <w:r w:rsidR="0007250C">
        <w:rPr>
          <w:rFonts w:ascii="Garamond" w:hAnsi="Garamond"/>
          <w:b w:val="0"/>
          <w:sz w:val="24"/>
          <w:szCs w:val="24"/>
        </w:rPr>
        <w:t> </w:t>
      </w:r>
      <w:r w:rsidR="00C82F69" w:rsidRPr="00C1543D">
        <w:rPr>
          <w:rFonts w:ascii="Garamond" w:hAnsi="Garamond"/>
          <w:b w:val="0"/>
          <w:sz w:val="24"/>
          <w:szCs w:val="24"/>
        </w:rPr>
        <w:t>(Resortní pracovní stanice)</w:t>
      </w:r>
      <w:r w:rsidRPr="00C1543D">
        <w:rPr>
          <w:rFonts w:ascii="Garamond" w:hAnsi="Garamond"/>
          <w:b w:val="0"/>
          <w:sz w:val="24"/>
          <w:szCs w:val="24"/>
        </w:rPr>
        <w:t>,</w:t>
      </w:r>
      <w:r w:rsidR="00753A40" w:rsidRPr="00C1543D">
        <w:rPr>
          <w:rFonts w:ascii="Garamond" w:hAnsi="Garamond"/>
          <w:b w:val="0"/>
          <w:sz w:val="24"/>
          <w:szCs w:val="24"/>
        </w:rPr>
        <w:t xml:space="preserve"> za dodržování veškerých bezpečnostních standardů ve vztahu k</w:t>
      </w:r>
      <w:r w:rsidR="0007250C">
        <w:rPr>
          <w:rFonts w:ascii="Garamond" w:hAnsi="Garamond"/>
          <w:b w:val="0"/>
          <w:sz w:val="24"/>
          <w:szCs w:val="24"/>
        </w:rPr>
        <w:t> </w:t>
      </w:r>
      <w:r w:rsidR="00753A40" w:rsidRPr="00C1543D">
        <w:rPr>
          <w:rFonts w:ascii="Garamond" w:hAnsi="Garamond"/>
          <w:b w:val="0"/>
          <w:sz w:val="24"/>
          <w:szCs w:val="24"/>
        </w:rPr>
        <w:t>šíření počítačových virů a</w:t>
      </w:r>
      <w:r w:rsidR="0007250C">
        <w:rPr>
          <w:rFonts w:ascii="Garamond" w:hAnsi="Garamond"/>
          <w:b w:val="0"/>
          <w:sz w:val="24"/>
          <w:szCs w:val="24"/>
        </w:rPr>
        <w:t> </w:t>
      </w:r>
      <w:r w:rsidR="00753A40" w:rsidRPr="00C1543D">
        <w:rPr>
          <w:rFonts w:ascii="Garamond" w:hAnsi="Garamond"/>
          <w:b w:val="0"/>
          <w:sz w:val="24"/>
          <w:szCs w:val="24"/>
        </w:rPr>
        <w:t>ochrany počítačové sítě, jakož i</w:t>
      </w:r>
      <w:r w:rsidR="0007250C">
        <w:rPr>
          <w:rFonts w:ascii="Garamond" w:hAnsi="Garamond"/>
          <w:b w:val="0"/>
          <w:sz w:val="24"/>
          <w:szCs w:val="24"/>
        </w:rPr>
        <w:t> </w:t>
      </w:r>
      <w:r w:rsidR="00753A40" w:rsidRPr="00C1543D">
        <w:rPr>
          <w:rFonts w:ascii="Garamond" w:hAnsi="Garamond"/>
          <w:b w:val="0"/>
          <w:sz w:val="24"/>
          <w:szCs w:val="24"/>
        </w:rPr>
        <w:t>příslušných obecně závazných právních předpisů k</w:t>
      </w:r>
      <w:r w:rsidR="0007250C">
        <w:rPr>
          <w:rFonts w:ascii="Garamond" w:hAnsi="Garamond"/>
          <w:b w:val="0"/>
          <w:sz w:val="24"/>
          <w:szCs w:val="24"/>
        </w:rPr>
        <w:t> </w:t>
      </w:r>
      <w:r w:rsidR="00753A40" w:rsidRPr="00C1543D">
        <w:rPr>
          <w:rFonts w:ascii="Garamond" w:hAnsi="Garamond"/>
          <w:b w:val="0"/>
          <w:sz w:val="24"/>
          <w:szCs w:val="24"/>
        </w:rPr>
        <w:t xml:space="preserve">ochraně dat, apod., </w:t>
      </w:r>
    </w:p>
    <w:p w:rsidR="00AD24A6" w:rsidRPr="00332851" w:rsidRDefault="006D69FC"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postupovat s</w:t>
      </w:r>
      <w:r w:rsidR="0007250C">
        <w:rPr>
          <w:rFonts w:ascii="Garamond" w:hAnsi="Garamond"/>
          <w:b w:val="0"/>
          <w:sz w:val="24"/>
          <w:szCs w:val="24"/>
        </w:rPr>
        <w:t> </w:t>
      </w:r>
      <w:r w:rsidRPr="00332851">
        <w:rPr>
          <w:rFonts w:ascii="Garamond" w:hAnsi="Garamond"/>
          <w:b w:val="0"/>
          <w:sz w:val="24"/>
          <w:szCs w:val="24"/>
        </w:rPr>
        <w:t>odbornou péčí v</w:t>
      </w:r>
      <w:r w:rsidR="0007250C">
        <w:rPr>
          <w:rFonts w:ascii="Garamond" w:hAnsi="Garamond"/>
          <w:b w:val="0"/>
          <w:sz w:val="24"/>
          <w:szCs w:val="24"/>
        </w:rPr>
        <w:t> </w:t>
      </w:r>
      <w:r w:rsidRPr="00332851">
        <w:rPr>
          <w:rFonts w:ascii="Garamond" w:hAnsi="Garamond"/>
          <w:b w:val="0"/>
          <w:sz w:val="24"/>
          <w:szCs w:val="24"/>
        </w:rPr>
        <w:t>souladu s</w:t>
      </w:r>
      <w:r w:rsidR="0007250C">
        <w:rPr>
          <w:rFonts w:ascii="Garamond" w:hAnsi="Garamond"/>
          <w:b w:val="0"/>
          <w:sz w:val="24"/>
          <w:szCs w:val="24"/>
        </w:rPr>
        <w:t> </w:t>
      </w:r>
      <w:r w:rsidRPr="00332851">
        <w:rPr>
          <w:rFonts w:ascii="Garamond" w:hAnsi="Garamond"/>
          <w:b w:val="0"/>
          <w:sz w:val="24"/>
          <w:szCs w:val="24"/>
        </w:rPr>
        <w:t>dohodnutými pravidly, standardy a</w:t>
      </w:r>
      <w:r w:rsidR="0007250C">
        <w:rPr>
          <w:rFonts w:ascii="Garamond" w:hAnsi="Garamond"/>
          <w:b w:val="0"/>
          <w:sz w:val="24"/>
          <w:szCs w:val="24"/>
        </w:rPr>
        <w:t> </w:t>
      </w:r>
      <w:r w:rsidRPr="00332851">
        <w:rPr>
          <w:rFonts w:ascii="Garamond" w:hAnsi="Garamond"/>
          <w:b w:val="0"/>
          <w:sz w:val="24"/>
          <w:szCs w:val="24"/>
        </w:rPr>
        <w:t xml:space="preserve">projektovými postupy, </w:t>
      </w:r>
      <w:r w:rsidR="00AD24A6" w:rsidRPr="00332851">
        <w:rPr>
          <w:rFonts w:ascii="Garamond" w:hAnsi="Garamond"/>
          <w:b w:val="0"/>
          <w:sz w:val="24"/>
          <w:szCs w:val="24"/>
        </w:rPr>
        <w:t xml:space="preserve">respektovat vnitřní předpisy </w:t>
      </w:r>
      <w:r w:rsidR="00C82F69" w:rsidRPr="00332851">
        <w:rPr>
          <w:rFonts w:ascii="Garamond" w:hAnsi="Garamond"/>
          <w:b w:val="0"/>
          <w:sz w:val="24"/>
          <w:szCs w:val="24"/>
        </w:rPr>
        <w:t>Odběratele podpory a</w:t>
      </w:r>
      <w:r w:rsidR="0007250C">
        <w:rPr>
          <w:rFonts w:ascii="Garamond" w:hAnsi="Garamond"/>
          <w:b w:val="0"/>
          <w:sz w:val="24"/>
          <w:szCs w:val="24"/>
        </w:rPr>
        <w:t> </w:t>
      </w:r>
      <w:r w:rsidR="00AD24A6" w:rsidRPr="00332851">
        <w:rPr>
          <w:rFonts w:ascii="Garamond" w:hAnsi="Garamond"/>
          <w:b w:val="0"/>
          <w:sz w:val="24"/>
          <w:szCs w:val="24"/>
        </w:rPr>
        <w:t>Objednatele (pracovní řád, organizační řád, předpisy týkající se bezpečnosti</w:t>
      </w:r>
      <w:r w:rsidR="007D12CD" w:rsidRPr="00332851">
        <w:rPr>
          <w:rFonts w:ascii="Garamond" w:hAnsi="Garamond"/>
          <w:b w:val="0"/>
          <w:sz w:val="24"/>
          <w:szCs w:val="24"/>
        </w:rPr>
        <w:t>, jakož i</w:t>
      </w:r>
      <w:r w:rsidR="0007250C">
        <w:rPr>
          <w:rFonts w:ascii="Garamond" w:hAnsi="Garamond"/>
          <w:b w:val="0"/>
          <w:sz w:val="24"/>
          <w:szCs w:val="24"/>
        </w:rPr>
        <w:t> </w:t>
      </w:r>
      <w:r w:rsidR="007D12CD" w:rsidRPr="00332851">
        <w:rPr>
          <w:rFonts w:ascii="Garamond" w:hAnsi="Garamond"/>
          <w:b w:val="0"/>
          <w:sz w:val="24"/>
          <w:szCs w:val="24"/>
        </w:rPr>
        <w:t>předpisy týkající se IT,</w:t>
      </w:r>
      <w:r w:rsidR="00AD24A6" w:rsidRPr="00332851">
        <w:rPr>
          <w:rFonts w:ascii="Garamond" w:hAnsi="Garamond"/>
          <w:b w:val="0"/>
          <w:sz w:val="24"/>
          <w:szCs w:val="24"/>
        </w:rPr>
        <w:t xml:space="preserve"> apod.),</w:t>
      </w:r>
      <w:r w:rsidRPr="00332851">
        <w:rPr>
          <w:rFonts w:ascii="Garamond" w:hAnsi="Garamond"/>
          <w:b w:val="0"/>
          <w:sz w:val="24"/>
          <w:szCs w:val="24"/>
        </w:rPr>
        <w:t xml:space="preserve"> </w:t>
      </w:r>
      <w:r w:rsidR="001B1D2F" w:rsidRPr="00332851">
        <w:rPr>
          <w:rFonts w:ascii="Garamond" w:hAnsi="Garamond"/>
          <w:b w:val="0"/>
          <w:sz w:val="24"/>
          <w:szCs w:val="24"/>
        </w:rPr>
        <w:t>s</w:t>
      </w:r>
      <w:r w:rsidR="0007250C">
        <w:rPr>
          <w:rFonts w:ascii="Garamond" w:hAnsi="Garamond"/>
          <w:b w:val="0"/>
          <w:sz w:val="24"/>
          <w:szCs w:val="24"/>
        </w:rPr>
        <w:t> </w:t>
      </w:r>
      <w:r w:rsidR="001B1D2F" w:rsidRPr="00332851">
        <w:rPr>
          <w:rFonts w:ascii="Garamond" w:hAnsi="Garamond"/>
          <w:b w:val="0"/>
          <w:sz w:val="24"/>
          <w:szCs w:val="24"/>
        </w:rPr>
        <w:t xml:space="preserve">nimiž byl </w:t>
      </w:r>
      <w:r w:rsidR="00C60E10" w:rsidRPr="00332851">
        <w:rPr>
          <w:rFonts w:ascii="Garamond" w:hAnsi="Garamond"/>
          <w:b w:val="0"/>
          <w:sz w:val="24"/>
          <w:szCs w:val="24"/>
        </w:rPr>
        <w:t xml:space="preserve">na své požádání </w:t>
      </w:r>
      <w:r w:rsidR="001B1D2F" w:rsidRPr="00332851">
        <w:rPr>
          <w:rFonts w:ascii="Garamond" w:hAnsi="Garamond"/>
          <w:b w:val="0"/>
          <w:sz w:val="24"/>
          <w:szCs w:val="24"/>
        </w:rPr>
        <w:t>řádně seznámen, a</w:t>
      </w:r>
      <w:r w:rsidR="0007250C">
        <w:rPr>
          <w:rFonts w:ascii="Garamond" w:hAnsi="Garamond"/>
          <w:b w:val="0"/>
          <w:sz w:val="24"/>
          <w:szCs w:val="24"/>
        </w:rPr>
        <w:t> </w:t>
      </w:r>
      <w:r w:rsidRPr="00332851">
        <w:rPr>
          <w:rFonts w:ascii="Garamond" w:hAnsi="Garamond"/>
          <w:b w:val="0"/>
          <w:sz w:val="24"/>
          <w:szCs w:val="24"/>
        </w:rPr>
        <w:t xml:space="preserve">dbát pokynů odpovědných pracovníků </w:t>
      </w:r>
      <w:r w:rsidR="00C82F69" w:rsidRPr="00332851">
        <w:rPr>
          <w:rFonts w:ascii="Garamond" w:hAnsi="Garamond"/>
          <w:b w:val="0"/>
          <w:sz w:val="24"/>
          <w:szCs w:val="24"/>
        </w:rPr>
        <w:t>Odběratele podpory a</w:t>
      </w:r>
      <w:r w:rsidR="0007250C">
        <w:rPr>
          <w:rFonts w:ascii="Garamond" w:hAnsi="Garamond"/>
          <w:b w:val="0"/>
          <w:sz w:val="24"/>
          <w:szCs w:val="24"/>
        </w:rPr>
        <w:t> </w:t>
      </w:r>
      <w:r w:rsidRPr="00332851">
        <w:rPr>
          <w:rFonts w:ascii="Garamond" w:hAnsi="Garamond"/>
          <w:b w:val="0"/>
          <w:sz w:val="24"/>
          <w:szCs w:val="24"/>
        </w:rPr>
        <w:t xml:space="preserve">Objednatele, </w:t>
      </w:r>
    </w:p>
    <w:p w:rsidR="00BD73A8" w:rsidRPr="00332851" w:rsidRDefault="00BD73A8"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 xml:space="preserve">zajistit, aby osoby na straně Poskytovatele, které se podílejí na plnění </w:t>
      </w:r>
      <w:r w:rsidRPr="00332851">
        <w:rPr>
          <w:rFonts w:ascii="Garamond" w:hAnsi="Garamond"/>
          <w:b w:val="0"/>
          <w:i/>
          <w:sz w:val="24"/>
          <w:szCs w:val="24"/>
        </w:rPr>
        <w:t>této smlouvy</w:t>
      </w:r>
      <w:r w:rsidRPr="00332851">
        <w:rPr>
          <w:rFonts w:ascii="Garamond" w:hAnsi="Garamond"/>
          <w:b w:val="0"/>
          <w:sz w:val="24"/>
          <w:szCs w:val="24"/>
        </w:rPr>
        <w:t>, dodržovaly relevantní právní předpisy a</w:t>
      </w:r>
      <w:r w:rsidR="0007250C">
        <w:rPr>
          <w:rFonts w:ascii="Garamond" w:hAnsi="Garamond"/>
          <w:b w:val="0"/>
          <w:sz w:val="24"/>
          <w:szCs w:val="24"/>
        </w:rPr>
        <w:t> </w:t>
      </w:r>
      <w:r w:rsidRPr="00332851">
        <w:rPr>
          <w:rFonts w:ascii="Garamond" w:hAnsi="Garamond"/>
          <w:b w:val="0"/>
          <w:sz w:val="24"/>
          <w:szCs w:val="24"/>
        </w:rPr>
        <w:t>interní předpisy, směrnice, pokyny a</w:t>
      </w:r>
      <w:r w:rsidR="0007250C">
        <w:rPr>
          <w:rFonts w:ascii="Garamond" w:hAnsi="Garamond"/>
          <w:b w:val="0"/>
          <w:sz w:val="24"/>
          <w:szCs w:val="24"/>
        </w:rPr>
        <w:t> </w:t>
      </w:r>
      <w:r w:rsidRPr="00332851">
        <w:rPr>
          <w:rFonts w:ascii="Garamond" w:hAnsi="Garamond"/>
          <w:b w:val="0"/>
          <w:sz w:val="24"/>
          <w:szCs w:val="24"/>
        </w:rPr>
        <w:t xml:space="preserve">opatření </w:t>
      </w:r>
      <w:r w:rsidR="00C82F69" w:rsidRPr="00332851">
        <w:rPr>
          <w:rFonts w:ascii="Garamond" w:hAnsi="Garamond"/>
          <w:b w:val="0"/>
          <w:sz w:val="24"/>
          <w:szCs w:val="24"/>
        </w:rPr>
        <w:t>Odběratele podpory a</w:t>
      </w:r>
      <w:r w:rsidR="0007250C">
        <w:rPr>
          <w:rFonts w:ascii="Garamond" w:hAnsi="Garamond"/>
          <w:b w:val="0"/>
          <w:sz w:val="24"/>
          <w:szCs w:val="24"/>
        </w:rPr>
        <w:t> </w:t>
      </w:r>
      <w:r w:rsidRPr="00332851">
        <w:rPr>
          <w:rFonts w:ascii="Garamond" w:hAnsi="Garamond"/>
          <w:b w:val="0"/>
          <w:sz w:val="24"/>
          <w:szCs w:val="24"/>
        </w:rPr>
        <w:t>Objednatele v</w:t>
      </w:r>
      <w:r w:rsidR="0007250C">
        <w:rPr>
          <w:rFonts w:ascii="Garamond" w:hAnsi="Garamond"/>
          <w:b w:val="0"/>
          <w:sz w:val="24"/>
          <w:szCs w:val="24"/>
        </w:rPr>
        <w:t> </w:t>
      </w:r>
      <w:r w:rsidRPr="00332851">
        <w:rPr>
          <w:rFonts w:ascii="Garamond" w:hAnsi="Garamond"/>
          <w:b w:val="0"/>
          <w:sz w:val="24"/>
          <w:szCs w:val="24"/>
        </w:rPr>
        <w:t>rozsahu, v</w:t>
      </w:r>
      <w:r w:rsidR="0007250C">
        <w:rPr>
          <w:rFonts w:ascii="Garamond" w:hAnsi="Garamond"/>
          <w:b w:val="0"/>
          <w:sz w:val="24"/>
          <w:szCs w:val="24"/>
        </w:rPr>
        <w:t> </w:t>
      </w:r>
      <w:r w:rsidRPr="00332851">
        <w:rPr>
          <w:rFonts w:ascii="Garamond" w:hAnsi="Garamond"/>
          <w:b w:val="0"/>
          <w:sz w:val="24"/>
          <w:szCs w:val="24"/>
        </w:rPr>
        <w:t xml:space="preserve">jakém byly </w:t>
      </w:r>
      <w:r w:rsidR="00C82F69" w:rsidRPr="00332851">
        <w:rPr>
          <w:rFonts w:ascii="Garamond" w:hAnsi="Garamond"/>
          <w:b w:val="0"/>
          <w:sz w:val="24"/>
          <w:szCs w:val="24"/>
        </w:rPr>
        <w:t>Odběratelem podpory a</w:t>
      </w:r>
      <w:r w:rsidR="0007250C">
        <w:rPr>
          <w:rFonts w:ascii="Garamond" w:hAnsi="Garamond"/>
          <w:b w:val="0"/>
          <w:sz w:val="24"/>
          <w:szCs w:val="24"/>
        </w:rPr>
        <w:t> </w:t>
      </w:r>
      <w:r w:rsidRPr="00332851">
        <w:rPr>
          <w:rFonts w:ascii="Garamond" w:hAnsi="Garamond"/>
          <w:b w:val="0"/>
          <w:sz w:val="24"/>
          <w:szCs w:val="24"/>
        </w:rPr>
        <w:t>Objednatelem s</w:t>
      </w:r>
      <w:r w:rsidR="0007250C">
        <w:rPr>
          <w:rFonts w:ascii="Garamond" w:hAnsi="Garamond"/>
          <w:b w:val="0"/>
          <w:sz w:val="24"/>
          <w:szCs w:val="24"/>
        </w:rPr>
        <w:t> </w:t>
      </w:r>
      <w:r w:rsidRPr="00332851">
        <w:rPr>
          <w:rFonts w:ascii="Garamond" w:hAnsi="Garamond"/>
          <w:b w:val="0"/>
          <w:sz w:val="24"/>
          <w:szCs w:val="24"/>
        </w:rPr>
        <w:t>jejich obsahem seznámeny a</w:t>
      </w:r>
      <w:r w:rsidR="0007250C">
        <w:rPr>
          <w:rFonts w:ascii="Garamond" w:hAnsi="Garamond"/>
          <w:b w:val="0"/>
          <w:sz w:val="24"/>
          <w:szCs w:val="24"/>
        </w:rPr>
        <w:t> </w:t>
      </w:r>
      <w:r w:rsidRPr="00332851">
        <w:rPr>
          <w:rFonts w:ascii="Garamond" w:hAnsi="Garamond"/>
          <w:b w:val="0"/>
          <w:sz w:val="24"/>
          <w:szCs w:val="24"/>
        </w:rPr>
        <w:t>dbaly pokynů odpovědných pracovníků</w:t>
      </w:r>
      <w:r w:rsidR="00C82F69" w:rsidRPr="00332851">
        <w:rPr>
          <w:rFonts w:ascii="Garamond" w:hAnsi="Garamond"/>
          <w:b w:val="0"/>
          <w:sz w:val="24"/>
          <w:szCs w:val="24"/>
        </w:rPr>
        <w:t xml:space="preserve"> Odběratele podpory a</w:t>
      </w:r>
      <w:r w:rsidR="0007250C">
        <w:rPr>
          <w:rFonts w:ascii="Garamond" w:hAnsi="Garamond"/>
          <w:b w:val="0"/>
          <w:sz w:val="24"/>
          <w:szCs w:val="24"/>
        </w:rPr>
        <w:t> </w:t>
      </w:r>
      <w:r w:rsidRPr="00332851">
        <w:rPr>
          <w:rFonts w:ascii="Garamond" w:hAnsi="Garamond"/>
          <w:b w:val="0"/>
          <w:sz w:val="24"/>
          <w:szCs w:val="24"/>
        </w:rPr>
        <w:t>Objednatele,</w:t>
      </w:r>
    </w:p>
    <w:p w:rsidR="00AD24A6" w:rsidRPr="00C1543D" w:rsidRDefault="000121E4"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 xml:space="preserve">na </w:t>
      </w:r>
      <w:r w:rsidRPr="00C1543D">
        <w:rPr>
          <w:rFonts w:ascii="Garamond" w:hAnsi="Garamond"/>
          <w:b w:val="0"/>
          <w:sz w:val="24"/>
          <w:szCs w:val="24"/>
        </w:rPr>
        <w:t xml:space="preserve">provedené práce </w:t>
      </w:r>
      <w:r w:rsidR="00AD24A6" w:rsidRPr="00C1543D">
        <w:rPr>
          <w:rFonts w:ascii="Garamond" w:hAnsi="Garamond"/>
          <w:b w:val="0"/>
          <w:sz w:val="24"/>
          <w:szCs w:val="24"/>
        </w:rPr>
        <w:t xml:space="preserve">poskytnout </w:t>
      </w:r>
      <w:r w:rsidR="005F5542" w:rsidRPr="00C1543D">
        <w:rPr>
          <w:rFonts w:ascii="Garamond" w:hAnsi="Garamond"/>
          <w:b w:val="0"/>
          <w:sz w:val="24"/>
          <w:szCs w:val="24"/>
        </w:rPr>
        <w:t xml:space="preserve">Odběrateli podpory </w:t>
      </w:r>
      <w:r w:rsidR="00AD24A6" w:rsidRPr="00C1543D">
        <w:rPr>
          <w:rFonts w:ascii="Garamond" w:hAnsi="Garamond"/>
          <w:b w:val="0"/>
          <w:sz w:val="24"/>
          <w:szCs w:val="24"/>
        </w:rPr>
        <w:t>záruku za jakost v</w:t>
      </w:r>
      <w:r w:rsidR="0007250C">
        <w:rPr>
          <w:rFonts w:ascii="Garamond" w:hAnsi="Garamond"/>
          <w:b w:val="0"/>
          <w:sz w:val="24"/>
          <w:szCs w:val="24"/>
        </w:rPr>
        <w:t> </w:t>
      </w:r>
      <w:r w:rsidR="00AD24A6" w:rsidRPr="00C1543D">
        <w:rPr>
          <w:rFonts w:ascii="Garamond" w:hAnsi="Garamond"/>
          <w:b w:val="0"/>
          <w:sz w:val="24"/>
          <w:szCs w:val="24"/>
        </w:rPr>
        <w:t xml:space="preserve">délce </w:t>
      </w:r>
      <w:r w:rsidRPr="00C1543D">
        <w:rPr>
          <w:rFonts w:ascii="Garamond" w:hAnsi="Garamond"/>
          <w:b w:val="0"/>
          <w:sz w:val="24"/>
          <w:szCs w:val="24"/>
        </w:rPr>
        <w:t>tří</w:t>
      </w:r>
      <w:r w:rsidR="0082627F" w:rsidRPr="00C1543D">
        <w:rPr>
          <w:rFonts w:ascii="Garamond" w:hAnsi="Garamond"/>
          <w:b w:val="0"/>
          <w:sz w:val="24"/>
          <w:szCs w:val="24"/>
        </w:rPr>
        <w:t xml:space="preserve"> (</w:t>
      </w:r>
      <w:r w:rsidRPr="00C1543D">
        <w:rPr>
          <w:rFonts w:ascii="Garamond" w:hAnsi="Garamond"/>
          <w:b w:val="0"/>
          <w:sz w:val="24"/>
          <w:szCs w:val="24"/>
        </w:rPr>
        <w:t>3</w:t>
      </w:r>
      <w:r w:rsidR="0082627F" w:rsidRPr="00C1543D">
        <w:rPr>
          <w:rFonts w:ascii="Garamond" w:hAnsi="Garamond"/>
          <w:b w:val="0"/>
          <w:sz w:val="24"/>
          <w:szCs w:val="24"/>
        </w:rPr>
        <w:t>)</w:t>
      </w:r>
      <w:r w:rsidR="00AD24A6" w:rsidRPr="00C1543D">
        <w:rPr>
          <w:rFonts w:ascii="Garamond" w:hAnsi="Garamond"/>
          <w:b w:val="0"/>
          <w:sz w:val="24"/>
          <w:szCs w:val="24"/>
        </w:rPr>
        <w:t xml:space="preserve"> </w:t>
      </w:r>
      <w:r w:rsidRPr="00C1543D">
        <w:rPr>
          <w:rFonts w:ascii="Garamond" w:hAnsi="Garamond"/>
          <w:b w:val="0"/>
          <w:sz w:val="24"/>
          <w:szCs w:val="24"/>
        </w:rPr>
        <w:t>měsíců</w:t>
      </w:r>
      <w:r w:rsidR="00AD24A6" w:rsidRPr="00C1543D">
        <w:rPr>
          <w:rFonts w:ascii="Garamond" w:hAnsi="Garamond"/>
          <w:b w:val="0"/>
          <w:sz w:val="24"/>
          <w:szCs w:val="24"/>
        </w:rPr>
        <w:t xml:space="preserve"> ode dne </w:t>
      </w:r>
      <w:r w:rsidRPr="00C1543D">
        <w:rPr>
          <w:rFonts w:ascii="Garamond" w:hAnsi="Garamond"/>
          <w:b w:val="0"/>
          <w:sz w:val="24"/>
          <w:szCs w:val="24"/>
        </w:rPr>
        <w:t>převzetí bez vad a</w:t>
      </w:r>
      <w:r w:rsidR="0007250C">
        <w:rPr>
          <w:rFonts w:ascii="Garamond" w:hAnsi="Garamond"/>
          <w:b w:val="0"/>
          <w:sz w:val="24"/>
          <w:szCs w:val="24"/>
        </w:rPr>
        <w:t> </w:t>
      </w:r>
      <w:r w:rsidRPr="00C1543D">
        <w:rPr>
          <w:rFonts w:ascii="Garamond" w:hAnsi="Garamond"/>
          <w:b w:val="0"/>
          <w:sz w:val="24"/>
          <w:szCs w:val="24"/>
        </w:rPr>
        <w:t>nedodělků</w:t>
      </w:r>
      <w:r w:rsidR="00890D9F" w:rsidRPr="00C1543D">
        <w:rPr>
          <w:rFonts w:ascii="Garamond" w:hAnsi="Garamond"/>
          <w:b w:val="0"/>
          <w:sz w:val="24"/>
          <w:szCs w:val="24"/>
        </w:rPr>
        <w:t>; tato délka záruky se nevztahuje na povinnost Poskytovatele odstranit poruchu dle odst.</w:t>
      </w:r>
      <w:r w:rsidR="00C41AED" w:rsidRPr="00C1543D">
        <w:rPr>
          <w:rFonts w:ascii="Garamond" w:hAnsi="Garamond"/>
          <w:b w:val="0"/>
          <w:sz w:val="24"/>
          <w:szCs w:val="24"/>
        </w:rPr>
        <w:t xml:space="preserve"> </w:t>
      </w:r>
      <w:r w:rsidR="00890D9F" w:rsidRPr="00C1543D">
        <w:rPr>
          <w:rFonts w:ascii="Garamond" w:hAnsi="Garamond"/>
          <w:b w:val="0"/>
          <w:sz w:val="24"/>
          <w:szCs w:val="24"/>
        </w:rPr>
        <w:t>9.</w:t>
      </w:r>
      <w:r w:rsidR="002E360B" w:rsidRPr="00C1543D">
        <w:rPr>
          <w:rFonts w:ascii="Garamond" w:hAnsi="Garamond"/>
          <w:b w:val="0"/>
          <w:sz w:val="24"/>
          <w:szCs w:val="24"/>
        </w:rPr>
        <w:t>5</w:t>
      </w:r>
      <w:r w:rsidR="00890D9F" w:rsidRPr="00C1543D">
        <w:rPr>
          <w:rFonts w:ascii="Garamond" w:hAnsi="Garamond"/>
          <w:b w:val="0"/>
          <w:sz w:val="24"/>
          <w:szCs w:val="24"/>
        </w:rPr>
        <w:t xml:space="preserve"> </w:t>
      </w:r>
      <w:r w:rsidR="00890D9F" w:rsidRPr="00C1543D">
        <w:rPr>
          <w:rFonts w:ascii="Garamond" w:hAnsi="Garamond"/>
          <w:b w:val="0"/>
          <w:i/>
          <w:sz w:val="24"/>
          <w:szCs w:val="24"/>
        </w:rPr>
        <w:t>této smlouvy</w:t>
      </w:r>
      <w:r w:rsidR="00890D9F" w:rsidRPr="00C1543D">
        <w:rPr>
          <w:rFonts w:ascii="Garamond" w:hAnsi="Garamond"/>
          <w:b w:val="0"/>
          <w:sz w:val="24"/>
          <w:szCs w:val="24"/>
        </w:rPr>
        <w:t>.</w:t>
      </w:r>
      <w:r w:rsidR="0007250C">
        <w:rPr>
          <w:rFonts w:ascii="Garamond" w:hAnsi="Garamond"/>
          <w:b w:val="0"/>
          <w:sz w:val="24"/>
          <w:szCs w:val="24"/>
        </w:rPr>
        <w:t xml:space="preserve"> </w:t>
      </w:r>
      <w:r w:rsidR="00890D9F" w:rsidRPr="00C1543D">
        <w:rPr>
          <w:rFonts w:ascii="Garamond" w:hAnsi="Garamond"/>
          <w:b w:val="0"/>
          <w:sz w:val="24"/>
          <w:szCs w:val="24"/>
        </w:rPr>
        <w:t>V</w:t>
      </w:r>
      <w:r w:rsidR="0007250C">
        <w:rPr>
          <w:rFonts w:ascii="Garamond" w:hAnsi="Garamond"/>
          <w:b w:val="0"/>
          <w:sz w:val="24"/>
          <w:szCs w:val="24"/>
        </w:rPr>
        <w:t> </w:t>
      </w:r>
      <w:r w:rsidR="00890D9F" w:rsidRPr="00C1543D">
        <w:rPr>
          <w:rFonts w:ascii="Garamond" w:hAnsi="Garamond"/>
          <w:b w:val="0"/>
          <w:sz w:val="24"/>
          <w:szCs w:val="24"/>
        </w:rPr>
        <w:t xml:space="preserve">případě dodání jakéhokoliv HW bude záruka činit </w:t>
      </w:r>
      <w:r w:rsidRPr="00C1543D">
        <w:rPr>
          <w:rFonts w:ascii="Garamond" w:hAnsi="Garamond"/>
          <w:b w:val="0"/>
          <w:sz w:val="24"/>
          <w:szCs w:val="24"/>
        </w:rPr>
        <w:t>dvacet čtyři (24)</w:t>
      </w:r>
      <w:r w:rsidR="000349DC" w:rsidRPr="00C1543D">
        <w:rPr>
          <w:rFonts w:ascii="Garamond" w:hAnsi="Garamond"/>
          <w:b w:val="0"/>
          <w:sz w:val="24"/>
          <w:szCs w:val="24"/>
        </w:rPr>
        <w:t xml:space="preserve"> měsíců </w:t>
      </w:r>
      <w:r w:rsidR="00890D9F" w:rsidRPr="00C1543D">
        <w:rPr>
          <w:rFonts w:ascii="Garamond" w:hAnsi="Garamond"/>
          <w:b w:val="0"/>
          <w:sz w:val="24"/>
          <w:szCs w:val="24"/>
        </w:rPr>
        <w:t>ode dne převzetí a</w:t>
      </w:r>
      <w:r w:rsidR="0007250C">
        <w:rPr>
          <w:rFonts w:ascii="Garamond" w:hAnsi="Garamond"/>
          <w:b w:val="0"/>
          <w:sz w:val="24"/>
          <w:szCs w:val="24"/>
        </w:rPr>
        <w:t> </w:t>
      </w:r>
      <w:r w:rsidR="00890D9F" w:rsidRPr="00C1543D">
        <w:rPr>
          <w:rFonts w:ascii="Garamond" w:hAnsi="Garamond"/>
          <w:b w:val="0"/>
          <w:sz w:val="24"/>
          <w:szCs w:val="24"/>
        </w:rPr>
        <w:t xml:space="preserve">v případě dodání SW bude záruka činit </w:t>
      </w:r>
      <w:r w:rsidRPr="00C1543D">
        <w:rPr>
          <w:rFonts w:ascii="Garamond" w:hAnsi="Garamond"/>
          <w:b w:val="0"/>
          <w:sz w:val="24"/>
          <w:szCs w:val="24"/>
        </w:rPr>
        <w:t>šest (6) měsíců</w:t>
      </w:r>
      <w:r w:rsidR="000349DC" w:rsidRPr="00C1543D">
        <w:rPr>
          <w:rFonts w:ascii="Garamond" w:hAnsi="Garamond"/>
          <w:b w:val="0"/>
          <w:sz w:val="24"/>
          <w:szCs w:val="24"/>
        </w:rPr>
        <w:t xml:space="preserve"> </w:t>
      </w:r>
      <w:r w:rsidR="00890D9F" w:rsidRPr="00C1543D">
        <w:rPr>
          <w:rFonts w:ascii="Garamond" w:hAnsi="Garamond"/>
          <w:b w:val="0"/>
          <w:sz w:val="24"/>
          <w:szCs w:val="24"/>
        </w:rPr>
        <w:t>ode dne převzetí</w:t>
      </w:r>
      <w:r w:rsidR="00AD24A6" w:rsidRPr="00C1543D">
        <w:rPr>
          <w:rFonts w:ascii="Garamond" w:hAnsi="Garamond"/>
          <w:b w:val="0"/>
          <w:sz w:val="24"/>
          <w:szCs w:val="24"/>
        </w:rPr>
        <w:t>,</w:t>
      </w:r>
    </w:p>
    <w:p w:rsidR="00AD24A6" w:rsidRPr="00332851" w:rsidRDefault="00AD24A6" w:rsidP="009B0839">
      <w:pPr>
        <w:pStyle w:val="Nadpis3"/>
        <w:keepLines/>
        <w:tabs>
          <w:tab w:val="clear" w:pos="1843"/>
          <w:tab w:val="left" w:pos="1134"/>
        </w:tabs>
        <w:spacing w:before="60" w:after="60"/>
        <w:ind w:left="1134"/>
        <w:jc w:val="both"/>
        <w:rPr>
          <w:rFonts w:ascii="Garamond" w:hAnsi="Garamond"/>
          <w:b w:val="0"/>
          <w:sz w:val="24"/>
          <w:szCs w:val="24"/>
        </w:rPr>
      </w:pPr>
      <w:r w:rsidRPr="00C1543D">
        <w:rPr>
          <w:rFonts w:ascii="Garamond" w:hAnsi="Garamond"/>
          <w:b w:val="0"/>
          <w:sz w:val="24"/>
          <w:szCs w:val="24"/>
        </w:rPr>
        <w:lastRenderedPageBreak/>
        <w:t xml:space="preserve">realizovat veškeré služby </w:t>
      </w:r>
      <w:r w:rsidR="00C41AED" w:rsidRPr="00C1543D">
        <w:rPr>
          <w:rFonts w:ascii="Garamond" w:hAnsi="Garamond"/>
          <w:b w:val="0"/>
          <w:sz w:val="24"/>
          <w:szCs w:val="24"/>
        </w:rPr>
        <w:t>související s</w:t>
      </w:r>
      <w:r w:rsidR="0007250C">
        <w:rPr>
          <w:rFonts w:ascii="Garamond" w:hAnsi="Garamond"/>
          <w:b w:val="0"/>
          <w:sz w:val="24"/>
          <w:szCs w:val="24"/>
        </w:rPr>
        <w:t> </w:t>
      </w:r>
      <w:r w:rsidR="00C41AED" w:rsidRPr="00C1543D">
        <w:rPr>
          <w:rFonts w:ascii="Garamond" w:hAnsi="Garamond"/>
          <w:b w:val="0"/>
          <w:sz w:val="24"/>
          <w:szCs w:val="24"/>
        </w:rPr>
        <w:t xml:space="preserve">obsluhou kryptografických prostředků </w:t>
      </w:r>
      <w:r w:rsidRPr="00C1543D">
        <w:rPr>
          <w:rFonts w:ascii="Garamond" w:hAnsi="Garamond"/>
          <w:b w:val="0"/>
          <w:sz w:val="24"/>
          <w:szCs w:val="24"/>
        </w:rPr>
        <w:t>v</w:t>
      </w:r>
      <w:r w:rsidR="0007250C">
        <w:rPr>
          <w:rFonts w:ascii="Garamond" w:hAnsi="Garamond"/>
          <w:b w:val="0"/>
          <w:sz w:val="24"/>
          <w:szCs w:val="24"/>
        </w:rPr>
        <w:t> </w:t>
      </w:r>
      <w:r w:rsidRPr="00C1543D">
        <w:rPr>
          <w:rFonts w:ascii="Garamond" w:hAnsi="Garamond"/>
          <w:b w:val="0"/>
          <w:sz w:val="24"/>
          <w:szCs w:val="24"/>
        </w:rPr>
        <w:t xml:space="preserve">místech instalace komponent </w:t>
      </w:r>
      <w:r w:rsidR="000121E4" w:rsidRPr="00C1543D">
        <w:rPr>
          <w:rFonts w:ascii="Garamond" w:hAnsi="Garamond"/>
          <w:b w:val="0"/>
          <w:sz w:val="24"/>
          <w:szCs w:val="24"/>
        </w:rPr>
        <w:t>IS</w:t>
      </w:r>
      <w:r w:rsidR="000121E4" w:rsidRPr="00332851">
        <w:rPr>
          <w:rFonts w:ascii="Garamond" w:hAnsi="Garamond"/>
          <w:b w:val="0"/>
          <w:sz w:val="24"/>
          <w:szCs w:val="24"/>
        </w:rPr>
        <w:t xml:space="preserve"> </w:t>
      </w:r>
      <w:r w:rsidRPr="00332851">
        <w:rPr>
          <w:rFonts w:ascii="Garamond" w:hAnsi="Garamond"/>
          <w:b w:val="0"/>
          <w:sz w:val="24"/>
          <w:szCs w:val="24"/>
        </w:rPr>
        <w:t>svými zaměstnanci, kteří splňují požadavky personální bezpečnosti a</w:t>
      </w:r>
      <w:r w:rsidR="0007250C">
        <w:rPr>
          <w:rFonts w:ascii="Garamond" w:hAnsi="Garamond"/>
          <w:b w:val="0"/>
          <w:sz w:val="24"/>
          <w:szCs w:val="24"/>
        </w:rPr>
        <w:t> </w:t>
      </w:r>
      <w:r w:rsidRPr="00332851">
        <w:rPr>
          <w:rFonts w:ascii="Garamond" w:hAnsi="Garamond"/>
          <w:b w:val="0"/>
          <w:sz w:val="24"/>
          <w:szCs w:val="24"/>
        </w:rPr>
        <w:t>jsou určeni k</w:t>
      </w:r>
      <w:r w:rsidR="0007250C">
        <w:rPr>
          <w:rFonts w:ascii="Garamond" w:hAnsi="Garamond"/>
          <w:b w:val="0"/>
          <w:sz w:val="24"/>
          <w:szCs w:val="24"/>
        </w:rPr>
        <w:t> </w:t>
      </w:r>
      <w:r w:rsidRPr="00332851">
        <w:rPr>
          <w:rFonts w:ascii="Garamond" w:hAnsi="Garamond"/>
          <w:b w:val="0"/>
          <w:sz w:val="24"/>
          <w:szCs w:val="24"/>
        </w:rPr>
        <w:t>pracím na tomto systému minimálně pro stupeň utajení „</w:t>
      </w:r>
      <w:r w:rsidR="00C41AED" w:rsidRPr="00332851">
        <w:rPr>
          <w:rFonts w:ascii="Garamond" w:hAnsi="Garamond"/>
          <w:b w:val="0"/>
          <w:sz w:val="24"/>
          <w:szCs w:val="24"/>
        </w:rPr>
        <w:t>Důvěrné</w:t>
      </w:r>
      <w:r w:rsidR="008A4CBA">
        <w:rPr>
          <w:rFonts w:ascii="Garamond" w:hAnsi="Garamond"/>
          <w:b w:val="0"/>
          <w:sz w:val="24"/>
          <w:szCs w:val="24"/>
        </w:rPr>
        <w:t xml:space="preserve">“ podle </w:t>
      </w:r>
      <w:r w:rsidRPr="00332851">
        <w:rPr>
          <w:rFonts w:ascii="Garamond" w:hAnsi="Garamond"/>
          <w:b w:val="0"/>
          <w:sz w:val="24"/>
          <w:szCs w:val="24"/>
        </w:rPr>
        <w:t>zák</w:t>
      </w:r>
      <w:r w:rsidR="00E842BF" w:rsidRPr="00332851">
        <w:rPr>
          <w:rFonts w:ascii="Garamond" w:hAnsi="Garamond"/>
          <w:b w:val="0"/>
          <w:sz w:val="24"/>
          <w:szCs w:val="24"/>
        </w:rPr>
        <w:t>ona</w:t>
      </w:r>
      <w:r w:rsidRPr="00332851">
        <w:rPr>
          <w:rFonts w:ascii="Garamond" w:hAnsi="Garamond"/>
          <w:b w:val="0"/>
          <w:sz w:val="24"/>
          <w:szCs w:val="24"/>
        </w:rPr>
        <w:t xml:space="preserve"> 412/2005 </w:t>
      </w:r>
      <w:r w:rsidR="00E36DAD" w:rsidRPr="00332851">
        <w:rPr>
          <w:rFonts w:ascii="Garamond" w:hAnsi="Garamond"/>
          <w:b w:val="0"/>
          <w:sz w:val="24"/>
          <w:szCs w:val="24"/>
        </w:rPr>
        <w:t>Sb.</w:t>
      </w:r>
      <w:r w:rsidR="00E842BF" w:rsidRPr="00332851">
        <w:rPr>
          <w:rFonts w:ascii="Garamond" w:hAnsi="Garamond"/>
          <w:b w:val="0"/>
          <w:sz w:val="24"/>
          <w:szCs w:val="24"/>
        </w:rPr>
        <w:t>, o</w:t>
      </w:r>
      <w:r w:rsidR="0007250C">
        <w:rPr>
          <w:rFonts w:ascii="Garamond" w:hAnsi="Garamond"/>
          <w:b w:val="0"/>
          <w:sz w:val="24"/>
          <w:szCs w:val="24"/>
        </w:rPr>
        <w:t> </w:t>
      </w:r>
      <w:r w:rsidR="00E842BF" w:rsidRPr="00332851">
        <w:rPr>
          <w:rFonts w:ascii="Garamond" w:hAnsi="Garamond"/>
          <w:b w:val="0"/>
          <w:sz w:val="24"/>
          <w:szCs w:val="24"/>
        </w:rPr>
        <w:t>ochraně utajovaných informací a</w:t>
      </w:r>
      <w:r w:rsidR="0007250C">
        <w:rPr>
          <w:rFonts w:ascii="Garamond" w:hAnsi="Garamond"/>
          <w:b w:val="0"/>
          <w:sz w:val="24"/>
          <w:szCs w:val="24"/>
        </w:rPr>
        <w:t> </w:t>
      </w:r>
      <w:r w:rsidR="00E842BF" w:rsidRPr="00332851">
        <w:rPr>
          <w:rFonts w:ascii="Garamond" w:hAnsi="Garamond"/>
          <w:b w:val="0"/>
          <w:sz w:val="24"/>
          <w:szCs w:val="24"/>
        </w:rPr>
        <w:t>o bezpečnostní způsobilosti, ve znění pozdějších předpisů (dále jen „zákon o</w:t>
      </w:r>
      <w:r w:rsidR="0007250C">
        <w:rPr>
          <w:rFonts w:ascii="Garamond" w:hAnsi="Garamond"/>
          <w:b w:val="0"/>
          <w:sz w:val="24"/>
          <w:szCs w:val="24"/>
        </w:rPr>
        <w:t> </w:t>
      </w:r>
      <w:r w:rsidR="00E842BF" w:rsidRPr="00332851">
        <w:rPr>
          <w:rFonts w:ascii="Garamond" w:hAnsi="Garamond"/>
          <w:b w:val="0"/>
          <w:sz w:val="24"/>
          <w:szCs w:val="24"/>
        </w:rPr>
        <w:t>ochraně utajovaných informací a</w:t>
      </w:r>
      <w:r w:rsidR="0007250C">
        <w:rPr>
          <w:rFonts w:ascii="Garamond" w:hAnsi="Garamond"/>
          <w:b w:val="0"/>
          <w:sz w:val="24"/>
          <w:szCs w:val="24"/>
        </w:rPr>
        <w:t> </w:t>
      </w:r>
      <w:r w:rsidR="00E842BF" w:rsidRPr="00332851">
        <w:rPr>
          <w:rFonts w:ascii="Garamond" w:hAnsi="Garamond"/>
          <w:b w:val="0"/>
          <w:sz w:val="24"/>
          <w:szCs w:val="24"/>
        </w:rPr>
        <w:t xml:space="preserve">o bezpečnostní způsobilosti“) </w:t>
      </w:r>
      <w:r w:rsidRPr="00332851">
        <w:rPr>
          <w:rFonts w:ascii="Garamond" w:hAnsi="Garamond"/>
          <w:b w:val="0"/>
          <w:sz w:val="24"/>
          <w:szCs w:val="24"/>
        </w:rPr>
        <w:t>a</w:t>
      </w:r>
      <w:r w:rsidR="0007250C">
        <w:rPr>
          <w:rFonts w:ascii="Garamond" w:hAnsi="Garamond"/>
          <w:b w:val="0"/>
          <w:sz w:val="24"/>
          <w:szCs w:val="24"/>
        </w:rPr>
        <w:t> </w:t>
      </w:r>
      <w:r w:rsidRPr="00332851">
        <w:rPr>
          <w:rFonts w:ascii="Garamond" w:hAnsi="Garamond"/>
          <w:b w:val="0"/>
          <w:sz w:val="24"/>
          <w:szCs w:val="24"/>
        </w:rPr>
        <w:t>příslušných vyhlášek NBÚ</w:t>
      </w:r>
      <w:r w:rsidR="00BD73A8" w:rsidRPr="00332851">
        <w:rPr>
          <w:rFonts w:ascii="Garamond" w:hAnsi="Garamond"/>
          <w:b w:val="0"/>
          <w:sz w:val="24"/>
          <w:szCs w:val="24"/>
        </w:rPr>
        <w:t>,</w:t>
      </w:r>
    </w:p>
    <w:p w:rsidR="00BD73A8" w:rsidRPr="00332851" w:rsidRDefault="00BD73A8"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zachovávat veškeré bezpečnostní standardy ve vztahu k</w:t>
      </w:r>
      <w:r w:rsidR="0007250C">
        <w:rPr>
          <w:rFonts w:ascii="Garamond" w:hAnsi="Garamond"/>
          <w:b w:val="0"/>
          <w:sz w:val="24"/>
          <w:szCs w:val="24"/>
        </w:rPr>
        <w:t> </w:t>
      </w:r>
      <w:r w:rsidRPr="00332851">
        <w:rPr>
          <w:rFonts w:ascii="Garamond" w:hAnsi="Garamond"/>
          <w:b w:val="0"/>
          <w:sz w:val="24"/>
          <w:szCs w:val="24"/>
        </w:rPr>
        <w:t>šíření počítačových virů a</w:t>
      </w:r>
      <w:r w:rsidR="0007250C">
        <w:rPr>
          <w:rFonts w:ascii="Garamond" w:hAnsi="Garamond"/>
          <w:b w:val="0"/>
          <w:sz w:val="24"/>
          <w:szCs w:val="24"/>
        </w:rPr>
        <w:t> </w:t>
      </w:r>
      <w:r w:rsidRPr="00332851">
        <w:rPr>
          <w:rFonts w:ascii="Garamond" w:hAnsi="Garamond"/>
          <w:b w:val="0"/>
          <w:sz w:val="24"/>
          <w:szCs w:val="24"/>
        </w:rPr>
        <w:t>ochrany počítačové sítě. Poskytovatel je povinen dodržovat veškeré obecně závazné právní předpisy vztahující se k</w:t>
      </w:r>
      <w:r w:rsidR="0007250C">
        <w:rPr>
          <w:rFonts w:ascii="Garamond" w:hAnsi="Garamond"/>
          <w:b w:val="0"/>
          <w:sz w:val="24"/>
          <w:szCs w:val="24"/>
        </w:rPr>
        <w:t> </w:t>
      </w:r>
      <w:r w:rsidRPr="00332851">
        <w:rPr>
          <w:rFonts w:ascii="Garamond" w:hAnsi="Garamond"/>
          <w:b w:val="0"/>
          <w:sz w:val="24"/>
          <w:szCs w:val="24"/>
        </w:rPr>
        <w:t>ochraně dat, obchodního tajemství, jakož i</w:t>
      </w:r>
      <w:r w:rsidR="0007250C">
        <w:rPr>
          <w:rFonts w:ascii="Garamond" w:hAnsi="Garamond"/>
          <w:b w:val="0"/>
          <w:sz w:val="24"/>
          <w:szCs w:val="24"/>
        </w:rPr>
        <w:t> </w:t>
      </w:r>
      <w:r w:rsidRPr="00332851">
        <w:rPr>
          <w:rFonts w:ascii="Garamond" w:hAnsi="Garamond"/>
          <w:b w:val="0"/>
          <w:sz w:val="24"/>
          <w:szCs w:val="24"/>
        </w:rPr>
        <w:t xml:space="preserve">další právní předpisy, jimiž je vázán </w:t>
      </w:r>
      <w:r w:rsidR="00D6586F" w:rsidRPr="00332851">
        <w:rPr>
          <w:rFonts w:ascii="Garamond" w:hAnsi="Garamond"/>
          <w:b w:val="0"/>
          <w:sz w:val="24"/>
          <w:szCs w:val="24"/>
        </w:rPr>
        <w:t>Odběratel podpory a</w:t>
      </w:r>
      <w:r w:rsidR="0007250C">
        <w:rPr>
          <w:rFonts w:ascii="Garamond" w:hAnsi="Garamond"/>
          <w:b w:val="0"/>
          <w:sz w:val="24"/>
          <w:szCs w:val="24"/>
        </w:rPr>
        <w:t> </w:t>
      </w:r>
      <w:r w:rsidRPr="00332851">
        <w:rPr>
          <w:rFonts w:ascii="Garamond" w:hAnsi="Garamond"/>
          <w:b w:val="0"/>
          <w:sz w:val="24"/>
          <w:szCs w:val="24"/>
        </w:rPr>
        <w:t>Objednatel,</w:t>
      </w:r>
    </w:p>
    <w:p w:rsidR="00BD73A8" w:rsidRPr="00332851" w:rsidRDefault="00BD73A8"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 xml:space="preserve">písemně předložit </w:t>
      </w:r>
      <w:r w:rsidR="00D6586F" w:rsidRPr="00332851">
        <w:rPr>
          <w:rFonts w:ascii="Garamond" w:hAnsi="Garamond"/>
          <w:b w:val="0"/>
          <w:sz w:val="24"/>
          <w:szCs w:val="24"/>
        </w:rPr>
        <w:t>Odběrateli podpory a</w:t>
      </w:r>
      <w:r w:rsidR="0007250C">
        <w:rPr>
          <w:rFonts w:ascii="Garamond" w:hAnsi="Garamond"/>
          <w:b w:val="0"/>
          <w:sz w:val="24"/>
          <w:szCs w:val="24"/>
        </w:rPr>
        <w:t> </w:t>
      </w:r>
      <w:r w:rsidRPr="00332851">
        <w:rPr>
          <w:rFonts w:ascii="Garamond" w:hAnsi="Garamond"/>
          <w:b w:val="0"/>
          <w:sz w:val="24"/>
          <w:szCs w:val="24"/>
        </w:rPr>
        <w:t>Objednateli veškeré požadavky na potřebnou dokumentaci, materiály, informace, organizační zajištění a</w:t>
      </w:r>
      <w:r w:rsidR="0007250C">
        <w:rPr>
          <w:rFonts w:ascii="Garamond" w:hAnsi="Garamond"/>
          <w:b w:val="0"/>
          <w:sz w:val="24"/>
          <w:szCs w:val="24"/>
        </w:rPr>
        <w:t> </w:t>
      </w:r>
      <w:r w:rsidRPr="00332851">
        <w:rPr>
          <w:rFonts w:ascii="Garamond" w:hAnsi="Garamond"/>
          <w:b w:val="0"/>
          <w:sz w:val="24"/>
          <w:szCs w:val="24"/>
        </w:rPr>
        <w:t xml:space="preserve">součinnost, kterou potřebuje ze strany </w:t>
      </w:r>
      <w:r w:rsidR="00D6586F" w:rsidRPr="00332851">
        <w:rPr>
          <w:rFonts w:ascii="Garamond" w:hAnsi="Garamond"/>
          <w:b w:val="0"/>
          <w:sz w:val="24"/>
          <w:szCs w:val="24"/>
        </w:rPr>
        <w:t xml:space="preserve">Odběratele podpory či </w:t>
      </w:r>
      <w:r w:rsidRPr="00332851">
        <w:rPr>
          <w:rFonts w:ascii="Garamond" w:hAnsi="Garamond"/>
          <w:b w:val="0"/>
          <w:sz w:val="24"/>
          <w:szCs w:val="24"/>
        </w:rPr>
        <w:t>Objednatele,</w:t>
      </w:r>
    </w:p>
    <w:p w:rsidR="00BD73A8" w:rsidRPr="00332851" w:rsidRDefault="00BD73A8" w:rsidP="009B0839">
      <w:pPr>
        <w:pStyle w:val="Nadpis3"/>
        <w:keepLines/>
        <w:tabs>
          <w:tab w:val="clear" w:pos="1843"/>
          <w:tab w:val="left" w:pos="1134"/>
        </w:tabs>
        <w:spacing w:before="60" w:after="60"/>
        <w:ind w:left="1134"/>
        <w:jc w:val="both"/>
        <w:rPr>
          <w:rFonts w:ascii="Garamond" w:hAnsi="Garamond"/>
          <w:b w:val="0"/>
          <w:sz w:val="24"/>
          <w:szCs w:val="24"/>
        </w:rPr>
      </w:pPr>
      <w:r w:rsidRPr="00332851">
        <w:rPr>
          <w:rFonts w:ascii="Garamond" w:hAnsi="Garamond"/>
          <w:b w:val="0"/>
          <w:sz w:val="24"/>
          <w:szCs w:val="24"/>
        </w:rPr>
        <w:t xml:space="preserve">dbát pokynů odpovědných pracovníků </w:t>
      </w:r>
      <w:r w:rsidR="00D6586F" w:rsidRPr="00332851">
        <w:rPr>
          <w:rFonts w:ascii="Garamond" w:hAnsi="Garamond"/>
          <w:b w:val="0"/>
          <w:sz w:val="24"/>
          <w:szCs w:val="24"/>
        </w:rPr>
        <w:t>Odběratele podpory a</w:t>
      </w:r>
      <w:r w:rsidR="0007250C">
        <w:rPr>
          <w:rFonts w:ascii="Garamond" w:hAnsi="Garamond"/>
          <w:b w:val="0"/>
          <w:sz w:val="24"/>
          <w:szCs w:val="24"/>
        </w:rPr>
        <w:t> </w:t>
      </w:r>
      <w:r w:rsidRPr="00332851">
        <w:rPr>
          <w:rFonts w:ascii="Garamond" w:hAnsi="Garamond"/>
          <w:b w:val="0"/>
          <w:sz w:val="24"/>
          <w:szCs w:val="24"/>
        </w:rPr>
        <w:t>Objednatele,</w:t>
      </w:r>
    </w:p>
    <w:p w:rsidR="00BD73A8" w:rsidRPr="00332851" w:rsidRDefault="00BD73A8"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ve spolupráci s</w:t>
      </w:r>
      <w:r w:rsidR="0007250C">
        <w:rPr>
          <w:rFonts w:ascii="Garamond" w:hAnsi="Garamond"/>
          <w:b w:val="0"/>
          <w:sz w:val="24"/>
          <w:szCs w:val="24"/>
        </w:rPr>
        <w:t> </w:t>
      </w:r>
      <w:r w:rsidRPr="00332851">
        <w:rPr>
          <w:rFonts w:ascii="Garamond" w:hAnsi="Garamond"/>
          <w:b w:val="0"/>
          <w:sz w:val="24"/>
          <w:szCs w:val="24"/>
        </w:rPr>
        <w:t xml:space="preserve">Objednatelem </w:t>
      </w:r>
      <w:r w:rsidR="00D6586F" w:rsidRPr="00332851">
        <w:rPr>
          <w:rFonts w:ascii="Garamond" w:hAnsi="Garamond"/>
          <w:b w:val="0"/>
          <w:sz w:val="24"/>
          <w:szCs w:val="24"/>
        </w:rPr>
        <w:t>a</w:t>
      </w:r>
      <w:r w:rsidR="0007250C">
        <w:rPr>
          <w:rFonts w:ascii="Garamond" w:hAnsi="Garamond"/>
          <w:b w:val="0"/>
          <w:sz w:val="24"/>
          <w:szCs w:val="24"/>
        </w:rPr>
        <w:t> </w:t>
      </w:r>
      <w:r w:rsidR="00D6586F" w:rsidRPr="00332851">
        <w:rPr>
          <w:rFonts w:ascii="Garamond" w:hAnsi="Garamond"/>
          <w:b w:val="0"/>
          <w:sz w:val="24"/>
          <w:szCs w:val="24"/>
        </w:rPr>
        <w:t xml:space="preserve">Odběratelem podpory </w:t>
      </w:r>
      <w:r w:rsidRPr="00332851">
        <w:rPr>
          <w:rFonts w:ascii="Garamond" w:hAnsi="Garamond"/>
          <w:b w:val="0"/>
          <w:sz w:val="24"/>
          <w:szCs w:val="24"/>
        </w:rPr>
        <w:t>vyhodnocovat soustavně provoz IS a</w:t>
      </w:r>
      <w:r w:rsidR="0007250C">
        <w:rPr>
          <w:rFonts w:ascii="Garamond" w:hAnsi="Garamond"/>
          <w:b w:val="0"/>
          <w:sz w:val="24"/>
          <w:szCs w:val="24"/>
        </w:rPr>
        <w:t> </w:t>
      </w:r>
      <w:r w:rsidRPr="00332851">
        <w:rPr>
          <w:rFonts w:ascii="Garamond" w:hAnsi="Garamond"/>
          <w:b w:val="0"/>
          <w:sz w:val="24"/>
          <w:szCs w:val="24"/>
        </w:rPr>
        <w:t>přijímat opatření k</w:t>
      </w:r>
      <w:r w:rsidR="0007250C">
        <w:rPr>
          <w:rFonts w:ascii="Garamond" w:hAnsi="Garamond"/>
          <w:b w:val="0"/>
          <w:sz w:val="24"/>
          <w:szCs w:val="24"/>
        </w:rPr>
        <w:t> </w:t>
      </w:r>
      <w:r w:rsidRPr="00332851">
        <w:rPr>
          <w:rFonts w:ascii="Garamond" w:hAnsi="Garamond"/>
          <w:b w:val="0"/>
          <w:sz w:val="24"/>
          <w:szCs w:val="24"/>
        </w:rPr>
        <w:t>řešení zjištěných a</w:t>
      </w:r>
      <w:r w:rsidR="0007250C">
        <w:rPr>
          <w:rFonts w:ascii="Garamond" w:hAnsi="Garamond"/>
          <w:b w:val="0"/>
          <w:sz w:val="24"/>
          <w:szCs w:val="24"/>
        </w:rPr>
        <w:t> </w:t>
      </w:r>
      <w:r w:rsidRPr="00332851">
        <w:rPr>
          <w:rFonts w:ascii="Garamond" w:hAnsi="Garamond"/>
          <w:b w:val="0"/>
          <w:sz w:val="24"/>
          <w:szCs w:val="24"/>
        </w:rPr>
        <w:t>ohlášených závad, problémů a</w:t>
      </w:r>
      <w:r w:rsidR="0007250C">
        <w:rPr>
          <w:rFonts w:ascii="Garamond" w:hAnsi="Garamond"/>
          <w:b w:val="0"/>
          <w:sz w:val="24"/>
          <w:szCs w:val="24"/>
        </w:rPr>
        <w:t> </w:t>
      </w:r>
      <w:r w:rsidRPr="00332851">
        <w:rPr>
          <w:rFonts w:ascii="Garamond" w:hAnsi="Garamond"/>
          <w:b w:val="0"/>
          <w:sz w:val="24"/>
          <w:szCs w:val="24"/>
        </w:rPr>
        <w:t>nejasností,</w:t>
      </w:r>
    </w:p>
    <w:p w:rsidR="00BD73A8" w:rsidRPr="00332851" w:rsidRDefault="00BD73A8"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zajistit poskytování zápisů z</w:t>
      </w:r>
      <w:r w:rsidR="0007250C">
        <w:rPr>
          <w:rFonts w:ascii="Garamond" w:hAnsi="Garamond"/>
          <w:b w:val="0"/>
          <w:sz w:val="24"/>
          <w:szCs w:val="24"/>
        </w:rPr>
        <w:t> </w:t>
      </w:r>
      <w:r w:rsidRPr="00332851">
        <w:rPr>
          <w:rFonts w:ascii="Garamond" w:hAnsi="Garamond"/>
          <w:b w:val="0"/>
          <w:sz w:val="24"/>
          <w:szCs w:val="24"/>
        </w:rPr>
        <w:t xml:space="preserve">kontrol požadovaných </w:t>
      </w:r>
      <w:r w:rsidR="00D6586F" w:rsidRPr="00332851">
        <w:rPr>
          <w:rFonts w:ascii="Garamond" w:hAnsi="Garamond"/>
          <w:b w:val="0"/>
          <w:sz w:val="24"/>
          <w:szCs w:val="24"/>
        </w:rPr>
        <w:t>Odběratelem</w:t>
      </w:r>
      <w:r w:rsidR="00E176E3" w:rsidRPr="00332851">
        <w:rPr>
          <w:rFonts w:ascii="Garamond" w:hAnsi="Garamond"/>
          <w:b w:val="0"/>
          <w:sz w:val="24"/>
          <w:szCs w:val="24"/>
        </w:rPr>
        <w:t xml:space="preserve"> podpory</w:t>
      </w:r>
      <w:r w:rsidR="00D6586F" w:rsidRPr="00332851">
        <w:rPr>
          <w:rFonts w:ascii="Garamond" w:hAnsi="Garamond"/>
          <w:b w:val="0"/>
          <w:sz w:val="24"/>
          <w:szCs w:val="24"/>
        </w:rPr>
        <w:t xml:space="preserve"> či </w:t>
      </w:r>
      <w:r w:rsidRPr="00332851">
        <w:rPr>
          <w:rFonts w:ascii="Garamond" w:hAnsi="Garamond"/>
          <w:b w:val="0"/>
          <w:sz w:val="24"/>
          <w:szCs w:val="24"/>
        </w:rPr>
        <w:t>Objednatelem,</w:t>
      </w:r>
    </w:p>
    <w:p w:rsidR="00BD73A8" w:rsidRPr="00332851" w:rsidRDefault="00BD73A8"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spolupracovat průběžně s</w:t>
      </w:r>
      <w:r w:rsidR="0007250C">
        <w:rPr>
          <w:rFonts w:ascii="Garamond" w:hAnsi="Garamond"/>
          <w:b w:val="0"/>
          <w:sz w:val="24"/>
          <w:szCs w:val="24"/>
        </w:rPr>
        <w:t> </w:t>
      </w:r>
      <w:r w:rsidR="00E176E3" w:rsidRPr="00332851">
        <w:rPr>
          <w:rFonts w:ascii="Garamond" w:hAnsi="Garamond"/>
          <w:b w:val="0"/>
          <w:sz w:val="24"/>
          <w:szCs w:val="24"/>
        </w:rPr>
        <w:t>Odběratelem podpory a</w:t>
      </w:r>
      <w:r w:rsidR="0007250C">
        <w:rPr>
          <w:rFonts w:ascii="Garamond" w:hAnsi="Garamond"/>
          <w:b w:val="0"/>
          <w:sz w:val="24"/>
          <w:szCs w:val="24"/>
        </w:rPr>
        <w:t> </w:t>
      </w:r>
      <w:r w:rsidRPr="00332851">
        <w:rPr>
          <w:rFonts w:ascii="Garamond" w:hAnsi="Garamond"/>
          <w:b w:val="0"/>
          <w:sz w:val="24"/>
          <w:szCs w:val="24"/>
        </w:rPr>
        <w:t>Objednatelem při vyhodnocování provozu IS, řešení problémů a</w:t>
      </w:r>
      <w:r w:rsidR="0007250C">
        <w:rPr>
          <w:rFonts w:ascii="Garamond" w:hAnsi="Garamond"/>
          <w:b w:val="0"/>
          <w:sz w:val="24"/>
          <w:szCs w:val="24"/>
        </w:rPr>
        <w:t> </w:t>
      </w:r>
      <w:r w:rsidRPr="00332851">
        <w:rPr>
          <w:rFonts w:ascii="Garamond" w:hAnsi="Garamond"/>
          <w:b w:val="0"/>
          <w:sz w:val="24"/>
          <w:szCs w:val="24"/>
        </w:rPr>
        <w:t>při dílčích úpravách, včetně úprav výstupních souborů,</w:t>
      </w:r>
    </w:p>
    <w:p w:rsidR="00BD73A8" w:rsidRPr="00332851" w:rsidRDefault="00BD73A8"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řídit se při nakládání s</w:t>
      </w:r>
      <w:r w:rsidR="0007250C">
        <w:rPr>
          <w:rFonts w:ascii="Garamond" w:hAnsi="Garamond"/>
          <w:b w:val="0"/>
          <w:sz w:val="24"/>
          <w:szCs w:val="24"/>
        </w:rPr>
        <w:t> </w:t>
      </w:r>
      <w:r w:rsidRPr="00332851">
        <w:rPr>
          <w:rFonts w:ascii="Garamond" w:hAnsi="Garamond"/>
          <w:b w:val="0"/>
          <w:sz w:val="24"/>
          <w:szCs w:val="24"/>
        </w:rPr>
        <w:t>utajovanými informacemi příslušnými obecně závaznými právními předpisy</w:t>
      </w:r>
      <w:r w:rsidR="008C738E" w:rsidRPr="00332851">
        <w:rPr>
          <w:rFonts w:ascii="Garamond" w:hAnsi="Garamond"/>
          <w:b w:val="0"/>
          <w:sz w:val="24"/>
          <w:szCs w:val="24"/>
        </w:rPr>
        <w:t xml:space="preserve"> a</w:t>
      </w:r>
      <w:r w:rsidR="0007250C">
        <w:rPr>
          <w:rFonts w:ascii="Garamond" w:hAnsi="Garamond"/>
          <w:b w:val="0"/>
          <w:sz w:val="24"/>
          <w:szCs w:val="24"/>
        </w:rPr>
        <w:t> </w:t>
      </w:r>
      <w:r w:rsidR="008C738E" w:rsidRPr="00332851">
        <w:rPr>
          <w:rFonts w:ascii="Garamond" w:hAnsi="Garamond"/>
          <w:b w:val="0"/>
          <w:sz w:val="24"/>
          <w:szCs w:val="24"/>
        </w:rPr>
        <w:t>toto zajistit i</w:t>
      </w:r>
      <w:r w:rsidR="0007250C">
        <w:rPr>
          <w:rFonts w:ascii="Garamond" w:hAnsi="Garamond"/>
          <w:b w:val="0"/>
          <w:sz w:val="24"/>
          <w:szCs w:val="24"/>
        </w:rPr>
        <w:t> </w:t>
      </w:r>
      <w:r w:rsidR="008C738E" w:rsidRPr="00332851">
        <w:rPr>
          <w:rFonts w:ascii="Garamond" w:hAnsi="Garamond"/>
          <w:b w:val="0"/>
          <w:sz w:val="24"/>
          <w:szCs w:val="24"/>
        </w:rPr>
        <w:t>u svých pracovníků, kteří budou s</w:t>
      </w:r>
      <w:r w:rsidR="0007250C">
        <w:rPr>
          <w:rFonts w:ascii="Garamond" w:hAnsi="Garamond"/>
          <w:b w:val="0"/>
          <w:sz w:val="24"/>
          <w:szCs w:val="24"/>
        </w:rPr>
        <w:t> </w:t>
      </w:r>
      <w:r w:rsidR="008C738E" w:rsidRPr="00332851">
        <w:rPr>
          <w:rFonts w:ascii="Garamond" w:hAnsi="Garamond"/>
          <w:b w:val="0"/>
          <w:sz w:val="24"/>
          <w:szCs w:val="24"/>
        </w:rPr>
        <w:t>utajovanými informacemi nakládat</w:t>
      </w:r>
      <w:r w:rsidRPr="00332851">
        <w:rPr>
          <w:rFonts w:ascii="Garamond" w:hAnsi="Garamond"/>
          <w:b w:val="0"/>
          <w:sz w:val="24"/>
          <w:szCs w:val="24"/>
        </w:rPr>
        <w:t>.</w:t>
      </w:r>
    </w:p>
    <w:p w:rsidR="00F30EE8" w:rsidRPr="00332851" w:rsidRDefault="00F30EE8" w:rsidP="009B0839">
      <w:pPr>
        <w:pStyle w:val="Nadpis2beznzvu"/>
        <w:keepNext/>
        <w:keepLines/>
        <w:widowControl w:val="0"/>
        <w:spacing w:before="60" w:after="60"/>
        <w:jc w:val="both"/>
        <w:rPr>
          <w:rFonts w:ascii="Garamond" w:hAnsi="Garamond"/>
          <w:sz w:val="24"/>
        </w:rPr>
      </w:pPr>
      <w:bookmarkStart w:id="19" w:name="_Ref318296848"/>
      <w:r w:rsidRPr="00332851">
        <w:rPr>
          <w:rFonts w:ascii="Garamond" w:hAnsi="Garamond"/>
          <w:sz w:val="24"/>
        </w:rPr>
        <w:t>Splnění závazku Poskytovatelem</w:t>
      </w:r>
      <w:bookmarkEnd w:id="19"/>
    </w:p>
    <w:p w:rsidR="00F30EE8" w:rsidRPr="00332851" w:rsidRDefault="00F30EE8" w:rsidP="009B0839">
      <w:pPr>
        <w:pStyle w:val="Nadpis3"/>
        <w:keepLines/>
        <w:tabs>
          <w:tab w:val="clear" w:pos="1843"/>
          <w:tab w:val="num" w:pos="1134"/>
        </w:tabs>
        <w:spacing w:before="60" w:after="60"/>
        <w:ind w:left="1134"/>
        <w:jc w:val="both"/>
        <w:rPr>
          <w:rFonts w:ascii="Garamond" w:hAnsi="Garamond"/>
          <w:b w:val="0"/>
          <w:sz w:val="24"/>
          <w:szCs w:val="24"/>
        </w:rPr>
      </w:pPr>
      <w:r w:rsidRPr="00C1543D">
        <w:rPr>
          <w:rFonts w:ascii="Garamond" w:hAnsi="Garamond"/>
          <w:b w:val="0"/>
          <w:sz w:val="24"/>
          <w:szCs w:val="24"/>
        </w:rPr>
        <w:t xml:space="preserve">Závazky Poskytovatele, tj. postupné dílčí </w:t>
      </w:r>
      <w:r w:rsidR="00E72598" w:rsidRPr="00C1543D">
        <w:rPr>
          <w:rFonts w:ascii="Garamond" w:hAnsi="Garamond"/>
          <w:b w:val="0"/>
          <w:sz w:val="24"/>
          <w:szCs w:val="24"/>
        </w:rPr>
        <w:t>plnění, budou</w:t>
      </w:r>
      <w:r w:rsidRPr="00C1543D">
        <w:rPr>
          <w:rFonts w:ascii="Garamond" w:hAnsi="Garamond"/>
          <w:b w:val="0"/>
          <w:sz w:val="24"/>
          <w:szCs w:val="24"/>
        </w:rPr>
        <w:t xml:space="preserve"> považovány za splněné podpisem </w:t>
      </w:r>
      <w:r w:rsidR="00F47F9A" w:rsidRPr="00C1543D">
        <w:rPr>
          <w:rFonts w:ascii="Garamond" w:hAnsi="Garamond"/>
          <w:b w:val="0"/>
          <w:sz w:val="24"/>
          <w:szCs w:val="24"/>
        </w:rPr>
        <w:t>A</w:t>
      </w:r>
      <w:r w:rsidRPr="00C1543D">
        <w:rPr>
          <w:rFonts w:ascii="Garamond" w:hAnsi="Garamond"/>
          <w:b w:val="0"/>
          <w:sz w:val="24"/>
          <w:szCs w:val="24"/>
        </w:rPr>
        <w:t xml:space="preserve">kceptačního protokolu oprávněnou osobou </w:t>
      </w:r>
      <w:r w:rsidR="00E176E3" w:rsidRPr="00C1543D">
        <w:rPr>
          <w:rFonts w:ascii="Garamond" w:hAnsi="Garamond"/>
          <w:b w:val="0"/>
          <w:sz w:val="24"/>
          <w:szCs w:val="24"/>
        </w:rPr>
        <w:t>Odběratele podpory</w:t>
      </w:r>
      <w:r w:rsidR="00FD23C3" w:rsidRPr="00C1543D">
        <w:rPr>
          <w:rFonts w:ascii="Garamond" w:hAnsi="Garamond"/>
          <w:b w:val="0"/>
          <w:sz w:val="24"/>
          <w:szCs w:val="24"/>
        </w:rPr>
        <w:t>, popř. Objednatele</w:t>
      </w:r>
      <w:r w:rsidRPr="00C1543D">
        <w:rPr>
          <w:rFonts w:ascii="Garamond" w:hAnsi="Garamond"/>
          <w:b w:val="0"/>
          <w:sz w:val="24"/>
          <w:szCs w:val="24"/>
        </w:rPr>
        <w:t xml:space="preserve"> (</w:t>
      </w:r>
      <w:r w:rsidR="002264E7" w:rsidRPr="00C1543D">
        <w:rPr>
          <w:rFonts w:ascii="Garamond" w:hAnsi="Garamond"/>
          <w:b w:val="0"/>
          <w:sz w:val="24"/>
          <w:szCs w:val="24"/>
        </w:rPr>
        <w:t xml:space="preserve">k tomu </w:t>
      </w:r>
      <w:r w:rsidRPr="00C1543D">
        <w:rPr>
          <w:rFonts w:ascii="Garamond" w:hAnsi="Garamond"/>
          <w:b w:val="0"/>
          <w:sz w:val="24"/>
          <w:szCs w:val="24"/>
        </w:rPr>
        <w:t xml:space="preserve">viz příloha č. 6 </w:t>
      </w:r>
      <w:r w:rsidRPr="00C1543D">
        <w:rPr>
          <w:rFonts w:ascii="Garamond" w:hAnsi="Garamond"/>
          <w:b w:val="0"/>
          <w:i/>
          <w:sz w:val="24"/>
          <w:szCs w:val="24"/>
        </w:rPr>
        <w:t>této smlouvy</w:t>
      </w:r>
      <w:r w:rsidRPr="00C1543D">
        <w:rPr>
          <w:rFonts w:ascii="Garamond" w:hAnsi="Garamond"/>
          <w:b w:val="0"/>
          <w:sz w:val="24"/>
          <w:szCs w:val="24"/>
        </w:rPr>
        <w:t>)</w:t>
      </w:r>
      <w:r w:rsidR="008C738E" w:rsidRPr="00C1543D">
        <w:rPr>
          <w:rFonts w:ascii="Garamond" w:hAnsi="Garamond"/>
          <w:b w:val="0"/>
          <w:sz w:val="24"/>
          <w:szCs w:val="24"/>
        </w:rPr>
        <w:t>, případně i</w:t>
      </w:r>
      <w:r w:rsidR="0007250C">
        <w:rPr>
          <w:rFonts w:ascii="Garamond" w:hAnsi="Garamond"/>
          <w:b w:val="0"/>
          <w:sz w:val="24"/>
          <w:szCs w:val="24"/>
        </w:rPr>
        <w:t> </w:t>
      </w:r>
      <w:r w:rsidR="008C738E" w:rsidRPr="00C1543D">
        <w:rPr>
          <w:rFonts w:ascii="Garamond" w:hAnsi="Garamond"/>
          <w:b w:val="0"/>
          <w:sz w:val="24"/>
          <w:szCs w:val="24"/>
        </w:rPr>
        <w:t>na základě pracovního výkazu</w:t>
      </w:r>
      <w:r w:rsidR="00C846F2" w:rsidRPr="00C1543D">
        <w:rPr>
          <w:rFonts w:ascii="Garamond" w:hAnsi="Garamond"/>
          <w:b w:val="0"/>
          <w:sz w:val="24"/>
          <w:szCs w:val="24"/>
        </w:rPr>
        <w:t>, a</w:t>
      </w:r>
      <w:r w:rsidR="0007250C">
        <w:rPr>
          <w:rFonts w:ascii="Garamond" w:hAnsi="Garamond"/>
          <w:b w:val="0"/>
          <w:sz w:val="24"/>
          <w:szCs w:val="24"/>
        </w:rPr>
        <w:t> </w:t>
      </w:r>
      <w:r w:rsidR="00C846F2" w:rsidRPr="00C1543D">
        <w:rPr>
          <w:rFonts w:ascii="Garamond" w:hAnsi="Garamond"/>
          <w:b w:val="0"/>
          <w:sz w:val="24"/>
          <w:szCs w:val="24"/>
        </w:rPr>
        <w:t>to s</w:t>
      </w:r>
      <w:r w:rsidR="0007250C">
        <w:rPr>
          <w:rFonts w:ascii="Garamond" w:hAnsi="Garamond"/>
          <w:b w:val="0"/>
          <w:sz w:val="24"/>
          <w:szCs w:val="24"/>
        </w:rPr>
        <w:t> </w:t>
      </w:r>
      <w:r w:rsidR="00C846F2" w:rsidRPr="00C1543D">
        <w:rPr>
          <w:rFonts w:ascii="Garamond" w:hAnsi="Garamond"/>
          <w:b w:val="0"/>
          <w:sz w:val="24"/>
          <w:szCs w:val="24"/>
        </w:rPr>
        <w:t>výrokem Akceptačního protokolu</w:t>
      </w:r>
      <w:r w:rsidR="00C846F2" w:rsidRPr="00332851">
        <w:rPr>
          <w:rFonts w:ascii="Garamond" w:hAnsi="Garamond"/>
          <w:b w:val="0"/>
          <w:sz w:val="24"/>
          <w:szCs w:val="24"/>
        </w:rPr>
        <w:t xml:space="preserve"> „bez výhrad“</w:t>
      </w:r>
      <w:r w:rsidR="00E72598" w:rsidRPr="00332851">
        <w:rPr>
          <w:rFonts w:ascii="Garamond" w:hAnsi="Garamond"/>
          <w:b w:val="0"/>
          <w:sz w:val="24"/>
          <w:szCs w:val="24"/>
        </w:rPr>
        <w:t>.</w:t>
      </w:r>
      <w:r w:rsidRPr="00332851">
        <w:rPr>
          <w:rFonts w:ascii="Garamond" w:hAnsi="Garamond"/>
          <w:b w:val="0"/>
          <w:sz w:val="24"/>
          <w:szCs w:val="24"/>
        </w:rPr>
        <w:t xml:space="preserve"> </w:t>
      </w:r>
    </w:p>
    <w:p w:rsidR="00F30EE8" w:rsidRPr="00332851" w:rsidRDefault="00F30EE8"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Způsob převzetí, postup přejímky:</w:t>
      </w:r>
    </w:p>
    <w:p w:rsidR="00F30EE8" w:rsidRPr="00332851" w:rsidRDefault="00F30EE8" w:rsidP="009B0839">
      <w:pPr>
        <w:keepNext/>
        <w:keepLines/>
        <w:spacing w:before="60" w:after="60"/>
        <w:ind w:left="1134"/>
        <w:jc w:val="both"/>
        <w:rPr>
          <w:rFonts w:ascii="Garamond" w:hAnsi="Garamond"/>
          <w:bCs/>
          <w:sz w:val="24"/>
          <w:szCs w:val="24"/>
        </w:rPr>
      </w:pPr>
      <w:r w:rsidRPr="00332851">
        <w:rPr>
          <w:rFonts w:ascii="Garamond" w:hAnsi="Garamond"/>
          <w:bCs/>
          <w:sz w:val="24"/>
          <w:szCs w:val="24"/>
        </w:rPr>
        <w:t>a) převzetí poskytnutých služeb:</w:t>
      </w:r>
    </w:p>
    <w:p w:rsidR="00F30EE8" w:rsidRPr="00332851" w:rsidRDefault="00F30EE8" w:rsidP="009B0839">
      <w:pPr>
        <w:keepNext/>
        <w:keepLines/>
        <w:spacing w:before="60" w:after="60"/>
        <w:ind w:left="1134"/>
        <w:jc w:val="both"/>
        <w:rPr>
          <w:rFonts w:ascii="Garamond" w:hAnsi="Garamond"/>
          <w:sz w:val="24"/>
          <w:szCs w:val="24"/>
        </w:rPr>
      </w:pPr>
      <w:r w:rsidRPr="00332851">
        <w:rPr>
          <w:rFonts w:ascii="Garamond" w:hAnsi="Garamond"/>
          <w:sz w:val="24"/>
          <w:szCs w:val="24"/>
        </w:rPr>
        <w:t xml:space="preserve">Určený pracovník </w:t>
      </w:r>
      <w:r w:rsidR="00347169" w:rsidRPr="00332851">
        <w:rPr>
          <w:rFonts w:ascii="Garamond" w:hAnsi="Garamond"/>
          <w:sz w:val="24"/>
          <w:szCs w:val="24"/>
        </w:rPr>
        <w:t xml:space="preserve">Odběratele podpory, popř. </w:t>
      </w:r>
      <w:r w:rsidRPr="00332851">
        <w:rPr>
          <w:rFonts w:ascii="Garamond" w:hAnsi="Garamond"/>
          <w:sz w:val="24"/>
          <w:szCs w:val="24"/>
        </w:rPr>
        <w:t>Objednatele potvrdí v</w:t>
      </w:r>
      <w:r w:rsidR="0007250C">
        <w:rPr>
          <w:rFonts w:ascii="Garamond" w:hAnsi="Garamond"/>
          <w:sz w:val="24"/>
          <w:szCs w:val="24"/>
        </w:rPr>
        <w:t> </w:t>
      </w:r>
      <w:r w:rsidR="00E72598" w:rsidRPr="00332851">
        <w:rPr>
          <w:rFonts w:ascii="Garamond" w:hAnsi="Garamond"/>
          <w:sz w:val="24"/>
          <w:szCs w:val="24"/>
        </w:rPr>
        <w:t>Akceptačním protokolu</w:t>
      </w:r>
      <w:r w:rsidR="008C738E" w:rsidRPr="00332851">
        <w:rPr>
          <w:rFonts w:ascii="Garamond" w:hAnsi="Garamond"/>
          <w:sz w:val="24"/>
          <w:szCs w:val="24"/>
        </w:rPr>
        <w:t>, případně i</w:t>
      </w:r>
      <w:r w:rsidR="0007250C">
        <w:rPr>
          <w:rFonts w:ascii="Garamond" w:hAnsi="Garamond"/>
          <w:sz w:val="24"/>
          <w:szCs w:val="24"/>
        </w:rPr>
        <w:t> </w:t>
      </w:r>
      <w:r w:rsidR="008C738E" w:rsidRPr="00332851">
        <w:rPr>
          <w:rFonts w:ascii="Garamond" w:hAnsi="Garamond"/>
          <w:sz w:val="24"/>
          <w:szCs w:val="24"/>
        </w:rPr>
        <w:t>v pracovním výkazu</w:t>
      </w:r>
      <w:r w:rsidRPr="00332851">
        <w:rPr>
          <w:rFonts w:ascii="Garamond" w:hAnsi="Garamond"/>
          <w:sz w:val="24"/>
          <w:szCs w:val="24"/>
        </w:rPr>
        <w:t xml:space="preserve">, že </w:t>
      </w:r>
      <w:r w:rsidR="00650D9E" w:rsidRPr="00332851">
        <w:rPr>
          <w:rFonts w:ascii="Garamond" w:hAnsi="Garamond"/>
          <w:sz w:val="24"/>
          <w:szCs w:val="24"/>
        </w:rPr>
        <w:t xml:space="preserve">Poskytovatel </w:t>
      </w:r>
      <w:r w:rsidRPr="00332851">
        <w:rPr>
          <w:rFonts w:ascii="Garamond" w:hAnsi="Garamond"/>
          <w:sz w:val="24"/>
          <w:szCs w:val="24"/>
        </w:rPr>
        <w:t xml:space="preserve">příslušné služby/servisní zásahy </w:t>
      </w:r>
      <w:r w:rsidR="00650D9E" w:rsidRPr="00332851">
        <w:rPr>
          <w:rFonts w:ascii="Garamond" w:hAnsi="Garamond"/>
          <w:sz w:val="24"/>
          <w:szCs w:val="24"/>
        </w:rPr>
        <w:t xml:space="preserve">poskytl </w:t>
      </w:r>
      <w:r w:rsidRPr="00332851">
        <w:rPr>
          <w:rFonts w:ascii="Garamond" w:hAnsi="Garamond"/>
          <w:sz w:val="24"/>
          <w:szCs w:val="24"/>
        </w:rPr>
        <w:t>řád</w:t>
      </w:r>
      <w:r w:rsidR="00650D9E" w:rsidRPr="00332851">
        <w:rPr>
          <w:rFonts w:ascii="Garamond" w:hAnsi="Garamond"/>
          <w:sz w:val="24"/>
          <w:szCs w:val="24"/>
        </w:rPr>
        <w:t>ně, včas a</w:t>
      </w:r>
      <w:r w:rsidR="0007250C">
        <w:rPr>
          <w:rFonts w:ascii="Garamond" w:hAnsi="Garamond"/>
          <w:sz w:val="24"/>
          <w:szCs w:val="24"/>
        </w:rPr>
        <w:t> </w:t>
      </w:r>
      <w:r w:rsidR="00650D9E" w:rsidRPr="00332851">
        <w:rPr>
          <w:rFonts w:ascii="Garamond" w:hAnsi="Garamond"/>
          <w:sz w:val="24"/>
          <w:szCs w:val="24"/>
        </w:rPr>
        <w:t>v požadované kvalitě</w:t>
      </w:r>
      <w:r w:rsidRPr="00332851">
        <w:rPr>
          <w:rFonts w:ascii="Garamond" w:hAnsi="Garamond"/>
          <w:sz w:val="24"/>
          <w:szCs w:val="24"/>
        </w:rPr>
        <w:t>, případně uvede své výhrady a</w:t>
      </w:r>
      <w:r w:rsidR="0007250C">
        <w:rPr>
          <w:rFonts w:ascii="Garamond" w:hAnsi="Garamond"/>
          <w:sz w:val="24"/>
          <w:szCs w:val="24"/>
        </w:rPr>
        <w:t> </w:t>
      </w:r>
      <w:r w:rsidRPr="00332851">
        <w:rPr>
          <w:rFonts w:ascii="Garamond" w:hAnsi="Garamond"/>
          <w:sz w:val="24"/>
          <w:szCs w:val="24"/>
        </w:rPr>
        <w:t xml:space="preserve">připomínky. </w:t>
      </w:r>
      <w:r w:rsidR="00E72598" w:rsidRPr="00332851">
        <w:rPr>
          <w:rFonts w:ascii="Garamond" w:hAnsi="Garamond"/>
          <w:sz w:val="24"/>
          <w:szCs w:val="24"/>
        </w:rPr>
        <w:t>Akceptační protokol</w:t>
      </w:r>
      <w:r w:rsidR="008C738E" w:rsidRPr="00332851">
        <w:rPr>
          <w:rFonts w:ascii="Garamond" w:hAnsi="Garamond"/>
          <w:sz w:val="24"/>
          <w:szCs w:val="24"/>
        </w:rPr>
        <w:t>, popř. pracovní výkaz,</w:t>
      </w:r>
      <w:r w:rsidRPr="00332851">
        <w:rPr>
          <w:rFonts w:ascii="Garamond" w:hAnsi="Garamond"/>
          <w:sz w:val="24"/>
          <w:szCs w:val="24"/>
        </w:rPr>
        <w:t xml:space="preserve"> musí obsahovat seznam skutečně provedených činností, popř. jiných věcných plnění.</w:t>
      </w:r>
    </w:p>
    <w:p w:rsidR="00F30EE8" w:rsidRPr="00332851" w:rsidRDefault="00F30EE8" w:rsidP="009B0839">
      <w:pPr>
        <w:keepNext/>
        <w:keepLines/>
        <w:spacing w:before="60" w:after="60"/>
        <w:ind w:left="1134"/>
        <w:jc w:val="both"/>
        <w:rPr>
          <w:rFonts w:ascii="Garamond" w:hAnsi="Garamond"/>
          <w:bCs/>
          <w:sz w:val="24"/>
          <w:szCs w:val="24"/>
        </w:rPr>
      </w:pPr>
      <w:r w:rsidRPr="00332851">
        <w:rPr>
          <w:rFonts w:ascii="Garamond" w:hAnsi="Garamond"/>
          <w:bCs/>
          <w:sz w:val="24"/>
          <w:szCs w:val="24"/>
        </w:rPr>
        <w:t>b) postup převzetí SW nebo jeho části, příp. nové verze, proběhne v</w:t>
      </w:r>
      <w:r w:rsidR="0007250C">
        <w:rPr>
          <w:rFonts w:ascii="Garamond" w:hAnsi="Garamond"/>
          <w:bCs/>
          <w:sz w:val="24"/>
          <w:szCs w:val="24"/>
        </w:rPr>
        <w:t> </w:t>
      </w:r>
      <w:r w:rsidRPr="00332851">
        <w:rPr>
          <w:rFonts w:ascii="Garamond" w:hAnsi="Garamond"/>
          <w:bCs/>
          <w:sz w:val="24"/>
          <w:szCs w:val="24"/>
        </w:rPr>
        <w:t>těchto fázích:</w:t>
      </w:r>
    </w:p>
    <w:p w:rsidR="00F30EE8" w:rsidRPr="00332851" w:rsidRDefault="00F47F9A"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 xml:space="preserve">písemný </w:t>
      </w:r>
      <w:r w:rsidR="00F30EE8" w:rsidRPr="00332851">
        <w:rPr>
          <w:rFonts w:ascii="Garamond" w:hAnsi="Garamond"/>
          <w:sz w:val="24"/>
          <w:szCs w:val="24"/>
        </w:rPr>
        <w:t>návrh plánu akceptačního testu (Poskytovatel)</w:t>
      </w:r>
      <w:r w:rsidR="003E1733" w:rsidRPr="00332851">
        <w:rPr>
          <w:rFonts w:ascii="Garamond" w:hAnsi="Garamond"/>
          <w:sz w:val="24"/>
          <w:szCs w:val="24"/>
        </w:rPr>
        <w:t xml:space="preserve">; </w:t>
      </w:r>
      <w:r w:rsidR="003E1733" w:rsidRPr="00332851">
        <w:rPr>
          <w:rFonts w:ascii="Garamond" w:hAnsi="Garamond"/>
          <w:bCs/>
          <w:sz w:val="24"/>
          <w:szCs w:val="24"/>
        </w:rPr>
        <w:t xml:space="preserve">po provedených úpravách/doplnění plánu akceptačního testu ze strany </w:t>
      </w:r>
      <w:r w:rsidR="000A3CB3" w:rsidRPr="00332851">
        <w:rPr>
          <w:rFonts w:ascii="Garamond" w:hAnsi="Garamond"/>
          <w:bCs/>
          <w:sz w:val="24"/>
          <w:szCs w:val="24"/>
        </w:rPr>
        <w:t xml:space="preserve">Odběratele podpory, popř. </w:t>
      </w:r>
      <w:r w:rsidR="003E1733" w:rsidRPr="00332851">
        <w:rPr>
          <w:rFonts w:ascii="Garamond" w:hAnsi="Garamond"/>
          <w:bCs/>
          <w:sz w:val="24"/>
          <w:szCs w:val="24"/>
        </w:rPr>
        <w:t>Objednatele Poskytovatel provede instalaci v</w:t>
      </w:r>
      <w:r w:rsidR="0007250C">
        <w:rPr>
          <w:rFonts w:ascii="Garamond" w:hAnsi="Garamond"/>
          <w:bCs/>
          <w:sz w:val="24"/>
          <w:szCs w:val="24"/>
        </w:rPr>
        <w:t> </w:t>
      </w:r>
      <w:r w:rsidR="003E1733" w:rsidRPr="00332851">
        <w:rPr>
          <w:rFonts w:ascii="Garamond" w:hAnsi="Garamond"/>
          <w:bCs/>
          <w:sz w:val="24"/>
          <w:szCs w:val="24"/>
        </w:rPr>
        <w:t xml:space="preserve">prostředí </w:t>
      </w:r>
      <w:r w:rsidR="000A3CB3" w:rsidRPr="00332851">
        <w:rPr>
          <w:rFonts w:ascii="Garamond" w:hAnsi="Garamond"/>
          <w:bCs/>
          <w:sz w:val="24"/>
          <w:szCs w:val="24"/>
        </w:rPr>
        <w:t>Odběratele podpory</w:t>
      </w:r>
      <w:r w:rsidR="003E1733" w:rsidRPr="00332851">
        <w:rPr>
          <w:rFonts w:ascii="Garamond" w:hAnsi="Garamond"/>
          <w:bCs/>
          <w:sz w:val="24"/>
          <w:szCs w:val="24"/>
        </w:rPr>
        <w:t>;</w:t>
      </w:r>
    </w:p>
    <w:p w:rsidR="00F30EE8" w:rsidRPr="00332851" w:rsidRDefault="00F30EE8"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 xml:space="preserve">akceptační test, předání </w:t>
      </w:r>
      <w:r w:rsidR="00F47F9A" w:rsidRPr="00332851">
        <w:rPr>
          <w:rFonts w:ascii="Garamond" w:hAnsi="Garamond"/>
          <w:sz w:val="24"/>
          <w:szCs w:val="24"/>
        </w:rPr>
        <w:t xml:space="preserve">písemných </w:t>
      </w:r>
      <w:r w:rsidRPr="00332851">
        <w:rPr>
          <w:rFonts w:ascii="Garamond" w:hAnsi="Garamond"/>
          <w:sz w:val="24"/>
          <w:szCs w:val="24"/>
        </w:rPr>
        <w:t xml:space="preserve">připomínek </w:t>
      </w:r>
      <w:r w:rsidR="000A3CB3" w:rsidRPr="00332851">
        <w:rPr>
          <w:rFonts w:ascii="Garamond" w:hAnsi="Garamond"/>
          <w:bCs/>
          <w:sz w:val="24"/>
          <w:szCs w:val="24"/>
        </w:rPr>
        <w:t xml:space="preserve">Odběratele podpory, popř. </w:t>
      </w:r>
      <w:r w:rsidRPr="00332851">
        <w:rPr>
          <w:rFonts w:ascii="Garamond" w:hAnsi="Garamond"/>
          <w:sz w:val="24"/>
          <w:szCs w:val="24"/>
        </w:rPr>
        <w:t>Objednatele k</w:t>
      </w:r>
      <w:r w:rsidR="0007250C">
        <w:rPr>
          <w:rFonts w:ascii="Garamond" w:hAnsi="Garamond"/>
          <w:sz w:val="24"/>
          <w:szCs w:val="24"/>
        </w:rPr>
        <w:t> </w:t>
      </w:r>
      <w:r w:rsidRPr="00332851">
        <w:rPr>
          <w:rFonts w:ascii="Garamond" w:hAnsi="Garamond"/>
          <w:sz w:val="24"/>
          <w:szCs w:val="24"/>
        </w:rPr>
        <w:t>dodanému SW (Poskytovatel a</w:t>
      </w:r>
      <w:r w:rsidR="0007250C">
        <w:rPr>
          <w:rFonts w:ascii="Garamond" w:hAnsi="Garamond"/>
          <w:sz w:val="24"/>
          <w:szCs w:val="24"/>
        </w:rPr>
        <w:t> </w:t>
      </w:r>
      <w:r w:rsidR="000A3CB3" w:rsidRPr="00332851">
        <w:rPr>
          <w:rFonts w:ascii="Garamond" w:hAnsi="Garamond"/>
          <w:bCs/>
          <w:sz w:val="24"/>
          <w:szCs w:val="24"/>
        </w:rPr>
        <w:t xml:space="preserve">Odběratel podpory, popř. </w:t>
      </w:r>
      <w:r w:rsidRPr="00332851">
        <w:rPr>
          <w:rFonts w:ascii="Garamond" w:hAnsi="Garamond"/>
          <w:sz w:val="24"/>
          <w:szCs w:val="24"/>
        </w:rPr>
        <w:t>Objednatel)</w:t>
      </w:r>
    </w:p>
    <w:p w:rsidR="00F30EE8" w:rsidRPr="00332851" w:rsidRDefault="00F30EE8" w:rsidP="009B0839">
      <w:pPr>
        <w:pStyle w:val="Odsazentext"/>
        <w:keepNext/>
        <w:keepLines/>
        <w:tabs>
          <w:tab w:val="clear" w:pos="1134"/>
          <w:tab w:val="num" w:pos="2268"/>
        </w:tabs>
        <w:spacing w:before="60" w:after="60"/>
        <w:ind w:left="2268"/>
        <w:jc w:val="both"/>
        <w:rPr>
          <w:rFonts w:ascii="Garamond" w:hAnsi="Garamond"/>
          <w:sz w:val="24"/>
          <w:szCs w:val="24"/>
        </w:rPr>
      </w:pPr>
      <w:r w:rsidRPr="00332851">
        <w:rPr>
          <w:rFonts w:ascii="Garamond" w:hAnsi="Garamond"/>
          <w:sz w:val="24"/>
          <w:szCs w:val="24"/>
        </w:rPr>
        <w:t>podpis Akceptačního proto</w:t>
      </w:r>
      <w:r w:rsidR="008A4CBA">
        <w:rPr>
          <w:rFonts w:ascii="Garamond" w:hAnsi="Garamond"/>
          <w:sz w:val="24"/>
          <w:szCs w:val="24"/>
        </w:rPr>
        <w:t>kolu (bez výhrad / s</w:t>
      </w:r>
      <w:r w:rsidR="0007250C">
        <w:rPr>
          <w:rFonts w:ascii="Garamond" w:hAnsi="Garamond"/>
          <w:sz w:val="24"/>
          <w:szCs w:val="24"/>
        </w:rPr>
        <w:t> </w:t>
      </w:r>
      <w:r w:rsidR="008A4CBA">
        <w:rPr>
          <w:rFonts w:ascii="Garamond" w:hAnsi="Garamond"/>
          <w:sz w:val="24"/>
          <w:szCs w:val="24"/>
        </w:rPr>
        <w:t xml:space="preserve">výhradami) </w:t>
      </w:r>
      <w:r w:rsidRPr="00332851">
        <w:rPr>
          <w:rFonts w:ascii="Garamond" w:hAnsi="Garamond"/>
          <w:sz w:val="24"/>
          <w:szCs w:val="24"/>
        </w:rPr>
        <w:t>(</w:t>
      </w:r>
      <w:r w:rsidR="000A3CB3" w:rsidRPr="00332851">
        <w:rPr>
          <w:rFonts w:ascii="Garamond" w:hAnsi="Garamond"/>
          <w:bCs/>
          <w:sz w:val="24"/>
          <w:szCs w:val="24"/>
        </w:rPr>
        <w:t xml:space="preserve">Odběratel podpory, popř. </w:t>
      </w:r>
      <w:r w:rsidRPr="00332851">
        <w:rPr>
          <w:rFonts w:ascii="Garamond" w:hAnsi="Garamond"/>
          <w:sz w:val="24"/>
          <w:szCs w:val="24"/>
        </w:rPr>
        <w:t>Objednatel a</w:t>
      </w:r>
      <w:r w:rsidR="0007250C">
        <w:rPr>
          <w:rFonts w:ascii="Garamond" w:hAnsi="Garamond"/>
          <w:sz w:val="24"/>
          <w:szCs w:val="24"/>
        </w:rPr>
        <w:t> </w:t>
      </w:r>
      <w:r w:rsidRPr="00332851">
        <w:rPr>
          <w:rFonts w:ascii="Garamond" w:hAnsi="Garamond"/>
          <w:sz w:val="24"/>
          <w:szCs w:val="24"/>
        </w:rPr>
        <w:t xml:space="preserve">Poskytovatel) </w:t>
      </w:r>
    </w:p>
    <w:p w:rsidR="00E72598" w:rsidRPr="00332851" w:rsidRDefault="00E72598" w:rsidP="009B0839">
      <w:pPr>
        <w:pStyle w:val="Seznam"/>
        <w:keepNext/>
        <w:keepLines/>
        <w:spacing w:before="60" w:after="60"/>
        <w:ind w:left="567" w:firstLine="0"/>
        <w:jc w:val="both"/>
        <w:rPr>
          <w:rFonts w:ascii="Garamond" w:hAnsi="Garamond"/>
          <w:sz w:val="24"/>
          <w:szCs w:val="24"/>
        </w:rPr>
      </w:pPr>
      <w:r w:rsidRPr="00C1543D">
        <w:rPr>
          <w:rFonts w:ascii="Garamond" w:hAnsi="Garamond"/>
          <w:sz w:val="24"/>
          <w:szCs w:val="24"/>
        </w:rPr>
        <w:lastRenderedPageBreak/>
        <w:t>Závazek Poskytovatele dle tohoto odstavce 9.</w:t>
      </w:r>
      <w:r w:rsidR="00A61BFE" w:rsidRPr="00C1543D">
        <w:rPr>
          <w:rFonts w:ascii="Garamond" w:hAnsi="Garamond"/>
          <w:sz w:val="24"/>
          <w:szCs w:val="24"/>
        </w:rPr>
        <w:t>4</w:t>
      </w:r>
      <w:r w:rsidRPr="00C1543D">
        <w:rPr>
          <w:rFonts w:ascii="Garamond" w:hAnsi="Garamond"/>
          <w:sz w:val="24"/>
          <w:szCs w:val="24"/>
        </w:rPr>
        <w:t xml:space="preserve"> je považován za splněný dnem, kdy je konkrétní plnění protokolárně předáno </w:t>
      </w:r>
      <w:r w:rsidR="00A61BFE" w:rsidRPr="00C1543D">
        <w:rPr>
          <w:rFonts w:ascii="Garamond" w:hAnsi="Garamond"/>
          <w:sz w:val="24"/>
          <w:szCs w:val="24"/>
        </w:rPr>
        <w:t>Odběrateli podpory, popř. Objednateli</w:t>
      </w:r>
      <w:r w:rsidRPr="00C1543D">
        <w:rPr>
          <w:rFonts w:ascii="Garamond" w:hAnsi="Garamond"/>
          <w:sz w:val="24"/>
          <w:szCs w:val="24"/>
        </w:rPr>
        <w:t xml:space="preserve"> a</w:t>
      </w:r>
      <w:r w:rsidR="0007250C">
        <w:rPr>
          <w:rFonts w:ascii="Garamond" w:hAnsi="Garamond"/>
          <w:sz w:val="24"/>
          <w:szCs w:val="24"/>
        </w:rPr>
        <w:t> </w:t>
      </w:r>
      <w:r w:rsidR="00A61BFE" w:rsidRPr="00C1543D">
        <w:rPr>
          <w:rFonts w:ascii="Garamond" w:hAnsi="Garamond"/>
          <w:sz w:val="24"/>
          <w:szCs w:val="24"/>
        </w:rPr>
        <w:t xml:space="preserve">Odběratelem podpory, popř. </w:t>
      </w:r>
      <w:r w:rsidRPr="00C1543D">
        <w:rPr>
          <w:rFonts w:ascii="Garamond" w:hAnsi="Garamond"/>
          <w:sz w:val="24"/>
          <w:szCs w:val="24"/>
        </w:rPr>
        <w:t>Objednatelem</w:t>
      </w:r>
      <w:r w:rsidR="005F6A9F" w:rsidRPr="00C1543D">
        <w:rPr>
          <w:rFonts w:ascii="Garamond" w:hAnsi="Garamond"/>
          <w:sz w:val="24"/>
          <w:szCs w:val="24"/>
        </w:rPr>
        <w:t>,</w:t>
      </w:r>
      <w:r w:rsidRPr="00C1543D">
        <w:rPr>
          <w:rFonts w:ascii="Garamond" w:hAnsi="Garamond"/>
          <w:sz w:val="24"/>
          <w:szCs w:val="24"/>
        </w:rPr>
        <w:t xml:space="preserve"> převzato s</w:t>
      </w:r>
      <w:r w:rsidR="0007250C">
        <w:rPr>
          <w:rFonts w:ascii="Garamond" w:hAnsi="Garamond"/>
          <w:sz w:val="24"/>
          <w:szCs w:val="24"/>
        </w:rPr>
        <w:t> </w:t>
      </w:r>
      <w:r w:rsidRPr="00C1543D">
        <w:rPr>
          <w:rFonts w:ascii="Garamond" w:hAnsi="Garamond"/>
          <w:sz w:val="24"/>
          <w:szCs w:val="24"/>
        </w:rPr>
        <w:t>výrokem Akceptačního protokolu „bez výhrad“. V</w:t>
      </w:r>
      <w:r w:rsidR="0007250C">
        <w:rPr>
          <w:rFonts w:ascii="Garamond" w:hAnsi="Garamond"/>
          <w:sz w:val="24"/>
          <w:szCs w:val="24"/>
        </w:rPr>
        <w:t> </w:t>
      </w:r>
      <w:r w:rsidRPr="00C1543D">
        <w:rPr>
          <w:rFonts w:ascii="Garamond" w:hAnsi="Garamond"/>
          <w:sz w:val="24"/>
          <w:szCs w:val="24"/>
        </w:rPr>
        <w:t>případě, že plnění je poskytnuto Poskytovatelem řádně, tj. bez vad, nedodělků, plně funkční a</w:t>
      </w:r>
      <w:r w:rsidR="0007250C">
        <w:rPr>
          <w:rFonts w:ascii="Garamond" w:hAnsi="Garamond"/>
          <w:sz w:val="24"/>
          <w:szCs w:val="24"/>
        </w:rPr>
        <w:t> </w:t>
      </w:r>
      <w:r w:rsidRPr="00C1543D">
        <w:rPr>
          <w:rFonts w:ascii="Garamond" w:hAnsi="Garamond"/>
          <w:sz w:val="24"/>
          <w:szCs w:val="24"/>
        </w:rPr>
        <w:t xml:space="preserve">odpovídající stanovené kvalitě, je </w:t>
      </w:r>
      <w:r w:rsidR="00A61BFE" w:rsidRPr="00C1543D">
        <w:rPr>
          <w:rFonts w:ascii="Garamond" w:hAnsi="Garamond"/>
          <w:sz w:val="24"/>
          <w:szCs w:val="24"/>
        </w:rPr>
        <w:t>Odběratel podpory, popř</w:t>
      </w:r>
      <w:r w:rsidR="00A61BFE" w:rsidRPr="00332851">
        <w:rPr>
          <w:rFonts w:ascii="Garamond" w:hAnsi="Garamond"/>
          <w:sz w:val="24"/>
          <w:szCs w:val="24"/>
        </w:rPr>
        <w:t>. Objednatel</w:t>
      </w:r>
      <w:r w:rsidR="005F6A9F" w:rsidRPr="00332851">
        <w:rPr>
          <w:rFonts w:ascii="Garamond" w:hAnsi="Garamond"/>
          <w:sz w:val="24"/>
          <w:szCs w:val="24"/>
        </w:rPr>
        <w:t>,</w:t>
      </w:r>
      <w:r w:rsidRPr="00332851">
        <w:rPr>
          <w:rFonts w:ascii="Garamond" w:hAnsi="Garamond"/>
          <w:sz w:val="24"/>
          <w:szCs w:val="24"/>
        </w:rPr>
        <w:t xml:space="preserve"> povinen toto plnění přijmout a</w:t>
      </w:r>
      <w:r w:rsidR="0007250C">
        <w:rPr>
          <w:rFonts w:ascii="Garamond" w:hAnsi="Garamond"/>
          <w:sz w:val="24"/>
          <w:szCs w:val="24"/>
        </w:rPr>
        <w:t> </w:t>
      </w:r>
      <w:r w:rsidRPr="00332851">
        <w:rPr>
          <w:rFonts w:ascii="Garamond" w:hAnsi="Garamond"/>
          <w:sz w:val="24"/>
          <w:szCs w:val="24"/>
        </w:rPr>
        <w:t>podepsat Akceptační protokol s</w:t>
      </w:r>
      <w:r w:rsidR="0007250C">
        <w:rPr>
          <w:rFonts w:ascii="Garamond" w:hAnsi="Garamond"/>
          <w:sz w:val="24"/>
          <w:szCs w:val="24"/>
        </w:rPr>
        <w:t> </w:t>
      </w:r>
      <w:r w:rsidRPr="00332851">
        <w:rPr>
          <w:rFonts w:ascii="Garamond" w:hAnsi="Garamond"/>
          <w:sz w:val="24"/>
          <w:szCs w:val="24"/>
        </w:rPr>
        <w:t xml:space="preserve">dodatkem "bez výhrad". Odmítne-li </w:t>
      </w:r>
      <w:r w:rsidR="00A61BFE" w:rsidRPr="00332851">
        <w:rPr>
          <w:rFonts w:ascii="Garamond" w:hAnsi="Garamond"/>
          <w:sz w:val="24"/>
          <w:szCs w:val="24"/>
        </w:rPr>
        <w:t>Odběratel podpory, popř. Objednatel</w:t>
      </w:r>
      <w:r w:rsidR="005F6A9F" w:rsidRPr="00332851">
        <w:rPr>
          <w:rFonts w:ascii="Garamond" w:hAnsi="Garamond"/>
          <w:sz w:val="24"/>
          <w:szCs w:val="24"/>
        </w:rPr>
        <w:t>,</w:t>
      </w:r>
      <w:r w:rsidRPr="00332851">
        <w:rPr>
          <w:rFonts w:ascii="Garamond" w:hAnsi="Garamond"/>
          <w:sz w:val="24"/>
          <w:szCs w:val="24"/>
        </w:rPr>
        <w:t xml:space="preserve"> takové plnění uvedeným způsobem převzít, má se za to, že závazek Poskytovatele je splněn okamžikem uplynutí dodatečné přiměřené lhůty poskytnuté k</w:t>
      </w:r>
      <w:r w:rsidR="0007250C">
        <w:rPr>
          <w:rFonts w:ascii="Garamond" w:hAnsi="Garamond"/>
          <w:sz w:val="24"/>
          <w:szCs w:val="24"/>
        </w:rPr>
        <w:t> </w:t>
      </w:r>
      <w:r w:rsidRPr="00332851">
        <w:rPr>
          <w:rFonts w:ascii="Garamond" w:hAnsi="Garamond"/>
          <w:sz w:val="24"/>
          <w:szCs w:val="24"/>
        </w:rPr>
        <w:t xml:space="preserve">převzetí tohoto plnění. </w:t>
      </w:r>
      <w:r w:rsidR="00A61BFE" w:rsidRPr="00332851">
        <w:rPr>
          <w:rFonts w:ascii="Garamond" w:hAnsi="Garamond"/>
          <w:sz w:val="24"/>
          <w:szCs w:val="24"/>
        </w:rPr>
        <w:t>Odběratel podpory, popř. Objednatel</w:t>
      </w:r>
      <w:r w:rsidR="005F6A9F" w:rsidRPr="00332851">
        <w:rPr>
          <w:rFonts w:ascii="Garamond" w:hAnsi="Garamond"/>
          <w:sz w:val="24"/>
          <w:szCs w:val="24"/>
        </w:rPr>
        <w:t>,</w:t>
      </w:r>
      <w:r w:rsidRPr="00332851">
        <w:rPr>
          <w:rFonts w:ascii="Garamond" w:hAnsi="Garamond"/>
          <w:sz w:val="24"/>
          <w:szCs w:val="24"/>
        </w:rPr>
        <w:t xml:space="preserve"> je oprávněn převzít i</w:t>
      </w:r>
      <w:r w:rsidR="0007250C">
        <w:rPr>
          <w:rFonts w:ascii="Garamond" w:hAnsi="Garamond"/>
          <w:sz w:val="24"/>
          <w:szCs w:val="24"/>
        </w:rPr>
        <w:t> </w:t>
      </w:r>
      <w:r w:rsidRPr="00332851">
        <w:rPr>
          <w:rFonts w:ascii="Garamond" w:hAnsi="Garamond"/>
          <w:sz w:val="24"/>
          <w:szCs w:val="24"/>
        </w:rPr>
        <w:t>takové plnění, které není zcela bez vad a</w:t>
      </w:r>
      <w:r w:rsidR="0007250C">
        <w:rPr>
          <w:rFonts w:ascii="Garamond" w:hAnsi="Garamond"/>
          <w:sz w:val="24"/>
          <w:szCs w:val="24"/>
        </w:rPr>
        <w:t> </w:t>
      </w:r>
      <w:r w:rsidRPr="00332851">
        <w:rPr>
          <w:rFonts w:ascii="Garamond" w:hAnsi="Garamond"/>
          <w:sz w:val="24"/>
          <w:szCs w:val="24"/>
        </w:rPr>
        <w:t>nedodělků</w:t>
      </w:r>
      <w:r w:rsidR="005F6A9F" w:rsidRPr="00332851">
        <w:rPr>
          <w:rFonts w:ascii="Garamond" w:hAnsi="Garamond"/>
          <w:sz w:val="24"/>
          <w:szCs w:val="24"/>
        </w:rPr>
        <w:t xml:space="preserve">, pokud </w:t>
      </w:r>
      <w:r w:rsidR="005F6A9F" w:rsidRPr="00332851">
        <w:rPr>
          <w:rFonts w:ascii="Garamond" w:hAnsi="Garamond" w:cs="Arial"/>
          <w:sz w:val="24"/>
          <w:szCs w:val="24"/>
        </w:rPr>
        <w:t>vady či nedodělky nebrání jeho řádnému užívání,</w:t>
      </w:r>
      <w:r w:rsidRPr="00332851">
        <w:rPr>
          <w:rFonts w:ascii="Garamond" w:hAnsi="Garamond"/>
          <w:sz w:val="24"/>
          <w:szCs w:val="24"/>
        </w:rPr>
        <w:t xml:space="preserve"> a</w:t>
      </w:r>
      <w:r w:rsidR="0007250C">
        <w:rPr>
          <w:rFonts w:ascii="Garamond" w:hAnsi="Garamond"/>
          <w:sz w:val="24"/>
          <w:szCs w:val="24"/>
        </w:rPr>
        <w:t> </w:t>
      </w:r>
      <w:r w:rsidRPr="00332851">
        <w:rPr>
          <w:rFonts w:ascii="Garamond" w:hAnsi="Garamond"/>
          <w:sz w:val="24"/>
          <w:szCs w:val="24"/>
        </w:rPr>
        <w:t>podepsat akceptační protokol s</w:t>
      </w:r>
      <w:r w:rsidR="0007250C">
        <w:rPr>
          <w:rFonts w:ascii="Garamond" w:hAnsi="Garamond"/>
          <w:sz w:val="24"/>
          <w:szCs w:val="24"/>
        </w:rPr>
        <w:t> </w:t>
      </w:r>
      <w:r w:rsidRPr="00332851">
        <w:rPr>
          <w:rFonts w:ascii="Garamond" w:hAnsi="Garamond"/>
          <w:sz w:val="24"/>
          <w:szCs w:val="24"/>
        </w:rPr>
        <w:t>dodatkem „s výhradami“. V</w:t>
      </w:r>
      <w:r w:rsidR="0007250C">
        <w:rPr>
          <w:rFonts w:ascii="Garamond" w:hAnsi="Garamond"/>
          <w:sz w:val="24"/>
          <w:szCs w:val="24"/>
        </w:rPr>
        <w:t> </w:t>
      </w:r>
      <w:r w:rsidRPr="00332851">
        <w:rPr>
          <w:rFonts w:ascii="Garamond" w:hAnsi="Garamond"/>
          <w:sz w:val="24"/>
          <w:szCs w:val="24"/>
        </w:rPr>
        <w:t xml:space="preserve">takovém případě </w:t>
      </w:r>
      <w:r w:rsidR="00A61BFE" w:rsidRPr="00332851">
        <w:rPr>
          <w:rFonts w:ascii="Garamond" w:hAnsi="Garamond"/>
          <w:sz w:val="24"/>
          <w:szCs w:val="24"/>
        </w:rPr>
        <w:t>Odběratel podpory, popř. Objednatel</w:t>
      </w:r>
      <w:r w:rsidR="005F6A9F" w:rsidRPr="00332851">
        <w:rPr>
          <w:rFonts w:ascii="Garamond" w:hAnsi="Garamond"/>
          <w:sz w:val="24"/>
          <w:szCs w:val="24"/>
        </w:rPr>
        <w:t>,</w:t>
      </w:r>
      <w:r w:rsidRPr="00332851">
        <w:rPr>
          <w:rFonts w:ascii="Garamond" w:hAnsi="Garamond"/>
          <w:sz w:val="24"/>
          <w:szCs w:val="24"/>
        </w:rPr>
        <w:t xml:space="preserve"> specifikuje zjištěné nedostatky ve zvláštní příloze Akceptačního protokolu nazvané „Výhrady“, kterou podepíše oprávněná osoba </w:t>
      </w:r>
      <w:r w:rsidR="00A61BFE" w:rsidRPr="00332851">
        <w:rPr>
          <w:rFonts w:ascii="Garamond" w:hAnsi="Garamond"/>
          <w:sz w:val="24"/>
          <w:szCs w:val="24"/>
        </w:rPr>
        <w:t>Odběratele podpory, popř. Objednatele</w:t>
      </w:r>
      <w:r w:rsidR="005F6A9F" w:rsidRPr="00332851">
        <w:rPr>
          <w:rFonts w:ascii="Garamond" w:hAnsi="Garamond"/>
          <w:sz w:val="24"/>
          <w:szCs w:val="24"/>
        </w:rPr>
        <w:t>,</w:t>
      </w:r>
      <w:r w:rsidRPr="00332851">
        <w:rPr>
          <w:rFonts w:ascii="Garamond" w:hAnsi="Garamond"/>
          <w:sz w:val="24"/>
          <w:szCs w:val="24"/>
        </w:rPr>
        <w:t xml:space="preserve"> a</w:t>
      </w:r>
      <w:r w:rsidR="0007250C">
        <w:rPr>
          <w:rFonts w:ascii="Garamond" w:hAnsi="Garamond"/>
          <w:sz w:val="24"/>
          <w:szCs w:val="24"/>
        </w:rPr>
        <w:t> </w:t>
      </w:r>
      <w:r w:rsidRPr="00332851">
        <w:rPr>
          <w:rFonts w:ascii="Garamond" w:hAnsi="Garamond"/>
          <w:sz w:val="24"/>
          <w:szCs w:val="24"/>
        </w:rPr>
        <w:t>současně určí Poskytovateli lhůtu k</w:t>
      </w:r>
      <w:r w:rsidR="0007250C">
        <w:rPr>
          <w:rFonts w:ascii="Garamond" w:hAnsi="Garamond"/>
          <w:sz w:val="24"/>
          <w:szCs w:val="24"/>
        </w:rPr>
        <w:t> </w:t>
      </w:r>
      <w:r w:rsidRPr="00332851">
        <w:rPr>
          <w:rFonts w:ascii="Garamond" w:hAnsi="Garamond"/>
          <w:sz w:val="24"/>
          <w:szCs w:val="24"/>
        </w:rPr>
        <w:t>jejich odstranění. Převzetí plnění (tj. akceptace) s</w:t>
      </w:r>
      <w:r w:rsidR="0007250C">
        <w:rPr>
          <w:rFonts w:ascii="Garamond" w:hAnsi="Garamond"/>
          <w:sz w:val="24"/>
          <w:szCs w:val="24"/>
        </w:rPr>
        <w:t> </w:t>
      </w:r>
      <w:r w:rsidRPr="00332851">
        <w:rPr>
          <w:rFonts w:ascii="Garamond" w:hAnsi="Garamond"/>
          <w:sz w:val="24"/>
          <w:szCs w:val="24"/>
        </w:rPr>
        <w:t>výhradami, jakož i</w:t>
      </w:r>
      <w:r w:rsidR="0007250C">
        <w:rPr>
          <w:rFonts w:ascii="Garamond" w:hAnsi="Garamond"/>
          <w:sz w:val="24"/>
          <w:szCs w:val="24"/>
        </w:rPr>
        <w:t> </w:t>
      </w:r>
      <w:r w:rsidRPr="00332851">
        <w:rPr>
          <w:rFonts w:ascii="Garamond" w:hAnsi="Garamond"/>
          <w:sz w:val="24"/>
          <w:szCs w:val="24"/>
        </w:rPr>
        <w:t>stanovení lhůty k</w:t>
      </w:r>
      <w:r w:rsidR="0007250C">
        <w:rPr>
          <w:rFonts w:ascii="Garamond" w:hAnsi="Garamond"/>
          <w:sz w:val="24"/>
          <w:szCs w:val="24"/>
        </w:rPr>
        <w:t> </w:t>
      </w:r>
      <w:r w:rsidRPr="00332851">
        <w:rPr>
          <w:rFonts w:ascii="Garamond" w:hAnsi="Garamond"/>
          <w:sz w:val="24"/>
          <w:szCs w:val="24"/>
        </w:rPr>
        <w:t>odstranění zjištěných nedostatků, nemá vliv na povinnost Poskytovatele k</w:t>
      </w:r>
      <w:r w:rsidR="0007250C">
        <w:rPr>
          <w:rFonts w:ascii="Garamond" w:hAnsi="Garamond"/>
          <w:sz w:val="24"/>
          <w:szCs w:val="24"/>
        </w:rPr>
        <w:t> </w:t>
      </w:r>
      <w:r w:rsidRPr="00332851">
        <w:rPr>
          <w:rFonts w:ascii="Garamond" w:hAnsi="Garamond"/>
          <w:sz w:val="24"/>
          <w:szCs w:val="24"/>
        </w:rPr>
        <w:t>řádnému splnění závazku, jakož i</w:t>
      </w:r>
      <w:r w:rsidR="0007250C">
        <w:rPr>
          <w:rFonts w:ascii="Garamond" w:hAnsi="Garamond"/>
          <w:sz w:val="24"/>
          <w:szCs w:val="24"/>
        </w:rPr>
        <w:t> </w:t>
      </w:r>
      <w:r w:rsidRPr="00332851">
        <w:rPr>
          <w:rFonts w:ascii="Garamond" w:hAnsi="Garamond"/>
          <w:sz w:val="24"/>
          <w:szCs w:val="24"/>
        </w:rPr>
        <w:t xml:space="preserve">práva </w:t>
      </w:r>
      <w:r w:rsidR="00A61BFE" w:rsidRPr="00332851">
        <w:rPr>
          <w:rFonts w:ascii="Garamond" w:hAnsi="Garamond"/>
          <w:sz w:val="24"/>
          <w:szCs w:val="24"/>
        </w:rPr>
        <w:t>Odběratele podpory</w:t>
      </w:r>
      <w:r w:rsidRPr="00332851">
        <w:rPr>
          <w:rFonts w:ascii="Garamond" w:hAnsi="Garamond"/>
          <w:sz w:val="24"/>
          <w:szCs w:val="24"/>
        </w:rPr>
        <w:t xml:space="preserve"> na uplatnění sankcí v</w:t>
      </w:r>
      <w:r w:rsidR="0007250C">
        <w:rPr>
          <w:rFonts w:ascii="Garamond" w:hAnsi="Garamond"/>
          <w:sz w:val="24"/>
          <w:szCs w:val="24"/>
        </w:rPr>
        <w:t> </w:t>
      </w:r>
      <w:r w:rsidRPr="00332851">
        <w:rPr>
          <w:rFonts w:ascii="Garamond" w:hAnsi="Garamond"/>
          <w:sz w:val="24"/>
          <w:szCs w:val="24"/>
        </w:rPr>
        <w:t xml:space="preserve">případě jeho nedodržení, včetně případné náhrady škody. </w:t>
      </w:r>
    </w:p>
    <w:p w:rsidR="00165FC9" w:rsidRPr="00332851" w:rsidRDefault="00165FC9" w:rsidP="009B0839">
      <w:pPr>
        <w:pStyle w:val="Nadpis2beznzvu"/>
        <w:keepNext/>
        <w:keepLines/>
        <w:widowControl w:val="0"/>
        <w:spacing w:before="60" w:after="60"/>
        <w:jc w:val="both"/>
        <w:rPr>
          <w:rFonts w:ascii="Garamond" w:hAnsi="Garamond" w:cs="Arial"/>
          <w:sz w:val="24"/>
          <w:szCs w:val="24"/>
        </w:rPr>
      </w:pPr>
      <w:r w:rsidRPr="00332851">
        <w:rPr>
          <w:rFonts w:ascii="Garamond" w:hAnsi="Garamond"/>
        </w:rPr>
        <w:t>V</w:t>
      </w:r>
      <w:r w:rsidRPr="00332851">
        <w:rPr>
          <w:rFonts w:ascii="Garamond" w:hAnsi="Garamond" w:cs="Arial"/>
          <w:sz w:val="24"/>
          <w:szCs w:val="24"/>
        </w:rPr>
        <w:t xml:space="preserve"> případě odstraňování poruchy, která byla způsobena předchozí nekvalitní implementační činností Poskytovatele v</w:t>
      </w:r>
      <w:r w:rsidR="0007250C">
        <w:rPr>
          <w:rFonts w:ascii="Garamond" w:hAnsi="Garamond" w:cs="Arial"/>
          <w:sz w:val="24"/>
          <w:szCs w:val="24"/>
        </w:rPr>
        <w:t> </w:t>
      </w:r>
      <w:r w:rsidRPr="00332851">
        <w:rPr>
          <w:rFonts w:ascii="Garamond" w:hAnsi="Garamond" w:cs="Arial"/>
          <w:sz w:val="24"/>
          <w:szCs w:val="24"/>
        </w:rPr>
        <w:t xml:space="preserve">rámci </w:t>
      </w:r>
      <w:r w:rsidR="00307E86" w:rsidRPr="00332851">
        <w:rPr>
          <w:rFonts w:ascii="Garamond" w:hAnsi="Garamond" w:cs="Arial"/>
          <w:sz w:val="24"/>
          <w:szCs w:val="24"/>
        </w:rPr>
        <w:t>IS EU Extranet ČR - V</w:t>
      </w:r>
      <w:r w:rsidR="0007250C">
        <w:rPr>
          <w:rFonts w:ascii="Garamond" w:hAnsi="Garamond" w:cs="Arial"/>
          <w:sz w:val="24"/>
          <w:szCs w:val="24"/>
        </w:rPr>
        <w:t> </w:t>
      </w:r>
      <w:r w:rsidR="00307E86" w:rsidRPr="00332851">
        <w:rPr>
          <w:rFonts w:ascii="Garamond" w:hAnsi="Garamond" w:cs="Arial"/>
          <w:sz w:val="24"/>
          <w:szCs w:val="24"/>
        </w:rPr>
        <w:t>(Resortní pracovní stanice)</w:t>
      </w:r>
      <w:r w:rsidRPr="00332851">
        <w:rPr>
          <w:rFonts w:ascii="Garamond" w:hAnsi="Garamond" w:cs="Arial"/>
          <w:sz w:val="24"/>
          <w:szCs w:val="24"/>
        </w:rPr>
        <w:t xml:space="preserve">, na kterou se vztahuje záruka, nebo nekvalitní činností při odstraňování předchozí poruchy, vzniká </w:t>
      </w:r>
      <w:r w:rsidR="00307E86" w:rsidRPr="00332851">
        <w:rPr>
          <w:rFonts w:ascii="Garamond" w:hAnsi="Garamond" w:cs="Arial"/>
          <w:sz w:val="24"/>
          <w:szCs w:val="24"/>
        </w:rPr>
        <w:t>Odběrateli podpory</w:t>
      </w:r>
      <w:r w:rsidRPr="00332851">
        <w:rPr>
          <w:rFonts w:ascii="Garamond" w:hAnsi="Garamond" w:cs="Arial"/>
          <w:sz w:val="24"/>
          <w:szCs w:val="24"/>
        </w:rPr>
        <w:t xml:space="preserve"> nárok na bezplatné odstranění vady. V</w:t>
      </w:r>
      <w:r w:rsidR="0007250C">
        <w:rPr>
          <w:rFonts w:ascii="Garamond" w:hAnsi="Garamond" w:cs="Arial"/>
          <w:sz w:val="24"/>
          <w:szCs w:val="24"/>
        </w:rPr>
        <w:t> </w:t>
      </w:r>
      <w:r w:rsidRPr="00332851">
        <w:rPr>
          <w:rFonts w:ascii="Garamond" w:hAnsi="Garamond" w:cs="Arial"/>
          <w:sz w:val="24"/>
          <w:szCs w:val="24"/>
        </w:rPr>
        <w:t xml:space="preserve">případě nedohody se postupuje podle odstavce </w:t>
      </w:r>
      <w:r w:rsidR="005F6A9F" w:rsidRPr="00332851">
        <w:rPr>
          <w:rFonts w:ascii="Garamond" w:hAnsi="Garamond" w:cs="Arial"/>
          <w:sz w:val="24"/>
          <w:szCs w:val="24"/>
        </w:rPr>
        <w:t>13.3</w:t>
      </w:r>
      <w:r w:rsidRPr="00332851">
        <w:rPr>
          <w:rFonts w:ascii="Garamond" w:hAnsi="Garamond" w:cs="Arial"/>
          <w:sz w:val="24"/>
          <w:szCs w:val="24"/>
        </w:rPr>
        <w:t xml:space="preserve"> </w:t>
      </w:r>
      <w:r w:rsidRPr="00332851">
        <w:rPr>
          <w:rFonts w:ascii="Garamond" w:hAnsi="Garamond" w:cs="Arial"/>
          <w:i/>
          <w:sz w:val="24"/>
          <w:szCs w:val="24"/>
        </w:rPr>
        <w:t>této smlouvy</w:t>
      </w:r>
      <w:r w:rsidRPr="00332851">
        <w:rPr>
          <w:rFonts w:ascii="Garamond" w:hAnsi="Garamond" w:cs="Arial"/>
          <w:sz w:val="24"/>
          <w:szCs w:val="24"/>
        </w:rPr>
        <w:t xml:space="preserve">. Tím není dotčen ani omezen nárok na </w:t>
      </w:r>
      <w:r w:rsidR="00F90EE6" w:rsidRPr="00332851">
        <w:rPr>
          <w:rFonts w:ascii="Garamond" w:hAnsi="Garamond" w:cs="Arial"/>
          <w:sz w:val="24"/>
          <w:szCs w:val="24"/>
        </w:rPr>
        <w:t xml:space="preserve">smluvní pokutu podle </w:t>
      </w:r>
      <w:r w:rsidR="00F90EE6" w:rsidRPr="00332851">
        <w:rPr>
          <w:rFonts w:ascii="Garamond" w:hAnsi="Garamond" w:cs="Arial"/>
          <w:i/>
          <w:sz w:val="24"/>
          <w:szCs w:val="24"/>
        </w:rPr>
        <w:t>této smlouvy</w:t>
      </w:r>
      <w:r w:rsidR="00F90EE6" w:rsidRPr="00332851">
        <w:rPr>
          <w:rFonts w:ascii="Garamond" w:hAnsi="Garamond" w:cs="Arial"/>
          <w:sz w:val="24"/>
          <w:szCs w:val="24"/>
        </w:rPr>
        <w:t xml:space="preserve"> ani nárok na </w:t>
      </w:r>
      <w:r w:rsidRPr="00332851">
        <w:rPr>
          <w:rFonts w:ascii="Garamond" w:hAnsi="Garamond" w:cs="Arial"/>
          <w:sz w:val="24"/>
          <w:szCs w:val="24"/>
        </w:rPr>
        <w:t>náhradu vzniklé škody.</w:t>
      </w:r>
    </w:p>
    <w:p w:rsidR="0063587B" w:rsidRPr="00332851" w:rsidRDefault="0063587B" w:rsidP="009B0839">
      <w:pPr>
        <w:pStyle w:val="Nadpis2beznzvu"/>
        <w:keepNext/>
        <w:keepLines/>
        <w:widowControl w:val="0"/>
        <w:spacing w:before="60" w:after="60"/>
        <w:jc w:val="both"/>
        <w:rPr>
          <w:rFonts w:ascii="Garamond" w:hAnsi="Garamond"/>
          <w:sz w:val="24"/>
          <w:szCs w:val="24"/>
        </w:rPr>
      </w:pPr>
      <w:r w:rsidRPr="00332851">
        <w:rPr>
          <w:rFonts w:ascii="Garamond" w:hAnsi="Garamond" w:cs="Arial"/>
          <w:sz w:val="24"/>
          <w:szCs w:val="24"/>
        </w:rPr>
        <w:t xml:space="preserve">Poskytovatel </w:t>
      </w:r>
      <w:r w:rsidRPr="00C1543D">
        <w:rPr>
          <w:rFonts w:ascii="Garamond" w:hAnsi="Garamond" w:cs="Arial"/>
          <w:sz w:val="24"/>
          <w:szCs w:val="24"/>
        </w:rPr>
        <w:t>uvede</w:t>
      </w:r>
      <w:r w:rsidRPr="00C1543D">
        <w:rPr>
          <w:rFonts w:ascii="Garamond" w:hAnsi="Garamond"/>
          <w:sz w:val="24"/>
        </w:rPr>
        <w:t xml:space="preserve"> v</w:t>
      </w:r>
      <w:r w:rsidR="0007250C">
        <w:rPr>
          <w:rFonts w:ascii="Garamond" w:hAnsi="Garamond"/>
          <w:sz w:val="24"/>
        </w:rPr>
        <w:t> </w:t>
      </w:r>
      <w:r w:rsidRPr="00C1543D">
        <w:rPr>
          <w:rFonts w:ascii="Garamond" w:hAnsi="Garamond"/>
          <w:sz w:val="24"/>
        </w:rPr>
        <w:t>Akceptačním protokol</w:t>
      </w:r>
      <w:r w:rsidR="005F6A9F" w:rsidRPr="00C1543D">
        <w:rPr>
          <w:rFonts w:ascii="Garamond" w:hAnsi="Garamond"/>
          <w:sz w:val="24"/>
        </w:rPr>
        <w:t>u</w:t>
      </w:r>
      <w:r w:rsidRPr="00C1543D">
        <w:rPr>
          <w:rFonts w:ascii="Garamond" w:hAnsi="Garamond"/>
          <w:sz w:val="24"/>
        </w:rPr>
        <w:t xml:space="preserve"> záruku a</w:t>
      </w:r>
      <w:r w:rsidR="0007250C">
        <w:rPr>
          <w:rFonts w:ascii="Garamond" w:hAnsi="Garamond"/>
          <w:sz w:val="24"/>
        </w:rPr>
        <w:t> </w:t>
      </w:r>
      <w:r w:rsidRPr="00C1543D">
        <w:rPr>
          <w:rFonts w:ascii="Garamond" w:hAnsi="Garamond"/>
          <w:sz w:val="24"/>
        </w:rPr>
        <w:t>délku záruční doby (odstavec</w:t>
      </w:r>
      <w:r w:rsidR="00916741" w:rsidRPr="00C1543D">
        <w:rPr>
          <w:rFonts w:ascii="Garamond" w:hAnsi="Garamond"/>
          <w:sz w:val="24"/>
        </w:rPr>
        <w:t xml:space="preserve"> 6.17</w:t>
      </w:r>
      <w:r w:rsidRPr="00C1543D">
        <w:rPr>
          <w:rFonts w:ascii="Garamond" w:hAnsi="Garamond"/>
          <w:sz w:val="24"/>
        </w:rPr>
        <w:t>) pro vady, které se v</w:t>
      </w:r>
      <w:r w:rsidR="0007250C">
        <w:rPr>
          <w:rFonts w:ascii="Garamond" w:hAnsi="Garamond"/>
          <w:sz w:val="24"/>
        </w:rPr>
        <w:t> </w:t>
      </w:r>
      <w:r w:rsidRPr="00C1543D">
        <w:rPr>
          <w:rFonts w:ascii="Garamond" w:hAnsi="Garamond"/>
          <w:sz w:val="24"/>
        </w:rPr>
        <w:t>souvislosti s</w:t>
      </w:r>
      <w:r w:rsidR="0007250C">
        <w:rPr>
          <w:rFonts w:ascii="Garamond" w:hAnsi="Garamond"/>
          <w:sz w:val="24"/>
        </w:rPr>
        <w:t> </w:t>
      </w:r>
      <w:r w:rsidRPr="00C1543D">
        <w:rPr>
          <w:rFonts w:ascii="Garamond" w:hAnsi="Garamond"/>
          <w:sz w:val="24"/>
        </w:rPr>
        <w:t xml:space="preserve">plněním předmětu </w:t>
      </w:r>
      <w:r w:rsidRPr="00C1543D">
        <w:rPr>
          <w:rFonts w:ascii="Garamond" w:hAnsi="Garamond"/>
          <w:i/>
          <w:sz w:val="24"/>
        </w:rPr>
        <w:t>této smlouvy</w:t>
      </w:r>
      <w:r w:rsidRPr="00C1543D">
        <w:rPr>
          <w:rFonts w:ascii="Garamond" w:hAnsi="Garamond"/>
          <w:sz w:val="24"/>
        </w:rPr>
        <w:t xml:space="preserve"> mohou v</w:t>
      </w:r>
      <w:r w:rsidR="0007250C">
        <w:rPr>
          <w:rFonts w:ascii="Garamond" w:hAnsi="Garamond"/>
          <w:sz w:val="24"/>
        </w:rPr>
        <w:t> </w:t>
      </w:r>
      <w:r w:rsidRPr="00C1543D">
        <w:rPr>
          <w:rFonts w:ascii="Garamond" w:hAnsi="Garamond"/>
          <w:sz w:val="24"/>
        </w:rPr>
        <w:t>záruční době vyskytnout, a</w:t>
      </w:r>
      <w:r w:rsidR="0007250C">
        <w:rPr>
          <w:rFonts w:ascii="Garamond" w:hAnsi="Garamond"/>
          <w:sz w:val="24"/>
        </w:rPr>
        <w:t> </w:t>
      </w:r>
      <w:r w:rsidRPr="00C1543D">
        <w:rPr>
          <w:rFonts w:ascii="Garamond" w:hAnsi="Garamond"/>
          <w:sz w:val="24"/>
        </w:rPr>
        <w:t>to minimálně v</w:t>
      </w:r>
      <w:r w:rsidR="0007250C">
        <w:rPr>
          <w:rFonts w:ascii="Garamond" w:hAnsi="Garamond"/>
          <w:sz w:val="24"/>
        </w:rPr>
        <w:t> </w:t>
      </w:r>
      <w:r w:rsidRPr="00C1543D">
        <w:rPr>
          <w:rFonts w:ascii="Garamond" w:hAnsi="Garamond"/>
          <w:sz w:val="24"/>
        </w:rPr>
        <w:t>rozsahu uvedeném v</w:t>
      </w:r>
      <w:r w:rsidR="0007250C">
        <w:rPr>
          <w:rFonts w:ascii="Garamond" w:hAnsi="Garamond"/>
          <w:sz w:val="24"/>
        </w:rPr>
        <w:t> </w:t>
      </w:r>
      <w:r w:rsidRPr="00C1543D">
        <w:rPr>
          <w:rFonts w:ascii="Garamond" w:hAnsi="Garamond"/>
          <w:sz w:val="24"/>
        </w:rPr>
        <w:t>odstavci 9.</w:t>
      </w:r>
      <w:r w:rsidR="00307E86" w:rsidRPr="00C1543D">
        <w:rPr>
          <w:rFonts w:ascii="Garamond" w:hAnsi="Garamond"/>
          <w:sz w:val="24"/>
        </w:rPr>
        <w:t>3</w:t>
      </w:r>
      <w:r w:rsidRPr="00C1543D">
        <w:rPr>
          <w:rFonts w:ascii="Garamond" w:hAnsi="Garamond"/>
          <w:sz w:val="24"/>
        </w:rPr>
        <w:t>.4. Záruční vady musí být u</w:t>
      </w:r>
      <w:r w:rsidR="0007250C">
        <w:rPr>
          <w:rFonts w:ascii="Garamond" w:hAnsi="Garamond"/>
          <w:sz w:val="24"/>
        </w:rPr>
        <w:t> </w:t>
      </w:r>
      <w:r w:rsidRPr="00C1543D">
        <w:rPr>
          <w:rFonts w:ascii="Garamond" w:hAnsi="Garamond"/>
          <w:sz w:val="24"/>
        </w:rPr>
        <w:t>Poskytovatele reklamovány nejpozději v</w:t>
      </w:r>
      <w:r w:rsidR="0007250C">
        <w:rPr>
          <w:rFonts w:ascii="Garamond" w:hAnsi="Garamond"/>
          <w:sz w:val="24"/>
        </w:rPr>
        <w:t> </w:t>
      </w:r>
      <w:r w:rsidRPr="00C1543D">
        <w:rPr>
          <w:rFonts w:ascii="Garamond" w:hAnsi="Garamond"/>
          <w:sz w:val="24"/>
        </w:rPr>
        <w:t xml:space="preserve">poslední den trvání záruky oznámením určeného pracovníka </w:t>
      </w:r>
      <w:r w:rsidR="00307E86" w:rsidRPr="00C1543D">
        <w:rPr>
          <w:rFonts w:ascii="Garamond" w:hAnsi="Garamond"/>
          <w:sz w:val="24"/>
        </w:rPr>
        <w:t>Odběratele podpory</w:t>
      </w:r>
      <w:r w:rsidRPr="00C1543D">
        <w:rPr>
          <w:rFonts w:ascii="Garamond" w:hAnsi="Garamond"/>
          <w:sz w:val="24"/>
        </w:rPr>
        <w:t>, a</w:t>
      </w:r>
      <w:r w:rsidR="0007250C">
        <w:rPr>
          <w:rFonts w:ascii="Garamond" w:hAnsi="Garamond"/>
          <w:sz w:val="24"/>
        </w:rPr>
        <w:t> </w:t>
      </w:r>
      <w:r w:rsidRPr="00C1543D">
        <w:rPr>
          <w:rFonts w:ascii="Garamond" w:hAnsi="Garamond"/>
          <w:sz w:val="24"/>
        </w:rPr>
        <w:t>to písemně, e-mailem nebo faxem. Oznámené vady</w:t>
      </w:r>
      <w:r w:rsidRPr="00332851">
        <w:rPr>
          <w:rFonts w:ascii="Garamond" w:hAnsi="Garamond"/>
          <w:sz w:val="24"/>
        </w:rPr>
        <w:t xml:space="preserve"> plnění musí být dostatečně specifikovány. Poskytovatel povede evidenci oznámených vad, spolu s</w:t>
      </w:r>
      <w:r w:rsidR="0007250C">
        <w:rPr>
          <w:rFonts w:ascii="Garamond" w:hAnsi="Garamond"/>
          <w:sz w:val="24"/>
        </w:rPr>
        <w:t> </w:t>
      </w:r>
      <w:r w:rsidRPr="00332851">
        <w:rPr>
          <w:rFonts w:ascii="Garamond" w:hAnsi="Garamond"/>
          <w:sz w:val="24"/>
        </w:rPr>
        <w:t>údaji o</w:t>
      </w:r>
      <w:r w:rsidR="0007250C">
        <w:rPr>
          <w:rFonts w:ascii="Garamond" w:hAnsi="Garamond"/>
          <w:sz w:val="24"/>
        </w:rPr>
        <w:t> </w:t>
      </w:r>
      <w:r w:rsidRPr="00332851">
        <w:rPr>
          <w:rFonts w:ascii="Garamond" w:hAnsi="Garamond"/>
          <w:sz w:val="24"/>
        </w:rPr>
        <w:t>způsobu a</w:t>
      </w:r>
      <w:r w:rsidR="0007250C">
        <w:rPr>
          <w:rFonts w:ascii="Garamond" w:hAnsi="Garamond"/>
          <w:sz w:val="24"/>
        </w:rPr>
        <w:t> </w:t>
      </w:r>
      <w:r w:rsidRPr="00332851">
        <w:rPr>
          <w:rFonts w:ascii="Garamond" w:hAnsi="Garamond"/>
          <w:sz w:val="24"/>
        </w:rPr>
        <w:t xml:space="preserve">stavu jejich řešení. Na vyžádání Poskytovatel umožní </w:t>
      </w:r>
      <w:r w:rsidR="00470556" w:rsidRPr="00332851">
        <w:rPr>
          <w:rFonts w:ascii="Garamond" w:hAnsi="Garamond"/>
          <w:sz w:val="24"/>
        </w:rPr>
        <w:t>Odběrateli podpory</w:t>
      </w:r>
      <w:r w:rsidRPr="00332851">
        <w:rPr>
          <w:rFonts w:ascii="Garamond" w:hAnsi="Garamond"/>
          <w:sz w:val="24"/>
        </w:rPr>
        <w:t xml:space="preserve"> do této evidence přístup.</w:t>
      </w:r>
    </w:p>
    <w:p w:rsidR="0063587B" w:rsidRPr="00332851" w:rsidRDefault="0063587B" w:rsidP="009B0839">
      <w:pPr>
        <w:pStyle w:val="Nadpis2beznzvu"/>
        <w:keepNext/>
        <w:keepLines/>
        <w:widowControl w:val="0"/>
        <w:spacing w:before="60" w:after="60"/>
        <w:jc w:val="both"/>
        <w:rPr>
          <w:rFonts w:ascii="Garamond" w:hAnsi="Garamond"/>
          <w:sz w:val="24"/>
        </w:rPr>
      </w:pPr>
      <w:bookmarkStart w:id="20" w:name="_Ref405369624"/>
      <w:r w:rsidRPr="00332851">
        <w:rPr>
          <w:rFonts w:ascii="Garamond" w:hAnsi="Garamond"/>
          <w:sz w:val="24"/>
        </w:rPr>
        <w:t>Oznámení vad musí obsahovat:</w:t>
      </w:r>
      <w:bookmarkEnd w:id="20"/>
    </w:p>
    <w:p w:rsidR="0063587B" w:rsidRPr="00332851" w:rsidRDefault="0063587B" w:rsidP="009B0839">
      <w:pPr>
        <w:pStyle w:val="Odsazentext"/>
        <w:keepNext/>
        <w:keepLines/>
        <w:tabs>
          <w:tab w:val="clear" w:pos="1134"/>
          <w:tab w:val="num" w:pos="2268"/>
        </w:tabs>
        <w:spacing w:before="60" w:after="60"/>
        <w:ind w:left="2268"/>
        <w:jc w:val="both"/>
        <w:rPr>
          <w:rFonts w:ascii="Garamond" w:hAnsi="Garamond"/>
          <w:sz w:val="24"/>
        </w:rPr>
      </w:pPr>
      <w:r w:rsidRPr="00332851">
        <w:rPr>
          <w:rFonts w:ascii="Garamond" w:hAnsi="Garamond"/>
          <w:sz w:val="24"/>
        </w:rPr>
        <w:t xml:space="preserve">identifikaci </w:t>
      </w:r>
      <w:r w:rsidR="00470556" w:rsidRPr="00332851">
        <w:rPr>
          <w:rFonts w:ascii="Garamond" w:hAnsi="Garamond"/>
          <w:sz w:val="24"/>
        </w:rPr>
        <w:t>Odběratele podpory</w:t>
      </w:r>
      <w:r w:rsidRPr="00332851">
        <w:rPr>
          <w:rFonts w:ascii="Garamond" w:hAnsi="Garamond"/>
          <w:sz w:val="24"/>
        </w:rPr>
        <w:t>,</w:t>
      </w:r>
    </w:p>
    <w:p w:rsidR="0063587B" w:rsidRPr="00332851" w:rsidRDefault="0063587B" w:rsidP="009B0839">
      <w:pPr>
        <w:pStyle w:val="Odsazentext"/>
        <w:keepNext/>
        <w:keepLines/>
        <w:tabs>
          <w:tab w:val="clear" w:pos="1134"/>
          <w:tab w:val="num" w:pos="2268"/>
        </w:tabs>
        <w:spacing w:before="60" w:after="60"/>
        <w:ind w:left="2268"/>
        <w:jc w:val="both"/>
        <w:rPr>
          <w:rFonts w:ascii="Garamond" w:hAnsi="Garamond"/>
          <w:sz w:val="24"/>
        </w:rPr>
      </w:pPr>
      <w:r w:rsidRPr="00332851">
        <w:rPr>
          <w:rFonts w:ascii="Garamond" w:hAnsi="Garamond"/>
          <w:sz w:val="24"/>
        </w:rPr>
        <w:t xml:space="preserve">jméno osoby (určený pracovník </w:t>
      </w:r>
      <w:r w:rsidR="00470556" w:rsidRPr="00332851">
        <w:rPr>
          <w:rFonts w:ascii="Garamond" w:hAnsi="Garamond"/>
          <w:sz w:val="24"/>
        </w:rPr>
        <w:t>Odběratele podpory</w:t>
      </w:r>
      <w:r w:rsidRPr="00332851">
        <w:rPr>
          <w:rFonts w:ascii="Garamond" w:hAnsi="Garamond"/>
          <w:sz w:val="24"/>
        </w:rPr>
        <w:t>), která vadu oznamuje, telefon, e-mail,</w:t>
      </w:r>
    </w:p>
    <w:p w:rsidR="0063587B" w:rsidRPr="00332851" w:rsidRDefault="0063587B" w:rsidP="009B0839">
      <w:pPr>
        <w:pStyle w:val="Odsazentext"/>
        <w:keepNext/>
        <w:keepLines/>
        <w:tabs>
          <w:tab w:val="clear" w:pos="1134"/>
          <w:tab w:val="num" w:pos="2268"/>
        </w:tabs>
        <w:spacing w:before="60" w:after="60"/>
        <w:ind w:left="2268"/>
        <w:jc w:val="both"/>
        <w:rPr>
          <w:rFonts w:ascii="Garamond" w:hAnsi="Garamond"/>
          <w:sz w:val="24"/>
        </w:rPr>
      </w:pPr>
      <w:r w:rsidRPr="00332851">
        <w:rPr>
          <w:rFonts w:ascii="Garamond" w:hAnsi="Garamond"/>
          <w:sz w:val="24"/>
        </w:rPr>
        <w:t xml:space="preserve">kontakt (jméno, telefon, e-mail) na osobu, která bude na straně </w:t>
      </w:r>
      <w:r w:rsidR="00470556" w:rsidRPr="00332851">
        <w:rPr>
          <w:rFonts w:ascii="Garamond" w:hAnsi="Garamond"/>
          <w:sz w:val="24"/>
        </w:rPr>
        <w:t>Odběratele podpory</w:t>
      </w:r>
      <w:r w:rsidRPr="00332851">
        <w:rPr>
          <w:rFonts w:ascii="Garamond" w:hAnsi="Garamond"/>
          <w:sz w:val="24"/>
        </w:rPr>
        <w:t xml:space="preserve"> spolupracovat při odstranění vady, pokud se liší od osoby, která vadu oznamuje,</w:t>
      </w:r>
    </w:p>
    <w:p w:rsidR="0063587B" w:rsidRPr="00332851" w:rsidRDefault="0063587B" w:rsidP="009B0839">
      <w:pPr>
        <w:pStyle w:val="Odsazentext"/>
        <w:keepNext/>
        <w:keepLines/>
        <w:tabs>
          <w:tab w:val="clear" w:pos="1134"/>
          <w:tab w:val="num" w:pos="2268"/>
        </w:tabs>
        <w:spacing w:before="60" w:after="60"/>
        <w:ind w:left="2268"/>
        <w:jc w:val="both"/>
        <w:rPr>
          <w:rFonts w:ascii="Garamond" w:hAnsi="Garamond"/>
          <w:sz w:val="24"/>
        </w:rPr>
      </w:pPr>
      <w:r w:rsidRPr="00332851">
        <w:rPr>
          <w:rFonts w:ascii="Garamond" w:hAnsi="Garamond"/>
          <w:sz w:val="24"/>
        </w:rPr>
        <w:t>popis vady, příp. chybové hlášení systému</w:t>
      </w:r>
      <w:r w:rsidR="005F6A9F" w:rsidRPr="00332851">
        <w:rPr>
          <w:rFonts w:ascii="Garamond" w:hAnsi="Garamond"/>
          <w:sz w:val="24"/>
        </w:rPr>
        <w:t xml:space="preserve"> a</w:t>
      </w:r>
      <w:r w:rsidR="0007250C">
        <w:rPr>
          <w:rFonts w:ascii="Garamond" w:hAnsi="Garamond"/>
          <w:sz w:val="24"/>
        </w:rPr>
        <w:t> </w:t>
      </w:r>
      <w:r w:rsidR="005F6A9F" w:rsidRPr="00332851">
        <w:rPr>
          <w:rFonts w:ascii="Garamond" w:hAnsi="Garamond"/>
          <w:sz w:val="24"/>
        </w:rPr>
        <w:t>volbu nároku z</w:t>
      </w:r>
      <w:r w:rsidR="0007250C">
        <w:rPr>
          <w:rFonts w:ascii="Garamond" w:hAnsi="Garamond"/>
          <w:sz w:val="24"/>
        </w:rPr>
        <w:t> </w:t>
      </w:r>
      <w:r w:rsidR="005F6A9F" w:rsidRPr="00332851">
        <w:rPr>
          <w:rFonts w:ascii="Garamond" w:hAnsi="Garamond"/>
          <w:sz w:val="24"/>
        </w:rPr>
        <w:t>vad</w:t>
      </w:r>
      <w:r w:rsidRPr="00332851">
        <w:rPr>
          <w:rFonts w:ascii="Garamond" w:hAnsi="Garamond"/>
          <w:sz w:val="24"/>
        </w:rPr>
        <w:t>.</w:t>
      </w:r>
    </w:p>
    <w:p w:rsidR="0063587B" w:rsidRPr="00332851" w:rsidRDefault="0063587B" w:rsidP="009B0839">
      <w:pPr>
        <w:pStyle w:val="Nadpis2beznzvu"/>
        <w:keepNext/>
        <w:keepLines/>
        <w:widowControl w:val="0"/>
        <w:spacing w:before="60" w:after="60"/>
        <w:jc w:val="both"/>
        <w:rPr>
          <w:rFonts w:ascii="Garamond" w:hAnsi="Garamond"/>
          <w:sz w:val="24"/>
        </w:rPr>
      </w:pPr>
      <w:r w:rsidRPr="00332851">
        <w:rPr>
          <w:rFonts w:ascii="Garamond" w:hAnsi="Garamond"/>
          <w:sz w:val="24"/>
        </w:rPr>
        <w:t>Určení pracovníci Poskytovatele a</w:t>
      </w:r>
      <w:r w:rsidR="0007250C">
        <w:rPr>
          <w:rFonts w:ascii="Garamond" w:hAnsi="Garamond"/>
          <w:sz w:val="24"/>
        </w:rPr>
        <w:t> </w:t>
      </w:r>
      <w:r w:rsidR="00470556" w:rsidRPr="00332851">
        <w:rPr>
          <w:rFonts w:ascii="Garamond" w:hAnsi="Garamond"/>
          <w:sz w:val="24"/>
        </w:rPr>
        <w:t>Odběratele podpory</w:t>
      </w:r>
      <w:r w:rsidRPr="00332851">
        <w:rPr>
          <w:rFonts w:ascii="Garamond" w:hAnsi="Garamond"/>
          <w:sz w:val="24"/>
        </w:rPr>
        <w:t xml:space="preserve"> jsou povinni při řešení vad ve všech potřebných směrech bezprostředně spolupracovat.</w:t>
      </w:r>
    </w:p>
    <w:p w:rsidR="0063587B" w:rsidRDefault="0063587B" w:rsidP="009B0839">
      <w:pPr>
        <w:pStyle w:val="Nadpis2beznzvu"/>
        <w:keepNext/>
        <w:keepLines/>
        <w:widowControl w:val="0"/>
        <w:spacing w:before="60" w:after="60"/>
        <w:jc w:val="both"/>
        <w:rPr>
          <w:rFonts w:ascii="Garamond" w:hAnsi="Garamond"/>
          <w:sz w:val="24"/>
        </w:rPr>
      </w:pPr>
      <w:r w:rsidRPr="00332851">
        <w:rPr>
          <w:rFonts w:ascii="Garamond" w:hAnsi="Garamond"/>
          <w:sz w:val="24"/>
        </w:rPr>
        <w:t>Poskytovatel odstraní reklamované/oznámené vady, na něž se vztahuje záruka, bezplatně. Rovněž pokud oprava ohlášené vady/poruchy vyvolá jiné vady, odstraní Poskytovatel takové vady bezplatně.</w:t>
      </w:r>
    </w:p>
    <w:p w:rsidR="00DF4891" w:rsidRDefault="00DF4891" w:rsidP="00DF4891">
      <w:pPr>
        <w:pStyle w:val="Nadpis2beznzvu"/>
        <w:keepNext/>
        <w:keepLines/>
        <w:widowControl w:val="0"/>
        <w:numPr>
          <w:ilvl w:val="0"/>
          <w:numId w:val="0"/>
        </w:numPr>
        <w:ind w:left="567"/>
        <w:jc w:val="both"/>
        <w:rPr>
          <w:rFonts w:ascii="Garamond" w:hAnsi="Garamond"/>
          <w:sz w:val="24"/>
        </w:rPr>
      </w:pPr>
    </w:p>
    <w:p w:rsidR="0007250C" w:rsidRDefault="0007250C" w:rsidP="00DF4891">
      <w:pPr>
        <w:pStyle w:val="Nadpis2beznzvu"/>
        <w:keepNext/>
        <w:keepLines/>
        <w:widowControl w:val="0"/>
        <w:numPr>
          <w:ilvl w:val="0"/>
          <w:numId w:val="0"/>
        </w:numPr>
        <w:ind w:left="567"/>
        <w:jc w:val="both"/>
        <w:rPr>
          <w:rFonts w:ascii="Garamond" w:hAnsi="Garamond"/>
          <w:sz w:val="24"/>
        </w:rPr>
      </w:pPr>
    </w:p>
    <w:p w:rsidR="0007250C" w:rsidRDefault="0007250C" w:rsidP="00DF4891">
      <w:pPr>
        <w:pStyle w:val="Nadpis2beznzvu"/>
        <w:keepNext/>
        <w:keepLines/>
        <w:widowControl w:val="0"/>
        <w:numPr>
          <w:ilvl w:val="0"/>
          <w:numId w:val="0"/>
        </w:numPr>
        <w:ind w:left="567"/>
        <w:jc w:val="both"/>
        <w:rPr>
          <w:rFonts w:ascii="Garamond" w:hAnsi="Garamond"/>
          <w:sz w:val="24"/>
        </w:rPr>
      </w:pPr>
    </w:p>
    <w:p w:rsidR="0007250C" w:rsidRDefault="0007250C" w:rsidP="00DF4891">
      <w:pPr>
        <w:pStyle w:val="Nadpis2beznzvu"/>
        <w:keepNext/>
        <w:keepLines/>
        <w:widowControl w:val="0"/>
        <w:numPr>
          <w:ilvl w:val="0"/>
          <w:numId w:val="0"/>
        </w:numPr>
        <w:ind w:left="567"/>
        <w:jc w:val="both"/>
        <w:rPr>
          <w:rFonts w:ascii="Garamond" w:hAnsi="Garamond"/>
          <w:sz w:val="24"/>
        </w:rPr>
      </w:pPr>
    </w:p>
    <w:p w:rsidR="006904D3" w:rsidRPr="006904D3" w:rsidRDefault="00AD24A6" w:rsidP="006904D3">
      <w:pPr>
        <w:pStyle w:val="Nadpis1"/>
        <w:tabs>
          <w:tab w:val="clear" w:pos="1701"/>
          <w:tab w:val="num" w:pos="284"/>
        </w:tabs>
        <w:ind w:left="0" w:firstLine="0"/>
        <w:jc w:val="both"/>
        <w:rPr>
          <w:rFonts w:ascii="Garamond" w:hAnsi="Garamond"/>
          <w:b/>
          <w:szCs w:val="24"/>
        </w:rPr>
      </w:pPr>
      <w:r w:rsidRPr="006904D3">
        <w:rPr>
          <w:rFonts w:ascii="Garamond" w:hAnsi="Garamond"/>
          <w:b/>
          <w:szCs w:val="24"/>
        </w:rPr>
        <w:lastRenderedPageBreak/>
        <w:t>Ochrana neveřejných informací</w:t>
      </w:r>
    </w:p>
    <w:p w:rsidR="00AD24A6" w:rsidRPr="00332851" w:rsidRDefault="00AD24A6" w:rsidP="009B0839">
      <w:pPr>
        <w:pStyle w:val="Nadpis2beznzvu"/>
        <w:keepNext/>
        <w:keepLines/>
        <w:widowControl w:val="0"/>
        <w:spacing w:before="60" w:after="60"/>
        <w:ind w:hanging="142"/>
        <w:jc w:val="both"/>
        <w:rPr>
          <w:rFonts w:ascii="Garamond" w:hAnsi="Garamond"/>
          <w:sz w:val="24"/>
          <w:szCs w:val="24"/>
        </w:rPr>
      </w:pPr>
      <w:r w:rsidRPr="00332851">
        <w:rPr>
          <w:rFonts w:ascii="Garamond" w:hAnsi="Garamond"/>
          <w:sz w:val="24"/>
          <w:szCs w:val="24"/>
        </w:rPr>
        <w:t xml:space="preserve">Neveřejnými informacemi se rozumí skutečnosti, které nejsou všeobecně veřejně známé bez ohledu na formu jejich zachycení, které se týkají plnění </w:t>
      </w:r>
      <w:r w:rsidRPr="00332851">
        <w:rPr>
          <w:rFonts w:ascii="Garamond" w:hAnsi="Garamond"/>
          <w:i/>
          <w:sz w:val="24"/>
          <w:szCs w:val="24"/>
        </w:rPr>
        <w:t>této smlouvy</w:t>
      </w:r>
      <w:r w:rsidR="00170E95" w:rsidRPr="00332851">
        <w:rPr>
          <w:rFonts w:ascii="Garamond" w:hAnsi="Garamond"/>
          <w:i/>
          <w:sz w:val="24"/>
          <w:szCs w:val="24"/>
        </w:rPr>
        <w:t xml:space="preserve"> </w:t>
      </w:r>
      <w:r w:rsidR="00170E95" w:rsidRPr="00332851">
        <w:rPr>
          <w:rFonts w:ascii="Garamond" w:hAnsi="Garamond"/>
          <w:sz w:val="24"/>
          <w:szCs w:val="24"/>
        </w:rPr>
        <w:t>(zejména informace o</w:t>
      </w:r>
      <w:r w:rsidR="0007250C">
        <w:rPr>
          <w:rFonts w:ascii="Garamond" w:hAnsi="Garamond"/>
          <w:sz w:val="24"/>
          <w:szCs w:val="24"/>
        </w:rPr>
        <w:t> </w:t>
      </w:r>
      <w:r w:rsidR="00170E95" w:rsidRPr="00332851">
        <w:rPr>
          <w:rFonts w:ascii="Garamond" w:hAnsi="Garamond"/>
          <w:sz w:val="24"/>
          <w:szCs w:val="24"/>
        </w:rPr>
        <w:t>právech a</w:t>
      </w:r>
      <w:r w:rsidR="0007250C">
        <w:rPr>
          <w:rFonts w:ascii="Garamond" w:hAnsi="Garamond"/>
          <w:sz w:val="24"/>
          <w:szCs w:val="24"/>
        </w:rPr>
        <w:t> </w:t>
      </w:r>
      <w:r w:rsidR="00170E95" w:rsidRPr="00332851">
        <w:rPr>
          <w:rFonts w:ascii="Garamond" w:hAnsi="Garamond"/>
          <w:sz w:val="24"/>
          <w:szCs w:val="24"/>
        </w:rPr>
        <w:t>povinnostech smluvních stran, informace o</w:t>
      </w:r>
      <w:r w:rsidR="0007250C">
        <w:rPr>
          <w:rFonts w:ascii="Garamond" w:hAnsi="Garamond"/>
          <w:sz w:val="24"/>
          <w:szCs w:val="24"/>
        </w:rPr>
        <w:t> </w:t>
      </w:r>
      <w:r w:rsidR="00170E95" w:rsidRPr="00332851">
        <w:rPr>
          <w:rFonts w:ascii="Garamond" w:hAnsi="Garamond"/>
          <w:sz w:val="24"/>
          <w:szCs w:val="24"/>
        </w:rPr>
        <w:t>cenách plnění, jakožto i</w:t>
      </w:r>
      <w:r w:rsidR="0007250C">
        <w:rPr>
          <w:rFonts w:ascii="Garamond" w:hAnsi="Garamond"/>
          <w:sz w:val="24"/>
          <w:szCs w:val="24"/>
        </w:rPr>
        <w:t> </w:t>
      </w:r>
      <w:r w:rsidR="00170E95" w:rsidRPr="00332851">
        <w:rPr>
          <w:rFonts w:ascii="Garamond" w:hAnsi="Garamond"/>
          <w:sz w:val="24"/>
          <w:szCs w:val="24"/>
        </w:rPr>
        <w:t>o průběhu plnění a</w:t>
      </w:r>
      <w:r w:rsidR="0007250C">
        <w:rPr>
          <w:rFonts w:ascii="Garamond" w:hAnsi="Garamond"/>
          <w:sz w:val="24"/>
          <w:szCs w:val="24"/>
        </w:rPr>
        <w:t> </w:t>
      </w:r>
      <w:r w:rsidR="00170E95" w:rsidRPr="00332851">
        <w:rPr>
          <w:rFonts w:ascii="Garamond" w:hAnsi="Garamond"/>
          <w:sz w:val="24"/>
          <w:szCs w:val="24"/>
        </w:rPr>
        <w:t>týkají se smluvních stran v</w:t>
      </w:r>
      <w:r w:rsidR="0007250C">
        <w:rPr>
          <w:rFonts w:ascii="Garamond" w:hAnsi="Garamond"/>
          <w:sz w:val="24"/>
          <w:szCs w:val="24"/>
        </w:rPr>
        <w:t> </w:t>
      </w:r>
      <w:r w:rsidR="00170E95" w:rsidRPr="00332851">
        <w:rPr>
          <w:rFonts w:ascii="Garamond" w:hAnsi="Garamond"/>
          <w:sz w:val="24"/>
          <w:szCs w:val="24"/>
        </w:rPr>
        <w:t>oblasti obchodního tajemství, jejich činnosti, struktury, hospodářských výsledků, know-how)</w:t>
      </w:r>
      <w:r w:rsidR="00526AF9" w:rsidRPr="00332851">
        <w:rPr>
          <w:rFonts w:ascii="Garamond" w:hAnsi="Garamond"/>
          <w:sz w:val="24"/>
          <w:szCs w:val="24"/>
        </w:rPr>
        <w:t>, utajované informace</w:t>
      </w:r>
      <w:r w:rsidRPr="00332851">
        <w:rPr>
          <w:rFonts w:ascii="Garamond" w:hAnsi="Garamond"/>
          <w:sz w:val="24"/>
          <w:szCs w:val="24"/>
        </w:rPr>
        <w:t xml:space="preserve"> podle zákona o</w:t>
      </w:r>
      <w:r w:rsidR="0007250C">
        <w:rPr>
          <w:rFonts w:ascii="Garamond" w:hAnsi="Garamond"/>
          <w:sz w:val="24"/>
          <w:szCs w:val="24"/>
        </w:rPr>
        <w:t> </w:t>
      </w:r>
      <w:r w:rsidRPr="00332851">
        <w:rPr>
          <w:rFonts w:ascii="Garamond" w:hAnsi="Garamond"/>
          <w:sz w:val="24"/>
          <w:szCs w:val="24"/>
        </w:rPr>
        <w:t>ochraně utajovaných informací a</w:t>
      </w:r>
      <w:r w:rsidR="0007250C">
        <w:rPr>
          <w:rFonts w:ascii="Garamond" w:hAnsi="Garamond"/>
          <w:sz w:val="24"/>
          <w:szCs w:val="24"/>
        </w:rPr>
        <w:t> </w:t>
      </w:r>
      <w:r w:rsidRPr="00332851">
        <w:rPr>
          <w:rFonts w:ascii="Garamond" w:hAnsi="Garamond"/>
          <w:sz w:val="24"/>
          <w:szCs w:val="24"/>
        </w:rPr>
        <w:t>o bezpečnostní způsobilosti, a</w:t>
      </w:r>
      <w:r w:rsidR="0007250C">
        <w:rPr>
          <w:rFonts w:ascii="Garamond" w:hAnsi="Garamond"/>
          <w:sz w:val="24"/>
          <w:szCs w:val="24"/>
        </w:rPr>
        <w:t> </w:t>
      </w:r>
      <w:r w:rsidRPr="00332851">
        <w:rPr>
          <w:rFonts w:ascii="Garamond" w:hAnsi="Garamond"/>
          <w:sz w:val="24"/>
          <w:szCs w:val="24"/>
        </w:rPr>
        <w:t>informace</w:t>
      </w:r>
      <w:r w:rsidR="00C5263C" w:rsidRPr="00332851">
        <w:rPr>
          <w:rFonts w:ascii="Garamond" w:hAnsi="Garamond"/>
          <w:sz w:val="24"/>
          <w:szCs w:val="24"/>
        </w:rPr>
        <w:t>,</w:t>
      </w:r>
      <w:r w:rsidRPr="00332851">
        <w:rPr>
          <w:rFonts w:ascii="Garamond" w:hAnsi="Garamond"/>
          <w:sz w:val="24"/>
          <w:szCs w:val="24"/>
        </w:rPr>
        <w:t xml:space="preserve"> které svým zveřejněním mohou způsobit škodlivý následek pro kteroukoliv smluvní stranu. Dále se za neveřejné informace označují takové, které některá ze </w:t>
      </w:r>
      <w:r w:rsidR="00522AC9" w:rsidRPr="00332851">
        <w:rPr>
          <w:rFonts w:ascii="Garamond" w:hAnsi="Garamond"/>
          <w:sz w:val="24"/>
          <w:szCs w:val="24"/>
        </w:rPr>
        <w:t>s</w:t>
      </w:r>
      <w:r w:rsidRPr="00332851">
        <w:rPr>
          <w:rFonts w:ascii="Garamond" w:hAnsi="Garamond"/>
          <w:sz w:val="24"/>
          <w:szCs w:val="24"/>
        </w:rPr>
        <w:t>mluvních stran jako chráněné označila, anebo již z</w:t>
      </w:r>
      <w:r w:rsidR="0007250C">
        <w:rPr>
          <w:rFonts w:ascii="Garamond" w:hAnsi="Garamond"/>
          <w:sz w:val="24"/>
          <w:szCs w:val="24"/>
        </w:rPr>
        <w:t> </w:t>
      </w:r>
      <w:r w:rsidRPr="00332851">
        <w:rPr>
          <w:rFonts w:ascii="Garamond" w:hAnsi="Garamond"/>
          <w:sz w:val="24"/>
          <w:szCs w:val="24"/>
        </w:rPr>
        <w:t>povahy takových informací jejich neveřejnost vyplývá.</w:t>
      </w:r>
    </w:p>
    <w:p w:rsidR="00AD24A6" w:rsidRPr="00332851" w:rsidRDefault="00AD24A6" w:rsidP="009B0839">
      <w:pPr>
        <w:pStyle w:val="Nadpis2beznzvu"/>
        <w:keepNext/>
        <w:keepLines/>
        <w:widowControl w:val="0"/>
        <w:spacing w:before="60" w:after="60"/>
        <w:ind w:hanging="142"/>
        <w:jc w:val="both"/>
        <w:rPr>
          <w:rFonts w:ascii="Garamond" w:hAnsi="Garamond"/>
          <w:sz w:val="24"/>
          <w:szCs w:val="24"/>
        </w:rPr>
      </w:pPr>
      <w:r w:rsidRPr="00332851">
        <w:rPr>
          <w:rFonts w:ascii="Garamond" w:hAnsi="Garamond"/>
          <w:sz w:val="24"/>
          <w:szCs w:val="24"/>
        </w:rPr>
        <w:t xml:space="preserve">Smluvní strany jsou povinny zajistit ochranu získaných neveřejných informací způsobem obvyklým jako při ochraně vlastních neveřejných informací. Smluvní strany mají navzájem právo požadovat doložení dostatečnosti takových principů ochrany neveřejných informací. Smluvní strany jsou zároveň povinny zajistit ochranu získaných neveřejných informací </w:t>
      </w:r>
      <w:r w:rsidR="000B3053" w:rsidRPr="00332851">
        <w:rPr>
          <w:rFonts w:ascii="Garamond" w:hAnsi="Garamond"/>
          <w:sz w:val="24"/>
          <w:szCs w:val="24"/>
        </w:rPr>
        <w:t>v</w:t>
      </w:r>
      <w:r w:rsidR="0007250C">
        <w:rPr>
          <w:rFonts w:ascii="Garamond" w:hAnsi="Garamond"/>
          <w:sz w:val="24"/>
          <w:szCs w:val="24"/>
        </w:rPr>
        <w:t> </w:t>
      </w:r>
      <w:r w:rsidR="000B3053" w:rsidRPr="00332851">
        <w:rPr>
          <w:rFonts w:ascii="Garamond" w:hAnsi="Garamond"/>
          <w:sz w:val="24"/>
          <w:szCs w:val="24"/>
        </w:rPr>
        <w:t xml:space="preserve">souladu se zákonem </w:t>
      </w:r>
      <w:r w:rsidR="00C77772" w:rsidRPr="00332851">
        <w:rPr>
          <w:rFonts w:ascii="Garamond" w:hAnsi="Garamond"/>
          <w:sz w:val="24"/>
          <w:szCs w:val="24"/>
        </w:rPr>
        <w:t>o</w:t>
      </w:r>
      <w:r w:rsidR="0007250C">
        <w:rPr>
          <w:rFonts w:ascii="Garamond" w:hAnsi="Garamond"/>
          <w:sz w:val="24"/>
          <w:szCs w:val="24"/>
        </w:rPr>
        <w:t> </w:t>
      </w:r>
      <w:r w:rsidR="00C77772" w:rsidRPr="00332851">
        <w:rPr>
          <w:rFonts w:ascii="Garamond" w:hAnsi="Garamond"/>
          <w:sz w:val="24"/>
          <w:szCs w:val="24"/>
        </w:rPr>
        <w:t>ochraně utajovaných informací a</w:t>
      </w:r>
      <w:r w:rsidR="0007250C">
        <w:rPr>
          <w:rFonts w:ascii="Garamond" w:hAnsi="Garamond"/>
          <w:sz w:val="24"/>
          <w:szCs w:val="24"/>
        </w:rPr>
        <w:t> </w:t>
      </w:r>
      <w:r w:rsidR="00C77772" w:rsidRPr="00332851">
        <w:rPr>
          <w:rFonts w:ascii="Garamond" w:hAnsi="Garamond"/>
          <w:sz w:val="24"/>
          <w:szCs w:val="24"/>
        </w:rPr>
        <w:t xml:space="preserve">o bezpečnostní způsobilosti, </w:t>
      </w:r>
      <w:r w:rsidRPr="00332851">
        <w:rPr>
          <w:rFonts w:ascii="Garamond" w:hAnsi="Garamond"/>
          <w:sz w:val="24"/>
          <w:szCs w:val="24"/>
        </w:rPr>
        <w:t>i</w:t>
      </w:r>
      <w:r w:rsidR="0007250C">
        <w:rPr>
          <w:rFonts w:ascii="Garamond" w:hAnsi="Garamond"/>
          <w:sz w:val="24"/>
          <w:szCs w:val="24"/>
        </w:rPr>
        <w:t> </w:t>
      </w:r>
      <w:r w:rsidRPr="00332851">
        <w:rPr>
          <w:rFonts w:ascii="Garamond" w:hAnsi="Garamond"/>
          <w:sz w:val="24"/>
          <w:szCs w:val="24"/>
        </w:rPr>
        <w:t>u svých zaměstnanců, zástupců, jakož i</w:t>
      </w:r>
      <w:r w:rsidR="0007250C">
        <w:rPr>
          <w:rFonts w:ascii="Garamond" w:hAnsi="Garamond"/>
          <w:sz w:val="24"/>
          <w:szCs w:val="24"/>
        </w:rPr>
        <w:t> </w:t>
      </w:r>
      <w:r w:rsidRPr="00332851">
        <w:rPr>
          <w:rFonts w:ascii="Garamond" w:hAnsi="Garamond"/>
          <w:sz w:val="24"/>
          <w:szCs w:val="24"/>
        </w:rPr>
        <w:t>spolupracujících třetích stran, pokud jim takové informace byly poskytnuty</w:t>
      </w:r>
      <w:r w:rsidR="000936F1" w:rsidRPr="00332851">
        <w:rPr>
          <w:rFonts w:ascii="Garamond" w:hAnsi="Garamond"/>
          <w:sz w:val="24"/>
          <w:szCs w:val="24"/>
        </w:rPr>
        <w:t xml:space="preserve"> nebo k</w:t>
      </w:r>
      <w:r w:rsidR="0007250C">
        <w:rPr>
          <w:rFonts w:ascii="Garamond" w:hAnsi="Garamond"/>
          <w:sz w:val="24"/>
          <w:szCs w:val="24"/>
        </w:rPr>
        <w:t> </w:t>
      </w:r>
      <w:r w:rsidR="000936F1" w:rsidRPr="00332851">
        <w:rPr>
          <w:rFonts w:ascii="Garamond" w:hAnsi="Garamond"/>
          <w:sz w:val="24"/>
          <w:szCs w:val="24"/>
        </w:rPr>
        <w:t>nim mohli získat přístup</w:t>
      </w:r>
      <w:r w:rsidRPr="00332851">
        <w:rPr>
          <w:rFonts w:ascii="Garamond" w:hAnsi="Garamond"/>
          <w:sz w:val="24"/>
          <w:szCs w:val="24"/>
        </w:rPr>
        <w:t>.</w:t>
      </w:r>
      <w:r w:rsidR="00A67561" w:rsidRPr="00332851">
        <w:rPr>
          <w:rFonts w:ascii="Garamond" w:hAnsi="Garamond"/>
          <w:sz w:val="24"/>
          <w:szCs w:val="24"/>
        </w:rPr>
        <w:t xml:space="preserve"> Závazek ochrany utajení trvá po celou dobu trvání skutečností</w:t>
      </w:r>
      <w:r w:rsidR="004128DC" w:rsidRPr="00332851">
        <w:rPr>
          <w:rFonts w:ascii="Garamond" w:hAnsi="Garamond"/>
          <w:sz w:val="24"/>
          <w:szCs w:val="24"/>
        </w:rPr>
        <w:t>.</w:t>
      </w:r>
    </w:p>
    <w:p w:rsidR="00BB4577" w:rsidRPr="00332851" w:rsidRDefault="00AD24A6" w:rsidP="009B0839">
      <w:pPr>
        <w:pStyle w:val="Nadpis2beznzvu"/>
        <w:keepNext/>
        <w:keepLines/>
        <w:widowControl w:val="0"/>
        <w:spacing w:before="60" w:after="60"/>
        <w:ind w:hanging="142"/>
        <w:jc w:val="both"/>
        <w:rPr>
          <w:rFonts w:ascii="Garamond" w:hAnsi="Garamond"/>
          <w:sz w:val="24"/>
          <w:szCs w:val="24"/>
        </w:rPr>
      </w:pPr>
      <w:r w:rsidRPr="00332851">
        <w:rPr>
          <w:rFonts w:ascii="Garamond" w:hAnsi="Garamond"/>
          <w:sz w:val="24"/>
          <w:szCs w:val="24"/>
        </w:rPr>
        <w:t>Právo užívat, poskytovat a</w:t>
      </w:r>
      <w:r w:rsidR="0007250C">
        <w:rPr>
          <w:rFonts w:ascii="Garamond" w:hAnsi="Garamond"/>
          <w:sz w:val="24"/>
          <w:szCs w:val="24"/>
        </w:rPr>
        <w:t> </w:t>
      </w:r>
      <w:r w:rsidRPr="00332851">
        <w:rPr>
          <w:rFonts w:ascii="Garamond" w:hAnsi="Garamond"/>
          <w:sz w:val="24"/>
          <w:szCs w:val="24"/>
        </w:rPr>
        <w:t>zpřístupnit neveřejné informace mají smluvní strany pouze v</w:t>
      </w:r>
      <w:r w:rsidR="0007250C">
        <w:rPr>
          <w:rFonts w:ascii="Garamond" w:hAnsi="Garamond"/>
          <w:sz w:val="24"/>
          <w:szCs w:val="24"/>
        </w:rPr>
        <w:t> </w:t>
      </w:r>
      <w:r w:rsidRPr="00332851">
        <w:rPr>
          <w:rFonts w:ascii="Garamond" w:hAnsi="Garamond"/>
          <w:sz w:val="24"/>
          <w:szCs w:val="24"/>
        </w:rPr>
        <w:t>rozsahu a</w:t>
      </w:r>
      <w:r w:rsidR="0007250C">
        <w:rPr>
          <w:rFonts w:ascii="Garamond" w:hAnsi="Garamond"/>
          <w:sz w:val="24"/>
          <w:szCs w:val="24"/>
        </w:rPr>
        <w:t> </w:t>
      </w:r>
      <w:r w:rsidRPr="00332851">
        <w:rPr>
          <w:rFonts w:ascii="Garamond" w:hAnsi="Garamond"/>
          <w:sz w:val="24"/>
          <w:szCs w:val="24"/>
        </w:rPr>
        <w:t>za podmínek nezbytných pro řádné plnění práv a</w:t>
      </w:r>
      <w:r w:rsidR="0007250C">
        <w:rPr>
          <w:rFonts w:ascii="Garamond" w:hAnsi="Garamond"/>
          <w:sz w:val="24"/>
          <w:szCs w:val="24"/>
        </w:rPr>
        <w:t> </w:t>
      </w:r>
      <w:r w:rsidRPr="00332851">
        <w:rPr>
          <w:rFonts w:ascii="Garamond" w:hAnsi="Garamond"/>
          <w:sz w:val="24"/>
          <w:szCs w:val="24"/>
        </w:rPr>
        <w:t>povinností vyplývajících z</w:t>
      </w:r>
      <w:r w:rsidR="0007250C">
        <w:rPr>
          <w:rFonts w:ascii="Garamond" w:hAnsi="Garamond"/>
          <w:sz w:val="24"/>
          <w:szCs w:val="24"/>
        </w:rPr>
        <w:t> </w:t>
      </w:r>
      <w:r w:rsidRPr="00332851">
        <w:rPr>
          <w:rFonts w:ascii="Garamond" w:hAnsi="Garamond"/>
          <w:i/>
          <w:sz w:val="24"/>
          <w:szCs w:val="24"/>
        </w:rPr>
        <w:t>této smlouvy</w:t>
      </w:r>
      <w:r w:rsidR="00BB4577" w:rsidRPr="00332851">
        <w:rPr>
          <w:rFonts w:ascii="Garamond" w:hAnsi="Garamond"/>
          <w:i/>
          <w:sz w:val="24"/>
          <w:szCs w:val="24"/>
        </w:rPr>
        <w:t xml:space="preserve"> </w:t>
      </w:r>
      <w:r w:rsidR="00BB4577" w:rsidRPr="00332851">
        <w:rPr>
          <w:rFonts w:ascii="Garamond" w:hAnsi="Garamond"/>
          <w:sz w:val="24"/>
          <w:szCs w:val="24"/>
        </w:rPr>
        <w:t>či na základě obecně závazných právních předpisů nebo rozhodnutí příslušného orgánu veřejné moci.</w:t>
      </w:r>
    </w:p>
    <w:p w:rsidR="00BB4577" w:rsidRPr="00332851" w:rsidRDefault="00BB4577" w:rsidP="009B0839">
      <w:pPr>
        <w:pStyle w:val="Nadpis2beznzvu"/>
        <w:keepNext/>
        <w:keepLines/>
        <w:widowControl w:val="0"/>
        <w:spacing w:before="60" w:after="60"/>
        <w:ind w:hanging="142"/>
        <w:jc w:val="both"/>
        <w:rPr>
          <w:rFonts w:ascii="Garamond" w:hAnsi="Garamond"/>
          <w:sz w:val="24"/>
          <w:szCs w:val="24"/>
        </w:rPr>
      </w:pPr>
      <w:r w:rsidRPr="00332851">
        <w:rPr>
          <w:rFonts w:ascii="Garamond" w:hAnsi="Garamond"/>
          <w:sz w:val="24"/>
          <w:szCs w:val="24"/>
        </w:rPr>
        <w:t>Na žádost Objednatele</w:t>
      </w:r>
      <w:r w:rsidR="007C6FDD" w:rsidRPr="00332851">
        <w:rPr>
          <w:rFonts w:ascii="Garamond" w:hAnsi="Garamond"/>
          <w:sz w:val="24"/>
          <w:szCs w:val="24"/>
        </w:rPr>
        <w:t xml:space="preserve"> či Odběratele podpory</w:t>
      </w:r>
      <w:r w:rsidRPr="00332851">
        <w:rPr>
          <w:rFonts w:ascii="Garamond" w:hAnsi="Garamond"/>
          <w:sz w:val="24"/>
          <w:szCs w:val="24"/>
        </w:rPr>
        <w:t xml:space="preserve"> Poskytovatel neprodleně vrátí Objednateli</w:t>
      </w:r>
      <w:r w:rsidR="007C6FDD" w:rsidRPr="00332851">
        <w:rPr>
          <w:rFonts w:ascii="Garamond" w:hAnsi="Garamond"/>
          <w:sz w:val="24"/>
          <w:szCs w:val="24"/>
        </w:rPr>
        <w:t xml:space="preserve"> či Odběrateli podpory</w:t>
      </w:r>
      <w:r w:rsidRPr="00332851">
        <w:rPr>
          <w:rFonts w:ascii="Garamond" w:hAnsi="Garamond"/>
          <w:sz w:val="24"/>
          <w:szCs w:val="24"/>
        </w:rPr>
        <w:t xml:space="preserve"> nebo zničí chráněné informace Objednatele</w:t>
      </w:r>
      <w:r w:rsidR="007C6FDD" w:rsidRPr="00332851">
        <w:rPr>
          <w:rFonts w:ascii="Garamond" w:hAnsi="Garamond"/>
          <w:sz w:val="24"/>
          <w:szCs w:val="24"/>
        </w:rPr>
        <w:t xml:space="preserve"> či Odběratele podpory</w:t>
      </w:r>
      <w:r w:rsidRPr="00332851">
        <w:rPr>
          <w:rFonts w:ascii="Garamond" w:hAnsi="Garamond"/>
          <w:sz w:val="24"/>
          <w:szCs w:val="24"/>
        </w:rPr>
        <w:t xml:space="preserve">, které již nejsou zapotřebí pro účely </w:t>
      </w:r>
      <w:r w:rsidRPr="00332851">
        <w:rPr>
          <w:rFonts w:ascii="Garamond" w:hAnsi="Garamond"/>
          <w:i/>
          <w:sz w:val="24"/>
          <w:szCs w:val="24"/>
        </w:rPr>
        <w:t>této smlouvy</w:t>
      </w:r>
      <w:r w:rsidRPr="00332851">
        <w:rPr>
          <w:rFonts w:ascii="Garamond" w:hAnsi="Garamond"/>
          <w:sz w:val="24"/>
          <w:szCs w:val="24"/>
        </w:rPr>
        <w:t xml:space="preserve">. </w:t>
      </w:r>
    </w:p>
    <w:p w:rsidR="00BB4577" w:rsidRPr="00332851" w:rsidRDefault="00BA158A" w:rsidP="009B0839">
      <w:pPr>
        <w:pStyle w:val="Nadpis2beznzvu"/>
        <w:keepNext/>
        <w:keepLines/>
        <w:widowControl w:val="0"/>
        <w:tabs>
          <w:tab w:val="clear" w:pos="567"/>
        </w:tabs>
        <w:spacing w:before="60" w:after="60"/>
        <w:ind w:hanging="142"/>
        <w:jc w:val="both"/>
        <w:rPr>
          <w:rFonts w:ascii="Garamond" w:hAnsi="Garamond"/>
          <w:sz w:val="24"/>
          <w:szCs w:val="24"/>
        </w:rPr>
      </w:pPr>
      <w:r w:rsidRPr="00332851">
        <w:rPr>
          <w:rFonts w:ascii="Garamond" w:hAnsi="Garamond"/>
          <w:sz w:val="24"/>
          <w:szCs w:val="24"/>
        </w:rPr>
        <w:t>Poskytovatel</w:t>
      </w:r>
      <w:r w:rsidR="00BB4577" w:rsidRPr="00332851">
        <w:rPr>
          <w:rFonts w:ascii="Garamond" w:hAnsi="Garamond"/>
          <w:sz w:val="24"/>
          <w:szCs w:val="24"/>
        </w:rPr>
        <w:t xml:space="preserve"> není oprávněn bez předchozího písemného souhlasu Objednatele</w:t>
      </w:r>
      <w:r w:rsidR="007C6FDD" w:rsidRPr="00332851">
        <w:rPr>
          <w:rFonts w:ascii="Garamond" w:hAnsi="Garamond"/>
          <w:sz w:val="24"/>
          <w:szCs w:val="24"/>
        </w:rPr>
        <w:t xml:space="preserve"> a</w:t>
      </w:r>
      <w:r w:rsidR="0007250C">
        <w:rPr>
          <w:rFonts w:ascii="Garamond" w:hAnsi="Garamond"/>
          <w:sz w:val="24"/>
          <w:szCs w:val="24"/>
        </w:rPr>
        <w:t> </w:t>
      </w:r>
      <w:r w:rsidR="007C6FDD" w:rsidRPr="00332851">
        <w:rPr>
          <w:rFonts w:ascii="Garamond" w:hAnsi="Garamond"/>
          <w:sz w:val="24"/>
          <w:szCs w:val="24"/>
        </w:rPr>
        <w:t>Odběratele podpory</w:t>
      </w:r>
      <w:r w:rsidR="00BB4577" w:rsidRPr="00332851">
        <w:rPr>
          <w:rFonts w:ascii="Garamond" w:hAnsi="Garamond"/>
          <w:sz w:val="24"/>
          <w:szCs w:val="24"/>
        </w:rPr>
        <w:t xml:space="preserve"> učinit jakékoliv veřejné oznámení nebo uvádět reference týkající se spolupráce </w:t>
      </w:r>
      <w:r w:rsidRPr="00332851">
        <w:rPr>
          <w:rFonts w:ascii="Garamond" w:hAnsi="Garamond"/>
          <w:sz w:val="24"/>
          <w:szCs w:val="24"/>
        </w:rPr>
        <w:t>Poskytovatele</w:t>
      </w:r>
      <w:r w:rsidR="00BB4577" w:rsidRPr="00332851">
        <w:rPr>
          <w:rFonts w:ascii="Garamond" w:hAnsi="Garamond"/>
          <w:sz w:val="24"/>
          <w:szCs w:val="24"/>
        </w:rPr>
        <w:t xml:space="preserve"> s</w:t>
      </w:r>
      <w:r w:rsidR="0007250C">
        <w:rPr>
          <w:rFonts w:ascii="Garamond" w:hAnsi="Garamond"/>
          <w:sz w:val="24"/>
          <w:szCs w:val="24"/>
        </w:rPr>
        <w:t> </w:t>
      </w:r>
      <w:r w:rsidR="00BB4577" w:rsidRPr="00332851">
        <w:rPr>
          <w:rFonts w:ascii="Garamond" w:hAnsi="Garamond"/>
          <w:sz w:val="24"/>
          <w:szCs w:val="24"/>
        </w:rPr>
        <w:t>Objednatelem</w:t>
      </w:r>
      <w:r w:rsidR="007C6FDD" w:rsidRPr="00332851">
        <w:rPr>
          <w:rFonts w:ascii="Garamond" w:hAnsi="Garamond"/>
          <w:sz w:val="24"/>
          <w:szCs w:val="24"/>
        </w:rPr>
        <w:t xml:space="preserve"> a</w:t>
      </w:r>
      <w:r w:rsidR="0007250C">
        <w:rPr>
          <w:rFonts w:ascii="Garamond" w:hAnsi="Garamond"/>
          <w:sz w:val="24"/>
          <w:szCs w:val="24"/>
        </w:rPr>
        <w:t> </w:t>
      </w:r>
      <w:r w:rsidR="007C6FDD" w:rsidRPr="00332851">
        <w:rPr>
          <w:rFonts w:ascii="Garamond" w:hAnsi="Garamond"/>
          <w:sz w:val="24"/>
          <w:szCs w:val="24"/>
        </w:rPr>
        <w:t>Odběratelem podpory</w:t>
      </w:r>
      <w:r w:rsidR="00BB4577" w:rsidRPr="00332851">
        <w:rPr>
          <w:rFonts w:ascii="Garamond" w:hAnsi="Garamond"/>
          <w:sz w:val="24"/>
          <w:szCs w:val="24"/>
        </w:rPr>
        <w:t>, s</w:t>
      </w:r>
      <w:r w:rsidR="0007250C">
        <w:rPr>
          <w:rFonts w:ascii="Garamond" w:hAnsi="Garamond"/>
          <w:sz w:val="24"/>
          <w:szCs w:val="24"/>
        </w:rPr>
        <w:t> </w:t>
      </w:r>
      <w:r w:rsidR="00BB4577" w:rsidRPr="00332851">
        <w:rPr>
          <w:rFonts w:ascii="Garamond" w:hAnsi="Garamond"/>
          <w:sz w:val="24"/>
          <w:szCs w:val="24"/>
        </w:rPr>
        <w:t xml:space="preserve">výjimkou takových referencí, které </w:t>
      </w:r>
      <w:r w:rsidRPr="00332851">
        <w:rPr>
          <w:rFonts w:ascii="Garamond" w:hAnsi="Garamond"/>
          <w:sz w:val="24"/>
          <w:szCs w:val="24"/>
        </w:rPr>
        <w:t>Poskytovatel</w:t>
      </w:r>
      <w:r w:rsidR="00BB4577" w:rsidRPr="00332851">
        <w:rPr>
          <w:rFonts w:ascii="Garamond" w:hAnsi="Garamond"/>
          <w:sz w:val="24"/>
          <w:szCs w:val="24"/>
        </w:rPr>
        <w:t xml:space="preserve"> použije v</w:t>
      </w:r>
      <w:r w:rsidR="0007250C">
        <w:rPr>
          <w:rFonts w:ascii="Garamond" w:hAnsi="Garamond"/>
          <w:sz w:val="24"/>
          <w:szCs w:val="24"/>
        </w:rPr>
        <w:t> </w:t>
      </w:r>
      <w:r w:rsidR="00BB4577" w:rsidRPr="00332851">
        <w:rPr>
          <w:rFonts w:ascii="Garamond" w:hAnsi="Garamond"/>
          <w:sz w:val="24"/>
          <w:szCs w:val="24"/>
        </w:rPr>
        <w:t>rámci zadávacích řízení vyhlášených zadavateli v</w:t>
      </w:r>
      <w:r w:rsidR="0007250C">
        <w:rPr>
          <w:rFonts w:ascii="Garamond" w:hAnsi="Garamond"/>
          <w:sz w:val="24"/>
          <w:szCs w:val="24"/>
        </w:rPr>
        <w:t> </w:t>
      </w:r>
      <w:r w:rsidR="00BB4577" w:rsidRPr="00332851">
        <w:rPr>
          <w:rFonts w:ascii="Garamond" w:hAnsi="Garamond"/>
          <w:sz w:val="24"/>
          <w:szCs w:val="24"/>
        </w:rPr>
        <w:t xml:space="preserve">zemích EU. </w:t>
      </w:r>
    </w:p>
    <w:p w:rsidR="00AD24A6" w:rsidRPr="00332851" w:rsidRDefault="00AD24A6" w:rsidP="009B0839">
      <w:pPr>
        <w:pStyle w:val="Nadpis2beznzvu"/>
        <w:keepNext/>
        <w:keepLines/>
        <w:widowControl w:val="0"/>
        <w:spacing w:before="60" w:after="60"/>
        <w:ind w:hanging="142"/>
        <w:jc w:val="both"/>
        <w:rPr>
          <w:rFonts w:ascii="Garamond" w:hAnsi="Garamond"/>
          <w:sz w:val="24"/>
          <w:szCs w:val="24"/>
        </w:rPr>
      </w:pPr>
      <w:r w:rsidRPr="00332851">
        <w:rPr>
          <w:rFonts w:ascii="Garamond" w:hAnsi="Garamond"/>
          <w:sz w:val="24"/>
          <w:szCs w:val="24"/>
        </w:rPr>
        <w:t xml:space="preserve">Po ukončení </w:t>
      </w:r>
      <w:r w:rsidR="000B3053" w:rsidRPr="00332851">
        <w:rPr>
          <w:rFonts w:ascii="Garamond" w:hAnsi="Garamond"/>
          <w:i/>
          <w:sz w:val="24"/>
          <w:szCs w:val="24"/>
        </w:rPr>
        <w:t xml:space="preserve">této </w:t>
      </w:r>
      <w:r w:rsidRPr="00332851">
        <w:rPr>
          <w:rFonts w:ascii="Garamond" w:hAnsi="Garamond"/>
          <w:i/>
          <w:sz w:val="24"/>
          <w:szCs w:val="24"/>
        </w:rPr>
        <w:t>smlouvy</w:t>
      </w:r>
      <w:r w:rsidRPr="00332851">
        <w:rPr>
          <w:rFonts w:ascii="Garamond" w:hAnsi="Garamond"/>
          <w:sz w:val="24"/>
          <w:szCs w:val="24"/>
        </w:rPr>
        <w:t xml:space="preserve"> může každá ze smluvních stran žádat od druhé strany vrácení všech poskytnutých materiálů potřebných k</w:t>
      </w:r>
      <w:r w:rsidR="0007250C">
        <w:rPr>
          <w:rFonts w:ascii="Garamond" w:hAnsi="Garamond"/>
          <w:sz w:val="24"/>
          <w:szCs w:val="24"/>
        </w:rPr>
        <w:t> </w:t>
      </w:r>
      <w:r w:rsidRPr="00332851">
        <w:rPr>
          <w:rFonts w:ascii="Garamond" w:hAnsi="Garamond"/>
          <w:sz w:val="24"/>
          <w:szCs w:val="24"/>
        </w:rPr>
        <w:t xml:space="preserve">plnění předmětu </w:t>
      </w:r>
      <w:r w:rsidR="000B3053" w:rsidRPr="00332851">
        <w:rPr>
          <w:rFonts w:ascii="Garamond" w:hAnsi="Garamond"/>
          <w:i/>
          <w:sz w:val="24"/>
          <w:szCs w:val="24"/>
        </w:rPr>
        <w:t xml:space="preserve">této </w:t>
      </w:r>
      <w:r w:rsidRPr="00332851">
        <w:rPr>
          <w:rFonts w:ascii="Garamond" w:hAnsi="Garamond"/>
          <w:i/>
          <w:sz w:val="24"/>
          <w:szCs w:val="24"/>
        </w:rPr>
        <w:t>smlouvy</w:t>
      </w:r>
      <w:r w:rsidRPr="00332851">
        <w:rPr>
          <w:rFonts w:ascii="Garamond" w:hAnsi="Garamond"/>
          <w:sz w:val="24"/>
          <w:szCs w:val="24"/>
        </w:rPr>
        <w:t>, jestliže tyto materiály obsahují neveřejné informace. Druhá smluvní strana je povinna požadované materiály včetně případných kopií bez zbytečného odkladu vydat</w:t>
      </w:r>
      <w:r w:rsidR="00525D8A" w:rsidRPr="00332851">
        <w:rPr>
          <w:rFonts w:ascii="Garamond" w:hAnsi="Garamond"/>
          <w:sz w:val="24"/>
          <w:szCs w:val="24"/>
        </w:rPr>
        <w:t>, pokud tím neporuší právní předpis</w:t>
      </w:r>
      <w:r w:rsidRPr="00332851">
        <w:rPr>
          <w:rFonts w:ascii="Garamond" w:hAnsi="Garamond"/>
          <w:sz w:val="24"/>
          <w:szCs w:val="24"/>
        </w:rPr>
        <w:t>.</w:t>
      </w:r>
      <w:r w:rsidR="00302F72" w:rsidRPr="00332851">
        <w:rPr>
          <w:rFonts w:ascii="Garamond" w:hAnsi="Garamond"/>
          <w:sz w:val="24"/>
          <w:szCs w:val="24"/>
        </w:rPr>
        <w:t xml:space="preserve"> Tato povinnost se nevztahuje n</w:t>
      </w:r>
      <w:r w:rsidR="008A4CBA">
        <w:rPr>
          <w:rFonts w:ascii="Garamond" w:hAnsi="Garamond"/>
          <w:sz w:val="24"/>
          <w:szCs w:val="24"/>
        </w:rPr>
        <w:t>a veškerou dokumentaci k</w:t>
      </w:r>
      <w:r w:rsidR="0007250C">
        <w:rPr>
          <w:rFonts w:ascii="Garamond" w:hAnsi="Garamond"/>
          <w:sz w:val="24"/>
          <w:szCs w:val="24"/>
        </w:rPr>
        <w:t> </w:t>
      </w:r>
      <w:r w:rsidR="00302F72" w:rsidRPr="00332851">
        <w:rPr>
          <w:rFonts w:ascii="Garamond" w:hAnsi="Garamond"/>
          <w:sz w:val="24"/>
          <w:szCs w:val="24"/>
        </w:rPr>
        <w:t>IS předanou Poskytovatelem Objednateli</w:t>
      </w:r>
      <w:r w:rsidR="00C72E7D" w:rsidRPr="00332851">
        <w:rPr>
          <w:rFonts w:ascii="Garamond" w:hAnsi="Garamond"/>
          <w:sz w:val="24"/>
          <w:szCs w:val="24"/>
        </w:rPr>
        <w:t xml:space="preserve"> či Odběrateli podpory</w:t>
      </w:r>
      <w:r w:rsidR="00302F72" w:rsidRPr="00332851">
        <w:rPr>
          <w:rFonts w:ascii="Garamond" w:hAnsi="Garamond"/>
          <w:sz w:val="24"/>
          <w:szCs w:val="24"/>
        </w:rPr>
        <w:t>, která i</w:t>
      </w:r>
      <w:r w:rsidR="0007250C">
        <w:rPr>
          <w:rFonts w:ascii="Garamond" w:hAnsi="Garamond"/>
          <w:sz w:val="24"/>
          <w:szCs w:val="24"/>
        </w:rPr>
        <w:t> </w:t>
      </w:r>
      <w:r w:rsidR="00302F72" w:rsidRPr="00332851">
        <w:rPr>
          <w:rFonts w:ascii="Garamond" w:hAnsi="Garamond"/>
          <w:sz w:val="24"/>
          <w:szCs w:val="24"/>
        </w:rPr>
        <w:t xml:space="preserve">po ukončení </w:t>
      </w:r>
      <w:r w:rsidR="00302F72" w:rsidRPr="00332851">
        <w:rPr>
          <w:rFonts w:ascii="Garamond" w:hAnsi="Garamond"/>
          <w:i/>
          <w:sz w:val="24"/>
          <w:szCs w:val="24"/>
        </w:rPr>
        <w:t>této smlouvy</w:t>
      </w:r>
      <w:r w:rsidR="00302F72" w:rsidRPr="00332851">
        <w:rPr>
          <w:rFonts w:ascii="Garamond" w:hAnsi="Garamond"/>
          <w:sz w:val="24"/>
          <w:szCs w:val="24"/>
        </w:rPr>
        <w:t xml:space="preserve"> vždy zůstává Objednateli</w:t>
      </w:r>
      <w:r w:rsidR="00C72E7D" w:rsidRPr="00332851">
        <w:rPr>
          <w:rFonts w:ascii="Garamond" w:hAnsi="Garamond"/>
          <w:sz w:val="24"/>
          <w:szCs w:val="24"/>
        </w:rPr>
        <w:t xml:space="preserve"> a</w:t>
      </w:r>
      <w:r w:rsidR="0007250C">
        <w:rPr>
          <w:rFonts w:ascii="Garamond" w:hAnsi="Garamond"/>
          <w:sz w:val="24"/>
          <w:szCs w:val="24"/>
        </w:rPr>
        <w:t> </w:t>
      </w:r>
      <w:r w:rsidR="00C72E7D" w:rsidRPr="00332851">
        <w:rPr>
          <w:rFonts w:ascii="Garamond" w:hAnsi="Garamond"/>
          <w:sz w:val="24"/>
          <w:szCs w:val="24"/>
        </w:rPr>
        <w:t>Odběrateli podpory</w:t>
      </w:r>
      <w:r w:rsidR="00302F72" w:rsidRPr="00332851">
        <w:rPr>
          <w:rFonts w:ascii="Garamond" w:hAnsi="Garamond"/>
          <w:sz w:val="24"/>
          <w:szCs w:val="24"/>
        </w:rPr>
        <w:t>.</w:t>
      </w:r>
    </w:p>
    <w:p w:rsidR="00AD24A6" w:rsidRPr="00332851" w:rsidRDefault="00AD24A6" w:rsidP="009B0839">
      <w:pPr>
        <w:pStyle w:val="Nadpis2beznzvu"/>
        <w:keepNext/>
        <w:keepLines/>
        <w:widowControl w:val="0"/>
        <w:spacing w:before="60" w:after="60"/>
        <w:ind w:hanging="142"/>
        <w:jc w:val="both"/>
        <w:rPr>
          <w:rFonts w:ascii="Garamond" w:hAnsi="Garamond"/>
          <w:sz w:val="24"/>
          <w:szCs w:val="24"/>
        </w:rPr>
      </w:pPr>
      <w:r w:rsidRPr="00332851">
        <w:rPr>
          <w:rFonts w:ascii="Garamond" w:hAnsi="Garamond"/>
          <w:sz w:val="24"/>
          <w:szCs w:val="24"/>
        </w:rPr>
        <w:t>Smluvní strany jsou povinny při nakl</w:t>
      </w:r>
      <w:r w:rsidR="00526AF9" w:rsidRPr="00332851">
        <w:rPr>
          <w:rFonts w:ascii="Garamond" w:hAnsi="Garamond"/>
          <w:sz w:val="24"/>
          <w:szCs w:val="24"/>
        </w:rPr>
        <w:t>ádání s</w:t>
      </w:r>
      <w:r w:rsidR="0007250C">
        <w:rPr>
          <w:rFonts w:ascii="Garamond" w:hAnsi="Garamond"/>
          <w:sz w:val="24"/>
          <w:szCs w:val="24"/>
        </w:rPr>
        <w:t> </w:t>
      </w:r>
      <w:r w:rsidR="00526AF9" w:rsidRPr="00332851">
        <w:rPr>
          <w:rFonts w:ascii="Garamond" w:hAnsi="Garamond"/>
          <w:sz w:val="24"/>
          <w:szCs w:val="24"/>
        </w:rPr>
        <w:t>utajovanými informacemi</w:t>
      </w:r>
      <w:r w:rsidRPr="00332851">
        <w:rPr>
          <w:rFonts w:ascii="Garamond" w:hAnsi="Garamond"/>
          <w:sz w:val="24"/>
          <w:szCs w:val="24"/>
        </w:rPr>
        <w:t xml:space="preserve"> se řídit zákonem o</w:t>
      </w:r>
      <w:r w:rsidR="0007250C">
        <w:rPr>
          <w:rFonts w:ascii="Garamond" w:hAnsi="Garamond"/>
          <w:sz w:val="24"/>
          <w:szCs w:val="24"/>
        </w:rPr>
        <w:t> </w:t>
      </w:r>
      <w:r w:rsidRPr="00332851">
        <w:rPr>
          <w:rFonts w:ascii="Garamond" w:hAnsi="Garamond"/>
          <w:sz w:val="24"/>
          <w:szCs w:val="24"/>
        </w:rPr>
        <w:t>ochraně utajovaných informací a</w:t>
      </w:r>
      <w:r w:rsidR="0007250C">
        <w:rPr>
          <w:rFonts w:ascii="Garamond" w:hAnsi="Garamond"/>
          <w:sz w:val="24"/>
          <w:szCs w:val="24"/>
        </w:rPr>
        <w:t> </w:t>
      </w:r>
      <w:r w:rsidRPr="00332851">
        <w:rPr>
          <w:rFonts w:ascii="Garamond" w:hAnsi="Garamond"/>
          <w:sz w:val="24"/>
          <w:szCs w:val="24"/>
        </w:rPr>
        <w:t>o bezpečnostní způsobilosti, a</w:t>
      </w:r>
      <w:r w:rsidR="0007250C">
        <w:rPr>
          <w:rFonts w:ascii="Garamond" w:hAnsi="Garamond"/>
          <w:sz w:val="24"/>
          <w:szCs w:val="24"/>
        </w:rPr>
        <w:t> </w:t>
      </w:r>
      <w:r w:rsidRPr="00332851">
        <w:rPr>
          <w:rFonts w:ascii="Garamond" w:hAnsi="Garamond"/>
          <w:sz w:val="24"/>
          <w:szCs w:val="24"/>
        </w:rPr>
        <w:t>to včetně příslušných prováděcích předpisů (vyhlášek) Národního bezpečnostního úřadu.</w:t>
      </w:r>
    </w:p>
    <w:p w:rsidR="00E15654" w:rsidRPr="00332851" w:rsidRDefault="00E15654" w:rsidP="009B0839">
      <w:pPr>
        <w:pStyle w:val="Nadpis2beznzvu"/>
        <w:keepNext/>
        <w:keepLines/>
        <w:widowControl w:val="0"/>
        <w:spacing w:before="60" w:after="60"/>
        <w:ind w:hanging="142"/>
        <w:jc w:val="both"/>
        <w:rPr>
          <w:rFonts w:ascii="Garamond" w:hAnsi="Garamond"/>
          <w:sz w:val="24"/>
          <w:szCs w:val="24"/>
        </w:rPr>
      </w:pPr>
      <w:r w:rsidRPr="00332851">
        <w:rPr>
          <w:rFonts w:ascii="Garamond" w:hAnsi="Garamond"/>
          <w:sz w:val="24"/>
          <w:szCs w:val="24"/>
        </w:rPr>
        <w:t>Povinnost utajovat informace se netýká informací, které jsou nebo v</w:t>
      </w:r>
      <w:r w:rsidR="0007250C">
        <w:rPr>
          <w:rFonts w:ascii="Garamond" w:hAnsi="Garamond"/>
          <w:sz w:val="24"/>
          <w:szCs w:val="24"/>
        </w:rPr>
        <w:t> </w:t>
      </w:r>
      <w:r w:rsidRPr="00332851">
        <w:rPr>
          <w:rFonts w:ascii="Garamond" w:hAnsi="Garamond"/>
          <w:sz w:val="24"/>
          <w:szCs w:val="24"/>
        </w:rPr>
        <w:t xml:space="preserve">průběhu plnění </w:t>
      </w:r>
      <w:r w:rsidR="00302F72" w:rsidRPr="00332851">
        <w:rPr>
          <w:rFonts w:ascii="Garamond" w:hAnsi="Garamond"/>
          <w:i/>
          <w:sz w:val="24"/>
          <w:szCs w:val="24"/>
        </w:rPr>
        <w:t>této smlouvy</w:t>
      </w:r>
      <w:r w:rsidRPr="00332851">
        <w:rPr>
          <w:rFonts w:ascii="Garamond" w:hAnsi="Garamond"/>
          <w:sz w:val="24"/>
          <w:szCs w:val="24"/>
        </w:rPr>
        <w:t xml:space="preserve"> se stanou, veřejnými bez zapříčinění Poskytovatele</w:t>
      </w:r>
      <w:r w:rsidR="000B3053" w:rsidRPr="00332851">
        <w:rPr>
          <w:rFonts w:ascii="Garamond" w:hAnsi="Garamond"/>
          <w:sz w:val="24"/>
          <w:szCs w:val="24"/>
        </w:rPr>
        <w:t>, pokud je Poskytovatel schopen tuto skutečnost doložit</w:t>
      </w:r>
      <w:r w:rsidRPr="00332851">
        <w:rPr>
          <w:rFonts w:ascii="Garamond" w:hAnsi="Garamond"/>
          <w:sz w:val="24"/>
          <w:szCs w:val="24"/>
        </w:rPr>
        <w:t>.</w:t>
      </w:r>
    </w:p>
    <w:p w:rsidR="00AD24A6" w:rsidRPr="00332851" w:rsidRDefault="0014232B" w:rsidP="009B0839">
      <w:pPr>
        <w:pStyle w:val="Nadpis2beznzvu"/>
        <w:keepNext/>
        <w:keepLines/>
        <w:widowControl w:val="0"/>
        <w:spacing w:before="60" w:after="60"/>
        <w:ind w:hanging="142"/>
        <w:jc w:val="both"/>
        <w:rPr>
          <w:rFonts w:ascii="Garamond" w:hAnsi="Garamond"/>
          <w:sz w:val="24"/>
          <w:szCs w:val="24"/>
        </w:rPr>
      </w:pPr>
      <w:r w:rsidRPr="00332851">
        <w:rPr>
          <w:rFonts w:ascii="Garamond" w:hAnsi="Garamond"/>
          <w:sz w:val="24"/>
          <w:szCs w:val="24"/>
        </w:rPr>
        <w:t xml:space="preserve">Ustanoveními tohoto článku </w:t>
      </w:r>
      <w:r w:rsidR="00BE4F4C" w:rsidRPr="00332851">
        <w:rPr>
          <w:rFonts w:ascii="Garamond" w:hAnsi="Garamond"/>
          <w:sz w:val="24"/>
          <w:szCs w:val="24"/>
        </w:rPr>
        <w:t xml:space="preserve">10 </w:t>
      </w:r>
      <w:r w:rsidRPr="00332851">
        <w:rPr>
          <w:rFonts w:ascii="Garamond" w:hAnsi="Garamond"/>
          <w:sz w:val="24"/>
          <w:szCs w:val="24"/>
        </w:rPr>
        <w:t>nejsou a</w:t>
      </w:r>
      <w:r w:rsidR="0007250C">
        <w:rPr>
          <w:rFonts w:ascii="Garamond" w:hAnsi="Garamond"/>
          <w:sz w:val="24"/>
          <w:szCs w:val="24"/>
        </w:rPr>
        <w:t> </w:t>
      </w:r>
      <w:r w:rsidRPr="00332851">
        <w:rPr>
          <w:rFonts w:ascii="Garamond" w:hAnsi="Garamond"/>
          <w:sz w:val="24"/>
          <w:szCs w:val="24"/>
        </w:rPr>
        <w:t>nemohou být jakýmkoliv způsobem dotčena nebo omezena práva k</w:t>
      </w:r>
      <w:r w:rsidR="0007250C">
        <w:rPr>
          <w:rFonts w:ascii="Garamond" w:hAnsi="Garamond"/>
          <w:sz w:val="24"/>
          <w:szCs w:val="24"/>
        </w:rPr>
        <w:t> </w:t>
      </w:r>
      <w:r w:rsidRPr="00332851">
        <w:rPr>
          <w:rFonts w:ascii="Garamond" w:hAnsi="Garamond"/>
          <w:sz w:val="24"/>
          <w:szCs w:val="24"/>
        </w:rPr>
        <w:t>duševnímu vlastnictví kterékoliv smluvní stran</w:t>
      </w:r>
      <w:r w:rsidR="003D0BFB" w:rsidRPr="00332851">
        <w:rPr>
          <w:rFonts w:ascii="Garamond" w:hAnsi="Garamond"/>
          <w:sz w:val="24"/>
          <w:szCs w:val="24"/>
        </w:rPr>
        <w:t>y</w:t>
      </w:r>
      <w:r w:rsidRPr="00332851">
        <w:rPr>
          <w:rFonts w:ascii="Garamond" w:hAnsi="Garamond"/>
          <w:sz w:val="24"/>
          <w:szCs w:val="24"/>
        </w:rPr>
        <w:t>, zejména práva k</w:t>
      </w:r>
      <w:r w:rsidR="0007250C">
        <w:rPr>
          <w:rFonts w:ascii="Garamond" w:hAnsi="Garamond"/>
          <w:sz w:val="24"/>
          <w:szCs w:val="24"/>
        </w:rPr>
        <w:t> </w:t>
      </w:r>
      <w:r w:rsidRPr="00332851">
        <w:rPr>
          <w:rFonts w:ascii="Garamond" w:hAnsi="Garamond"/>
          <w:sz w:val="24"/>
          <w:szCs w:val="24"/>
        </w:rPr>
        <w:t>vynálezům, průmyslovým vzorům, ochranným známkám, licencím, autorským právům, know-how apod</w:t>
      </w:r>
      <w:r w:rsidR="00223C7B" w:rsidRPr="00332851">
        <w:rPr>
          <w:rFonts w:ascii="Garamond" w:hAnsi="Garamond"/>
          <w:sz w:val="24"/>
          <w:szCs w:val="24"/>
        </w:rPr>
        <w:t>.</w:t>
      </w:r>
      <w:r w:rsidRPr="00332851">
        <w:rPr>
          <w:rFonts w:ascii="Garamond" w:hAnsi="Garamond"/>
          <w:sz w:val="24"/>
          <w:szCs w:val="24"/>
        </w:rPr>
        <w:t xml:space="preserve"> ani práva Objednatele </w:t>
      </w:r>
      <w:r w:rsidR="00C72E7D" w:rsidRPr="00332851">
        <w:rPr>
          <w:rFonts w:ascii="Garamond" w:hAnsi="Garamond"/>
          <w:sz w:val="24"/>
          <w:szCs w:val="24"/>
        </w:rPr>
        <w:t xml:space="preserve">či Odběratele podpory </w:t>
      </w:r>
      <w:r w:rsidRPr="00332851">
        <w:rPr>
          <w:rFonts w:ascii="Garamond" w:hAnsi="Garamond"/>
          <w:sz w:val="24"/>
          <w:szCs w:val="24"/>
        </w:rPr>
        <w:t xml:space="preserve">vyplývající </w:t>
      </w:r>
      <w:r w:rsidR="00302F72" w:rsidRPr="00332851">
        <w:rPr>
          <w:rFonts w:ascii="Garamond" w:hAnsi="Garamond"/>
          <w:sz w:val="24"/>
          <w:szCs w:val="24"/>
        </w:rPr>
        <w:t>z</w:t>
      </w:r>
      <w:r w:rsidR="0007250C">
        <w:rPr>
          <w:rFonts w:ascii="Garamond" w:hAnsi="Garamond"/>
          <w:sz w:val="24"/>
          <w:szCs w:val="24"/>
        </w:rPr>
        <w:t> </w:t>
      </w:r>
      <w:r w:rsidR="00302F72" w:rsidRPr="00332851">
        <w:rPr>
          <w:rFonts w:ascii="Garamond" w:hAnsi="Garamond"/>
          <w:sz w:val="24"/>
          <w:szCs w:val="24"/>
        </w:rPr>
        <w:t>autorského zákona</w:t>
      </w:r>
      <w:r w:rsidR="0058517C" w:rsidRPr="00332851">
        <w:rPr>
          <w:rFonts w:ascii="Garamond" w:hAnsi="Garamond"/>
          <w:sz w:val="24"/>
          <w:szCs w:val="24"/>
        </w:rPr>
        <w:t>.</w:t>
      </w:r>
    </w:p>
    <w:p w:rsidR="00302F72" w:rsidRPr="00332851" w:rsidRDefault="00302F72" w:rsidP="009B0839">
      <w:pPr>
        <w:pStyle w:val="Nadpis2beznzvu"/>
        <w:keepNext/>
        <w:keepLines/>
        <w:widowControl w:val="0"/>
        <w:spacing w:before="60" w:after="60"/>
        <w:ind w:hanging="142"/>
        <w:jc w:val="both"/>
        <w:rPr>
          <w:rFonts w:ascii="Garamond" w:hAnsi="Garamond"/>
          <w:sz w:val="24"/>
          <w:szCs w:val="24"/>
        </w:rPr>
      </w:pPr>
      <w:bookmarkStart w:id="21" w:name="_Ref318297242"/>
      <w:r w:rsidRPr="00332851">
        <w:rPr>
          <w:rFonts w:ascii="Garamond" w:hAnsi="Garamond"/>
          <w:sz w:val="24"/>
          <w:szCs w:val="24"/>
        </w:rPr>
        <w:lastRenderedPageBreak/>
        <w:t>Aniž by tím byla jakkoli dotčena ujednání tohoto článku 10, tak smluvní strany svolují ke zpřístupnění skutečností a</w:t>
      </w:r>
      <w:r w:rsidR="0007250C">
        <w:rPr>
          <w:rFonts w:ascii="Garamond" w:hAnsi="Garamond"/>
          <w:sz w:val="24"/>
          <w:szCs w:val="24"/>
        </w:rPr>
        <w:t> </w:t>
      </w:r>
      <w:r w:rsidRPr="00332851">
        <w:rPr>
          <w:rFonts w:ascii="Garamond" w:hAnsi="Garamond"/>
          <w:sz w:val="24"/>
          <w:szCs w:val="24"/>
        </w:rPr>
        <w:t>informací v</w:t>
      </w:r>
      <w:r w:rsidR="0007250C">
        <w:rPr>
          <w:rFonts w:ascii="Garamond" w:hAnsi="Garamond"/>
          <w:sz w:val="24"/>
          <w:szCs w:val="24"/>
        </w:rPr>
        <w:t> </w:t>
      </w:r>
      <w:r w:rsidRPr="00332851">
        <w:rPr>
          <w:rFonts w:ascii="Garamond" w:hAnsi="Garamond"/>
          <w:i/>
          <w:sz w:val="24"/>
          <w:szCs w:val="24"/>
        </w:rPr>
        <w:t>této smlouvě</w:t>
      </w:r>
      <w:r w:rsidRPr="00332851">
        <w:rPr>
          <w:rFonts w:ascii="Garamond" w:hAnsi="Garamond"/>
          <w:sz w:val="24"/>
          <w:szCs w:val="24"/>
        </w:rPr>
        <w:t>, zejména podle požadavků zákona č. 106/1999 Sb., o</w:t>
      </w:r>
      <w:r w:rsidR="0007250C">
        <w:rPr>
          <w:rFonts w:ascii="Garamond" w:hAnsi="Garamond"/>
          <w:sz w:val="24"/>
          <w:szCs w:val="24"/>
        </w:rPr>
        <w:t> </w:t>
      </w:r>
      <w:r w:rsidRPr="00332851">
        <w:rPr>
          <w:rFonts w:ascii="Garamond" w:hAnsi="Garamond"/>
          <w:sz w:val="24"/>
          <w:szCs w:val="24"/>
        </w:rPr>
        <w:t>svobodném přístupu k</w:t>
      </w:r>
      <w:r w:rsidR="0007250C">
        <w:rPr>
          <w:rFonts w:ascii="Garamond" w:hAnsi="Garamond"/>
          <w:sz w:val="24"/>
          <w:szCs w:val="24"/>
        </w:rPr>
        <w:t> </w:t>
      </w:r>
      <w:r w:rsidRPr="00332851">
        <w:rPr>
          <w:rFonts w:ascii="Garamond" w:hAnsi="Garamond"/>
          <w:sz w:val="24"/>
          <w:szCs w:val="24"/>
        </w:rPr>
        <w:t>informacím, ve znění pozdějších předpisů, a</w:t>
      </w:r>
      <w:r w:rsidR="0007250C">
        <w:rPr>
          <w:rFonts w:ascii="Garamond" w:hAnsi="Garamond"/>
          <w:sz w:val="24"/>
          <w:szCs w:val="24"/>
        </w:rPr>
        <w:t> </w:t>
      </w:r>
      <w:r w:rsidRPr="00332851">
        <w:rPr>
          <w:rFonts w:ascii="Garamond" w:hAnsi="Garamond"/>
          <w:sz w:val="24"/>
          <w:szCs w:val="24"/>
        </w:rPr>
        <w:t>k jejich případnému zveřejnění bez ustanovení jakýchkoliv dalších podmínek, jakožto požadavků zákona o</w:t>
      </w:r>
      <w:r w:rsidR="0007250C">
        <w:rPr>
          <w:rFonts w:ascii="Garamond" w:hAnsi="Garamond"/>
          <w:sz w:val="24"/>
          <w:szCs w:val="24"/>
        </w:rPr>
        <w:t> </w:t>
      </w:r>
      <w:r w:rsidRPr="00332851">
        <w:rPr>
          <w:rFonts w:ascii="Garamond" w:hAnsi="Garamond"/>
          <w:sz w:val="24"/>
          <w:szCs w:val="24"/>
        </w:rPr>
        <w:t>zadávání veřejných zakázek, na zveřejnění informací o</w:t>
      </w:r>
      <w:r w:rsidR="0007250C">
        <w:rPr>
          <w:rFonts w:ascii="Garamond" w:hAnsi="Garamond"/>
          <w:sz w:val="24"/>
          <w:szCs w:val="24"/>
        </w:rPr>
        <w:t> </w:t>
      </w:r>
      <w:r w:rsidRPr="00332851">
        <w:rPr>
          <w:rFonts w:ascii="Garamond" w:hAnsi="Garamond"/>
          <w:sz w:val="24"/>
          <w:szCs w:val="24"/>
        </w:rPr>
        <w:t>zadaných veřejných zakázkách a</w:t>
      </w:r>
      <w:r w:rsidR="0007250C">
        <w:rPr>
          <w:rFonts w:ascii="Garamond" w:hAnsi="Garamond"/>
          <w:sz w:val="24"/>
          <w:szCs w:val="24"/>
        </w:rPr>
        <w:t> </w:t>
      </w:r>
      <w:r w:rsidRPr="00332851">
        <w:rPr>
          <w:rFonts w:ascii="Garamond" w:hAnsi="Garamond"/>
          <w:sz w:val="24"/>
          <w:szCs w:val="24"/>
        </w:rPr>
        <w:t>smluv uzavřených na jejich základě, a</w:t>
      </w:r>
      <w:r w:rsidR="0007250C">
        <w:rPr>
          <w:rFonts w:ascii="Garamond" w:hAnsi="Garamond"/>
          <w:sz w:val="24"/>
          <w:szCs w:val="24"/>
        </w:rPr>
        <w:t> </w:t>
      </w:r>
      <w:r w:rsidRPr="00332851">
        <w:rPr>
          <w:rFonts w:ascii="Garamond" w:hAnsi="Garamond"/>
          <w:sz w:val="24"/>
          <w:szCs w:val="24"/>
        </w:rPr>
        <w:t>dále zákona č. 340/2015 Sb., o</w:t>
      </w:r>
      <w:r w:rsidR="0007250C">
        <w:rPr>
          <w:rFonts w:ascii="Garamond" w:hAnsi="Garamond"/>
          <w:sz w:val="24"/>
          <w:szCs w:val="24"/>
        </w:rPr>
        <w:t> </w:t>
      </w:r>
      <w:r w:rsidRPr="00332851">
        <w:rPr>
          <w:rFonts w:ascii="Garamond" w:hAnsi="Garamond"/>
          <w:sz w:val="24"/>
          <w:szCs w:val="24"/>
        </w:rPr>
        <w:t>zvláštních podmínkách účinnosti některých smluv, uveřejňování těchto smluv a</w:t>
      </w:r>
      <w:r w:rsidR="0007250C">
        <w:rPr>
          <w:rFonts w:ascii="Garamond" w:hAnsi="Garamond"/>
          <w:sz w:val="24"/>
          <w:szCs w:val="24"/>
        </w:rPr>
        <w:t> </w:t>
      </w:r>
      <w:r w:rsidRPr="00332851">
        <w:rPr>
          <w:rFonts w:ascii="Garamond" w:hAnsi="Garamond"/>
          <w:sz w:val="24"/>
          <w:szCs w:val="24"/>
        </w:rPr>
        <w:t>o registru smluv (zákon o</w:t>
      </w:r>
      <w:r w:rsidR="0007250C">
        <w:rPr>
          <w:rFonts w:ascii="Garamond" w:hAnsi="Garamond"/>
          <w:sz w:val="24"/>
          <w:szCs w:val="24"/>
        </w:rPr>
        <w:t> </w:t>
      </w:r>
      <w:r w:rsidRPr="00332851">
        <w:rPr>
          <w:rFonts w:ascii="Garamond" w:hAnsi="Garamond"/>
          <w:sz w:val="24"/>
          <w:szCs w:val="24"/>
        </w:rPr>
        <w:t xml:space="preserve">registru smluv), ve znění pozdějších předpisů. </w:t>
      </w:r>
    </w:p>
    <w:p w:rsidR="00BE4F4C" w:rsidRPr="00332851" w:rsidRDefault="00BE4F4C" w:rsidP="009B0839">
      <w:pPr>
        <w:pStyle w:val="Nadpis2beznzvu"/>
        <w:keepNext/>
        <w:keepLines/>
        <w:widowControl w:val="0"/>
        <w:spacing w:before="60" w:after="60"/>
        <w:ind w:hanging="142"/>
        <w:jc w:val="both"/>
        <w:rPr>
          <w:rFonts w:ascii="Garamond" w:hAnsi="Garamond"/>
          <w:sz w:val="24"/>
          <w:szCs w:val="24"/>
        </w:rPr>
      </w:pPr>
      <w:r w:rsidRPr="00332851">
        <w:rPr>
          <w:rFonts w:ascii="Garamond" w:hAnsi="Garamond"/>
          <w:sz w:val="24"/>
          <w:szCs w:val="24"/>
        </w:rPr>
        <w:t>Smluvní strany nepovažují skutečnosti uvedené v</w:t>
      </w:r>
      <w:r w:rsidR="0007250C">
        <w:rPr>
          <w:rFonts w:ascii="Garamond" w:hAnsi="Garamond"/>
          <w:sz w:val="24"/>
          <w:szCs w:val="24"/>
        </w:rPr>
        <w:t> </w:t>
      </w:r>
      <w:r w:rsidRPr="00332851">
        <w:rPr>
          <w:rFonts w:ascii="Garamond" w:hAnsi="Garamond"/>
          <w:i/>
          <w:sz w:val="24"/>
          <w:szCs w:val="24"/>
        </w:rPr>
        <w:t xml:space="preserve">této </w:t>
      </w:r>
      <w:r w:rsidR="00460E05" w:rsidRPr="00332851">
        <w:rPr>
          <w:rFonts w:ascii="Garamond" w:hAnsi="Garamond"/>
          <w:i/>
          <w:sz w:val="24"/>
          <w:szCs w:val="24"/>
        </w:rPr>
        <w:t>s</w:t>
      </w:r>
      <w:r w:rsidRPr="00332851">
        <w:rPr>
          <w:rFonts w:ascii="Garamond" w:hAnsi="Garamond"/>
          <w:i/>
          <w:sz w:val="24"/>
          <w:szCs w:val="24"/>
        </w:rPr>
        <w:t>mlouvě</w:t>
      </w:r>
      <w:r w:rsidRPr="00332851">
        <w:rPr>
          <w:rFonts w:ascii="Garamond" w:hAnsi="Garamond"/>
          <w:sz w:val="24"/>
          <w:szCs w:val="24"/>
        </w:rPr>
        <w:t xml:space="preserve"> za obchodní tajemství ve smyslu </w:t>
      </w:r>
      <w:r w:rsidR="00302F72" w:rsidRPr="00332851">
        <w:rPr>
          <w:rFonts w:ascii="Garamond" w:hAnsi="Garamond"/>
          <w:sz w:val="24"/>
          <w:szCs w:val="24"/>
        </w:rPr>
        <w:t>§ 504 občanského zákoníku</w:t>
      </w:r>
      <w:r w:rsidRPr="00332851">
        <w:rPr>
          <w:rFonts w:ascii="Garamond" w:hAnsi="Garamond"/>
          <w:sz w:val="24"/>
          <w:szCs w:val="24"/>
        </w:rPr>
        <w:t>. Zavazují se však, že je budou chránit před jakýmkoli zneužitím a</w:t>
      </w:r>
      <w:r w:rsidR="0007250C">
        <w:rPr>
          <w:rFonts w:ascii="Garamond" w:hAnsi="Garamond"/>
          <w:sz w:val="24"/>
          <w:szCs w:val="24"/>
        </w:rPr>
        <w:t> </w:t>
      </w:r>
      <w:r w:rsidRPr="00332851">
        <w:rPr>
          <w:rFonts w:ascii="Garamond" w:hAnsi="Garamond"/>
          <w:sz w:val="24"/>
          <w:szCs w:val="24"/>
        </w:rPr>
        <w:t xml:space="preserve">že je bez předchozího písemného souhlasu druhé </w:t>
      </w:r>
      <w:r w:rsidR="00460E05" w:rsidRPr="00332851">
        <w:rPr>
          <w:rFonts w:ascii="Garamond" w:hAnsi="Garamond"/>
          <w:sz w:val="24"/>
          <w:szCs w:val="24"/>
        </w:rPr>
        <w:t>s</w:t>
      </w:r>
      <w:r w:rsidRPr="00332851">
        <w:rPr>
          <w:rFonts w:ascii="Garamond" w:hAnsi="Garamond"/>
          <w:sz w:val="24"/>
          <w:szCs w:val="24"/>
        </w:rPr>
        <w:t>mluvní strany nepoužijí v</w:t>
      </w:r>
      <w:r w:rsidR="0007250C">
        <w:rPr>
          <w:rFonts w:ascii="Garamond" w:hAnsi="Garamond"/>
          <w:sz w:val="24"/>
          <w:szCs w:val="24"/>
        </w:rPr>
        <w:t> </w:t>
      </w:r>
      <w:r w:rsidRPr="00332851">
        <w:rPr>
          <w:rFonts w:ascii="Garamond" w:hAnsi="Garamond"/>
          <w:sz w:val="24"/>
          <w:szCs w:val="24"/>
        </w:rPr>
        <w:t>rozporu s</w:t>
      </w:r>
      <w:r w:rsidR="0007250C">
        <w:rPr>
          <w:rFonts w:ascii="Garamond" w:hAnsi="Garamond"/>
          <w:sz w:val="24"/>
          <w:szCs w:val="24"/>
        </w:rPr>
        <w:t> </w:t>
      </w:r>
      <w:r w:rsidRPr="00332851">
        <w:rPr>
          <w:rFonts w:ascii="Garamond" w:hAnsi="Garamond"/>
          <w:sz w:val="24"/>
          <w:szCs w:val="24"/>
        </w:rPr>
        <w:t>jejich účelem pro své potřeby nebo třetích osob.</w:t>
      </w:r>
      <w:bookmarkEnd w:id="21"/>
    </w:p>
    <w:p w:rsidR="00BE4F4C" w:rsidRPr="00332851" w:rsidRDefault="00BE4F4C" w:rsidP="009B0839">
      <w:pPr>
        <w:pStyle w:val="Nadpis2beznzvu"/>
        <w:keepNext/>
        <w:keepLines/>
        <w:widowControl w:val="0"/>
        <w:spacing w:before="60" w:after="60"/>
        <w:ind w:hanging="142"/>
        <w:jc w:val="both"/>
        <w:rPr>
          <w:rFonts w:ascii="Garamond" w:hAnsi="Garamond"/>
          <w:sz w:val="24"/>
          <w:szCs w:val="24"/>
        </w:rPr>
      </w:pPr>
      <w:r w:rsidRPr="00332851">
        <w:rPr>
          <w:rFonts w:ascii="Garamond" w:hAnsi="Garamond"/>
          <w:bCs/>
          <w:sz w:val="24"/>
          <w:szCs w:val="24"/>
        </w:rPr>
        <w:t>Poskytovatel je povinen chránit informace Objednatele</w:t>
      </w:r>
      <w:r w:rsidR="00C72E7D" w:rsidRPr="00332851">
        <w:rPr>
          <w:rFonts w:ascii="Garamond" w:hAnsi="Garamond"/>
          <w:bCs/>
          <w:sz w:val="24"/>
          <w:szCs w:val="24"/>
        </w:rPr>
        <w:t xml:space="preserve"> a</w:t>
      </w:r>
      <w:r w:rsidR="0007250C">
        <w:rPr>
          <w:rFonts w:ascii="Garamond" w:hAnsi="Garamond"/>
          <w:bCs/>
          <w:sz w:val="24"/>
          <w:szCs w:val="24"/>
        </w:rPr>
        <w:t> </w:t>
      </w:r>
      <w:r w:rsidR="00C72E7D" w:rsidRPr="00332851">
        <w:rPr>
          <w:rFonts w:ascii="Garamond" w:hAnsi="Garamond"/>
          <w:bCs/>
          <w:sz w:val="24"/>
          <w:szCs w:val="24"/>
        </w:rPr>
        <w:t>Odběratele podpory</w:t>
      </w:r>
      <w:r w:rsidRPr="00332851">
        <w:rPr>
          <w:rFonts w:ascii="Garamond" w:hAnsi="Garamond"/>
          <w:bCs/>
          <w:sz w:val="24"/>
          <w:szCs w:val="24"/>
        </w:rPr>
        <w:t>, o</w:t>
      </w:r>
      <w:r w:rsidR="0007250C">
        <w:rPr>
          <w:rFonts w:ascii="Garamond" w:hAnsi="Garamond"/>
          <w:bCs/>
          <w:sz w:val="24"/>
          <w:szCs w:val="24"/>
        </w:rPr>
        <w:t> </w:t>
      </w:r>
      <w:r w:rsidRPr="00332851">
        <w:rPr>
          <w:rFonts w:ascii="Garamond" w:hAnsi="Garamond"/>
          <w:bCs/>
          <w:sz w:val="24"/>
          <w:szCs w:val="24"/>
        </w:rPr>
        <w:t xml:space="preserve">kterých se dozvěděl při plnění </w:t>
      </w:r>
      <w:r w:rsidRPr="00332851">
        <w:rPr>
          <w:rFonts w:ascii="Garamond" w:hAnsi="Garamond"/>
          <w:bCs/>
          <w:i/>
          <w:sz w:val="24"/>
          <w:szCs w:val="24"/>
        </w:rPr>
        <w:t xml:space="preserve">této </w:t>
      </w:r>
      <w:r w:rsidR="00460E05" w:rsidRPr="00332851">
        <w:rPr>
          <w:rFonts w:ascii="Garamond" w:hAnsi="Garamond"/>
          <w:bCs/>
          <w:i/>
          <w:sz w:val="24"/>
          <w:szCs w:val="24"/>
        </w:rPr>
        <w:t>s</w:t>
      </w:r>
      <w:r w:rsidRPr="00332851">
        <w:rPr>
          <w:rFonts w:ascii="Garamond" w:hAnsi="Garamond"/>
          <w:bCs/>
          <w:i/>
          <w:sz w:val="24"/>
          <w:szCs w:val="24"/>
        </w:rPr>
        <w:t>mlouvy</w:t>
      </w:r>
      <w:r w:rsidRPr="00332851">
        <w:rPr>
          <w:rFonts w:ascii="Garamond" w:hAnsi="Garamond"/>
          <w:bCs/>
          <w:sz w:val="24"/>
          <w:szCs w:val="24"/>
        </w:rPr>
        <w:t>, v</w:t>
      </w:r>
      <w:r w:rsidR="0007250C">
        <w:rPr>
          <w:rFonts w:ascii="Garamond" w:hAnsi="Garamond"/>
          <w:bCs/>
          <w:sz w:val="24"/>
          <w:szCs w:val="24"/>
        </w:rPr>
        <w:t> </w:t>
      </w:r>
      <w:r w:rsidRPr="00332851">
        <w:rPr>
          <w:rFonts w:ascii="Garamond" w:hAnsi="Garamond"/>
          <w:bCs/>
          <w:sz w:val="24"/>
          <w:szCs w:val="24"/>
        </w:rPr>
        <w:t>souladu se zvláštními předpisy, z</w:t>
      </w:r>
      <w:r w:rsidRPr="00332851">
        <w:rPr>
          <w:rFonts w:ascii="Garamond" w:hAnsi="Garamond"/>
          <w:sz w:val="24"/>
          <w:szCs w:val="24"/>
        </w:rPr>
        <w:t>ejm. podle zákona 101/2000 Sb., o</w:t>
      </w:r>
      <w:r w:rsidR="0007250C">
        <w:rPr>
          <w:rFonts w:ascii="Garamond" w:hAnsi="Garamond"/>
          <w:sz w:val="24"/>
          <w:szCs w:val="24"/>
        </w:rPr>
        <w:t> </w:t>
      </w:r>
      <w:r w:rsidRPr="00332851">
        <w:rPr>
          <w:rFonts w:ascii="Garamond" w:hAnsi="Garamond"/>
          <w:sz w:val="24"/>
          <w:szCs w:val="24"/>
        </w:rPr>
        <w:t>ochraně osobních údajů, ve znění pozdějších předpisů a</w:t>
      </w:r>
      <w:r w:rsidR="0007250C">
        <w:rPr>
          <w:rFonts w:ascii="Garamond" w:hAnsi="Garamond"/>
          <w:sz w:val="24"/>
          <w:szCs w:val="24"/>
        </w:rPr>
        <w:t> </w:t>
      </w:r>
      <w:r w:rsidRPr="00332851">
        <w:rPr>
          <w:rFonts w:ascii="Garamond" w:hAnsi="Garamond"/>
          <w:sz w:val="24"/>
          <w:szCs w:val="24"/>
        </w:rPr>
        <w:t>zákona 412/2005 Sb., o</w:t>
      </w:r>
      <w:r w:rsidR="0007250C">
        <w:rPr>
          <w:rFonts w:ascii="Garamond" w:hAnsi="Garamond"/>
          <w:sz w:val="24"/>
          <w:szCs w:val="24"/>
        </w:rPr>
        <w:t> </w:t>
      </w:r>
      <w:r w:rsidRPr="00332851">
        <w:rPr>
          <w:rFonts w:ascii="Garamond" w:hAnsi="Garamond"/>
          <w:sz w:val="24"/>
          <w:szCs w:val="24"/>
        </w:rPr>
        <w:t>ochraně utajovaných informací a</w:t>
      </w:r>
      <w:r w:rsidR="0007250C">
        <w:rPr>
          <w:rFonts w:ascii="Garamond" w:hAnsi="Garamond"/>
          <w:sz w:val="24"/>
          <w:szCs w:val="24"/>
        </w:rPr>
        <w:t> </w:t>
      </w:r>
      <w:r w:rsidRPr="00332851">
        <w:rPr>
          <w:rFonts w:ascii="Garamond" w:hAnsi="Garamond"/>
          <w:sz w:val="24"/>
          <w:szCs w:val="24"/>
        </w:rPr>
        <w:t>o bezpečnostní způsobilosti, ve znění pozdějších předpisů a</w:t>
      </w:r>
      <w:r w:rsidR="0007250C">
        <w:rPr>
          <w:rFonts w:ascii="Garamond" w:hAnsi="Garamond"/>
          <w:sz w:val="24"/>
          <w:szCs w:val="24"/>
        </w:rPr>
        <w:t> </w:t>
      </w:r>
      <w:r w:rsidRPr="00332851">
        <w:rPr>
          <w:rFonts w:ascii="Garamond" w:hAnsi="Garamond"/>
          <w:sz w:val="24"/>
          <w:szCs w:val="24"/>
        </w:rPr>
        <w:t>dalších speciálních předpisů.</w:t>
      </w:r>
    </w:p>
    <w:p w:rsidR="005F6A9F" w:rsidRPr="00332851" w:rsidRDefault="005F6A9F" w:rsidP="009B0839">
      <w:pPr>
        <w:pStyle w:val="Nadpis2beznzvu"/>
        <w:keepNext/>
        <w:keepLines/>
        <w:widowControl w:val="0"/>
        <w:spacing w:before="60" w:after="60"/>
        <w:ind w:hanging="142"/>
        <w:jc w:val="both"/>
        <w:rPr>
          <w:rFonts w:ascii="Garamond" w:hAnsi="Garamond"/>
          <w:sz w:val="24"/>
          <w:szCs w:val="24"/>
        </w:rPr>
      </w:pPr>
      <w:r w:rsidRPr="00332851">
        <w:rPr>
          <w:rFonts w:ascii="Garamond" w:hAnsi="Garamond"/>
          <w:sz w:val="24"/>
          <w:szCs w:val="24"/>
        </w:rPr>
        <w:t>Poskytovatel prohlašuje, že si je vědom povinností a</w:t>
      </w:r>
      <w:r w:rsidR="0007250C">
        <w:rPr>
          <w:rFonts w:ascii="Garamond" w:hAnsi="Garamond"/>
          <w:sz w:val="24"/>
          <w:szCs w:val="24"/>
        </w:rPr>
        <w:t> </w:t>
      </w:r>
      <w:r w:rsidRPr="00332851">
        <w:rPr>
          <w:rFonts w:ascii="Garamond" w:hAnsi="Garamond"/>
          <w:sz w:val="24"/>
          <w:szCs w:val="24"/>
        </w:rPr>
        <w:t>následků vyplývajících ze zákona č. 340/2015 Sb., o</w:t>
      </w:r>
      <w:r w:rsidR="0007250C">
        <w:rPr>
          <w:rFonts w:ascii="Garamond" w:hAnsi="Garamond"/>
          <w:sz w:val="24"/>
          <w:szCs w:val="24"/>
        </w:rPr>
        <w:t> </w:t>
      </w:r>
      <w:r w:rsidRPr="00332851">
        <w:rPr>
          <w:rFonts w:ascii="Garamond" w:hAnsi="Garamond"/>
          <w:sz w:val="24"/>
          <w:szCs w:val="24"/>
        </w:rPr>
        <w:t>zvláštních podmínkách účinnosti některých smluv, uveřejňování těchto smluv a</w:t>
      </w:r>
      <w:r w:rsidR="0007250C">
        <w:rPr>
          <w:rFonts w:ascii="Garamond" w:hAnsi="Garamond"/>
          <w:sz w:val="24"/>
          <w:szCs w:val="24"/>
        </w:rPr>
        <w:t> </w:t>
      </w:r>
      <w:r w:rsidRPr="00332851">
        <w:rPr>
          <w:rFonts w:ascii="Garamond" w:hAnsi="Garamond"/>
          <w:sz w:val="24"/>
          <w:szCs w:val="24"/>
        </w:rPr>
        <w:t>o registru smluv (zákon o</w:t>
      </w:r>
      <w:r w:rsidR="0007250C">
        <w:rPr>
          <w:rFonts w:ascii="Garamond" w:hAnsi="Garamond"/>
          <w:sz w:val="24"/>
          <w:szCs w:val="24"/>
        </w:rPr>
        <w:t> </w:t>
      </w:r>
      <w:r w:rsidRPr="00332851">
        <w:rPr>
          <w:rFonts w:ascii="Garamond" w:hAnsi="Garamond"/>
          <w:sz w:val="24"/>
          <w:szCs w:val="24"/>
        </w:rPr>
        <w:t>registru smluv), ve znění pozdějších předpisů, a</w:t>
      </w:r>
      <w:r w:rsidR="0007250C">
        <w:rPr>
          <w:rFonts w:ascii="Garamond" w:hAnsi="Garamond"/>
          <w:sz w:val="24"/>
          <w:szCs w:val="24"/>
        </w:rPr>
        <w:t> </w:t>
      </w:r>
      <w:r w:rsidRPr="00332851">
        <w:rPr>
          <w:rFonts w:ascii="Garamond" w:hAnsi="Garamond"/>
          <w:sz w:val="24"/>
          <w:szCs w:val="24"/>
        </w:rPr>
        <w:t>tímto výslovně souhlasí s</w:t>
      </w:r>
      <w:r w:rsidR="0007250C">
        <w:rPr>
          <w:rFonts w:ascii="Garamond" w:hAnsi="Garamond"/>
          <w:sz w:val="24"/>
          <w:szCs w:val="24"/>
        </w:rPr>
        <w:t> </w:t>
      </w:r>
      <w:r w:rsidRPr="00332851">
        <w:rPr>
          <w:rFonts w:ascii="Garamond" w:hAnsi="Garamond"/>
          <w:sz w:val="24"/>
          <w:szCs w:val="24"/>
        </w:rPr>
        <w:t xml:space="preserve">uveřejněním </w:t>
      </w:r>
      <w:r w:rsidRPr="006A43A6">
        <w:rPr>
          <w:rFonts w:ascii="Garamond" w:hAnsi="Garamond"/>
          <w:i/>
          <w:sz w:val="24"/>
          <w:szCs w:val="24"/>
        </w:rPr>
        <w:t>této smlouvy</w:t>
      </w:r>
      <w:r w:rsidRPr="00332851">
        <w:rPr>
          <w:rFonts w:ascii="Garamond" w:hAnsi="Garamond"/>
          <w:sz w:val="24"/>
          <w:szCs w:val="24"/>
        </w:rPr>
        <w:t xml:space="preserve"> v</w:t>
      </w:r>
      <w:r w:rsidR="0007250C">
        <w:rPr>
          <w:rFonts w:ascii="Garamond" w:hAnsi="Garamond"/>
          <w:sz w:val="24"/>
          <w:szCs w:val="24"/>
        </w:rPr>
        <w:t> </w:t>
      </w:r>
      <w:r w:rsidRPr="00332851">
        <w:rPr>
          <w:rFonts w:ascii="Garamond" w:hAnsi="Garamond"/>
          <w:sz w:val="24"/>
          <w:szCs w:val="24"/>
        </w:rPr>
        <w:t>registru smluv, přičemž pro účely uveřejnění smlouvy nepovažují smluvní strany nic z</w:t>
      </w:r>
      <w:r w:rsidR="0007250C">
        <w:rPr>
          <w:rFonts w:ascii="Garamond" w:hAnsi="Garamond"/>
          <w:sz w:val="24"/>
          <w:szCs w:val="24"/>
        </w:rPr>
        <w:t> </w:t>
      </w:r>
      <w:r w:rsidRPr="00332851">
        <w:rPr>
          <w:rFonts w:ascii="Garamond" w:hAnsi="Garamond"/>
          <w:sz w:val="24"/>
          <w:szCs w:val="24"/>
        </w:rPr>
        <w:t xml:space="preserve">obsahu </w:t>
      </w:r>
      <w:r w:rsidRPr="006A43A6">
        <w:rPr>
          <w:rFonts w:ascii="Garamond" w:hAnsi="Garamond"/>
          <w:i/>
          <w:sz w:val="24"/>
          <w:szCs w:val="24"/>
        </w:rPr>
        <w:t>této smlouvy</w:t>
      </w:r>
      <w:r w:rsidRPr="00332851">
        <w:rPr>
          <w:rFonts w:ascii="Garamond" w:hAnsi="Garamond"/>
          <w:sz w:val="24"/>
          <w:szCs w:val="24"/>
        </w:rPr>
        <w:t xml:space="preserve"> ani z</w:t>
      </w:r>
      <w:r w:rsidR="0007250C">
        <w:rPr>
          <w:rFonts w:ascii="Garamond" w:hAnsi="Garamond"/>
          <w:sz w:val="24"/>
          <w:szCs w:val="24"/>
        </w:rPr>
        <w:t> </w:t>
      </w:r>
      <w:r w:rsidRPr="00332851">
        <w:rPr>
          <w:rFonts w:ascii="Garamond" w:hAnsi="Garamond"/>
          <w:sz w:val="24"/>
          <w:szCs w:val="24"/>
        </w:rPr>
        <w:t>metadat k</w:t>
      </w:r>
      <w:r w:rsidR="0007250C">
        <w:rPr>
          <w:rFonts w:ascii="Garamond" w:hAnsi="Garamond"/>
          <w:sz w:val="24"/>
          <w:szCs w:val="24"/>
        </w:rPr>
        <w:t> </w:t>
      </w:r>
      <w:r w:rsidRPr="00332851">
        <w:rPr>
          <w:rFonts w:ascii="Garamond" w:hAnsi="Garamond"/>
          <w:sz w:val="24"/>
          <w:szCs w:val="24"/>
        </w:rPr>
        <w:t>ní se vážících za vyloučené z</w:t>
      </w:r>
      <w:r w:rsidR="0007250C">
        <w:rPr>
          <w:rFonts w:ascii="Garamond" w:hAnsi="Garamond"/>
          <w:sz w:val="24"/>
          <w:szCs w:val="24"/>
        </w:rPr>
        <w:t> </w:t>
      </w:r>
      <w:r w:rsidRPr="00332851">
        <w:rPr>
          <w:rFonts w:ascii="Garamond" w:hAnsi="Garamond"/>
          <w:sz w:val="24"/>
          <w:szCs w:val="24"/>
        </w:rPr>
        <w:t xml:space="preserve">uveřejnění. </w:t>
      </w:r>
    </w:p>
    <w:p w:rsidR="006904D3" w:rsidRPr="006904D3" w:rsidRDefault="00302F72" w:rsidP="009B0839">
      <w:pPr>
        <w:pStyle w:val="Nadpis2beznzvu"/>
        <w:keepNext/>
        <w:keepLines/>
        <w:widowControl w:val="0"/>
        <w:tabs>
          <w:tab w:val="left" w:pos="567"/>
        </w:tabs>
        <w:spacing w:before="60" w:after="60"/>
        <w:ind w:hanging="142"/>
        <w:jc w:val="both"/>
        <w:rPr>
          <w:rFonts w:ascii="Garamond" w:hAnsi="Garamond"/>
          <w:sz w:val="24"/>
          <w:szCs w:val="24"/>
        </w:rPr>
      </w:pPr>
      <w:r w:rsidRPr="00332851">
        <w:rPr>
          <w:rFonts w:ascii="Garamond" w:hAnsi="Garamond"/>
          <w:sz w:val="24"/>
          <w:szCs w:val="24"/>
        </w:rPr>
        <w:t>Neveřejné informace mohou být bez omezení poskytnuty jednotlivým resortům státní správy.</w:t>
      </w:r>
    </w:p>
    <w:p w:rsidR="006904D3" w:rsidRPr="006904D3" w:rsidRDefault="00AD24A6" w:rsidP="006904D3">
      <w:pPr>
        <w:pStyle w:val="Nadpis1"/>
        <w:tabs>
          <w:tab w:val="clear" w:pos="1701"/>
          <w:tab w:val="num" w:pos="284"/>
        </w:tabs>
        <w:ind w:left="0" w:firstLine="0"/>
        <w:jc w:val="both"/>
        <w:rPr>
          <w:rFonts w:ascii="Garamond" w:hAnsi="Garamond"/>
          <w:b/>
          <w:szCs w:val="24"/>
        </w:rPr>
      </w:pPr>
      <w:r w:rsidRPr="00332851">
        <w:rPr>
          <w:rFonts w:ascii="Garamond" w:hAnsi="Garamond"/>
          <w:b/>
          <w:szCs w:val="24"/>
        </w:rPr>
        <w:t>Vzájemný styk smluvních stran</w:t>
      </w:r>
    </w:p>
    <w:p w:rsidR="00AD24A6" w:rsidRPr="00C1543D" w:rsidRDefault="00AD24A6" w:rsidP="009B0839">
      <w:pPr>
        <w:pStyle w:val="Nadpis2beznzvu"/>
        <w:keepNext/>
        <w:keepLines/>
        <w:widowControl w:val="0"/>
        <w:spacing w:before="60" w:after="60"/>
        <w:ind w:left="568" w:hanging="284"/>
        <w:jc w:val="both"/>
        <w:rPr>
          <w:rFonts w:ascii="Garamond" w:hAnsi="Garamond"/>
          <w:sz w:val="24"/>
          <w:szCs w:val="24"/>
        </w:rPr>
      </w:pPr>
      <w:r w:rsidRPr="00332851">
        <w:rPr>
          <w:rFonts w:ascii="Garamond" w:hAnsi="Garamond"/>
          <w:sz w:val="24"/>
          <w:szCs w:val="24"/>
        </w:rPr>
        <w:t xml:space="preserve">Osoby oprávněné jednat ve věci </w:t>
      </w:r>
      <w:r w:rsidRPr="00332851">
        <w:rPr>
          <w:rFonts w:ascii="Garamond" w:hAnsi="Garamond"/>
          <w:i/>
          <w:sz w:val="24"/>
          <w:szCs w:val="24"/>
        </w:rPr>
        <w:t>této smlouvy</w:t>
      </w:r>
      <w:r w:rsidRPr="00332851">
        <w:rPr>
          <w:rFonts w:ascii="Garamond" w:hAnsi="Garamond"/>
          <w:sz w:val="24"/>
          <w:szCs w:val="24"/>
        </w:rPr>
        <w:t xml:space="preserve"> jsou statutární orgány smluvních stran nebo osoby</w:t>
      </w:r>
      <w:r w:rsidR="00C23442" w:rsidRPr="00332851">
        <w:rPr>
          <w:rFonts w:ascii="Garamond" w:hAnsi="Garamond"/>
          <w:sz w:val="24"/>
          <w:szCs w:val="24"/>
        </w:rPr>
        <w:t>,</w:t>
      </w:r>
      <w:r w:rsidRPr="00332851">
        <w:rPr>
          <w:rFonts w:ascii="Garamond" w:hAnsi="Garamond"/>
          <w:sz w:val="24"/>
          <w:szCs w:val="24"/>
        </w:rPr>
        <w:t xml:space="preserve"> které k</w:t>
      </w:r>
      <w:r w:rsidR="0007250C">
        <w:rPr>
          <w:rFonts w:ascii="Garamond" w:hAnsi="Garamond"/>
          <w:sz w:val="24"/>
          <w:szCs w:val="24"/>
        </w:rPr>
        <w:t> </w:t>
      </w:r>
      <w:r w:rsidRPr="00332851">
        <w:rPr>
          <w:rFonts w:ascii="Garamond" w:hAnsi="Garamond"/>
          <w:sz w:val="24"/>
          <w:szCs w:val="24"/>
        </w:rPr>
        <w:t>jednání a</w:t>
      </w:r>
      <w:r w:rsidR="0007250C">
        <w:rPr>
          <w:rFonts w:ascii="Garamond" w:hAnsi="Garamond"/>
          <w:sz w:val="24"/>
          <w:szCs w:val="24"/>
        </w:rPr>
        <w:t> </w:t>
      </w:r>
      <w:r w:rsidRPr="00C1543D">
        <w:rPr>
          <w:rFonts w:ascii="Garamond" w:hAnsi="Garamond"/>
          <w:sz w:val="24"/>
          <w:szCs w:val="24"/>
        </w:rPr>
        <w:t>podepisování byly těmito org</w:t>
      </w:r>
      <w:r w:rsidR="00D66A89" w:rsidRPr="00C1543D">
        <w:rPr>
          <w:rFonts w:ascii="Garamond" w:hAnsi="Garamond"/>
          <w:sz w:val="24"/>
          <w:szCs w:val="24"/>
        </w:rPr>
        <w:t xml:space="preserve">ány zplnomocněny nebo pověřeny (viz </w:t>
      </w:r>
      <w:r w:rsidR="00A96019" w:rsidRPr="00C1543D">
        <w:rPr>
          <w:rFonts w:ascii="Garamond" w:hAnsi="Garamond"/>
          <w:sz w:val="24"/>
          <w:szCs w:val="24"/>
        </w:rPr>
        <w:t>p</w:t>
      </w:r>
      <w:r w:rsidRPr="00C1543D">
        <w:rPr>
          <w:rFonts w:ascii="Garamond" w:hAnsi="Garamond"/>
          <w:sz w:val="24"/>
          <w:szCs w:val="24"/>
        </w:rPr>
        <w:t>říloha č.</w:t>
      </w:r>
      <w:r w:rsidR="00916741" w:rsidRPr="00C1543D">
        <w:rPr>
          <w:rFonts w:ascii="Garamond" w:hAnsi="Garamond"/>
          <w:sz w:val="24"/>
          <w:szCs w:val="24"/>
        </w:rPr>
        <w:t xml:space="preserve"> 6</w:t>
      </w:r>
      <w:r w:rsidRPr="00C1543D">
        <w:rPr>
          <w:rFonts w:ascii="Garamond" w:hAnsi="Garamond"/>
          <w:sz w:val="24"/>
          <w:szCs w:val="24"/>
        </w:rPr>
        <w:t xml:space="preserve"> </w:t>
      </w:r>
      <w:r w:rsidRPr="00C1543D">
        <w:rPr>
          <w:rFonts w:ascii="Garamond" w:hAnsi="Garamond"/>
          <w:i/>
          <w:sz w:val="24"/>
          <w:szCs w:val="24"/>
        </w:rPr>
        <w:t>této smlouvy</w:t>
      </w:r>
      <w:r w:rsidRPr="00C1543D">
        <w:rPr>
          <w:rFonts w:ascii="Garamond" w:hAnsi="Garamond"/>
          <w:sz w:val="24"/>
          <w:szCs w:val="24"/>
        </w:rPr>
        <w:t>)</w:t>
      </w:r>
      <w:r w:rsidR="00D66A89" w:rsidRPr="00C1543D">
        <w:rPr>
          <w:rFonts w:ascii="Garamond" w:hAnsi="Garamond"/>
          <w:sz w:val="24"/>
          <w:szCs w:val="24"/>
        </w:rPr>
        <w:t>.</w:t>
      </w:r>
    </w:p>
    <w:p w:rsidR="00AE354A" w:rsidRPr="00C1543D" w:rsidRDefault="00AE354A" w:rsidP="009B0839">
      <w:pPr>
        <w:pStyle w:val="Nadpis2beznzvu"/>
        <w:keepNext/>
        <w:keepLines/>
        <w:widowControl w:val="0"/>
        <w:spacing w:before="60" w:after="60"/>
        <w:ind w:left="568" w:hanging="284"/>
        <w:jc w:val="both"/>
        <w:rPr>
          <w:rFonts w:ascii="Garamond" w:hAnsi="Garamond"/>
          <w:sz w:val="24"/>
          <w:szCs w:val="24"/>
        </w:rPr>
      </w:pPr>
      <w:r w:rsidRPr="00C1543D">
        <w:rPr>
          <w:rFonts w:ascii="Garamond" w:hAnsi="Garamond"/>
          <w:sz w:val="24"/>
          <w:szCs w:val="24"/>
        </w:rPr>
        <w:t xml:space="preserve">Komunikace mezi smluvními stranami, týkající se </w:t>
      </w:r>
      <w:r w:rsidR="00FD56AC" w:rsidRPr="00C1543D">
        <w:rPr>
          <w:rFonts w:ascii="Garamond" w:hAnsi="Garamond"/>
          <w:sz w:val="24"/>
          <w:szCs w:val="24"/>
        </w:rPr>
        <w:t xml:space="preserve">věcného (technického, technologického) </w:t>
      </w:r>
      <w:r w:rsidRPr="00C1543D">
        <w:rPr>
          <w:rFonts w:ascii="Garamond" w:hAnsi="Garamond"/>
          <w:sz w:val="24"/>
          <w:szCs w:val="24"/>
        </w:rPr>
        <w:t xml:space="preserve">plnění </w:t>
      </w:r>
      <w:r w:rsidRPr="00C1543D">
        <w:rPr>
          <w:rFonts w:ascii="Garamond" w:hAnsi="Garamond"/>
          <w:i/>
          <w:sz w:val="24"/>
          <w:szCs w:val="24"/>
        </w:rPr>
        <w:t xml:space="preserve">této </w:t>
      </w:r>
      <w:r w:rsidR="008C0975" w:rsidRPr="00C1543D">
        <w:rPr>
          <w:rFonts w:ascii="Garamond" w:hAnsi="Garamond"/>
          <w:i/>
          <w:sz w:val="24"/>
          <w:szCs w:val="24"/>
        </w:rPr>
        <w:t>s</w:t>
      </w:r>
      <w:r w:rsidRPr="00C1543D">
        <w:rPr>
          <w:rFonts w:ascii="Garamond" w:hAnsi="Garamond"/>
          <w:i/>
          <w:sz w:val="24"/>
          <w:szCs w:val="24"/>
        </w:rPr>
        <w:t>mlouvy</w:t>
      </w:r>
      <w:r w:rsidRPr="00C1543D">
        <w:rPr>
          <w:rFonts w:ascii="Garamond" w:hAnsi="Garamond"/>
          <w:sz w:val="24"/>
          <w:szCs w:val="24"/>
        </w:rPr>
        <w:t xml:space="preserve"> a</w:t>
      </w:r>
      <w:r w:rsidR="0007250C">
        <w:rPr>
          <w:rFonts w:ascii="Garamond" w:hAnsi="Garamond"/>
          <w:sz w:val="24"/>
          <w:szCs w:val="24"/>
        </w:rPr>
        <w:t> </w:t>
      </w:r>
      <w:r w:rsidRPr="00C1543D">
        <w:rPr>
          <w:rFonts w:ascii="Garamond" w:hAnsi="Garamond"/>
          <w:sz w:val="24"/>
          <w:szCs w:val="24"/>
        </w:rPr>
        <w:t xml:space="preserve">jejího předmětu, bude probíhat prostřednictvím určených pracovníků </w:t>
      </w:r>
      <w:r w:rsidR="00C72E7D" w:rsidRPr="00C1543D">
        <w:rPr>
          <w:rFonts w:ascii="Garamond" w:hAnsi="Garamond"/>
          <w:sz w:val="24"/>
          <w:szCs w:val="24"/>
        </w:rPr>
        <w:t xml:space="preserve">Odběratele podpory, </w:t>
      </w:r>
      <w:r w:rsidRPr="00C1543D">
        <w:rPr>
          <w:rFonts w:ascii="Garamond" w:hAnsi="Garamond"/>
          <w:sz w:val="24"/>
          <w:szCs w:val="24"/>
        </w:rPr>
        <w:t>Objednatele a</w:t>
      </w:r>
      <w:r w:rsidR="0007250C">
        <w:rPr>
          <w:rFonts w:ascii="Garamond" w:hAnsi="Garamond"/>
          <w:sz w:val="24"/>
          <w:szCs w:val="24"/>
        </w:rPr>
        <w:t> </w:t>
      </w:r>
      <w:r w:rsidRPr="00C1543D">
        <w:rPr>
          <w:rFonts w:ascii="Garamond" w:hAnsi="Garamond"/>
          <w:sz w:val="24"/>
          <w:szCs w:val="24"/>
        </w:rPr>
        <w:t>Poskytovatele</w:t>
      </w:r>
      <w:r w:rsidR="00136129" w:rsidRPr="00C1543D">
        <w:rPr>
          <w:rFonts w:ascii="Garamond" w:hAnsi="Garamond"/>
          <w:sz w:val="24"/>
          <w:szCs w:val="24"/>
        </w:rPr>
        <w:t>, uvedených v</w:t>
      </w:r>
      <w:r w:rsidR="0007250C">
        <w:rPr>
          <w:rFonts w:ascii="Garamond" w:hAnsi="Garamond"/>
          <w:sz w:val="24"/>
          <w:szCs w:val="24"/>
        </w:rPr>
        <w:t> </w:t>
      </w:r>
      <w:r w:rsidR="00136129" w:rsidRPr="00C1543D">
        <w:rPr>
          <w:rFonts w:ascii="Garamond" w:hAnsi="Garamond"/>
          <w:sz w:val="24"/>
          <w:szCs w:val="24"/>
        </w:rPr>
        <w:t>příloze č. 4</w:t>
      </w:r>
      <w:r w:rsidR="00136129" w:rsidRPr="006A43A6">
        <w:rPr>
          <w:rFonts w:ascii="Garamond" w:hAnsi="Garamond"/>
          <w:i/>
          <w:sz w:val="24"/>
          <w:szCs w:val="24"/>
        </w:rPr>
        <w:t xml:space="preserve"> této smlouvy</w:t>
      </w:r>
      <w:r w:rsidRPr="00C1543D">
        <w:rPr>
          <w:rFonts w:ascii="Garamond" w:hAnsi="Garamond"/>
          <w:sz w:val="24"/>
          <w:szCs w:val="24"/>
        </w:rPr>
        <w:t xml:space="preserve">. </w:t>
      </w:r>
    </w:p>
    <w:p w:rsidR="00AE354A" w:rsidRPr="00C1543D" w:rsidRDefault="00AE354A" w:rsidP="009B0839">
      <w:pPr>
        <w:pStyle w:val="Nadpis2beznzvu"/>
        <w:keepNext/>
        <w:keepLines/>
        <w:widowControl w:val="0"/>
        <w:tabs>
          <w:tab w:val="clear" w:pos="567"/>
        </w:tabs>
        <w:spacing w:before="60" w:after="60"/>
        <w:ind w:left="568" w:hanging="284"/>
        <w:jc w:val="both"/>
        <w:rPr>
          <w:rFonts w:ascii="Garamond" w:hAnsi="Garamond"/>
          <w:sz w:val="24"/>
          <w:szCs w:val="24"/>
        </w:rPr>
      </w:pPr>
      <w:r w:rsidRPr="00C1543D">
        <w:rPr>
          <w:rFonts w:ascii="Garamond" w:hAnsi="Garamond"/>
          <w:sz w:val="24"/>
          <w:szCs w:val="24"/>
        </w:rPr>
        <w:t>Smluvní strany se dohodly, že veškerá oznámení a</w:t>
      </w:r>
      <w:r w:rsidR="0007250C">
        <w:rPr>
          <w:rFonts w:ascii="Garamond" w:hAnsi="Garamond"/>
          <w:sz w:val="24"/>
          <w:szCs w:val="24"/>
        </w:rPr>
        <w:t> </w:t>
      </w:r>
      <w:r w:rsidRPr="00C1543D">
        <w:rPr>
          <w:rFonts w:ascii="Garamond" w:hAnsi="Garamond"/>
          <w:sz w:val="24"/>
          <w:szCs w:val="24"/>
        </w:rPr>
        <w:t>další písemnosti</w:t>
      </w:r>
      <w:r w:rsidR="005732B6" w:rsidRPr="00C1543D">
        <w:rPr>
          <w:rFonts w:ascii="Garamond" w:hAnsi="Garamond"/>
          <w:sz w:val="24"/>
          <w:szCs w:val="24"/>
        </w:rPr>
        <w:t>, jakož i</w:t>
      </w:r>
      <w:r w:rsidR="0007250C">
        <w:rPr>
          <w:rFonts w:ascii="Garamond" w:hAnsi="Garamond"/>
          <w:sz w:val="24"/>
          <w:szCs w:val="24"/>
        </w:rPr>
        <w:t> </w:t>
      </w:r>
      <w:r w:rsidR="005732B6" w:rsidRPr="00C1543D">
        <w:rPr>
          <w:rFonts w:ascii="Garamond" w:hAnsi="Garamond"/>
          <w:sz w:val="24"/>
          <w:szCs w:val="24"/>
        </w:rPr>
        <w:t>faktury</w:t>
      </w:r>
      <w:r w:rsidR="009B0839">
        <w:rPr>
          <w:rFonts w:ascii="Garamond" w:hAnsi="Garamond"/>
          <w:sz w:val="24"/>
          <w:szCs w:val="24"/>
        </w:rPr>
        <w:t xml:space="preserve"> budou </w:t>
      </w:r>
      <w:r w:rsidRPr="00C1543D">
        <w:rPr>
          <w:rFonts w:ascii="Garamond" w:hAnsi="Garamond"/>
          <w:sz w:val="24"/>
          <w:szCs w:val="24"/>
        </w:rPr>
        <w:t xml:space="preserve">zasílat na adresy sídel </w:t>
      </w:r>
      <w:r w:rsidR="008C0975" w:rsidRPr="00C1543D">
        <w:rPr>
          <w:rFonts w:ascii="Garamond" w:hAnsi="Garamond"/>
          <w:sz w:val="24"/>
          <w:szCs w:val="24"/>
        </w:rPr>
        <w:t>s</w:t>
      </w:r>
      <w:r w:rsidRPr="00C1543D">
        <w:rPr>
          <w:rFonts w:ascii="Garamond" w:hAnsi="Garamond"/>
          <w:sz w:val="24"/>
          <w:szCs w:val="24"/>
        </w:rPr>
        <w:t>mluvních stran</w:t>
      </w:r>
      <w:r w:rsidR="00FD56AC" w:rsidRPr="00C1543D">
        <w:rPr>
          <w:rFonts w:ascii="Garamond" w:hAnsi="Garamond"/>
          <w:sz w:val="24"/>
          <w:szCs w:val="24"/>
        </w:rPr>
        <w:t>,</w:t>
      </w:r>
      <w:r w:rsidRPr="00C1543D">
        <w:rPr>
          <w:rFonts w:ascii="Garamond" w:hAnsi="Garamond"/>
          <w:sz w:val="24"/>
          <w:szCs w:val="24"/>
        </w:rPr>
        <w:t xml:space="preserve"> uveden</w:t>
      </w:r>
      <w:r w:rsidR="00FD56AC" w:rsidRPr="00C1543D">
        <w:rPr>
          <w:rFonts w:ascii="Garamond" w:hAnsi="Garamond"/>
          <w:sz w:val="24"/>
          <w:szCs w:val="24"/>
        </w:rPr>
        <w:t>ých</w:t>
      </w:r>
      <w:r w:rsidRPr="00C1543D">
        <w:rPr>
          <w:rFonts w:ascii="Garamond" w:hAnsi="Garamond"/>
          <w:sz w:val="24"/>
          <w:szCs w:val="24"/>
        </w:rPr>
        <w:t xml:space="preserve"> v</w:t>
      </w:r>
      <w:r w:rsidR="0007250C">
        <w:rPr>
          <w:rFonts w:ascii="Garamond" w:hAnsi="Garamond"/>
          <w:sz w:val="24"/>
          <w:szCs w:val="24"/>
        </w:rPr>
        <w:t> </w:t>
      </w:r>
      <w:r w:rsidR="00FD56AC" w:rsidRPr="00C1543D">
        <w:rPr>
          <w:rFonts w:ascii="Garamond" w:hAnsi="Garamond"/>
          <w:sz w:val="24"/>
          <w:szCs w:val="24"/>
        </w:rPr>
        <w:t xml:space="preserve">příloze č. </w:t>
      </w:r>
      <w:r w:rsidR="005732B6" w:rsidRPr="00C1543D">
        <w:rPr>
          <w:rFonts w:ascii="Garamond" w:hAnsi="Garamond"/>
          <w:sz w:val="24"/>
          <w:szCs w:val="24"/>
        </w:rPr>
        <w:t>4</w:t>
      </w:r>
      <w:r w:rsidRPr="00C1543D">
        <w:rPr>
          <w:rFonts w:ascii="Garamond" w:hAnsi="Garamond"/>
          <w:sz w:val="24"/>
          <w:szCs w:val="24"/>
        </w:rPr>
        <w:t xml:space="preserve"> </w:t>
      </w:r>
      <w:r w:rsidRPr="00C1543D">
        <w:rPr>
          <w:rFonts w:ascii="Garamond" w:hAnsi="Garamond"/>
          <w:i/>
          <w:sz w:val="24"/>
          <w:szCs w:val="24"/>
        </w:rPr>
        <w:t>této smlouvy</w:t>
      </w:r>
      <w:r w:rsidRPr="00C1543D">
        <w:rPr>
          <w:rFonts w:ascii="Garamond" w:hAnsi="Garamond"/>
          <w:sz w:val="24"/>
          <w:szCs w:val="24"/>
        </w:rPr>
        <w:t>.</w:t>
      </w:r>
    </w:p>
    <w:p w:rsidR="00136129" w:rsidRPr="00C1543D" w:rsidRDefault="00136129" w:rsidP="009B0839">
      <w:pPr>
        <w:pStyle w:val="Nadpis2beznzvu"/>
        <w:keepNext/>
        <w:keepLines/>
        <w:widowControl w:val="0"/>
        <w:spacing w:before="60" w:after="60"/>
        <w:ind w:left="568" w:hanging="284"/>
        <w:jc w:val="both"/>
        <w:rPr>
          <w:rFonts w:ascii="Garamond" w:hAnsi="Garamond"/>
          <w:sz w:val="24"/>
          <w:szCs w:val="24"/>
        </w:rPr>
      </w:pPr>
      <w:r w:rsidRPr="00C1543D">
        <w:rPr>
          <w:rFonts w:ascii="Garamond" w:hAnsi="Garamond"/>
          <w:sz w:val="24"/>
          <w:szCs w:val="24"/>
        </w:rPr>
        <w:t>Smluvní strany se zavazují bezodkladně písemně informovat druhou smluvní stranu o</w:t>
      </w:r>
      <w:r w:rsidR="0007250C">
        <w:rPr>
          <w:rFonts w:ascii="Garamond" w:hAnsi="Garamond"/>
          <w:sz w:val="24"/>
          <w:szCs w:val="24"/>
        </w:rPr>
        <w:t> </w:t>
      </w:r>
      <w:r w:rsidRPr="00C1543D">
        <w:rPr>
          <w:rFonts w:ascii="Garamond" w:hAnsi="Garamond"/>
          <w:sz w:val="24"/>
          <w:szCs w:val="24"/>
        </w:rPr>
        <w:t>nastalých a</w:t>
      </w:r>
      <w:r w:rsidR="0007250C">
        <w:rPr>
          <w:rFonts w:ascii="Garamond" w:hAnsi="Garamond"/>
          <w:sz w:val="24"/>
          <w:szCs w:val="24"/>
        </w:rPr>
        <w:t> </w:t>
      </w:r>
      <w:r w:rsidRPr="00C1543D">
        <w:rPr>
          <w:rFonts w:ascii="Garamond" w:hAnsi="Garamond"/>
          <w:sz w:val="24"/>
          <w:szCs w:val="24"/>
        </w:rPr>
        <w:t>připravovaných změnách, které mohou mít vliv na plnění </w:t>
      </w:r>
      <w:r w:rsidRPr="00C1543D">
        <w:rPr>
          <w:rFonts w:ascii="Garamond" w:hAnsi="Garamond"/>
          <w:i/>
          <w:sz w:val="24"/>
          <w:szCs w:val="24"/>
        </w:rPr>
        <w:t>této smlouvy</w:t>
      </w:r>
      <w:r w:rsidRPr="00C1543D">
        <w:rPr>
          <w:rFonts w:ascii="Garamond" w:hAnsi="Garamond"/>
          <w:sz w:val="24"/>
          <w:szCs w:val="24"/>
        </w:rPr>
        <w:t xml:space="preserve">, včetně změn určených </w:t>
      </w:r>
      <w:r w:rsidR="00C22FA1" w:rsidRPr="00C1543D">
        <w:rPr>
          <w:rFonts w:ascii="Garamond" w:hAnsi="Garamond"/>
          <w:sz w:val="24"/>
          <w:szCs w:val="24"/>
        </w:rPr>
        <w:t xml:space="preserve">osob </w:t>
      </w:r>
      <w:r w:rsidR="00260F3A" w:rsidRPr="00C1543D">
        <w:rPr>
          <w:rFonts w:ascii="Garamond" w:hAnsi="Garamond"/>
          <w:sz w:val="24"/>
          <w:szCs w:val="24"/>
        </w:rPr>
        <w:t>a</w:t>
      </w:r>
      <w:r w:rsidR="0007250C">
        <w:rPr>
          <w:rFonts w:ascii="Garamond" w:hAnsi="Garamond"/>
          <w:sz w:val="24"/>
          <w:szCs w:val="24"/>
        </w:rPr>
        <w:t> </w:t>
      </w:r>
      <w:r w:rsidR="00260F3A" w:rsidRPr="00C1543D">
        <w:rPr>
          <w:rFonts w:ascii="Garamond" w:hAnsi="Garamond"/>
          <w:sz w:val="24"/>
          <w:szCs w:val="24"/>
        </w:rPr>
        <w:t>doručovacích adres</w:t>
      </w:r>
      <w:r w:rsidR="00C42AA9" w:rsidRPr="00C1543D">
        <w:rPr>
          <w:rFonts w:ascii="Garamond" w:hAnsi="Garamond"/>
          <w:sz w:val="24"/>
          <w:szCs w:val="24"/>
        </w:rPr>
        <w:t xml:space="preserve"> </w:t>
      </w:r>
      <w:r w:rsidRPr="00C1543D">
        <w:rPr>
          <w:rFonts w:ascii="Garamond" w:hAnsi="Garamond"/>
          <w:sz w:val="24"/>
          <w:szCs w:val="24"/>
        </w:rPr>
        <w:t>v</w:t>
      </w:r>
      <w:r w:rsidR="0007250C">
        <w:rPr>
          <w:rFonts w:ascii="Garamond" w:hAnsi="Garamond"/>
          <w:sz w:val="24"/>
          <w:szCs w:val="24"/>
        </w:rPr>
        <w:t> </w:t>
      </w:r>
      <w:r w:rsidRPr="00C1543D">
        <w:rPr>
          <w:rFonts w:ascii="Garamond" w:hAnsi="Garamond"/>
          <w:sz w:val="24"/>
          <w:szCs w:val="24"/>
        </w:rPr>
        <w:t xml:space="preserve">příloze č. </w:t>
      </w:r>
      <w:r w:rsidRPr="00C1543D">
        <w:rPr>
          <w:rFonts w:ascii="Garamond" w:hAnsi="Garamond"/>
          <w:sz w:val="24"/>
          <w:szCs w:val="24"/>
        </w:rPr>
        <w:fldChar w:fldCharType="begin"/>
      </w:r>
      <w:r w:rsidRPr="00C1543D">
        <w:rPr>
          <w:rFonts w:ascii="Garamond" w:hAnsi="Garamond"/>
          <w:sz w:val="24"/>
          <w:szCs w:val="24"/>
        </w:rPr>
        <w:instrText xml:space="preserve"> DOCPROPERTY  Pr_SeznamOsob  \* MERGEFORMAT </w:instrText>
      </w:r>
      <w:r w:rsidRPr="00C1543D">
        <w:rPr>
          <w:rFonts w:ascii="Garamond" w:hAnsi="Garamond"/>
          <w:sz w:val="24"/>
          <w:szCs w:val="24"/>
        </w:rPr>
        <w:fldChar w:fldCharType="separate"/>
      </w:r>
      <w:r w:rsidR="00654BC3" w:rsidRPr="00C1543D">
        <w:rPr>
          <w:rFonts w:ascii="Garamond" w:hAnsi="Garamond"/>
          <w:sz w:val="24"/>
          <w:szCs w:val="24"/>
        </w:rPr>
        <w:t>4</w:t>
      </w:r>
      <w:r w:rsidRPr="00C1543D">
        <w:rPr>
          <w:rFonts w:ascii="Garamond" w:hAnsi="Garamond"/>
          <w:sz w:val="24"/>
          <w:szCs w:val="24"/>
        </w:rPr>
        <w:fldChar w:fldCharType="end"/>
      </w:r>
      <w:r w:rsidR="008A4CBA" w:rsidRPr="00C1543D">
        <w:rPr>
          <w:rFonts w:ascii="Garamond" w:hAnsi="Garamond"/>
          <w:sz w:val="24"/>
          <w:szCs w:val="24"/>
        </w:rPr>
        <w:t xml:space="preserve"> </w:t>
      </w:r>
      <w:r w:rsidR="00534E72" w:rsidRPr="00C1543D">
        <w:rPr>
          <w:rFonts w:ascii="Garamond" w:hAnsi="Garamond"/>
          <w:i/>
          <w:sz w:val="24"/>
          <w:szCs w:val="24"/>
        </w:rPr>
        <w:t>této smlouvy</w:t>
      </w:r>
      <w:r w:rsidRPr="00C1543D">
        <w:rPr>
          <w:rFonts w:ascii="Garamond" w:hAnsi="Garamond"/>
          <w:sz w:val="24"/>
          <w:szCs w:val="24"/>
        </w:rPr>
        <w:t>, a</w:t>
      </w:r>
      <w:r w:rsidR="0007250C">
        <w:rPr>
          <w:rFonts w:ascii="Garamond" w:hAnsi="Garamond"/>
          <w:sz w:val="24"/>
          <w:szCs w:val="24"/>
        </w:rPr>
        <w:t> </w:t>
      </w:r>
      <w:r w:rsidRPr="00C1543D">
        <w:rPr>
          <w:rFonts w:ascii="Garamond" w:hAnsi="Garamond"/>
          <w:sz w:val="24"/>
          <w:szCs w:val="24"/>
        </w:rPr>
        <w:t>oprávněných osob v</w:t>
      </w:r>
      <w:r w:rsidR="0007250C">
        <w:rPr>
          <w:rFonts w:ascii="Garamond" w:hAnsi="Garamond"/>
          <w:sz w:val="24"/>
          <w:szCs w:val="24"/>
        </w:rPr>
        <w:t> </w:t>
      </w:r>
      <w:r w:rsidRPr="00C1543D">
        <w:rPr>
          <w:rFonts w:ascii="Garamond" w:hAnsi="Garamond"/>
          <w:sz w:val="24"/>
          <w:szCs w:val="24"/>
        </w:rPr>
        <w:t xml:space="preserve">příloze č. 6 </w:t>
      </w:r>
      <w:r w:rsidRPr="00C1543D">
        <w:rPr>
          <w:rFonts w:ascii="Garamond" w:hAnsi="Garamond"/>
          <w:i/>
          <w:sz w:val="24"/>
          <w:szCs w:val="24"/>
        </w:rPr>
        <w:t>této smlouvy</w:t>
      </w:r>
      <w:r w:rsidRPr="00C1543D">
        <w:rPr>
          <w:rFonts w:ascii="Garamond" w:hAnsi="Garamond"/>
          <w:sz w:val="24"/>
          <w:szCs w:val="24"/>
        </w:rPr>
        <w:t>.</w:t>
      </w:r>
      <w:r w:rsidR="003977F9" w:rsidRPr="00C1543D">
        <w:rPr>
          <w:rFonts w:ascii="Garamond" w:hAnsi="Garamond"/>
          <w:sz w:val="24"/>
          <w:szCs w:val="24"/>
        </w:rPr>
        <w:t xml:space="preserve"> Písemné oznámení o</w:t>
      </w:r>
      <w:r w:rsidR="0007250C">
        <w:rPr>
          <w:rFonts w:ascii="Garamond" w:hAnsi="Garamond"/>
          <w:sz w:val="24"/>
          <w:szCs w:val="24"/>
        </w:rPr>
        <w:t> </w:t>
      </w:r>
      <w:r w:rsidR="003977F9" w:rsidRPr="00C1543D">
        <w:rPr>
          <w:rFonts w:ascii="Garamond" w:hAnsi="Garamond"/>
          <w:sz w:val="24"/>
          <w:szCs w:val="24"/>
        </w:rPr>
        <w:t xml:space="preserve">změně těchto osob, jehož přijetí </w:t>
      </w:r>
      <w:r w:rsidR="00625E2C" w:rsidRPr="00C1543D">
        <w:rPr>
          <w:rFonts w:ascii="Garamond" w:hAnsi="Garamond"/>
          <w:sz w:val="24"/>
          <w:szCs w:val="24"/>
        </w:rPr>
        <w:t>adresát</w:t>
      </w:r>
      <w:r w:rsidR="003977F9" w:rsidRPr="00C1543D">
        <w:rPr>
          <w:rFonts w:ascii="Garamond" w:hAnsi="Garamond"/>
          <w:sz w:val="24"/>
          <w:szCs w:val="24"/>
        </w:rPr>
        <w:t xml:space="preserve"> zpětně </w:t>
      </w:r>
      <w:r w:rsidR="00625E2C" w:rsidRPr="00C1543D">
        <w:rPr>
          <w:rFonts w:ascii="Garamond" w:hAnsi="Garamond"/>
          <w:sz w:val="24"/>
          <w:szCs w:val="24"/>
        </w:rPr>
        <w:t xml:space="preserve">odesílateli </w:t>
      </w:r>
      <w:r w:rsidR="00251C79" w:rsidRPr="00C1543D">
        <w:rPr>
          <w:rFonts w:ascii="Garamond" w:hAnsi="Garamond"/>
          <w:sz w:val="24"/>
          <w:szCs w:val="24"/>
        </w:rPr>
        <w:t xml:space="preserve">prokazatelně </w:t>
      </w:r>
      <w:r w:rsidR="003977F9" w:rsidRPr="00C1543D">
        <w:rPr>
          <w:rFonts w:ascii="Garamond" w:hAnsi="Garamond"/>
          <w:sz w:val="24"/>
          <w:szCs w:val="24"/>
        </w:rPr>
        <w:t>potvr</w:t>
      </w:r>
      <w:r w:rsidR="00625E2C" w:rsidRPr="00C1543D">
        <w:rPr>
          <w:rFonts w:ascii="Garamond" w:hAnsi="Garamond"/>
          <w:sz w:val="24"/>
          <w:szCs w:val="24"/>
        </w:rPr>
        <w:t>dil</w:t>
      </w:r>
      <w:r w:rsidR="003977F9" w:rsidRPr="00C1543D">
        <w:rPr>
          <w:rFonts w:ascii="Garamond" w:hAnsi="Garamond"/>
          <w:sz w:val="24"/>
          <w:szCs w:val="24"/>
        </w:rPr>
        <w:t>, není změn</w:t>
      </w:r>
      <w:r w:rsidR="00625E2C" w:rsidRPr="00C1543D">
        <w:rPr>
          <w:rFonts w:ascii="Garamond" w:hAnsi="Garamond"/>
          <w:sz w:val="24"/>
          <w:szCs w:val="24"/>
        </w:rPr>
        <w:t>o</w:t>
      </w:r>
      <w:r w:rsidR="003977F9" w:rsidRPr="00C1543D">
        <w:rPr>
          <w:rFonts w:ascii="Garamond" w:hAnsi="Garamond"/>
          <w:sz w:val="24"/>
          <w:szCs w:val="24"/>
        </w:rPr>
        <w:t xml:space="preserve">u </w:t>
      </w:r>
      <w:r w:rsidR="003977F9" w:rsidRPr="00C1543D">
        <w:rPr>
          <w:rFonts w:ascii="Garamond" w:hAnsi="Garamond"/>
          <w:i/>
          <w:sz w:val="24"/>
          <w:szCs w:val="24"/>
        </w:rPr>
        <w:t>této smlouvy</w:t>
      </w:r>
      <w:r w:rsidR="003977F9" w:rsidRPr="00C1543D">
        <w:rPr>
          <w:rFonts w:ascii="Garamond" w:hAnsi="Garamond"/>
          <w:sz w:val="24"/>
          <w:szCs w:val="24"/>
        </w:rPr>
        <w:t>, k</w:t>
      </w:r>
      <w:r w:rsidR="0007250C">
        <w:rPr>
          <w:rFonts w:ascii="Garamond" w:hAnsi="Garamond"/>
          <w:sz w:val="24"/>
          <w:szCs w:val="24"/>
        </w:rPr>
        <w:t> </w:t>
      </w:r>
      <w:r w:rsidR="003977F9" w:rsidRPr="00C1543D">
        <w:rPr>
          <w:rFonts w:ascii="Garamond" w:hAnsi="Garamond"/>
          <w:sz w:val="24"/>
          <w:szCs w:val="24"/>
        </w:rPr>
        <w:t xml:space="preserve">níž je třeba </w:t>
      </w:r>
      <w:r w:rsidR="00625E2C" w:rsidRPr="00C1543D">
        <w:rPr>
          <w:rFonts w:ascii="Garamond" w:hAnsi="Garamond"/>
          <w:sz w:val="24"/>
          <w:szCs w:val="24"/>
        </w:rPr>
        <w:t xml:space="preserve">uzavřít </w:t>
      </w:r>
      <w:r w:rsidR="003977F9" w:rsidRPr="00C1543D">
        <w:rPr>
          <w:rFonts w:ascii="Garamond" w:hAnsi="Garamond"/>
          <w:sz w:val="24"/>
          <w:szCs w:val="24"/>
        </w:rPr>
        <w:t>dodat</w:t>
      </w:r>
      <w:r w:rsidR="00625E2C" w:rsidRPr="00C1543D">
        <w:rPr>
          <w:rFonts w:ascii="Garamond" w:hAnsi="Garamond"/>
          <w:sz w:val="24"/>
          <w:szCs w:val="24"/>
        </w:rPr>
        <w:t>e</w:t>
      </w:r>
      <w:r w:rsidR="003977F9" w:rsidRPr="00C1543D">
        <w:rPr>
          <w:rFonts w:ascii="Garamond" w:hAnsi="Garamond"/>
          <w:sz w:val="24"/>
          <w:szCs w:val="24"/>
        </w:rPr>
        <w:t>k ve smyslu odst. 13.5.</w:t>
      </w:r>
    </w:p>
    <w:p w:rsidR="009B0839" w:rsidRDefault="00AE354A" w:rsidP="009B0839">
      <w:pPr>
        <w:pStyle w:val="Nadpis2beznzvu"/>
        <w:keepNext/>
        <w:keepLines/>
        <w:widowControl w:val="0"/>
        <w:tabs>
          <w:tab w:val="clear" w:pos="567"/>
        </w:tabs>
        <w:spacing w:before="60" w:after="60"/>
        <w:ind w:left="568" w:hanging="284"/>
        <w:jc w:val="both"/>
        <w:rPr>
          <w:rFonts w:ascii="Garamond" w:hAnsi="Garamond"/>
          <w:sz w:val="24"/>
          <w:szCs w:val="24"/>
        </w:rPr>
      </w:pPr>
      <w:r w:rsidRPr="00332851">
        <w:rPr>
          <w:rFonts w:ascii="Garamond" w:hAnsi="Garamond"/>
          <w:sz w:val="24"/>
          <w:szCs w:val="24"/>
        </w:rPr>
        <w:t xml:space="preserve">Smluvní strany se dohodly, že písemným úkonem se pro účely </w:t>
      </w:r>
      <w:r w:rsidRPr="00332851">
        <w:rPr>
          <w:rFonts w:ascii="Garamond" w:hAnsi="Garamond"/>
          <w:i/>
          <w:sz w:val="24"/>
          <w:szCs w:val="24"/>
        </w:rPr>
        <w:t xml:space="preserve">této </w:t>
      </w:r>
      <w:r w:rsidR="00E22031" w:rsidRPr="00332851">
        <w:rPr>
          <w:rFonts w:ascii="Garamond" w:hAnsi="Garamond"/>
          <w:i/>
          <w:sz w:val="24"/>
          <w:szCs w:val="24"/>
        </w:rPr>
        <w:t>s</w:t>
      </w:r>
      <w:r w:rsidRPr="00332851">
        <w:rPr>
          <w:rFonts w:ascii="Garamond" w:hAnsi="Garamond"/>
          <w:i/>
          <w:sz w:val="24"/>
          <w:szCs w:val="24"/>
        </w:rPr>
        <w:t>mlouvy</w:t>
      </w:r>
      <w:r w:rsidRPr="00332851">
        <w:rPr>
          <w:rFonts w:ascii="Garamond" w:hAnsi="Garamond"/>
          <w:sz w:val="24"/>
          <w:szCs w:val="24"/>
        </w:rPr>
        <w:t xml:space="preserve"> rozumí úkony učiněné doporučeným dopisem, pomocí datové schránky, doručené osobně nebo jinou formou registrovaného poštovního styku. </w:t>
      </w:r>
      <w:r w:rsidR="00CC3E54" w:rsidRPr="00332851">
        <w:rPr>
          <w:rFonts w:ascii="Garamond" w:hAnsi="Garamond"/>
          <w:sz w:val="24"/>
          <w:szCs w:val="24"/>
        </w:rPr>
        <w:t>Hrozí-li nebezpečí z</w:t>
      </w:r>
      <w:r w:rsidR="0007250C">
        <w:rPr>
          <w:rFonts w:ascii="Garamond" w:hAnsi="Garamond"/>
          <w:sz w:val="24"/>
          <w:szCs w:val="24"/>
        </w:rPr>
        <w:t> </w:t>
      </w:r>
      <w:r w:rsidR="00CC3E54" w:rsidRPr="00332851">
        <w:rPr>
          <w:rFonts w:ascii="Garamond" w:hAnsi="Garamond"/>
          <w:sz w:val="24"/>
          <w:szCs w:val="24"/>
        </w:rPr>
        <w:t>prodlení, mohou být tyto úkony učiněny i</w:t>
      </w:r>
      <w:r w:rsidR="0007250C">
        <w:rPr>
          <w:rFonts w:ascii="Garamond" w:hAnsi="Garamond"/>
          <w:sz w:val="24"/>
          <w:szCs w:val="24"/>
        </w:rPr>
        <w:t> </w:t>
      </w:r>
      <w:r w:rsidR="00CC3E54" w:rsidRPr="00332851">
        <w:rPr>
          <w:rFonts w:ascii="Garamond" w:hAnsi="Garamond"/>
          <w:sz w:val="24"/>
          <w:szCs w:val="24"/>
        </w:rPr>
        <w:t>faxem nebo e-mailem s</w:t>
      </w:r>
      <w:r w:rsidR="0007250C">
        <w:rPr>
          <w:rFonts w:ascii="Garamond" w:hAnsi="Garamond"/>
          <w:sz w:val="24"/>
          <w:szCs w:val="24"/>
        </w:rPr>
        <w:t> </w:t>
      </w:r>
      <w:r w:rsidR="00CC3E54" w:rsidRPr="00332851">
        <w:rPr>
          <w:rFonts w:ascii="Garamond" w:hAnsi="Garamond"/>
          <w:sz w:val="24"/>
          <w:szCs w:val="24"/>
        </w:rPr>
        <w:t xml:space="preserve">tím, že musí být následně do 24 hodin potvrzeny dopisem. Domněnka doby dojití poštovní zásilky dle ustanovení § 573 občanského zákoníku se mezi smluvními stranami neuplatní. </w:t>
      </w:r>
      <w:r w:rsidRPr="00332851">
        <w:rPr>
          <w:rFonts w:ascii="Garamond" w:hAnsi="Garamond"/>
          <w:sz w:val="24"/>
          <w:szCs w:val="24"/>
        </w:rPr>
        <w:t>Korespondence týkající se běžných provozních záležitostí může být (v souladu s</w:t>
      </w:r>
      <w:r w:rsidR="0007250C">
        <w:rPr>
          <w:rFonts w:ascii="Garamond" w:hAnsi="Garamond"/>
          <w:sz w:val="24"/>
          <w:szCs w:val="24"/>
        </w:rPr>
        <w:t> </w:t>
      </w:r>
      <w:r w:rsidRPr="00332851">
        <w:rPr>
          <w:rFonts w:ascii="Garamond" w:hAnsi="Garamond"/>
          <w:sz w:val="24"/>
          <w:szCs w:val="24"/>
        </w:rPr>
        <w:t>ujednáními v</w:t>
      </w:r>
      <w:r w:rsidR="0007250C">
        <w:rPr>
          <w:rFonts w:ascii="Garamond" w:hAnsi="Garamond"/>
          <w:sz w:val="24"/>
          <w:szCs w:val="24"/>
        </w:rPr>
        <w:t> </w:t>
      </w:r>
      <w:r w:rsidRPr="00332851">
        <w:rPr>
          <w:rFonts w:ascii="Garamond" w:hAnsi="Garamond"/>
          <w:i/>
          <w:sz w:val="24"/>
          <w:szCs w:val="24"/>
        </w:rPr>
        <w:t xml:space="preserve">této </w:t>
      </w:r>
      <w:r w:rsidR="00E22031" w:rsidRPr="00332851">
        <w:rPr>
          <w:rFonts w:ascii="Garamond" w:hAnsi="Garamond"/>
          <w:i/>
          <w:sz w:val="24"/>
          <w:szCs w:val="24"/>
        </w:rPr>
        <w:t>smlouvě</w:t>
      </w:r>
      <w:r w:rsidR="00E22031" w:rsidRPr="00332851">
        <w:rPr>
          <w:rFonts w:ascii="Garamond" w:hAnsi="Garamond"/>
          <w:sz w:val="24"/>
          <w:szCs w:val="24"/>
        </w:rPr>
        <w:t>) vedena e-mailem</w:t>
      </w:r>
      <w:r w:rsidRPr="00332851">
        <w:rPr>
          <w:rFonts w:ascii="Garamond" w:hAnsi="Garamond"/>
          <w:sz w:val="24"/>
          <w:szCs w:val="24"/>
        </w:rPr>
        <w:t xml:space="preserve"> bez nutnosti potvrzování dopisem.</w:t>
      </w:r>
      <w:r w:rsidR="00C94390" w:rsidRPr="00332851">
        <w:rPr>
          <w:rFonts w:ascii="Garamond" w:hAnsi="Garamond"/>
          <w:sz w:val="24"/>
          <w:szCs w:val="24"/>
        </w:rPr>
        <w:t xml:space="preserve"> </w:t>
      </w:r>
    </w:p>
    <w:p w:rsidR="009B0839" w:rsidRDefault="009B0839" w:rsidP="009B0839">
      <w:pPr>
        <w:pStyle w:val="Nadpis2beznzvu"/>
        <w:keepNext/>
        <w:keepLines/>
        <w:widowControl w:val="0"/>
        <w:numPr>
          <w:ilvl w:val="0"/>
          <w:numId w:val="0"/>
        </w:numPr>
        <w:spacing w:before="60" w:after="60"/>
        <w:ind w:left="568"/>
        <w:jc w:val="both"/>
        <w:rPr>
          <w:rFonts w:ascii="Garamond" w:hAnsi="Garamond"/>
          <w:sz w:val="24"/>
          <w:szCs w:val="24"/>
        </w:rPr>
      </w:pPr>
    </w:p>
    <w:p w:rsidR="009B0839" w:rsidRDefault="009B0839" w:rsidP="009B0839">
      <w:pPr>
        <w:pStyle w:val="Nadpis2beznzvu"/>
        <w:keepNext/>
        <w:keepLines/>
        <w:widowControl w:val="0"/>
        <w:numPr>
          <w:ilvl w:val="0"/>
          <w:numId w:val="0"/>
        </w:numPr>
        <w:spacing w:before="60" w:after="60"/>
        <w:ind w:left="568"/>
        <w:jc w:val="both"/>
        <w:rPr>
          <w:rFonts w:ascii="Garamond" w:hAnsi="Garamond"/>
          <w:sz w:val="24"/>
          <w:szCs w:val="24"/>
        </w:rPr>
      </w:pPr>
    </w:p>
    <w:p w:rsidR="009B0839" w:rsidRPr="009B0839" w:rsidRDefault="009B0839" w:rsidP="009B0839">
      <w:pPr>
        <w:pStyle w:val="Nadpis2beznzvu"/>
        <w:keepNext/>
        <w:keepLines/>
        <w:widowControl w:val="0"/>
        <w:numPr>
          <w:ilvl w:val="0"/>
          <w:numId w:val="0"/>
        </w:numPr>
        <w:spacing w:before="60" w:after="60"/>
        <w:ind w:left="568"/>
        <w:jc w:val="both"/>
        <w:rPr>
          <w:rFonts w:ascii="Garamond" w:hAnsi="Garamond"/>
          <w:sz w:val="24"/>
          <w:szCs w:val="24"/>
        </w:rPr>
      </w:pPr>
    </w:p>
    <w:p w:rsidR="00AD24A6" w:rsidRPr="00332851" w:rsidRDefault="00AD24A6" w:rsidP="006904D3">
      <w:pPr>
        <w:pStyle w:val="Nadpis1"/>
        <w:tabs>
          <w:tab w:val="clear" w:pos="1701"/>
          <w:tab w:val="num" w:pos="284"/>
        </w:tabs>
        <w:ind w:left="0" w:firstLine="0"/>
        <w:jc w:val="both"/>
        <w:rPr>
          <w:rFonts w:ascii="Garamond" w:hAnsi="Garamond"/>
          <w:b/>
          <w:szCs w:val="24"/>
        </w:rPr>
      </w:pPr>
      <w:r w:rsidRPr="00332851">
        <w:rPr>
          <w:rFonts w:ascii="Garamond" w:hAnsi="Garamond"/>
          <w:b/>
          <w:szCs w:val="24"/>
        </w:rPr>
        <w:lastRenderedPageBreak/>
        <w:t xml:space="preserve">Platnost </w:t>
      </w:r>
      <w:r w:rsidR="00931D4B" w:rsidRPr="00332851">
        <w:rPr>
          <w:rFonts w:ascii="Garamond" w:hAnsi="Garamond"/>
          <w:b/>
          <w:szCs w:val="24"/>
        </w:rPr>
        <w:t>a</w:t>
      </w:r>
      <w:r w:rsidR="0007250C">
        <w:rPr>
          <w:rFonts w:ascii="Garamond" w:hAnsi="Garamond"/>
          <w:b/>
          <w:szCs w:val="24"/>
        </w:rPr>
        <w:t> </w:t>
      </w:r>
      <w:r w:rsidR="008B205D" w:rsidRPr="00332851">
        <w:rPr>
          <w:rFonts w:ascii="Garamond" w:hAnsi="Garamond"/>
          <w:b/>
          <w:szCs w:val="24"/>
        </w:rPr>
        <w:t xml:space="preserve">ÚČINNOST </w:t>
      </w:r>
      <w:r w:rsidRPr="00332851">
        <w:rPr>
          <w:rFonts w:ascii="Garamond" w:hAnsi="Garamond"/>
          <w:b/>
          <w:szCs w:val="24"/>
        </w:rPr>
        <w:t>smlouvy</w:t>
      </w:r>
      <w:r w:rsidR="00931D4B" w:rsidRPr="00332851">
        <w:rPr>
          <w:rFonts w:ascii="Garamond" w:hAnsi="Garamond"/>
          <w:b/>
          <w:szCs w:val="24"/>
        </w:rPr>
        <w:t>, způsoby jejího</w:t>
      </w:r>
      <w:r w:rsidRPr="00332851">
        <w:rPr>
          <w:rFonts w:ascii="Garamond" w:hAnsi="Garamond"/>
          <w:b/>
          <w:szCs w:val="24"/>
        </w:rPr>
        <w:t xml:space="preserve"> </w:t>
      </w:r>
      <w:r w:rsidR="00931D4B" w:rsidRPr="00332851">
        <w:rPr>
          <w:rFonts w:ascii="Garamond" w:hAnsi="Garamond"/>
          <w:b/>
          <w:szCs w:val="24"/>
        </w:rPr>
        <w:t>ukončení</w:t>
      </w:r>
    </w:p>
    <w:p w:rsidR="006B31BC" w:rsidRPr="001F16A4" w:rsidRDefault="00FB6119" w:rsidP="009B0839">
      <w:pPr>
        <w:pStyle w:val="Nadpis2beznzvu"/>
        <w:keepNext/>
        <w:keepLines/>
        <w:widowControl w:val="0"/>
        <w:spacing w:before="60" w:after="60"/>
        <w:jc w:val="both"/>
        <w:rPr>
          <w:rFonts w:ascii="Garamond" w:hAnsi="Garamond"/>
          <w:sz w:val="24"/>
          <w:szCs w:val="24"/>
        </w:rPr>
      </w:pPr>
      <w:r w:rsidRPr="001F16A4">
        <w:rPr>
          <w:rFonts w:ascii="Garamond" w:hAnsi="Garamond"/>
          <w:i/>
          <w:sz w:val="24"/>
          <w:szCs w:val="24"/>
        </w:rPr>
        <w:t>Tato s</w:t>
      </w:r>
      <w:r w:rsidR="00AD24A6" w:rsidRPr="001F16A4">
        <w:rPr>
          <w:rFonts w:ascii="Garamond" w:hAnsi="Garamond"/>
          <w:i/>
          <w:sz w:val="24"/>
          <w:szCs w:val="24"/>
        </w:rPr>
        <w:t>mlouva</w:t>
      </w:r>
      <w:r w:rsidR="00AD24A6" w:rsidRPr="001F16A4">
        <w:rPr>
          <w:rFonts w:ascii="Garamond" w:hAnsi="Garamond"/>
          <w:sz w:val="24"/>
          <w:szCs w:val="24"/>
        </w:rPr>
        <w:t xml:space="preserve"> nabývá platnosti dnem jejího podpisu </w:t>
      </w:r>
      <w:r w:rsidR="00F26EC4" w:rsidRPr="001F16A4">
        <w:rPr>
          <w:rFonts w:ascii="Garamond" w:hAnsi="Garamond"/>
          <w:sz w:val="24"/>
          <w:szCs w:val="24"/>
        </w:rPr>
        <w:t>všemi</w:t>
      </w:r>
      <w:r w:rsidR="00AD24A6" w:rsidRPr="001F16A4">
        <w:rPr>
          <w:rFonts w:ascii="Garamond" w:hAnsi="Garamond"/>
          <w:sz w:val="24"/>
          <w:szCs w:val="24"/>
        </w:rPr>
        <w:t xml:space="preserve"> smluvní</w:t>
      </w:r>
      <w:r w:rsidR="00FF0482" w:rsidRPr="001F16A4">
        <w:rPr>
          <w:rFonts w:ascii="Garamond" w:hAnsi="Garamond"/>
          <w:sz w:val="24"/>
          <w:szCs w:val="24"/>
        </w:rPr>
        <w:t>mi</w:t>
      </w:r>
      <w:r w:rsidR="00AD24A6" w:rsidRPr="001F16A4">
        <w:rPr>
          <w:rFonts w:ascii="Garamond" w:hAnsi="Garamond"/>
          <w:sz w:val="24"/>
          <w:szCs w:val="24"/>
        </w:rPr>
        <w:t xml:space="preserve"> stran</w:t>
      </w:r>
      <w:r w:rsidR="00FF0482" w:rsidRPr="001F16A4">
        <w:rPr>
          <w:rFonts w:ascii="Garamond" w:hAnsi="Garamond"/>
          <w:sz w:val="24"/>
          <w:szCs w:val="24"/>
        </w:rPr>
        <w:t>ami</w:t>
      </w:r>
      <w:r w:rsidR="00AD24A6" w:rsidRPr="001F16A4">
        <w:rPr>
          <w:rFonts w:ascii="Garamond" w:hAnsi="Garamond"/>
          <w:sz w:val="24"/>
          <w:szCs w:val="24"/>
        </w:rPr>
        <w:t xml:space="preserve"> </w:t>
      </w:r>
      <w:r w:rsidR="00C94390" w:rsidRPr="001F16A4">
        <w:rPr>
          <w:rFonts w:ascii="Garamond" w:hAnsi="Garamond"/>
          <w:sz w:val="24"/>
          <w:szCs w:val="24"/>
        </w:rPr>
        <w:t>a</w:t>
      </w:r>
      <w:r w:rsidR="0007250C">
        <w:rPr>
          <w:rFonts w:ascii="Garamond" w:hAnsi="Garamond"/>
          <w:sz w:val="24"/>
          <w:szCs w:val="24"/>
        </w:rPr>
        <w:t> </w:t>
      </w:r>
      <w:r w:rsidR="00C94390" w:rsidRPr="001F16A4">
        <w:rPr>
          <w:rFonts w:ascii="Garamond" w:hAnsi="Garamond"/>
          <w:sz w:val="24"/>
          <w:szCs w:val="24"/>
        </w:rPr>
        <w:t xml:space="preserve">účinnosti </w:t>
      </w:r>
      <w:r w:rsidR="00573456" w:rsidRPr="001F16A4">
        <w:rPr>
          <w:rFonts w:ascii="Garamond" w:hAnsi="Garamond"/>
          <w:sz w:val="24"/>
          <w:szCs w:val="24"/>
        </w:rPr>
        <w:t>dnem, od kdy bude platný „CERTIFIKÁT informačního systému IS EU Extranet ČR – V“ vydaný podle § 46 zákona č.412/2005 Sb., o</w:t>
      </w:r>
      <w:r w:rsidR="0007250C">
        <w:rPr>
          <w:rFonts w:ascii="Garamond" w:hAnsi="Garamond"/>
          <w:sz w:val="24"/>
          <w:szCs w:val="24"/>
        </w:rPr>
        <w:t> </w:t>
      </w:r>
      <w:r w:rsidR="00573456" w:rsidRPr="001F16A4">
        <w:rPr>
          <w:rFonts w:ascii="Garamond" w:hAnsi="Garamond"/>
          <w:sz w:val="24"/>
          <w:szCs w:val="24"/>
        </w:rPr>
        <w:t>ochraně utajovaných informací a</w:t>
      </w:r>
      <w:r w:rsidR="0007250C">
        <w:rPr>
          <w:rFonts w:ascii="Garamond" w:hAnsi="Garamond"/>
          <w:sz w:val="24"/>
          <w:szCs w:val="24"/>
        </w:rPr>
        <w:t> </w:t>
      </w:r>
      <w:r w:rsidR="00573456" w:rsidRPr="001F16A4">
        <w:rPr>
          <w:rFonts w:ascii="Garamond" w:hAnsi="Garamond"/>
          <w:sz w:val="24"/>
          <w:szCs w:val="24"/>
        </w:rPr>
        <w:t>o bezpečnostní způsobilosti, ve znění zákona č.255/2011 Sb. s</w:t>
      </w:r>
      <w:r w:rsidR="0007250C">
        <w:rPr>
          <w:rFonts w:ascii="Garamond" w:hAnsi="Garamond"/>
          <w:sz w:val="24"/>
          <w:szCs w:val="24"/>
        </w:rPr>
        <w:t> </w:t>
      </w:r>
      <w:r w:rsidR="00573456" w:rsidRPr="001F16A4">
        <w:rPr>
          <w:rFonts w:ascii="Garamond" w:hAnsi="Garamond"/>
          <w:sz w:val="24"/>
          <w:szCs w:val="24"/>
        </w:rPr>
        <w:t xml:space="preserve">tím, že den účinnosti </w:t>
      </w:r>
      <w:r w:rsidR="00573456" w:rsidRPr="001F16A4">
        <w:rPr>
          <w:rFonts w:ascii="Garamond" w:hAnsi="Garamond"/>
          <w:i/>
          <w:sz w:val="24"/>
          <w:szCs w:val="24"/>
        </w:rPr>
        <w:t>této smlouvy</w:t>
      </w:r>
      <w:r w:rsidR="00573456" w:rsidRPr="001F16A4">
        <w:rPr>
          <w:rFonts w:ascii="Garamond" w:hAnsi="Garamond"/>
          <w:sz w:val="24"/>
          <w:szCs w:val="24"/>
        </w:rPr>
        <w:t xml:space="preserve"> </w:t>
      </w:r>
      <w:r w:rsidR="00BA39D0" w:rsidRPr="001F16A4">
        <w:rPr>
          <w:rFonts w:ascii="Garamond" w:hAnsi="Garamond"/>
          <w:sz w:val="24"/>
          <w:szCs w:val="24"/>
        </w:rPr>
        <w:t xml:space="preserve">nenastane dříve nežli </w:t>
      </w:r>
      <w:r w:rsidR="00C94390" w:rsidRPr="001F16A4">
        <w:rPr>
          <w:rFonts w:ascii="Garamond" w:hAnsi="Garamond"/>
          <w:sz w:val="24"/>
          <w:szCs w:val="24"/>
        </w:rPr>
        <w:t xml:space="preserve">dnem uveřejnění </w:t>
      </w:r>
      <w:r w:rsidR="00BA39D0" w:rsidRPr="001F16A4">
        <w:rPr>
          <w:rFonts w:ascii="Garamond" w:hAnsi="Garamond"/>
          <w:i/>
          <w:sz w:val="24"/>
          <w:szCs w:val="24"/>
        </w:rPr>
        <w:t>této smlouvy</w:t>
      </w:r>
      <w:r w:rsidR="00BA39D0" w:rsidRPr="001F16A4">
        <w:rPr>
          <w:rFonts w:ascii="Garamond" w:hAnsi="Garamond"/>
          <w:sz w:val="24"/>
          <w:szCs w:val="24"/>
        </w:rPr>
        <w:t xml:space="preserve"> </w:t>
      </w:r>
      <w:r w:rsidR="00C94390" w:rsidRPr="001F16A4">
        <w:rPr>
          <w:rFonts w:ascii="Garamond" w:hAnsi="Garamond"/>
          <w:sz w:val="24"/>
          <w:szCs w:val="24"/>
        </w:rPr>
        <w:t>v</w:t>
      </w:r>
      <w:r w:rsidR="0007250C">
        <w:rPr>
          <w:rFonts w:ascii="Garamond" w:hAnsi="Garamond"/>
          <w:sz w:val="24"/>
          <w:szCs w:val="24"/>
        </w:rPr>
        <w:t> </w:t>
      </w:r>
      <w:r w:rsidR="00C94390" w:rsidRPr="001F16A4">
        <w:rPr>
          <w:rFonts w:ascii="Garamond" w:hAnsi="Garamond"/>
          <w:sz w:val="24"/>
          <w:szCs w:val="24"/>
        </w:rPr>
        <w:t>registru smluv podle zákona č. 340/2015 Sb., o</w:t>
      </w:r>
      <w:r w:rsidR="0007250C">
        <w:rPr>
          <w:rFonts w:ascii="Garamond" w:hAnsi="Garamond"/>
          <w:sz w:val="24"/>
          <w:szCs w:val="24"/>
        </w:rPr>
        <w:t> </w:t>
      </w:r>
      <w:r w:rsidR="00C94390" w:rsidRPr="001F16A4">
        <w:rPr>
          <w:rFonts w:ascii="Garamond" w:hAnsi="Garamond"/>
          <w:sz w:val="24"/>
          <w:szCs w:val="24"/>
        </w:rPr>
        <w:t>zvláštních podmínkách účinnosti některých smluv, uveřejňování těchto smluv a</w:t>
      </w:r>
      <w:r w:rsidR="0007250C">
        <w:rPr>
          <w:rFonts w:ascii="Garamond" w:hAnsi="Garamond"/>
          <w:sz w:val="24"/>
          <w:szCs w:val="24"/>
        </w:rPr>
        <w:t> </w:t>
      </w:r>
      <w:r w:rsidR="00C94390" w:rsidRPr="001F16A4">
        <w:rPr>
          <w:rFonts w:ascii="Garamond" w:hAnsi="Garamond"/>
          <w:sz w:val="24"/>
          <w:szCs w:val="24"/>
        </w:rPr>
        <w:t>o registru smluv (zákon o</w:t>
      </w:r>
      <w:r w:rsidR="0007250C">
        <w:rPr>
          <w:rFonts w:ascii="Garamond" w:hAnsi="Garamond"/>
          <w:sz w:val="24"/>
          <w:szCs w:val="24"/>
        </w:rPr>
        <w:t> </w:t>
      </w:r>
      <w:r w:rsidR="00C94390" w:rsidRPr="001F16A4">
        <w:rPr>
          <w:rFonts w:ascii="Garamond" w:hAnsi="Garamond"/>
          <w:sz w:val="24"/>
          <w:szCs w:val="24"/>
        </w:rPr>
        <w:t xml:space="preserve">registru smluv), ve znění pozdějších předpisů. Objednatel zajistí uveřejnění </w:t>
      </w:r>
      <w:r w:rsidR="00C94390" w:rsidRPr="001F16A4">
        <w:rPr>
          <w:rFonts w:ascii="Garamond" w:hAnsi="Garamond"/>
          <w:i/>
          <w:sz w:val="24"/>
          <w:szCs w:val="24"/>
        </w:rPr>
        <w:t>této smlouvy</w:t>
      </w:r>
      <w:r w:rsidR="00C94390" w:rsidRPr="001F16A4">
        <w:rPr>
          <w:rFonts w:ascii="Garamond" w:hAnsi="Garamond"/>
          <w:sz w:val="24"/>
          <w:szCs w:val="24"/>
        </w:rPr>
        <w:t xml:space="preserve"> v</w:t>
      </w:r>
      <w:r w:rsidR="0007250C">
        <w:rPr>
          <w:rFonts w:ascii="Garamond" w:hAnsi="Garamond"/>
          <w:sz w:val="24"/>
          <w:szCs w:val="24"/>
        </w:rPr>
        <w:t> </w:t>
      </w:r>
      <w:r w:rsidR="00C94390" w:rsidRPr="001F16A4">
        <w:rPr>
          <w:rFonts w:ascii="Garamond" w:hAnsi="Garamond"/>
          <w:sz w:val="24"/>
          <w:szCs w:val="24"/>
        </w:rPr>
        <w:t>registru smluv v</w:t>
      </w:r>
      <w:r w:rsidR="0007250C">
        <w:rPr>
          <w:rFonts w:ascii="Garamond" w:hAnsi="Garamond"/>
          <w:sz w:val="24"/>
          <w:szCs w:val="24"/>
        </w:rPr>
        <w:t> </w:t>
      </w:r>
      <w:r w:rsidR="00C94390" w:rsidRPr="001F16A4">
        <w:rPr>
          <w:rFonts w:ascii="Garamond" w:hAnsi="Garamond"/>
          <w:sz w:val="24"/>
          <w:szCs w:val="24"/>
        </w:rPr>
        <w:t>souladu s</w:t>
      </w:r>
      <w:r w:rsidR="0007250C">
        <w:rPr>
          <w:rFonts w:ascii="Garamond" w:hAnsi="Garamond"/>
          <w:sz w:val="24"/>
          <w:szCs w:val="24"/>
        </w:rPr>
        <w:t> </w:t>
      </w:r>
      <w:r w:rsidR="00C94390" w:rsidRPr="001F16A4">
        <w:rPr>
          <w:rFonts w:ascii="Garamond" w:hAnsi="Garamond"/>
          <w:sz w:val="24"/>
          <w:szCs w:val="24"/>
        </w:rPr>
        <w:t>platnými právními předpisy.</w:t>
      </w:r>
      <w:r w:rsidR="007D4C57" w:rsidRPr="001F16A4">
        <w:rPr>
          <w:rFonts w:ascii="Garamond" w:hAnsi="Garamond"/>
          <w:sz w:val="24"/>
          <w:szCs w:val="24"/>
        </w:rPr>
        <w:t xml:space="preserve"> Poskytovatel souhlasí, že </w:t>
      </w:r>
      <w:r w:rsidR="007D4C57" w:rsidRPr="001F16A4">
        <w:rPr>
          <w:rFonts w:ascii="Garamond" w:hAnsi="Garamond"/>
          <w:i/>
          <w:sz w:val="24"/>
          <w:szCs w:val="24"/>
        </w:rPr>
        <w:t>tato smlouva</w:t>
      </w:r>
      <w:r w:rsidR="007D4C57" w:rsidRPr="001F16A4">
        <w:rPr>
          <w:rFonts w:ascii="Garamond" w:hAnsi="Garamond"/>
          <w:sz w:val="24"/>
          <w:szCs w:val="24"/>
        </w:rPr>
        <w:t xml:space="preserve"> bude v</w:t>
      </w:r>
      <w:r w:rsidR="0007250C">
        <w:rPr>
          <w:rFonts w:ascii="Garamond" w:hAnsi="Garamond"/>
          <w:sz w:val="24"/>
          <w:szCs w:val="24"/>
        </w:rPr>
        <w:t> </w:t>
      </w:r>
      <w:r w:rsidR="007D4C57" w:rsidRPr="001F16A4">
        <w:rPr>
          <w:rFonts w:ascii="Garamond" w:hAnsi="Garamond"/>
          <w:sz w:val="24"/>
          <w:szCs w:val="24"/>
        </w:rPr>
        <w:t>registru smluv uveřejněna v</w:t>
      </w:r>
      <w:r w:rsidR="0007250C">
        <w:rPr>
          <w:rFonts w:ascii="Garamond" w:hAnsi="Garamond"/>
          <w:sz w:val="24"/>
          <w:szCs w:val="24"/>
        </w:rPr>
        <w:t> </w:t>
      </w:r>
      <w:r w:rsidR="007D4C57" w:rsidRPr="001F16A4">
        <w:rPr>
          <w:rFonts w:ascii="Garamond" w:hAnsi="Garamond"/>
          <w:sz w:val="24"/>
          <w:szCs w:val="24"/>
        </w:rPr>
        <w:t>plném rozsahu a</w:t>
      </w:r>
      <w:r w:rsidR="0007250C">
        <w:rPr>
          <w:rFonts w:ascii="Garamond" w:hAnsi="Garamond"/>
          <w:sz w:val="24"/>
          <w:szCs w:val="24"/>
        </w:rPr>
        <w:t> </w:t>
      </w:r>
      <w:r w:rsidR="007D4C57" w:rsidRPr="001F16A4">
        <w:rPr>
          <w:rFonts w:ascii="Garamond" w:hAnsi="Garamond"/>
          <w:sz w:val="24"/>
          <w:szCs w:val="24"/>
        </w:rPr>
        <w:t>bez nutnosti znečitelnění jakýchkoli údajů v</w:t>
      </w:r>
      <w:r w:rsidR="0007250C">
        <w:rPr>
          <w:rFonts w:ascii="Garamond" w:hAnsi="Garamond"/>
          <w:sz w:val="24"/>
          <w:szCs w:val="24"/>
        </w:rPr>
        <w:t> </w:t>
      </w:r>
      <w:r w:rsidR="007D4C57" w:rsidRPr="001F16A4">
        <w:rPr>
          <w:rFonts w:ascii="Garamond" w:hAnsi="Garamond"/>
          <w:sz w:val="24"/>
          <w:szCs w:val="24"/>
        </w:rPr>
        <w:t>ní.</w:t>
      </w:r>
      <w:r w:rsidR="001F16A4">
        <w:rPr>
          <w:rFonts w:ascii="Garamond" w:hAnsi="Garamond"/>
          <w:sz w:val="24"/>
          <w:szCs w:val="24"/>
        </w:rPr>
        <w:t xml:space="preserve"> </w:t>
      </w:r>
      <w:r w:rsidR="006B31BC" w:rsidRPr="001F16A4">
        <w:rPr>
          <w:rFonts w:ascii="Garamond" w:hAnsi="Garamond"/>
          <w:i/>
          <w:sz w:val="24"/>
          <w:szCs w:val="24"/>
        </w:rPr>
        <w:t xml:space="preserve">Tato smlouva </w:t>
      </w:r>
      <w:r w:rsidR="006B31BC" w:rsidRPr="001F16A4">
        <w:rPr>
          <w:rFonts w:ascii="Garamond" w:hAnsi="Garamond"/>
          <w:sz w:val="24"/>
          <w:szCs w:val="24"/>
        </w:rPr>
        <w:t xml:space="preserve">se </w:t>
      </w:r>
      <w:r w:rsidR="00AD24A6" w:rsidRPr="001F16A4">
        <w:rPr>
          <w:rFonts w:ascii="Garamond" w:hAnsi="Garamond"/>
          <w:sz w:val="24"/>
          <w:szCs w:val="24"/>
        </w:rPr>
        <w:t>uzavírá se na dobu určitou</w:t>
      </w:r>
      <w:r w:rsidR="006B31BC" w:rsidRPr="001F16A4">
        <w:rPr>
          <w:rFonts w:ascii="Garamond" w:hAnsi="Garamond"/>
          <w:sz w:val="24"/>
          <w:szCs w:val="24"/>
        </w:rPr>
        <w:t>, a</w:t>
      </w:r>
      <w:r w:rsidR="0007250C">
        <w:rPr>
          <w:rFonts w:ascii="Garamond" w:hAnsi="Garamond"/>
          <w:sz w:val="24"/>
          <w:szCs w:val="24"/>
        </w:rPr>
        <w:t> </w:t>
      </w:r>
      <w:r w:rsidR="006B31BC" w:rsidRPr="001F16A4">
        <w:rPr>
          <w:rFonts w:ascii="Garamond" w:hAnsi="Garamond"/>
          <w:sz w:val="24"/>
          <w:szCs w:val="24"/>
        </w:rPr>
        <w:t xml:space="preserve">to na dobu 4 let ode dne její účinnosti. </w:t>
      </w:r>
      <w:r w:rsidR="00AD24A6" w:rsidRPr="001F16A4">
        <w:rPr>
          <w:rFonts w:ascii="Garamond" w:hAnsi="Garamond"/>
          <w:sz w:val="24"/>
          <w:szCs w:val="24"/>
        </w:rPr>
        <w:t xml:space="preserve"> </w:t>
      </w:r>
    </w:p>
    <w:p w:rsidR="00AD24A6" w:rsidRPr="00332851" w:rsidRDefault="00952A1C" w:rsidP="009B0839">
      <w:pPr>
        <w:pStyle w:val="Nadpis2beznzvu"/>
        <w:keepNext/>
        <w:keepLines/>
        <w:widowControl w:val="0"/>
        <w:spacing w:before="60" w:after="60"/>
        <w:jc w:val="both"/>
        <w:rPr>
          <w:rFonts w:ascii="Garamond" w:hAnsi="Garamond"/>
          <w:sz w:val="24"/>
          <w:szCs w:val="24"/>
        </w:rPr>
      </w:pPr>
      <w:r w:rsidRPr="00332851">
        <w:rPr>
          <w:rFonts w:ascii="Garamond" w:hAnsi="Garamond"/>
          <w:sz w:val="24"/>
          <w:szCs w:val="24"/>
        </w:rPr>
        <w:t>P</w:t>
      </w:r>
      <w:r w:rsidR="00B85ED1" w:rsidRPr="00332851">
        <w:rPr>
          <w:rFonts w:ascii="Garamond" w:hAnsi="Garamond"/>
          <w:sz w:val="24"/>
          <w:szCs w:val="24"/>
        </w:rPr>
        <w:t xml:space="preserve">oskytovatel se zavazuje alespoň </w:t>
      </w:r>
      <w:r w:rsidR="00FB6119" w:rsidRPr="00332851">
        <w:rPr>
          <w:rFonts w:ascii="Garamond" w:hAnsi="Garamond"/>
          <w:sz w:val="24"/>
          <w:szCs w:val="24"/>
        </w:rPr>
        <w:t>dva (</w:t>
      </w:r>
      <w:r w:rsidR="00B85ED1" w:rsidRPr="00332851">
        <w:rPr>
          <w:rFonts w:ascii="Garamond" w:hAnsi="Garamond"/>
          <w:sz w:val="24"/>
          <w:szCs w:val="24"/>
        </w:rPr>
        <w:t>2</w:t>
      </w:r>
      <w:r w:rsidR="00FB6119" w:rsidRPr="00332851">
        <w:rPr>
          <w:rFonts w:ascii="Garamond" w:hAnsi="Garamond"/>
          <w:sz w:val="24"/>
          <w:szCs w:val="24"/>
        </w:rPr>
        <w:t>)</w:t>
      </w:r>
      <w:r w:rsidR="00B85ED1" w:rsidRPr="00332851">
        <w:rPr>
          <w:rFonts w:ascii="Garamond" w:hAnsi="Garamond"/>
          <w:sz w:val="24"/>
          <w:szCs w:val="24"/>
        </w:rPr>
        <w:t xml:space="preserve"> měsíce </w:t>
      </w:r>
      <w:r w:rsidR="00FB6119" w:rsidRPr="00332851">
        <w:rPr>
          <w:rFonts w:ascii="Garamond" w:hAnsi="Garamond"/>
          <w:sz w:val="24"/>
          <w:szCs w:val="24"/>
        </w:rPr>
        <w:t xml:space="preserve">před uplynutím doby její </w:t>
      </w:r>
      <w:r w:rsidR="006B31BC" w:rsidRPr="00332851">
        <w:rPr>
          <w:rFonts w:ascii="Garamond" w:hAnsi="Garamond"/>
          <w:sz w:val="24"/>
          <w:szCs w:val="24"/>
        </w:rPr>
        <w:t>účinnosti</w:t>
      </w:r>
      <w:r w:rsidR="00B85ED1" w:rsidRPr="00332851">
        <w:rPr>
          <w:rFonts w:ascii="Garamond" w:hAnsi="Garamond"/>
          <w:sz w:val="24"/>
          <w:szCs w:val="24"/>
        </w:rPr>
        <w:t xml:space="preserve"> písemně upozornit</w:t>
      </w:r>
      <w:r w:rsidRPr="00332851">
        <w:rPr>
          <w:rFonts w:ascii="Garamond" w:hAnsi="Garamond"/>
          <w:sz w:val="24"/>
          <w:szCs w:val="24"/>
        </w:rPr>
        <w:t xml:space="preserve"> Objednatele</w:t>
      </w:r>
      <w:r w:rsidR="001D780D" w:rsidRPr="00332851">
        <w:rPr>
          <w:rFonts w:ascii="Garamond" w:hAnsi="Garamond"/>
          <w:sz w:val="24"/>
          <w:szCs w:val="24"/>
        </w:rPr>
        <w:t xml:space="preserve"> a</w:t>
      </w:r>
      <w:r w:rsidR="0007250C">
        <w:rPr>
          <w:rFonts w:ascii="Garamond" w:hAnsi="Garamond"/>
          <w:sz w:val="24"/>
          <w:szCs w:val="24"/>
        </w:rPr>
        <w:t> </w:t>
      </w:r>
      <w:r w:rsidR="001D780D" w:rsidRPr="00332851">
        <w:rPr>
          <w:rFonts w:ascii="Garamond" w:hAnsi="Garamond"/>
          <w:sz w:val="24"/>
          <w:szCs w:val="24"/>
        </w:rPr>
        <w:t>Odběratele podpory</w:t>
      </w:r>
      <w:r w:rsidRPr="00332851">
        <w:rPr>
          <w:rFonts w:ascii="Garamond" w:hAnsi="Garamond"/>
          <w:sz w:val="24"/>
          <w:szCs w:val="24"/>
        </w:rPr>
        <w:t>, že</w:t>
      </w:r>
      <w:r w:rsidR="006B31BC" w:rsidRPr="00332851">
        <w:rPr>
          <w:rFonts w:ascii="Garamond" w:hAnsi="Garamond"/>
          <w:sz w:val="24"/>
          <w:szCs w:val="24"/>
        </w:rPr>
        <w:t xml:space="preserve"> končí účinnost</w:t>
      </w:r>
      <w:r w:rsidR="00B85ED1" w:rsidRPr="00332851">
        <w:rPr>
          <w:rFonts w:ascii="Garamond" w:hAnsi="Garamond"/>
          <w:sz w:val="24"/>
          <w:szCs w:val="24"/>
        </w:rPr>
        <w:t xml:space="preserve"> </w:t>
      </w:r>
      <w:r w:rsidRPr="00332851">
        <w:rPr>
          <w:rFonts w:ascii="Garamond" w:hAnsi="Garamond"/>
          <w:i/>
          <w:sz w:val="24"/>
          <w:szCs w:val="24"/>
        </w:rPr>
        <w:t xml:space="preserve">této </w:t>
      </w:r>
      <w:r w:rsidR="00B85ED1" w:rsidRPr="00332851">
        <w:rPr>
          <w:rFonts w:ascii="Garamond" w:hAnsi="Garamond"/>
          <w:i/>
          <w:sz w:val="24"/>
          <w:szCs w:val="24"/>
        </w:rPr>
        <w:t>smlouvy</w:t>
      </w:r>
      <w:r w:rsidR="006B31BC" w:rsidRPr="00332851">
        <w:rPr>
          <w:rFonts w:ascii="Garamond" w:hAnsi="Garamond"/>
          <w:sz w:val="24"/>
          <w:szCs w:val="24"/>
        </w:rPr>
        <w:t>.</w:t>
      </w:r>
    </w:p>
    <w:p w:rsidR="001F557D" w:rsidRPr="00332851" w:rsidRDefault="001F557D" w:rsidP="009B0839">
      <w:pPr>
        <w:pStyle w:val="Nadpis2beznzvu"/>
        <w:keepNext/>
        <w:keepLines/>
        <w:widowControl w:val="0"/>
        <w:spacing w:before="60" w:after="60"/>
        <w:jc w:val="both"/>
        <w:rPr>
          <w:rFonts w:ascii="Garamond" w:hAnsi="Garamond"/>
          <w:sz w:val="24"/>
          <w:szCs w:val="24"/>
        </w:rPr>
      </w:pPr>
      <w:r w:rsidRPr="00332851">
        <w:rPr>
          <w:rFonts w:ascii="Garamond" w:hAnsi="Garamond"/>
          <w:sz w:val="24"/>
          <w:szCs w:val="24"/>
        </w:rPr>
        <w:t xml:space="preserve">Smluvní vztah založený </w:t>
      </w:r>
      <w:r w:rsidRPr="00332851">
        <w:rPr>
          <w:rFonts w:ascii="Garamond" w:hAnsi="Garamond"/>
          <w:i/>
          <w:sz w:val="24"/>
          <w:szCs w:val="24"/>
        </w:rPr>
        <w:t xml:space="preserve">touto </w:t>
      </w:r>
      <w:r w:rsidR="00FB6119" w:rsidRPr="00332851">
        <w:rPr>
          <w:rFonts w:ascii="Garamond" w:hAnsi="Garamond"/>
          <w:i/>
          <w:sz w:val="24"/>
          <w:szCs w:val="24"/>
        </w:rPr>
        <w:t>s</w:t>
      </w:r>
      <w:r w:rsidRPr="00332851">
        <w:rPr>
          <w:rFonts w:ascii="Garamond" w:hAnsi="Garamond"/>
          <w:i/>
          <w:sz w:val="24"/>
          <w:szCs w:val="24"/>
        </w:rPr>
        <w:t>mlouvou</w:t>
      </w:r>
      <w:r w:rsidR="006B31BC" w:rsidRPr="00332851">
        <w:rPr>
          <w:rFonts w:ascii="Garamond" w:hAnsi="Garamond"/>
          <w:sz w:val="24"/>
          <w:szCs w:val="24"/>
        </w:rPr>
        <w:t xml:space="preserve"> může být ukončen:</w:t>
      </w:r>
    </w:p>
    <w:p w:rsidR="001D780D" w:rsidRPr="00332851" w:rsidRDefault="001F557D"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 xml:space="preserve">písemnou dohodou </w:t>
      </w:r>
      <w:r w:rsidR="001D780D" w:rsidRPr="00332851">
        <w:rPr>
          <w:rFonts w:ascii="Garamond" w:hAnsi="Garamond"/>
          <w:b w:val="0"/>
          <w:sz w:val="24"/>
          <w:szCs w:val="24"/>
        </w:rPr>
        <w:t>všech smluvních stran; pokud však hodlají dohodu uzavřít pouze dvě smluvní strany mezi sebou, musí v</w:t>
      </w:r>
      <w:r w:rsidR="0007250C">
        <w:rPr>
          <w:rFonts w:ascii="Garamond" w:hAnsi="Garamond"/>
          <w:b w:val="0"/>
          <w:sz w:val="24"/>
          <w:szCs w:val="24"/>
        </w:rPr>
        <w:t> </w:t>
      </w:r>
      <w:r w:rsidR="001D780D" w:rsidRPr="00332851">
        <w:rPr>
          <w:rFonts w:ascii="Garamond" w:hAnsi="Garamond"/>
          <w:b w:val="0"/>
          <w:sz w:val="24"/>
          <w:szCs w:val="24"/>
        </w:rPr>
        <w:t>dostatečném časovém předstihu, nejméně třicet (30) dnů předem, prokazatelně informovat třetí, na dohodě nezúčastněnou smluvní stranu, která s</w:t>
      </w:r>
      <w:r w:rsidR="0007250C">
        <w:rPr>
          <w:rFonts w:ascii="Garamond" w:hAnsi="Garamond"/>
          <w:b w:val="0"/>
          <w:sz w:val="24"/>
          <w:szCs w:val="24"/>
        </w:rPr>
        <w:t> </w:t>
      </w:r>
      <w:r w:rsidR="001D780D" w:rsidRPr="00332851">
        <w:rPr>
          <w:rFonts w:ascii="Garamond" w:hAnsi="Garamond"/>
          <w:b w:val="0"/>
          <w:sz w:val="24"/>
          <w:szCs w:val="24"/>
        </w:rPr>
        <w:t>ní musí prokazatelně vyslovit souhlas, jinak je dvoustranná dohoda neplatná a</w:t>
      </w:r>
      <w:r w:rsidR="0007250C">
        <w:rPr>
          <w:rFonts w:ascii="Garamond" w:hAnsi="Garamond"/>
          <w:b w:val="0"/>
          <w:sz w:val="24"/>
          <w:szCs w:val="24"/>
        </w:rPr>
        <w:t> </w:t>
      </w:r>
      <w:r w:rsidR="001D780D" w:rsidRPr="00332851">
        <w:rPr>
          <w:rFonts w:ascii="Garamond" w:hAnsi="Garamond"/>
          <w:b w:val="0"/>
          <w:sz w:val="24"/>
          <w:szCs w:val="24"/>
        </w:rPr>
        <w:t>neúčinná, nebo</w:t>
      </w:r>
    </w:p>
    <w:p w:rsidR="001F557D" w:rsidRPr="00332851" w:rsidRDefault="001F557D" w:rsidP="009B0839">
      <w:pPr>
        <w:pStyle w:val="Nadpis3"/>
        <w:keepLines/>
        <w:tabs>
          <w:tab w:val="clear" w:pos="1843"/>
        </w:tabs>
        <w:spacing w:before="60" w:after="60"/>
        <w:ind w:left="1134"/>
        <w:jc w:val="both"/>
        <w:rPr>
          <w:rFonts w:ascii="Garamond" w:hAnsi="Garamond"/>
          <w:b w:val="0"/>
          <w:sz w:val="24"/>
          <w:szCs w:val="24"/>
        </w:rPr>
      </w:pPr>
      <w:bookmarkStart w:id="22" w:name="_Ref466697994"/>
      <w:r w:rsidRPr="00332851">
        <w:rPr>
          <w:rFonts w:ascii="Garamond" w:hAnsi="Garamond"/>
          <w:b w:val="0"/>
          <w:sz w:val="24"/>
          <w:szCs w:val="24"/>
        </w:rPr>
        <w:t>písemnou výpovědí Objednatele</w:t>
      </w:r>
      <w:r w:rsidR="001D780D" w:rsidRPr="00332851">
        <w:rPr>
          <w:rFonts w:ascii="Garamond" w:hAnsi="Garamond"/>
          <w:b w:val="0"/>
          <w:sz w:val="24"/>
          <w:szCs w:val="24"/>
        </w:rPr>
        <w:t xml:space="preserve"> učiněnou vůči oběma smluvním stranám</w:t>
      </w:r>
      <w:r w:rsidRPr="00332851">
        <w:rPr>
          <w:rFonts w:ascii="Garamond" w:hAnsi="Garamond"/>
          <w:b w:val="0"/>
          <w:sz w:val="24"/>
          <w:szCs w:val="24"/>
        </w:rPr>
        <w:t xml:space="preserve"> s</w:t>
      </w:r>
      <w:r w:rsidR="0007250C">
        <w:rPr>
          <w:rFonts w:ascii="Garamond" w:hAnsi="Garamond"/>
          <w:b w:val="0"/>
          <w:sz w:val="24"/>
          <w:szCs w:val="24"/>
        </w:rPr>
        <w:t> </w:t>
      </w:r>
      <w:r w:rsidR="003D076B" w:rsidRPr="00332851">
        <w:rPr>
          <w:rFonts w:ascii="Garamond" w:hAnsi="Garamond"/>
          <w:b w:val="0"/>
          <w:sz w:val="24"/>
          <w:szCs w:val="24"/>
        </w:rPr>
        <w:t xml:space="preserve">čtyřměsíční </w:t>
      </w:r>
      <w:r w:rsidRPr="00332851">
        <w:rPr>
          <w:rFonts w:ascii="Garamond" w:hAnsi="Garamond"/>
          <w:b w:val="0"/>
          <w:sz w:val="24"/>
          <w:szCs w:val="24"/>
        </w:rPr>
        <w:t>(</w:t>
      </w:r>
      <w:r w:rsidR="00246E0C" w:rsidRPr="00332851">
        <w:rPr>
          <w:rFonts w:ascii="Garamond" w:hAnsi="Garamond"/>
          <w:b w:val="0"/>
          <w:sz w:val="24"/>
          <w:szCs w:val="24"/>
        </w:rPr>
        <w:t>4</w:t>
      </w:r>
      <w:r w:rsidRPr="00332851">
        <w:rPr>
          <w:rFonts w:ascii="Garamond" w:hAnsi="Garamond"/>
          <w:b w:val="0"/>
          <w:sz w:val="24"/>
          <w:szCs w:val="24"/>
        </w:rPr>
        <w:t xml:space="preserve">) výpovědní </w:t>
      </w:r>
      <w:r w:rsidR="006B31BC" w:rsidRPr="00332851">
        <w:rPr>
          <w:rFonts w:ascii="Garamond" w:hAnsi="Garamond"/>
          <w:b w:val="0"/>
          <w:sz w:val="24"/>
          <w:szCs w:val="24"/>
        </w:rPr>
        <w:t>dobou</w:t>
      </w:r>
      <w:r w:rsidRPr="00332851">
        <w:rPr>
          <w:rFonts w:ascii="Garamond" w:hAnsi="Garamond"/>
          <w:b w:val="0"/>
          <w:sz w:val="24"/>
          <w:szCs w:val="24"/>
        </w:rPr>
        <w:t xml:space="preserve"> i</w:t>
      </w:r>
      <w:r w:rsidR="0007250C">
        <w:rPr>
          <w:rFonts w:ascii="Garamond" w:hAnsi="Garamond"/>
          <w:b w:val="0"/>
          <w:sz w:val="24"/>
          <w:szCs w:val="24"/>
        </w:rPr>
        <w:t> </w:t>
      </w:r>
      <w:r w:rsidRPr="00332851">
        <w:rPr>
          <w:rFonts w:ascii="Garamond" w:hAnsi="Garamond"/>
          <w:b w:val="0"/>
          <w:sz w:val="24"/>
          <w:szCs w:val="24"/>
        </w:rPr>
        <w:t>bez uvedení důvod</w:t>
      </w:r>
      <w:r w:rsidR="006B31BC" w:rsidRPr="00332851">
        <w:rPr>
          <w:rFonts w:ascii="Garamond" w:hAnsi="Garamond"/>
          <w:b w:val="0"/>
          <w:sz w:val="24"/>
          <w:szCs w:val="24"/>
        </w:rPr>
        <w:t>u</w:t>
      </w:r>
      <w:r w:rsidRPr="00332851">
        <w:rPr>
          <w:rFonts w:ascii="Garamond" w:hAnsi="Garamond"/>
          <w:b w:val="0"/>
          <w:sz w:val="24"/>
          <w:szCs w:val="24"/>
        </w:rPr>
        <w:t xml:space="preserve"> výpověd</w:t>
      </w:r>
      <w:bookmarkEnd w:id="22"/>
      <w:r w:rsidR="006B31BC" w:rsidRPr="00332851">
        <w:rPr>
          <w:rFonts w:ascii="Garamond" w:hAnsi="Garamond"/>
          <w:b w:val="0"/>
          <w:sz w:val="24"/>
          <w:szCs w:val="24"/>
        </w:rPr>
        <w:t>i</w:t>
      </w:r>
      <w:r w:rsidRPr="00332851">
        <w:rPr>
          <w:rFonts w:ascii="Garamond" w:hAnsi="Garamond"/>
          <w:b w:val="0"/>
          <w:sz w:val="24"/>
          <w:szCs w:val="24"/>
        </w:rPr>
        <w:t xml:space="preserve"> s</w:t>
      </w:r>
      <w:r w:rsidR="0007250C">
        <w:rPr>
          <w:rFonts w:ascii="Garamond" w:hAnsi="Garamond"/>
          <w:b w:val="0"/>
          <w:sz w:val="24"/>
          <w:szCs w:val="24"/>
        </w:rPr>
        <w:t> </w:t>
      </w:r>
      <w:r w:rsidRPr="00332851">
        <w:rPr>
          <w:rFonts w:ascii="Garamond" w:hAnsi="Garamond"/>
          <w:b w:val="0"/>
          <w:sz w:val="24"/>
          <w:szCs w:val="24"/>
        </w:rPr>
        <w:t xml:space="preserve">tím, že výpovědní </w:t>
      </w:r>
      <w:r w:rsidR="006B31BC" w:rsidRPr="00332851">
        <w:rPr>
          <w:rFonts w:ascii="Garamond" w:hAnsi="Garamond"/>
          <w:b w:val="0"/>
          <w:sz w:val="24"/>
          <w:szCs w:val="24"/>
        </w:rPr>
        <w:t>doba</w:t>
      </w:r>
      <w:r w:rsidRPr="00332851">
        <w:rPr>
          <w:rFonts w:ascii="Garamond" w:hAnsi="Garamond"/>
          <w:b w:val="0"/>
          <w:sz w:val="24"/>
          <w:szCs w:val="24"/>
        </w:rPr>
        <w:t xml:space="preserve"> počíná běžet prvním</w:t>
      </w:r>
      <w:r w:rsidR="00FB6119" w:rsidRPr="00332851">
        <w:rPr>
          <w:rFonts w:ascii="Garamond" w:hAnsi="Garamond"/>
          <w:b w:val="0"/>
          <w:sz w:val="24"/>
          <w:szCs w:val="24"/>
        </w:rPr>
        <w:t xml:space="preserve"> </w:t>
      </w:r>
      <w:r w:rsidR="00204B98" w:rsidRPr="00332851">
        <w:rPr>
          <w:rFonts w:ascii="Garamond" w:hAnsi="Garamond"/>
          <w:b w:val="0"/>
          <w:sz w:val="24"/>
          <w:szCs w:val="24"/>
        </w:rPr>
        <w:t xml:space="preserve">(1.) </w:t>
      </w:r>
      <w:r w:rsidRPr="00332851">
        <w:rPr>
          <w:rFonts w:ascii="Garamond" w:hAnsi="Garamond"/>
          <w:b w:val="0"/>
          <w:sz w:val="24"/>
          <w:szCs w:val="24"/>
        </w:rPr>
        <w:t>dnem v</w:t>
      </w:r>
      <w:r w:rsidR="0007250C">
        <w:rPr>
          <w:rFonts w:ascii="Garamond" w:hAnsi="Garamond"/>
          <w:b w:val="0"/>
          <w:sz w:val="24"/>
          <w:szCs w:val="24"/>
        </w:rPr>
        <w:t> </w:t>
      </w:r>
      <w:r w:rsidRPr="00332851">
        <w:rPr>
          <w:rFonts w:ascii="Garamond" w:hAnsi="Garamond"/>
          <w:b w:val="0"/>
          <w:sz w:val="24"/>
          <w:szCs w:val="24"/>
        </w:rPr>
        <w:t>měsíci následujícím po měsíci, ve kterém byla výpověď doručena. Objednatel</w:t>
      </w:r>
      <w:r w:rsidR="00EE0A00" w:rsidRPr="00332851">
        <w:rPr>
          <w:rFonts w:ascii="Garamond" w:hAnsi="Garamond"/>
          <w:b w:val="0"/>
          <w:sz w:val="24"/>
          <w:szCs w:val="24"/>
        </w:rPr>
        <w:t xml:space="preserve"> a</w:t>
      </w:r>
      <w:r w:rsidR="0007250C">
        <w:rPr>
          <w:rFonts w:ascii="Garamond" w:hAnsi="Garamond"/>
          <w:b w:val="0"/>
          <w:sz w:val="24"/>
          <w:szCs w:val="24"/>
        </w:rPr>
        <w:t> </w:t>
      </w:r>
      <w:r w:rsidR="00EE0A00" w:rsidRPr="00332851">
        <w:rPr>
          <w:rFonts w:ascii="Garamond" w:hAnsi="Garamond"/>
          <w:b w:val="0"/>
          <w:sz w:val="24"/>
          <w:szCs w:val="24"/>
        </w:rPr>
        <w:t>Odběratel podpory mají</w:t>
      </w:r>
      <w:r w:rsidRPr="00332851">
        <w:rPr>
          <w:rFonts w:ascii="Garamond" w:hAnsi="Garamond"/>
          <w:b w:val="0"/>
          <w:sz w:val="24"/>
          <w:szCs w:val="24"/>
        </w:rPr>
        <w:t xml:space="preserve"> právo na poskytování předmětných služeb do data ukončení </w:t>
      </w:r>
      <w:r w:rsidRPr="00332851">
        <w:rPr>
          <w:rFonts w:ascii="Garamond" w:hAnsi="Garamond"/>
          <w:b w:val="0"/>
          <w:i/>
          <w:sz w:val="24"/>
          <w:szCs w:val="24"/>
        </w:rPr>
        <w:t>této smlouvy</w:t>
      </w:r>
      <w:r w:rsidR="00EE0A00" w:rsidRPr="00332851">
        <w:rPr>
          <w:rFonts w:ascii="Garamond" w:hAnsi="Garamond"/>
          <w:b w:val="0"/>
          <w:sz w:val="24"/>
          <w:szCs w:val="24"/>
        </w:rPr>
        <w:t>, tj. do uplynutí výpovědní doby dle tohoto odstavce</w:t>
      </w:r>
      <w:r w:rsidRPr="00332851">
        <w:rPr>
          <w:rFonts w:ascii="Garamond" w:hAnsi="Garamond"/>
          <w:b w:val="0"/>
          <w:sz w:val="24"/>
          <w:szCs w:val="24"/>
        </w:rPr>
        <w:t>, nebo</w:t>
      </w:r>
    </w:p>
    <w:p w:rsidR="00EE0A00" w:rsidRPr="00332851" w:rsidRDefault="00EE0A00" w:rsidP="0007250C">
      <w:pPr>
        <w:pStyle w:val="Nadpis3"/>
        <w:keepLines/>
        <w:tabs>
          <w:tab w:val="clear" w:pos="1843"/>
          <w:tab w:val="num" w:pos="1276"/>
        </w:tabs>
        <w:spacing w:before="60" w:after="60"/>
        <w:ind w:left="1134"/>
        <w:jc w:val="both"/>
        <w:rPr>
          <w:rFonts w:ascii="Garamond" w:hAnsi="Garamond"/>
          <w:b w:val="0"/>
          <w:sz w:val="24"/>
          <w:szCs w:val="24"/>
        </w:rPr>
      </w:pPr>
      <w:r w:rsidRPr="00332851">
        <w:rPr>
          <w:rFonts w:ascii="Garamond" w:hAnsi="Garamond"/>
          <w:b w:val="0"/>
          <w:sz w:val="24"/>
          <w:szCs w:val="24"/>
        </w:rPr>
        <w:t>písemnou výpovědí Odběratele podpory, učiněnou vůči oběma smluvním stranám, s</w:t>
      </w:r>
      <w:r w:rsidR="0007250C">
        <w:rPr>
          <w:rFonts w:ascii="Garamond" w:hAnsi="Garamond"/>
          <w:b w:val="0"/>
          <w:sz w:val="24"/>
          <w:szCs w:val="24"/>
        </w:rPr>
        <w:t> </w:t>
      </w:r>
      <w:r w:rsidRPr="00332851">
        <w:rPr>
          <w:rFonts w:ascii="Garamond" w:hAnsi="Garamond"/>
          <w:b w:val="0"/>
          <w:sz w:val="24"/>
          <w:szCs w:val="24"/>
        </w:rPr>
        <w:t>čtyřměsíční (4) výpovědní dobou i</w:t>
      </w:r>
      <w:r w:rsidR="0007250C">
        <w:rPr>
          <w:rFonts w:ascii="Garamond" w:hAnsi="Garamond"/>
          <w:b w:val="0"/>
          <w:sz w:val="24"/>
          <w:szCs w:val="24"/>
        </w:rPr>
        <w:t> </w:t>
      </w:r>
      <w:r w:rsidRPr="00332851">
        <w:rPr>
          <w:rFonts w:ascii="Garamond" w:hAnsi="Garamond"/>
          <w:b w:val="0"/>
          <w:sz w:val="24"/>
          <w:szCs w:val="24"/>
        </w:rPr>
        <w:t>bez uvedení důvodu výpovědi. Výpovědní doba počíná běžet prvním (1.) dnem v</w:t>
      </w:r>
      <w:r w:rsidR="0007250C">
        <w:rPr>
          <w:rFonts w:ascii="Garamond" w:hAnsi="Garamond"/>
          <w:b w:val="0"/>
          <w:sz w:val="24"/>
          <w:szCs w:val="24"/>
        </w:rPr>
        <w:t> </w:t>
      </w:r>
      <w:r w:rsidRPr="00332851">
        <w:rPr>
          <w:rFonts w:ascii="Garamond" w:hAnsi="Garamond"/>
          <w:b w:val="0"/>
          <w:sz w:val="24"/>
          <w:szCs w:val="24"/>
        </w:rPr>
        <w:t>měsíci následujícím po měsíci, ve kterém byla adresátům výpověď doručena. Objednatel a</w:t>
      </w:r>
      <w:r w:rsidR="0007250C">
        <w:rPr>
          <w:rFonts w:ascii="Garamond" w:hAnsi="Garamond"/>
          <w:b w:val="0"/>
          <w:sz w:val="24"/>
          <w:szCs w:val="24"/>
        </w:rPr>
        <w:t> </w:t>
      </w:r>
      <w:r w:rsidRPr="00332851">
        <w:rPr>
          <w:rFonts w:ascii="Garamond" w:hAnsi="Garamond"/>
          <w:b w:val="0"/>
          <w:sz w:val="24"/>
          <w:szCs w:val="24"/>
        </w:rPr>
        <w:t xml:space="preserve">Odběratel podpory mají právo na poskytování předmětných služeb do data ukončení </w:t>
      </w:r>
      <w:r w:rsidRPr="00332851">
        <w:rPr>
          <w:rFonts w:ascii="Garamond" w:hAnsi="Garamond"/>
          <w:b w:val="0"/>
          <w:i/>
          <w:sz w:val="24"/>
          <w:szCs w:val="24"/>
        </w:rPr>
        <w:t>této smlouvy</w:t>
      </w:r>
      <w:r w:rsidRPr="00332851">
        <w:rPr>
          <w:rFonts w:ascii="Garamond" w:hAnsi="Garamond"/>
          <w:b w:val="0"/>
          <w:sz w:val="24"/>
          <w:szCs w:val="24"/>
        </w:rPr>
        <w:t xml:space="preserve"> výpovědí, tj. do uplynutí výpovědní doby dle tohoto odstavce. Náklady na zrušení resortní pracovní stanice jdou výhradně k</w:t>
      </w:r>
      <w:r w:rsidR="0007250C">
        <w:rPr>
          <w:rFonts w:ascii="Garamond" w:hAnsi="Garamond"/>
          <w:b w:val="0"/>
          <w:sz w:val="24"/>
          <w:szCs w:val="24"/>
        </w:rPr>
        <w:t> </w:t>
      </w:r>
      <w:r w:rsidRPr="00332851">
        <w:rPr>
          <w:rFonts w:ascii="Garamond" w:hAnsi="Garamond"/>
          <w:b w:val="0"/>
          <w:sz w:val="24"/>
          <w:szCs w:val="24"/>
        </w:rPr>
        <w:t>tíži Odběratele podpory, nebo</w:t>
      </w:r>
    </w:p>
    <w:p w:rsidR="00AD24A6" w:rsidRPr="00332851" w:rsidRDefault="001F557D"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písemnou výpovědí Poskytovatele</w:t>
      </w:r>
      <w:r w:rsidR="00EE0A00" w:rsidRPr="00332851">
        <w:rPr>
          <w:rFonts w:ascii="Garamond" w:hAnsi="Garamond"/>
          <w:b w:val="0"/>
          <w:sz w:val="24"/>
          <w:szCs w:val="24"/>
        </w:rPr>
        <w:t xml:space="preserve">, učiněnou </w:t>
      </w:r>
      <w:r w:rsidR="007174B8" w:rsidRPr="00332851">
        <w:rPr>
          <w:rFonts w:ascii="Garamond" w:hAnsi="Garamond"/>
          <w:b w:val="0"/>
          <w:sz w:val="24"/>
          <w:szCs w:val="24"/>
        </w:rPr>
        <w:t xml:space="preserve">vůči </w:t>
      </w:r>
      <w:r w:rsidR="00EE0A00" w:rsidRPr="00332851">
        <w:rPr>
          <w:rFonts w:ascii="Garamond" w:hAnsi="Garamond"/>
          <w:b w:val="0"/>
          <w:sz w:val="24"/>
          <w:szCs w:val="24"/>
        </w:rPr>
        <w:t>oběma smluvním stranám,</w:t>
      </w:r>
      <w:r w:rsidRPr="00332851">
        <w:rPr>
          <w:rFonts w:ascii="Garamond" w:hAnsi="Garamond"/>
          <w:b w:val="0"/>
          <w:sz w:val="24"/>
          <w:szCs w:val="24"/>
        </w:rPr>
        <w:t xml:space="preserve"> s</w:t>
      </w:r>
      <w:r w:rsidR="0007250C">
        <w:rPr>
          <w:rFonts w:ascii="Garamond" w:hAnsi="Garamond"/>
          <w:b w:val="0"/>
          <w:sz w:val="24"/>
          <w:szCs w:val="24"/>
        </w:rPr>
        <w:t> </w:t>
      </w:r>
      <w:r w:rsidR="00427367" w:rsidRPr="00332851">
        <w:rPr>
          <w:rFonts w:ascii="Garamond" w:hAnsi="Garamond"/>
          <w:b w:val="0"/>
          <w:sz w:val="24"/>
          <w:szCs w:val="24"/>
        </w:rPr>
        <w:t xml:space="preserve">čtyřměsíční </w:t>
      </w:r>
      <w:r w:rsidRPr="00332851">
        <w:rPr>
          <w:rFonts w:ascii="Garamond" w:hAnsi="Garamond"/>
          <w:b w:val="0"/>
          <w:sz w:val="24"/>
          <w:szCs w:val="24"/>
        </w:rPr>
        <w:t>(</w:t>
      </w:r>
      <w:r w:rsidR="00246E0C" w:rsidRPr="00332851">
        <w:rPr>
          <w:rFonts w:ascii="Garamond" w:hAnsi="Garamond"/>
          <w:b w:val="0"/>
          <w:sz w:val="24"/>
          <w:szCs w:val="24"/>
        </w:rPr>
        <w:t>4</w:t>
      </w:r>
      <w:r w:rsidRPr="00332851">
        <w:rPr>
          <w:rFonts w:ascii="Garamond" w:hAnsi="Garamond"/>
          <w:b w:val="0"/>
          <w:sz w:val="24"/>
          <w:szCs w:val="24"/>
        </w:rPr>
        <w:t xml:space="preserve">) výpovědní </w:t>
      </w:r>
      <w:r w:rsidR="006B31BC" w:rsidRPr="00332851">
        <w:rPr>
          <w:rFonts w:ascii="Garamond" w:hAnsi="Garamond"/>
          <w:b w:val="0"/>
          <w:sz w:val="24"/>
          <w:szCs w:val="24"/>
        </w:rPr>
        <w:t>dobou</w:t>
      </w:r>
      <w:r w:rsidRPr="00332851">
        <w:rPr>
          <w:rFonts w:ascii="Garamond" w:hAnsi="Garamond"/>
          <w:b w:val="0"/>
          <w:sz w:val="24"/>
          <w:szCs w:val="24"/>
        </w:rPr>
        <w:t xml:space="preserve"> i</w:t>
      </w:r>
      <w:r w:rsidR="0007250C">
        <w:rPr>
          <w:rFonts w:ascii="Garamond" w:hAnsi="Garamond"/>
          <w:b w:val="0"/>
          <w:sz w:val="24"/>
          <w:szCs w:val="24"/>
        </w:rPr>
        <w:t> </w:t>
      </w:r>
      <w:r w:rsidRPr="00332851">
        <w:rPr>
          <w:rFonts w:ascii="Garamond" w:hAnsi="Garamond"/>
          <w:b w:val="0"/>
          <w:sz w:val="24"/>
          <w:szCs w:val="24"/>
        </w:rPr>
        <w:t>bez uvedení důvod</w:t>
      </w:r>
      <w:r w:rsidR="006B31BC" w:rsidRPr="00332851">
        <w:rPr>
          <w:rFonts w:ascii="Garamond" w:hAnsi="Garamond"/>
          <w:b w:val="0"/>
          <w:sz w:val="24"/>
          <w:szCs w:val="24"/>
        </w:rPr>
        <w:t>u</w:t>
      </w:r>
      <w:r w:rsidRPr="00332851">
        <w:rPr>
          <w:rFonts w:ascii="Garamond" w:hAnsi="Garamond"/>
          <w:b w:val="0"/>
          <w:sz w:val="24"/>
          <w:szCs w:val="24"/>
        </w:rPr>
        <w:t xml:space="preserve"> výpovědi s</w:t>
      </w:r>
      <w:r w:rsidR="0007250C">
        <w:rPr>
          <w:rFonts w:ascii="Garamond" w:hAnsi="Garamond"/>
          <w:b w:val="0"/>
          <w:sz w:val="24"/>
          <w:szCs w:val="24"/>
        </w:rPr>
        <w:t> </w:t>
      </w:r>
      <w:r w:rsidRPr="00332851">
        <w:rPr>
          <w:rFonts w:ascii="Garamond" w:hAnsi="Garamond"/>
          <w:b w:val="0"/>
          <w:sz w:val="24"/>
          <w:szCs w:val="24"/>
        </w:rPr>
        <w:t xml:space="preserve">tím, že výpovědní </w:t>
      </w:r>
      <w:r w:rsidR="006B31BC" w:rsidRPr="00332851">
        <w:rPr>
          <w:rFonts w:ascii="Garamond" w:hAnsi="Garamond"/>
          <w:b w:val="0"/>
          <w:sz w:val="24"/>
          <w:szCs w:val="24"/>
        </w:rPr>
        <w:t>dob</w:t>
      </w:r>
      <w:r w:rsidRPr="00332851">
        <w:rPr>
          <w:rFonts w:ascii="Garamond" w:hAnsi="Garamond"/>
          <w:b w:val="0"/>
          <w:sz w:val="24"/>
          <w:szCs w:val="24"/>
        </w:rPr>
        <w:t>a počíná běžet prvním</w:t>
      </w:r>
      <w:r w:rsidR="00FB6119" w:rsidRPr="00332851">
        <w:rPr>
          <w:rFonts w:ascii="Garamond" w:hAnsi="Garamond"/>
          <w:b w:val="0"/>
          <w:sz w:val="24"/>
          <w:szCs w:val="24"/>
        </w:rPr>
        <w:t xml:space="preserve"> </w:t>
      </w:r>
      <w:r w:rsidR="00A42175" w:rsidRPr="00332851">
        <w:rPr>
          <w:rFonts w:ascii="Garamond" w:hAnsi="Garamond"/>
          <w:b w:val="0"/>
          <w:sz w:val="24"/>
          <w:szCs w:val="24"/>
        </w:rPr>
        <w:t xml:space="preserve">(1.) </w:t>
      </w:r>
      <w:r w:rsidRPr="00332851">
        <w:rPr>
          <w:rFonts w:ascii="Garamond" w:hAnsi="Garamond"/>
          <w:b w:val="0"/>
          <w:sz w:val="24"/>
          <w:szCs w:val="24"/>
        </w:rPr>
        <w:t>dnem v</w:t>
      </w:r>
      <w:r w:rsidR="0007250C">
        <w:rPr>
          <w:rFonts w:ascii="Garamond" w:hAnsi="Garamond"/>
          <w:b w:val="0"/>
          <w:sz w:val="24"/>
          <w:szCs w:val="24"/>
        </w:rPr>
        <w:t> </w:t>
      </w:r>
      <w:r w:rsidRPr="00332851">
        <w:rPr>
          <w:rFonts w:ascii="Garamond" w:hAnsi="Garamond"/>
          <w:b w:val="0"/>
          <w:sz w:val="24"/>
          <w:szCs w:val="24"/>
        </w:rPr>
        <w:t xml:space="preserve">měsíci následujícím po měsíci, ve kterém byla výpověď doručena. </w:t>
      </w:r>
      <w:r w:rsidR="00CC6E1C" w:rsidRPr="00332851">
        <w:rPr>
          <w:rFonts w:ascii="Garamond" w:hAnsi="Garamond"/>
          <w:b w:val="0"/>
          <w:sz w:val="24"/>
          <w:szCs w:val="24"/>
        </w:rPr>
        <w:t xml:space="preserve">Objednatel </w:t>
      </w:r>
      <w:r w:rsidR="000E045A" w:rsidRPr="00332851">
        <w:rPr>
          <w:rFonts w:ascii="Garamond" w:hAnsi="Garamond"/>
          <w:b w:val="0"/>
          <w:sz w:val="24"/>
          <w:szCs w:val="24"/>
        </w:rPr>
        <w:t>a</w:t>
      </w:r>
      <w:r w:rsidR="0007250C">
        <w:rPr>
          <w:rFonts w:ascii="Garamond" w:hAnsi="Garamond"/>
          <w:b w:val="0"/>
          <w:sz w:val="24"/>
          <w:szCs w:val="24"/>
        </w:rPr>
        <w:t> </w:t>
      </w:r>
      <w:r w:rsidR="000E045A" w:rsidRPr="00332851">
        <w:rPr>
          <w:rFonts w:ascii="Garamond" w:hAnsi="Garamond"/>
          <w:b w:val="0"/>
          <w:sz w:val="24"/>
          <w:szCs w:val="24"/>
        </w:rPr>
        <w:t>Odběratel podpory mají</w:t>
      </w:r>
      <w:r w:rsidR="00CC6E1C" w:rsidRPr="00332851">
        <w:rPr>
          <w:rFonts w:ascii="Garamond" w:hAnsi="Garamond"/>
          <w:b w:val="0"/>
          <w:sz w:val="24"/>
          <w:szCs w:val="24"/>
        </w:rPr>
        <w:t xml:space="preserve"> právo na poskytování předmětných služeb do data ukončení </w:t>
      </w:r>
      <w:r w:rsidR="00CC6E1C" w:rsidRPr="00332851">
        <w:rPr>
          <w:rFonts w:ascii="Garamond" w:hAnsi="Garamond"/>
          <w:b w:val="0"/>
          <w:i/>
          <w:sz w:val="24"/>
          <w:szCs w:val="24"/>
        </w:rPr>
        <w:t>této smlouvy</w:t>
      </w:r>
      <w:r w:rsidR="000E045A" w:rsidRPr="00332851">
        <w:rPr>
          <w:rFonts w:ascii="Garamond" w:hAnsi="Garamond"/>
          <w:b w:val="0"/>
          <w:i/>
          <w:sz w:val="24"/>
          <w:szCs w:val="24"/>
        </w:rPr>
        <w:t xml:space="preserve">, </w:t>
      </w:r>
      <w:r w:rsidR="000E045A" w:rsidRPr="00332851">
        <w:rPr>
          <w:rFonts w:ascii="Garamond" w:hAnsi="Garamond"/>
          <w:b w:val="0"/>
          <w:sz w:val="24"/>
          <w:szCs w:val="24"/>
        </w:rPr>
        <w:t>tj. do uplynutí výpovědní doby dle tohoto odstavce</w:t>
      </w:r>
      <w:r w:rsidR="007174B8" w:rsidRPr="00332851">
        <w:rPr>
          <w:rFonts w:ascii="Garamond" w:hAnsi="Garamond"/>
          <w:b w:val="0"/>
          <w:sz w:val="24"/>
          <w:szCs w:val="24"/>
        </w:rPr>
        <w:t>.</w:t>
      </w:r>
    </w:p>
    <w:p w:rsidR="007174B8" w:rsidRPr="00332851" w:rsidRDefault="007174B8" w:rsidP="009B0839">
      <w:pPr>
        <w:pStyle w:val="Nadpis3"/>
        <w:keepLines/>
        <w:numPr>
          <w:ilvl w:val="0"/>
          <w:numId w:val="0"/>
        </w:numPr>
        <w:spacing w:before="60" w:after="60"/>
        <w:ind w:left="1134"/>
        <w:jc w:val="both"/>
        <w:rPr>
          <w:rFonts w:ascii="Garamond" w:hAnsi="Garamond"/>
          <w:b w:val="0"/>
          <w:sz w:val="24"/>
          <w:szCs w:val="24"/>
        </w:rPr>
      </w:pPr>
      <w:r w:rsidRPr="00332851">
        <w:rPr>
          <w:rFonts w:ascii="Garamond" w:hAnsi="Garamond"/>
          <w:b w:val="0"/>
          <w:sz w:val="24"/>
          <w:szCs w:val="24"/>
        </w:rPr>
        <w:t xml:space="preserve">Ukončení </w:t>
      </w:r>
      <w:r w:rsidRPr="00332851">
        <w:rPr>
          <w:rFonts w:ascii="Garamond" w:hAnsi="Garamond"/>
          <w:b w:val="0"/>
          <w:i/>
          <w:sz w:val="24"/>
          <w:szCs w:val="24"/>
        </w:rPr>
        <w:t>této smlouvy</w:t>
      </w:r>
      <w:r w:rsidRPr="00332851">
        <w:rPr>
          <w:rFonts w:ascii="Garamond" w:hAnsi="Garamond"/>
          <w:b w:val="0"/>
          <w:sz w:val="24"/>
          <w:szCs w:val="24"/>
        </w:rPr>
        <w:t xml:space="preserve"> výpovědí je účinné vždy vůči ostatním smluvním stranám, tj. výpovědí </w:t>
      </w:r>
      <w:r w:rsidRPr="00332851">
        <w:rPr>
          <w:rFonts w:ascii="Garamond" w:hAnsi="Garamond"/>
          <w:b w:val="0"/>
          <w:i/>
          <w:sz w:val="24"/>
          <w:szCs w:val="24"/>
        </w:rPr>
        <w:t>této smlouvy</w:t>
      </w:r>
      <w:r w:rsidRPr="00332851">
        <w:rPr>
          <w:rFonts w:ascii="Garamond" w:hAnsi="Garamond"/>
          <w:b w:val="0"/>
          <w:sz w:val="24"/>
          <w:szCs w:val="24"/>
        </w:rPr>
        <w:t xml:space="preserve"> jen jednou smluvní stranou zaniká smlouva s</w:t>
      </w:r>
      <w:r w:rsidR="0007250C">
        <w:rPr>
          <w:rFonts w:ascii="Garamond" w:hAnsi="Garamond"/>
          <w:b w:val="0"/>
          <w:sz w:val="24"/>
          <w:szCs w:val="24"/>
        </w:rPr>
        <w:t> </w:t>
      </w:r>
      <w:r w:rsidRPr="00332851">
        <w:rPr>
          <w:rFonts w:ascii="Garamond" w:hAnsi="Garamond"/>
          <w:b w:val="0"/>
          <w:sz w:val="24"/>
          <w:szCs w:val="24"/>
        </w:rPr>
        <w:t xml:space="preserve">účinky vůči všem smluvním stranám.  </w:t>
      </w:r>
    </w:p>
    <w:p w:rsidR="006B31BC" w:rsidRPr="00332851" w:rsidRDefault="006B31BC" w:rsidP="009B0839">
      <w:pPr>
        <w:pStyle w:val="Nadpis2beznzvu"/>
        <w:keepNext/>
        <w:keepLines/>
        <w:widowControl w:val="0"/>
        <w:spacing w:before="60" w:after="60"/>
        <w:jc w:val="both"/>
        <w:rPr>
          <w:rFonts w:ascii="Garamond" w:hAnsi="Garamond"/>
          <w:b/>
          <w:sz w:val="24"/>
          <w:szCs w:val="24"/>
        </w:rPr>
      </w:pPr>
      <w:r w:rsidRPr="00332851">
        <w:rPr>
          <w:rFonts w:ascii="Garamond" w:hAnsi="Garamond"/>
          <w:sz w:val="24"/>
          <w:szCs w:val="24"/>
        </w:rPr>
        <w:t xml:space="preserve">Smluvní strana je oprávněna odstoupit od </w:t>
      </w:r>
      <w:r w:rsidRPr="00332851">
        <w:rPr>
          <w:rFonts w:ascii="Garamond" w:hAnsi="Garamond"/>
          <w:i/>
          <w:sz w:val="24"/>
          <w:szCs w:val="24"/>
        </w:rPr>
        <w:t>této smlouvy</w:t>
      </w:r>
      <w:r w:rsidRPr="00332851">
        <w:rPr>
          <w:rFonts w:ascii="Garamond" w:hAnsi="Garamond"/>
          <w:sz w:val="24"/>
          <w:szCs w:val="24"/>
        </w:rPr>
        <w:t xml:space="preserve"> v</w:t>
      </w:r>
      <w:r w:rsidR="0007250C">
        <w:rPr>
          <w:rFonts w:ascii="Garamond" w:hAnsi="Garamond"/>
          <w:sz w:val="24"/>
          <w:szCs w:val="24"/>
        </w:rPr>
        <w:t> </w:t>
      </w:r>
      <w:r w:rsidRPr="00332851">
        <w:rPr>
          <w:rFonts w:ascii="Garamond" w:hAnsi="Garamond"/>
          <w:sz w:val="24"/>
          <w:szCs w:val="24"/>
        </w:rPr>
        <w:t xml:space="preserve">případě podstatného porušení smlouvy </w:t>
      </w:r>
      <w:r w:rsidR="000E045A" w:rsidRPr="00332851">
        <w:rPr>
          <w:rFonts w:ascii="Garamond" w:hAnsi="Garamond"/>
          <w:sz w:val="24"/>
          <w:szCs w:val="24"/>
        </w:rPr>
        <w:t>jinou</w:t>
      </w:r>
      <w:r w:rsidRPr="00332851">
        <w:rPr>
          <w:rFonts w:ascii="Garamond" w:hAnsi="Garamond"/>
          <w:sz w:val="24"/>
          <w:szCs w:val="24"/>
        </w:rPr>
        <w:t xml:space="preserve"> smluvní stranou a</w:t>
      </w:r>
      <w:r w:rsidR="0007250C">
        <w:rPr>
          <w:rFonts w:ascii="Garamond" w:hAnsi="Garamond"/>
          <w:sz w:val="24"/>
          <w:szCs w:val="24"/>
        </w:rPr>
        <w:t> </w:t>
      </w:r>
      <w:r w:rsidRPr="00332851">
        <w:rPr>
          <w:rFonts w:ascii="Garamond" w:hAnsi="Garamond"/>
          <w:sz w:val="24"/>
          <w:szCs w:val="24"/>
        </w:rPr>
        <w:t>v dalších případech stanovených v</w:t>
      </w:r>
      <w:r w:rsidR="0007250C">
        <w:rPr>
          <w:rFonts w:ascii="Garamond" w:hAnsi="Garamond"/>
          <w:sz w:val="24"/>
          <w:szCs w:val="24"/>
        </w:rPr>
        <w:t> </w:t>
      </w:r>
      <w:r w:rsidRPr="006A43A6">
        <w:rPr>
          <w:rFonts w:ascii="Garamond" w:hAnsi="Garamond"/>
          <w:i/>
          <w:sz w:val="24"/>
          <w:szCs w:val="24"/>
        </w:rPr>
        <w:t>této smlouvě</w:t>
      </w:r>
      <w:r w:rsidRPr="00332851">
        <w:rPr>
          <w:rFonts w:ascii="Garamond" w:hAnsi="Garamond"/>
          <w:sz w:val="24"/>
          <w:szCs w:val="24"/>
        </w:rPr>
        <w:t xml:space="preserve"> nebo v</w:t>
      </w:r>
      <w:r w:rsidR="0007250C">
        <w:rPr>
          <w:rFonts w:ascii="Garamond" w:hAnsi="Garamond"/>
          <w:sz w:val="24"/>
          <w:szCs w:val="24"/>
        </w:rPr>
        <w:t> </w:t>
      </w:r>
      <w:r w:rsidRPr="00332851">
        <w:rPr>
          <w:rFonts w:ascii="Garamond" w:hAnsi="Garamond"/>
          <w:sz w:val="24"/>
          <w:szCs w:val="24"/>
        </w:rPr>
        <w:t xml:space="preserve">občanském zákoníku. Za podstatné porušení </w:t>
      </w:r>
      <w:r w:rsidRPr="00332851">
        <w:rPr>
          <w:rFonts w:ascii="Garamond" w:hAnsi="Garamond"/>
          <w:i/>
          <w:sz w:val="24"/>
          <w:szCs w:val="24"/>
        </w:rPr>
        <w:t>této smlouvy</w:t>
      </w:r>
      <w:r w:rsidRPr="00332851">
        <w:rPr>
          <w:rFonts w:ascii="Garamond" w:hAnsi="Garamond"/>
          <w:sz w:val="24"/>
          <w:szCs w:val="24"/>
        </w:rPr>
        <w:t xml:space="preserve"> se považuje:</w:t>
      </w:r>
    </w:p>
    <w:p w:rsidR="006B31BC" w:rsidRPr="00C1543D" w:rsidRDefault="006B31BC" w:rsidP="009B0839">
      <w:pPr>
        <w:pStyle w:val="Nadpis3"/>
        <w:keepLines/>
        <w:tabs>
          <w:tab w:val="clear" w:pos="1843"/>
          <w:tab w:val="num" w:pos="1134"/>
        </w:tabs>
        <w:spacing w:before="60" w:after="60"/>
        <w:ind w:left="1134"/>
        <w:jc w:val="both"/>
        <w:rPr>
          <w:rFonts w:ascii="Garamond" w:hAnsi="Garamond"/>
          <w:b w:val="0"/>
          <w:bCs/>
        </w:rPr>
      </w:pPr>
      <w:bookmarkStart w:id="23" w:name="_Ref410720330"/>
      <w:r w:rsidRPr="00332851">
        <w:rPr>
          <w:rFonts w:ascii="Garamond" w:hAnsi="Garamond"/>
          <w:b w:val="0"/>
          <w:sz w:val="24"/>
          <w:szCs w:val="24"/>
        </w:rPr>
        <w:t xml:space="preserve">pokud </w:t>
      </w:r>
      <w:r w:rsidRPr="00C1543D">
        <w:rPr>
          <w:rFonts w:ascii="Garamond" w:hAnsi="Garamond"/>
          <w:b w:val="0"/>
          <w:sz w:val="24"/>
          <w:szCs w:val="24"/>
        </w:rPr>
        <w:t>Poskytovatel nedodržel kterýkoliv časový limit oprav stanovený v</w:t>
      </w:r>
      <w:r w:rsidR="0007250C">
        <w:rPr>
          <w:rFonts w:ascii="Garamond" w:hAnsi="Garamond"/>
          <w:b w:val="0"/>
          <w:sz w:val="24"/>
          <w:szCs w:val="24"/>
        </w:rPr>
        <w:t> </w:t>
      </w:r>
      <w:r w:rsidRPr="00C1543D">
        <w:rPr>
          <w:rFonts w:ascii="Garamond" w:hAnsi="Garamond"/>
          <w:b w:val="0"/>
          <w:sz w:val="24"/>
          <w:szCs w:val="24"/>
        </w:rPr>
        <w:t>odstavci 4.3.</w:t>
      </w:r>
      <w:r w:rsidR="00301F70" w:rsidRPr="00C1543D">
        <w:rPr>
          <w:rFonts w:ascii="Garamond" w:hAnsi="Garamond"/>
          <w:b w:val="0"/>
          <w:sz w:val="24"/>
          <w:szCs w:val="24"/>
        </w:rPr>
        <w:t>5</w:t>
      </w:r>
      <w:r w:rsidRPr="00C1543D">
        <w:rPr>
          <w:rFonts w:ascii="Garamond" w:hAnsi="Garamond"/>
          <w:b w:val="0"/>
          <w:sz w:val="24"/>
          <w:szCs w:val="24"/>
        </w:rPr>
        <w:t xml:space="preserve"> a</w:t>
      </w:r>
      <w:r w:rsidR="0007250C">
        <w:rPr>
          <w:rFonts w:ascii="Garamond" w:hAnsi="Garamond"/>
          <w:b w:val="0"/>
          <w:sz w:val="24"/>
          <w:szCs w:val="24"/>
        </w:rPr>
        <w:t> </w:t>
      </w:r>
      <w:r w:rsidRPr="00C1543D">
        <w:rPr>
          <w:rFonts w:ascii="Garamond" w:hAnsi="Garamond"/>
          <w:b w:val="0"/>
          <w:sz w:val="24"/>
          <w:szCs w:val="24"/>
        </w:rPr>
        <w:t>jeho prodlení s</w:t>
      </w:r>
      <w:r w:rsidR="0007250C">
        <w:rPr>
          <w:rFonts w:ascii="Garamond" w:hAnsi="Garamond"/>
          <w:b w:val="0"/>
          <w:sz w:val="24"/>
          <w:szCs w:val="24"/>
        </w:rPr>
        <w:t> </w:t>
      </w:r>
      <w:r w:rsidRPr="00C1543D">
        <w:rPr>
          <w:rFonts w:ascii="Garamond" w:hAnsi="Garamond"/>
          <w:b w:val="0"/>
          <w:sz w:val="24"/>
          <w:szCs w:val="24"/>
        </w:rPr>
        <w:t>opravou přesahuje dvojnásobek limitů pro odstranění daného typu poruchy;</w:t>
      </w:r>
      <w:bookmarkEnd w:id="23"/>
    </w:p>
    <w:p w:rsidR="006B31BC" w:rsidRPr="00C1543D" w:rsidRDefault="006B31BC" w:rsidP="009B0839">
      <w:pPr>
        <w:pStyle w:val="Nadpis3"/>
        <w:keepLines/>
        <w:tabs>
          <w:tab w:val="clear" w:pos="1843"/>
        </w:tabs>
        <w:spacing w:before="60" w:after="60"/>
        <w:ind w:left="1134"/>
        <w:jc w:val="both"/>
        <w:rPr>
          <w:rFonts w:ascii="Garamond" w:hAnsi="Garamond"/>
          <w:b w:val="0"/>
          <w:sz w:val="24"/>
          <w:szCs w:val="24"/>
        </w:rPr>
      </w:pPr>
      <w:r w:rsidRPr="00C1543D">
        <w:rPr>
          <w:rFonts w:ascii="Garamond" w:hAnsi="Garamond"/>
          <w:b w:val="0"/>
          <w:sz w:val="24"/>
          <w:szCs w:val="24"/>
        </w:rPr>
        <w:t>pokud je Poskytovatel v</w:t>
      </w:r>
      <w:r w:rsidR="0007250C">
        <w:rPr>
          <w:rFonts w:ascii="Garamond" w:hAnsi="Garamond"/>
          <w:b w:val="0"/>
          <w:sz w:val="24"/>
          <w:szCs w:val="24"/>
        </w:rPr>
        <w:t> </w:t>
      </w:r>
      <w:r w:rsidRPr="00C1543D">
        <w:rPr>
          <w:rFonts w:ascii="Garamond" w:hAnsi="Garamond"/>
          <w:b w:val="0"/>
          <w:sz w:val="24"/>
          <w:szCs w:val="24"/>
        </w:rPr>
        <w:t>prodlení s</w:t>
      </w:r>
      <w:r w:rsidR="0007250C">
        <w:rPr>
          <w:rFonts w:ascii="Garamond" w:hAnsi="Garamond"/>
          <w:b w:val="0"/>
          <w:sz w:val="24"/>
          <w:szCs w:val="24"/>
        </w:rPr>
        <w:t> </w:t>
      </w:r>
      <w:r w:rsidRPr="00C1543D">
        <w:rPr>
          <w:rFonts w:ascii="Garamond" w:hAnsi="Garamond"/>
          <w:b w:val="0"/>
          <w:sz w:val="24"/>
          <w:szCs w:val="24"/>
        </w:rPr>
        <w:t xml:space="preserve">poskytnutím plnění na základě </w:t>
      </w:r>
      <w:r w:rsidRPr="00C1543D">
        <w:rPr>
          <w:rFonts w:ascii="Garamond" w:hAnsi="Garamond"/>
          <w:b w:val="0"/>
          <w:i/>
          <w:sz w:val="24"/>
          <w:szCs w:val="24"/>
        </w:rPr>
        <w:t>této smlouvy</w:t>
      </w:r>
      <w:r w:rsidRPr="00C1543D">
        <w:rPr>
          <w:rFonts w:ascii="Garamond" w:hAnsi="Garamond"/>
          <w:b w:val="0"/>
          <w:sz w:val="24"/>
          <w:szCs w:val="24"/>
        </w:rPr>
        <w:t xml:space="preserve"> (vyjma případy dle odstavce </w:t>
      </w:r>
      <w:r w:rsidR="005B2D98" w:rsidRPr="00C1543D">
        <w:rPr>
          <w:rFonts w:ascii="Garamond" w:hAnsi="Garamond"/>
          <w:b w:val="0"/>
          <w:sz w:val="24"/>
          <w:szCs w:val="24"/>
        </w:rPr>
        <w:t>12.5.1</w:t>
      </w:r>
      <w:r w:rsidRPr="00C1543D">
        <w:rPr>
          <w:rFonts w:ascii="Garamond" w:hAnsi="Garamond"/>
          <w:b w:val="0"/>
          <w:sz w:val="24"/>
          <w:szCs w:val="24"/>
        </w:rPr>
        <w:t>) o</w:t>
      </w:r>
      <w:r w:rsidR="0007250C">
        <w:rPr>
          <w:rFonts w:ascii="Garamond" w:hAnsi="Garamond"/>
          <w:b w:val="0"/>
          <w:sz w:val="24"/>
          <w:szCs w:val="24"/>
        </w:rPr>
        <w:t> </w:t>
      </w:r>
      <w:r w:rsidRPr="00C1543D">
        <w:rPr>
          <w:rFonts w:ascii="Garamond" w:hAnsi="Garamond"/>
          <w:b w:val="0"/>
          <w:sz w:val="24"/>
          <w:szCs w:val="24"/>
        </w:rPr>
        <w:t>více než třicet (30) kalendářních dnů po termínu plnění;</w:t>
      </w:r>
    </w:p>
    <w:p w:rsidR="006B31BC" w:rsidRPr="00332851" w:rsidRDefault="006B31BC" w:rsidP="009B0839">
      <w:pPr>
        <w:pStyle w:val="Nadpis3"/>
        <w:keepLines/>
        <w:tabs>
          <w:tab w:val="clear" w:pos="1843"/>
          <w:tab w:val="num" w:pos="1134"/>
        </w:tabs>
        <w:spacing w:before="60" w:after="60"/>
        <w:ind w:left="1134"/>
        <w:jc w:val="both"/>
        <w:rPr>
          <w:rFonts w:ascii="Garamond" w:hAnsi="Garamond"/>
          <w:b w:val="0"/>
          <w:bCs/>
        </w:rPr>
      </w:pPr>
      <w:r w:rsidRPr="00C1543D">
        <w:rPr>
          <w:rFonts w:ascii="Garamond" w:hAnsi="Garamond"/>
          <w:b w:val="0"/>
          <w:sz w:val="24"/>
          <w:szCs w:val="24"/>
        </w:rPr>
        <w:t xml:space="preserve">prodlení </w:t>
      </w:r>
      <w:r w:rsidR="000E045A" w:rsidRPr="00C1543D">
        <w:rPr>
          <w:rFonts w:ascii="Garamond" w:hAnsi="Garamond"/>
          <w:b w:val="0"/>
          <w:sz w:val="24"/>
          <w:szCs w:val="24"/>
        </w:rPr>
        <w:t>Odběratele podpory</w:t>
      </w:r>
      <w:r w:rsidRPr="00C1543D">
        <w:rPr>
          <w:rFonts w:ascii="Garamond" w:hAnsi="Garamond"/>
          <w:b w:val="0"/>
          <w:sz w:val="24"/>
          <w:szCs w:val="24"/>
        </w:rPr>
        <w:t xml:space="preserve"> s</w:t>
      </w:r>
      <w:r w:rsidR="0007250C">
        <w:rPr>
          <w:rFonts w:ascii="Garamond" w:hAnsi="Garamond"/>
          <w:b w:val="0"/>
          <w:sz w:val="24"/>
          <w:szCs w:val="24"/>
        </w:rPr>
        <w:t> </w:t>
      </w:r>
      <w:r w:rsidRPr="00C1543D">
        <w:rPr>
          <w:rFonts w:ascii="Garamond" w:hAnsi="Garamond"/>
          <w:b w:val="0"/>
          <w:sz w:val="24"/>
          <w:szCs w:val="24"/>
        </w:rPr>
        <w:t xml:space="preserve">úhradou ceny za plnění dle </w:t>
      </w:r>
      <w:r w:rsidRPr="00C1543D">
        <w:rPr>
          <w:rFonts w:ascii="Garamond" w:hAnsi="Garamond"/>
          <w:b w:val="0"/>
          <w:i/>
          <w:sz w:val="24"/>
          <w:szCs w:val="24"/>
        </w:rPr>
        <w:t xml:space="preserve">této </w:t>
      </w:r>
      <w:r w:rsidR="005B2D98" w:rsidRPr="00C1543D">
        <w:rPr>
          <w:rFonts w:ascii="Garamond" w:hAnsi="Garamond"/>
          <w:b w:val="0"/>
          <w:i/>
          <w:sz w:val="24"/>
          <w:szCs w:val="24"/>
        </w:rPr>
        <w:t>s</w:t>
      </w:r>
      <w:r w:rsidRPr="00C1543D">
        <w:rPr>
          <w:rFonts w:ascii="Garamond" w:hAnsi="Garamond"/>
          <w:b w:val="0"/>
          <w:i/>
          <w:sz w:val="24"/>
          <w:szCs w:val="24"/>
        </w:rPr>
        <w:t>mlouvy</w:t>
      </w:r>
      <w:r w:rsidRPr="00C1543D">
        <w:rPr>
          <w:rFonts w:ascii="Garamond" w:hAnsi="Garamond"/>
          <w:b w:val="0"/>
          <w:sz w:val="24"/>
          <w:szCs w:val="24"/>
        </w:rPr>
        <w:t xml:space="preserve"> po dobu delší než šedesát (60) kalendářních dnů po doručení písemné výzvy Poskytovatele </w:t>
      </w:r>
      <w:r w:rsidR="000E045A" w:rsidRPr="00C1543D">
        <w:rPr>
          <w:rFonts w:ascii="Garamond" w:hAnsi="Garamond"/>
          <w:b w:val="0"/>
          <w:sz w:val="24"/>
          <w:szCs w:val="24"/>
        </w:rPr>
        <w:t>Odběrateli podpory</w:t>
      </w:r>
      <w:r w:rsidRPr="00C1543D">
        <w:rPr>
          <w:rFonts w:ascii="Garamond" w:hAnsi="Garamond"/>
          <w:b w:val="0"/>
          <w:sz w:val="24"/>
          <w:szCs w:val="24"/>
        </w:rPr>
        <w:t xml:space="preserve"> s</w:t>
      </w:r>
      <w:r w:rsidR="0007250C">
        <w:rPr>
          <w:rFonts w:ascii="Garamond" w:hAnsi="Garamond"/>
          <w:b w:val="0"/>
          <w:sz w:val="24"/>
          <w:szCs w:val="24"/>
        </w:rPr>
        <w:t> </w:t>
      </w:r>
      <w:r w:rsidRPr="00C1543D">
        <w:rPr>
          <w:rFonts w:ascii="Garamond" w:hAnsi="Garamond"/>
          <w:b w:val="0"/>
          <w:sz w:val="24"/>
          <w:szCs w:val="24"/>
        </w:rPr>
        <w:t xml:space="preserve">upozorněním na prodlení </w:t>
      </w:r>
      <w:r w:rsidR="000E045A" w:rsidRPr="00C1543D">
        <w:rPr>
          <w:rFonts w:ascii="Garamond" w:hAnsi="Garamond"/>
          <w:b w:val="0"/>
          <w:sz w:val="24"/>
          <w:szCs w:val="24"/>
        </w:rPr>
        <w:t>Odběratele</w:t>
      </w:r>
      <w:r w:rsidR="000E045A" w:rsidRPr="00332851">
        <w:rPr>
          <w:rFonts w:ascii="Garamond" w:hAnsi="Garamond"/>
          <w:b w:val="0"/>
          <w:sz w:val="24"/>
          <w:szCs w:val="24"/>
        </w:rPr>
        <w:t xml:space="preserve"> podpory</w:t>
      </w:r>
      <w:r w:rsidRPr="00332851">
        <w:rPr>
          <w:rFonts w:ascii="Garamond" w:hAnsi="Garamond"/>
          <w:b w:val="0"/>
          <w:sz w:val="24"/>
          <w:szCs w:val="24"/>
        </w:rPr>
        <w:t xml:space="preserve"> se splněním jeho závazku;</w:t>
      </w:r>
    </w:p>
    <w:p w:rsidR="005B2D98" w:rsidRPr="00332851" w:rsidRDefault="006B31BC" w:rsidP="009B0839">
      <w:pPr>
        <w:pStyle w:val="Nadpis3"/>
        <w:keepLines/>
        <w:tabs>
          <w:tab w:val="clear" w:pos="1843"/>
          <w:tab w:val="num" w:pos="1134"/>
        </w:tabs>
        <w:spacing w:before="60" w:after="60"/>
        <w:ind w:left="1134"/>
        <w:jc w:val="both"/>
        <w:rPr>
          <w:rFonts w:ascii="Garamond" w:hAnsi="Garamond"/>
          <w:b w:val="0"/>
          <w:bCs/>
        </w:rPr>
      </w:pPr>
      <w:r w:rsidRPr="00332851">
        <w:rPr>
          <w:rFonts w:ascii="Garamond" w:hAnsi="Garamond"/>
          <w:b w:val="0"/>
          <w:sz w:val="24"/>
          <w:szCs w:val="24"/>
        </w:rPr>
        <w:lastRenderedPageBreak/>
        <w:t>Poskytovatel vstoupí do likvidace nebo podá sám na sebe insolvenční návrh, nebo pokud insolvenční návrh podá/podají věřitel/é Poskytovatele a</w:t>
      </w:r>
      <w:r w:rsidR="0007250C">
        <w:rPr>
          <w:rFonts w:ascii="Garamond" w:hAnsi="Garamond"/>
          <w:b w:val="0"/>
          <w:sz w:val="24"/>
          <w:szCs w:val="24"/>
        </w:rPr>
        <w:t> </w:t>
      </w:r>
      <w:r w:rsidRPr="00332851">
        <w:rPr>
          <w:rFonts w:ascii="Garamond" w:hAnsi="Garamond"/>
          <w:b w:val="0"/>
          <w:sz w:val="24"/>
          <w:szCs w:val="24"/>
        </w:rPr>
        <w:t>Poskytovatel nepodnikne včasné kroky k</w:t>
      </w:r>
      <w:r w:rsidR="0007250C">
        <w:rPr>
          <w:rFonts w:ascii="Garamond" w:hAnsi="Garamond"/>
          <w:b w:val="0"/>
          <w:sz w:val="24"/>
          <w:szCs w:val="24"/>
        </w:rPr>
        <w:t> </w:t>
      </w:r>
      <w:r w:rsidRPr="00332851">
        <w:rPr>
          <w:rFonts w:ascii="Garamond" w:hAnsi="Garamond"/>
          <w:b w:val="0"/>
          <w:sz w:val="24"/>
          <w:szCs w:val="24"/>
        </w:rPr>
        <w:t>zamítnutí takového návrhu a</w:t>
      </w:r>
      <w:r w:rsidR="0007250C">
        <w:rPr>
          <w:rFonts w:ascii="Garamond" w:hAnsi="Garamond"/>
          <w:b w:val="0"/>
          <w:sz w:val="24"/>
          <w:szCs w:val="24"/>
        </w:rPr>
        <w:t> </w:t>
      </w:r>
      <w:r w:rsidRPr="00332851">
        <w:rPr>
          <w:rFonts w:ascii="Garamond" w:hAnsi="Garamond"/>
          <w:b w:val="0"/>
          <w:sz w:val="24"/>
          <w:szCs w:val="24"/>
        </w:rPr>
        <w:t>neprokáže Objednateli</w:t>
      </w:r>
      <w:r w:rsidR="000E045A" w:rsidRPr="00332851">
        <w:rPr>
          <w:rFonts w:ascii="Garamond" w:hAnsi="Garamond"/>
          <w:b w:val="0"/>
          <w:sz w:val="24"/>
          <w:szCs w:val="24"/>
        </w:rPr>
        <w:t xml:space="preserve"> nebo Odběrateli podpory</w:t>
      </w:r>
      <w:r w:rsidRPr="00332851">
        <w:rPr>
          <w:rFonts w:ascii="Garamond" w:hAnsi="Garamond"/>
          <w:b w:val="0"/>
          <w:sz w:val="24"/>
          <w:szCs w:val="24"/>
        </w:rPr>
        <w:t>, že takové kroky učinil, nebo pokud bude vydáno rozhodnutí o</w:t>
      </w:r>
      <w:r w:rsidR="0007250C">
        <w:rPr>
          <w:rFonts w:ascii="Garamond" w:hAnsi="Garamond"/>
          <w:b w:val="0"/>
          <w:sz w:val="24"/>
          <w:szCs w:val="24"/>
        </w:rPr>
        <w:t> </w:t>
      </w:r>
      <w:r w:rsidRPr="00332851">
        <w:rPr>
          <w:rFonts w:ascii="Garamond" w:hAnsi="Garamond"/>
          <w:b w:val="0"/>
          <w:sz w:val="24"/>
          <w:szCs w:val="24"/>
        </w:rPr>
        <w:t>úpadku Poskytovatele nebo bude insolvenční návrh zamítnut pro to, že majetek Poskytovatele je zcela nepostačující</w:t>
      </w:r>
      <w:r w:rsidR="005B2D98" w:rsidRPr="00332851">
        <w:rPr>
          <w:rFonts w:ascii="Garamond" w:hAnsi="Garamond"/>
          <w:b w:val="0"/>
          <w:sz w:val="24"/>
          <w:szCs w:val="24"/>
        </w:rPr>
        <w:t>;</w:t>
      </w:r>
    </w:p>
    <w:p w:rsidR="005B2D98" w:rsidRPr="00332851" w:rsidRDefault="005B2D98"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dle § 223 ZZVZ nelze v</w:t>
      </w:r>
      <w:r w:rsidR="0007250C">
        <w:rPr>
          <w:rFonts w:ascii="Garamond" w:hAnsi="Garamond"/>
          <w:b w:val="0"/>
          <w:sz w:val="24"/>
          <w:szCs w:val="24"/>
        </w:rPr>
        <w:t> </w:t>
      </w:r>
      <w:r w:rsidRPr="00332851">
        <w:rPr>
          <w:rFonts w:ascii="Garamond" w:hAnsi="Garamond"/>
          <w:b w:val="0"/>
          <w:sz w:val="24"/>
          <w:szCs w:val="24"/>
        </w:rPr>
        <w:t>plnění pokračovat, aniž by byla porušena pravidla uvedená v</w:t>
      </w:r>
      <w:r w:rsidR="0007250C">
        <w:rPr>
          <w:rFonts w:ascii="Garamond" w:hAnsi="Garamond"/>
          <w:b w:val="0"/>
          <w:sz w:val="24"/>
          <w:szCs w:val="24"/>
        </w:rPr>
        <w:t> </w:t>
      </w:r>
      <w:r w:rsidRPr="00332851">
        <w:rPr>
          <w:rFonts w:ascii="Garamond" w:hAnsi="Garamond"/>
          <w:b w:val="0"/>
          <w:sz w:val="24"/>
          <w:szCs w:val="24"/>
        </w:rPr>
        <w:t>§ 222 ZZVZ, a/nebo měl být Poskytovatel vyloučen z</w:t>
      </w:r>
      <w:r w:rsidR="0007250C">
        <w:rPr>
          <w:rFonts w:ascii="Garamond" w:hAnsi="Garamond"/>
          <w:b w:val="0"/>
          <w:sz w:val="24"/>
          <w:szCs w:val="24"/>
        </w:rPr>
        <w:t> </w:t>
      </w:r>
      <w:r w:rsidRPr="00332851">
        <w:rPr>
          <w:rFonts w:ascii="Garamond" w:hAnsi="Garamond"/>
          <w:b w:val="0"/>
          <w:sz w:val="24"/>
          <w:szCs w:val="24"/>
        </w:rPr>
        <w:t>účasti v</w:t>
      </w:r>
      <w:r w:rsidR="0007250C">
        <w:rPr>
          <w:rFonts w:ascii="Garamond" w:hAnsi="Garamond"/>
          <w:b w:val="0"/>
          <w:sz w:val="24"/>
          <w:szCs w:val="24"/>
        </w:rPr>
        <w:t> </w:t>
      </w:r>
      <w:r w:rsidRPr="00332851">
        <w:rPr>
          <w:rFonts w:ascii="Garamond" w:hAnsi="Garamond"/>
          <w:b w:val="0"/>
          <w:sz w:val="24"/>
          <w:szCs w:val="24"/>
        </w:rPr>
        <w:t>zadávacím řízení, a/nebo Poskytovatel před zadáním veřejné zakázky předložil údaje, dokumenty, které neodpovídaly skutečnosti a</w:t>
      </w:r>
      <w:r w:rsidR="0007250C">
        <w:rPr>
          <w:rFonts w:ascii="Garamond" w:hAnsi="Garamond"/>
          <w:b w:val="0"/>
          <w:sz w:val="24"/>
          <w:szCs w:val="24"/>
        </w:rPr>
        <w:t> </w:t>
      </w:r>
      <w:r w:rsidRPr="00332851">
        <w:rPr>
          <w:rFonts w:ascii="Garamond" w:hAnsi="Garamond"/>
          <w:b w:val="0"/>
          <w:sz w:val="24"/>
          <w:szCs w:val="24"/>
        </w:rPr>
        <w:t>měly nebo mohly mít vliv na výběr dodavatele, a/nebo výběr Poskytovatele souvisí se závažným porušením povinnosti členského státu ve smyslu čl. 258 Smlouvy o</w:t>
      </w:r>
      <w:r w:rsidR="0007250C">
        <w:rPr>
          <w:rFonts w:ascii="Garamond" w:hAnsi="Garamond"/>
          <w:b w:val="0"/>
          <w:sz w:val="24"/>
          <w:szCs w:val="24"/>
        </w:rPr>
        <w:t> </w:t>
      </w:r>
      <w:r w:rsidRPr="00332851">
        <w:rPr>
          <w:rFonts w:ascii="Garamond" w:hAnsi="Garamond"/>
          <w:b w:val="0"/>
          <w:sz w:val="24"/>
          <w:szCs w:val="24"/>
        </w:rPr>
        <w:t>fungování Evropské unie, o</w:t>
      </w:r>
      <w:r w:rsidR="0007250C">
        <w:rPr>
          <w:rFonts w:ascii="Garamond" w:hAnsi="Garamond"/>
          <w:b w:val="0"/>
          <w:sz w:val="24"/>
          <w:szCs w:val="24"/>
        </w:rPr>
        <w:t> </w:t>
      </w:r>
      <w:r w:rsidRPr="00332851">
        <w:rPr>
          <w:rFonts w:ascii="Garamond" w:hAnsi="Garamond"/>
          <w:b w:val="0"/>
          <w:sz w:val="24"/>
          <w:szCs w:val="24"/>
        </w:rPr>
        <w:t>kterém rozhodl Soudní dvůr Evropské unie; nebo</w:t>
      </w:r>
    </w:p>
    <w:p w:rsidR="005B2D98" w:rsidRPr="00332851" w:rsidRDefault="005B2D98" w:rsidP="009B0839">
      <w:pPr>
        <w:pStyle w:val="Nadpis3"/>
        <w:keepLines/>
        <w:tabs>
          <w:tab w:val="clear" w:pos="1843"/>
          <w:tab w:val="num" w:pos="1134"/>
        </w:tabs>
        <w:spacing w:before="60" w:after="60"/>
        <w:ind w:left="1134"/>
        <w:jc w:val="both"/>
        <w:rPr>
          <w:rFonts w:ascii="Garamond" w:hAnsi="Garamond"/>
          <w:b w:val="0"/>
          <w:sz w:val="24"/>
          <w:szCs w:val="24"/>
        </w:rPr>
      </w:pPr>
      <w:r w:rsidRPr="00332851">
        <w:rPr>
          <w:rFonts w:ascii="Garamond" w:hAnsi="Garamond"/>
          <w:b w:val="0"/>
          <w:sz w:val="24"/>
          <w:szCs w:val="24"/>
        </w:rPr>
        <w:t>došlo k</w:t>
      </w:r>
      <w:r w:rsidR="0007250C">
        <w:rPr>
          <w:rFonts w:ascii="Garamond" w:hAnsi="Garamond"/>
          <w:b w:val="0"/>
          <w:sz w:val="24"/>
          <w:szCs w:val="24"/>
        </w:rPr>
        <w:t> </w:t>
      </w:r>
      <w:r w:rsidRPr="00332851">
        <w:rPr>
          <w:rFonts w:ascii="Garamond" w:hAnsi="Garamond"/>
          <w:b w:val="0"/>
          <w:sz w:val="24"/>
          <w:szCs w:val="24"/>
        </w:rPr>
        <w:t xml:space="preserve">jinému podstatnému porušení </w:t>
      </w:r>
      <w:r w:rsidRPr="00332851">
        <w:rPr>
          <w:rFonts w:ascii="Garamond" w:hAnsi="Garamond"/>
          <w:b w:val="0"/>
          <w:i/>
          <w:sz w:val="24"/>
          <w:szCs w:val="24"/>
        </w:rPr>
        <w:t>této smlouvy</w:t>
      </w:r>
      <w:r w:rsidRPr="00332851">
        <w:rPr>
          <w:rFonts w:ascii="Garamond" w:hAnsi="Garamond"/>
          <w:b w:val="0"/>
          <w:sz w:val="24"/>
          <w:szCs w:val="24"/>
        </w:rPr>
        <w:t xml:space="preserve"> Poskytovatelem ve smyslu § 2001 a</w:t>
      </w:r>
      <w:r w:rsidR="0007250C">
        <w:rPr>
          <w:rFonts w:ascii="Garamond" w:hAnsi="Garamond"/>
          <w:b w:val="0"/>
          <w:sz w:val="24"/>
          <w:szCs w:val="24"/>
        </w:rPr>
        <w:t> </w:t>
      </w:r>
      <w:r w:rsidRPr="00332851">
        <w:rPr>
          <w:rFonts w:ascii="Garamond" w:hAnsi="Garamond"/>
          <w:b w:val="0"/>
          <w:sz w:val="24"/>
          <w:szCs w:val="24"/>
        </w:rPr>
        <w:t>násl. občanského zákoníku (možnost odstoupení pro nepodstatné porušení v</w:t>
      </w:r>
      <w:r w:rsidR="0007250C">
        <w:rPr>
          <w:rFonts w:ascii="Garamond" w:hAnsi="Garamond"/>
          <w:b w:val="0"/>
          <w:sz w:val="24"/>
          <w:szCs w:val="24"/>
        </w:rPr>
        <w:t> </w:t>
      </w:r>
      <w:r w:rsidRPr="00332851">
        <w:rPr>
          <w:rFonts w:ascii="Garamond" w:hAnsi="Garamond"/>
          <w:b w:val="0"/>
          <w:sz w:val="24"/>
          <w:szCs w:val="24"/>
        </w:rPr>
        <w:t>souladu s</w:t>
      </w:r>
      <w:r w:rsidR="0007250C">
        <w:rPr>
          <w:rFonts w:ascii="Garamond" w:hAnsi="Garamond"/>
          <w:b w:val="0"/>
          <w:sz w:val="24"/>
          <w:szCs w:val="24"/>
        </w:rPr>
        <w:t> </w:t>
      </w:r>
      <w:r w:rsidRPr="00332851">
        <w:rPr>
          <w:rFonts w:ascii="Garamond" w:hAnsi="Garamond"/>
          <w:b w:val="0"/>
          <w:sz w:val="24"/>
          <w:szCs w:val="24"/>
        </w:rPr>
        <w:t>§ 1978 a</w:t>
      </w:r>
      <w:r w:rsidR="0007250C">
        <w:rPr>
          <w:rFonts w:ascii="Garamond" w:hAnsi="Garamond"/>
          <w:b w:val="0"/>
          <w:sz w:val="24"/>
          <w:szCs w:val="24"/>
        </w:rPr>
        <w:t> </w:t>
      </w:r>
      <w:r w:rsidRPr="00332851">
        <w:rPr>
          <w:rFonts w:ascii="Garamond" w:hAnsi="Garamond"/>
          <w:b w:val="0"/>
          <w:sz w:val="24"/>
          <w:szCs w:val="24"/>
        </w:rPr>
        <w:t>2002 občanského zákoníku přitom zůstává nedotčena).</w:t>
      </w:r>
    </w:p>
    <w:p w:rsidR="005B2D98" w:rsidRPr="00332851" w:rsidRDefault="005B2D98" w:rsidP="009B0839">
      <w:pPr>
        <w:pStyle w:val="Nadpis2beznzvu"/>
        <w:keepNext/>
        <w:keepLines/>
        <w:widowControl w:val="0"/>
        <w:spacing w:before="60" w:after="60"/>
        <w:jc w:val="both"/>
        <w:rPr>
          <w:rFonts w:ascii="Garamond" w:hAnsi="Garamond"/>
          <w:sz w:val="24"/>
          <w:szCs w:val="24"/>
        </w:rPr>
      </w:pPr>
      <w:r w:rsidRPr="00332851">
        <w:rPr>
          <w:rFonts w:ascii="Garamond" w:hAnsi="Garamond"/>
          <w:sz w:val="24"/>
          <w:szCs w:val="24"/>
        </w:rPr>
        <w:t>Odstoupení musí být učiněno písemně a</w:t>
      </w:r>
      <w:r w:rsidR="0007250C">
        <w:rPr>
          <w:rFonts w:ascii="Garamond" w:hAnsi="Garamond"/>
          <w:sz w:val="24"/>
          <w:szCs w:val="24"/>
        </w:rPr>
        <w:t> </w:t>
      </w:r>
      <w:r w:rsidRPr="00332851">
        <w:rPr>
          <w:rFonts w:ascii="Garamond" w:hAnsi="Garamond"/>
          <w:sz w:val="24"/>
          <w:szCs w:val="24"/>
        </w:rPr>
        <w:t xml:space="preserve">doručeno </w:t>
      </w:r>
      <w:r w:rsidR="000E045A" w:rsidRPr="00332851">
        <w:rPr>
          <w:rFonts w:ascii="Garamond" w:hAnsi="Garamond"/>
          <w:sz w:val="24"/>
          <w:szCs w:val="24"/>
        </w:rPr>
        <w:t xml:space="preserve">ostatním </w:t>
      </w:r>
      <w:r w:rsidRPr="00332851">
        <w:rPr>
          <w:rFonts w:ascii="Garamond" w:hAnsi="Garamond"/>
          <w:sz w:val="24"/>
          <w:szCs w:val="24"/>
        </w:rPr>
        <w:t>smluvní</w:t>
      </w:r>
      <w:r w:rsidR="000E045A" w:rsidRPr="00332851">
        <w:rPr>
          <w:rFonts w:ascii="Garamond" w:hAnsi="Garamond"/>
          <w:sz w:val="24"/>
          <w:szCs w:val="24"/>
        </w:rPr>
        <w:t>m stranám</w:t>
      </w:r>
      <w:r w:rsidRPr="00332851">
        <w:rPr>
          <w:rFonts w:ascii="Garamond" w:hAnsi="Garamond"/>
          <w:sz w:val="24"/>
          <w:szCs w:val="24"/>
        </w:rPr>
        <w:t>. V</w:t>
      </w:r>
      <w:r w:rsidR="0007250C">
        <w:rPr>
          <w:rFonts w:ascii="Garamond" w:hAnsi="Garamond"/>
          <w:sz w:val="24"/>
          <w:szCs w:val="24"/>
        </w:rPr>
        <w:t> </w:t>
      </w:r>
      <w:r w:rsidRPr="00332851">
        <w:rPr>
          <w:rFonts w:ascii="Garamond" w:hAnsi="Garamond"/>
          <w:sz w:val="24"/>
          <w:szCs w:val="24"/>
        </w:rPr>
        <w:t xml:space="preserve">odstoupení musí být dále uveden důvod, pro který strana od </w:t>
      </w:r>
      <w:r w:rsidRPr="00332851">
        <w:rPr>
          <w:rFonts w:ascii="Garamond" w:hAnsi="Garamond"/>
          <w:i/>
          <w:sz w:val="24"/>
          <w:szCs w:val="24"/>
        </w:rPr>
        <w:t>této smlouvy</w:t>
      </w:r>
      <w:r w:rsidRPr="00332851">
        <w:rPr>
          <w:rFonts w:ascii="Garamond" w:hAnsi="Garamond"/>
          <w:sz w:val="24"/>
          <w:szCs w:val="24"/>
        </w:rPr>
        <w:t xml:space="preserve"> odstupuje.</w:t>
      </w:r>
      <w:r w:rsidR="000E045A" w:rsidRPr="00332851">
        <w:rPr>
          <w:rFonts w:ascii="Garamond" w:hAnsi="Garamond"/>
          <w:sz w:val="24"/>
          <w:szCs w:val="24"/>
        </w:rPr>
        <w:t xml:space="preserve"> Ukončení </w:t>
      </w:r>
      <w:r w:rsidR="000E045A" w:rsidRPr="00332851">
        <w:rPr>
          <w:rFonts w:ascii="Garamond" w:hAnsi="Garamond"/>
          <w:i/>
          <w:sz w:val="24"/>
          <w:szCs w:val="24"/>
        </w:rPr>
        <w:t>této smlouvy</w:t>
      </w:r>
      <w:r w:rsidR="000E045A" w:rsidRPr="00332851">
        <w:rPr>
          <w:rFonts w:ascii="Garamond" w:hAnsi="Garamond"/>
          <w:sz w:val="24"/>
          <w:szCs w:val="24"/>
        </w:rPr>
        <w:t xml:space="preserve"> odstoupením je účinné vždy vůči ostatním smluvním stranám, i</w:t>
      </w:r>
      <w:r w:rsidR="0007250C">
        <w:rPr>
          <w:rFonts w:ascii="Garamond" w:hAnsi="Garamond"/>
          <w:sz w:val="24"/>
          <w:szCs w:val="24"/>
        </w:rPr>
        <w:t> </w:t>
      </w:r>
      <w:r w:rsidR="000E045A" w:rsidRPr="00332851">
        <w:rPr>
          <w:rFonts w:ascii="Garamond" w:hAnsi="Garamond"/>
          <w:sz w:val="24"/>
          <w:szCs w:val="24"/>
        </w:rPr>
        <w:t xml:space="preserve">když bylo učiněno pro porušení </w:t>
      </w:r>
      <w:r w:rsidR="000E045A" w:rsidRPr="00332851">
        <w:rPr>
          <w:rFonts w:ascii="Garamond" w:hAnsi="Garamond"/>
          <w:i/>
          <w:sz w:val="24"/>
          <w:szCs w:val="24"/>
        </w:rPr>
        <w:t>této smlouvy</w:t>
      </w:r>
      <w:r w:rsidR="000E045A" w:rsidRPr="00332851">
        <w:rPr>
          <w:rFonts w:ascii="Garamond" w:hAnsi="Garamond"/>
          <w:sz w:val="24"/>
          <w:szCs w:val="24"/>
        </w:rPr>
        <w:t xml:space="preserve"> jen jednou smluvní stranou</w:t>
      </w:r>
      <w:r w:rsidR="00E71449" w:rsidRPr="00332851">
        <w:rPr>
          <w:rFonts w:ascii="Garamond" w:hAnsi="Garamond"/>
          <w:sz w:val="24"/>
          <w:szCs w:val="24"/>
        </w:rPr>
        <w:t xml:space="preserve">, tj. odstoupením od </w:t>
      </w:r>
      <w:r w:rsidR="00E71449" w:rsidRPr="00332851">
        <w:rPr>
          <w:rFonts w:ascii="Garamond" w:hAnsi="Garamond"/>
          <w:i/>
          <w:sz w:val="24"/>
          <w:szCs w:val="24"/>
        </w:rPr>
        <w:t>této smlouvy</w:t>
      </w:r>
      <w:r w:rsidR="00E71449" w:rsidRPr="00332851">
        <w:rPr>
          <w:rFonts w:ascii="Garamond" w:hAnsi="Garamond"/>
          <w:sz w:val="24"/>
          <w:szCs w:val="24"/>
        </w:rPr>
        <w:t xml:space="preserve"> jen jednou smluvní stranou zaniká smlouva s</w:t>
      </w:r>
      <w:r w:rsidR="0007250C">
        <w:rPr>
          <w:rFonts w:ascii="Garamond" w:hAnsi="Garamond"/>
          <w:sz w:val="24"/>
          <w:szCs w:val="24"/>
        </w:rPr>
        <w:t> </w:t>
      </w:r>
      <w:r w:rsidR="00E71449" w:rsidRPr="00332851">
        <w:rPr>
          <w:rFonts w:ascii="Garamond" w:hAnsi="Garamond"/>
          <w:sz w:val="24"/>
          <w:szCs w:val="24"/>
        </w:rPr>
        <w:t>účinky vůči všem smluvním stranám</w:t>
      </w:r>
      <w:r w:rsidR="000E045A" w:rsidRPr="00332851">
        <w:rPr>
          <w:rFonts w:ascii="Garamond" w:hAnsi="Garamond"/>
          <w:sz w:val="24"/>
          <w:szCs w:val="24"/>
        </w:rPr>
        <w:t xml:space="preserve">.  </w:t>
      </w:r>
    </w:p>
    <w:p w:rsidR="005B2D98" w:rsidRPr="00332851" w:rsidRDefault="005B2D98" w:rsidP="009B0839">
      <w:pPr>
        <w:pStyle w:val="Nadpis2beznzvu"/>
        <w:keepNext/>
        <w:keepLines/>
        <w:widowControl w:val="0"/>
        <w:spacing w:before="60" w:after="60"/>
        <w:jc w:val="both"/>
        <w:rPr>
          <w:rFonts w:ascii="Garamond" w:hAnsi="Garamond"/>
          <w:sz w:val="24"/>
          <w:szCs w:val="24"/>
        </w:rPr>
      </w:pPr>
      <w:r w:rsidRPr="00332851">
        <w:rPr>
          <w:rFonts w:ascii="Garamond" w:hAnsi="Garamond"/>
          <w:sz w:val="24"/>
          <w:szCs w:val="24"/>
        </w:rPr>
        <w:t xml:space="preserve">Účinky odstoupení od </w:t>
      </w:r>
      <w:r w:rsidRPr="00332851">
        <w:rPr>
          <w:rFonts w:ascii="Garamond" w:hAnsi="Garamond"/>
          <w:i/>
          <w:sz w:val="24"/>
          <w:szCs w:val="24"/>
        </w:rPr>
        <w:t>této smlouvy</w:t>
      </w:r>
      <w:r w:rsidRPr="00332851">
        <w:rPr>
          <w:rFonts w:ascii="Garamond" w:hAnsi="Garamond"/>
          <w:sz w:val="24"/>
          <w:szCs w:val="24"/>
        </w:rPr>
        <w:t xml:space="preserve"> nastávají dnem doručení písemného odstoupení od </w:t>
      </w:r>
      <w:r w:rsidRPr="00332851">
        <w:rPr>
          <w:rFonts w:ascii="Garamond" w:hAnsi="Garamond"/>
          <w:i/>
          <w:sz w:val="24"/>
          <w:szCs w:val="24"/>
        </w:rPr>
        <w:t>této smlouvy</w:t>
      </w:r>
      <w:r w:rsidRPr="00332851">
        <w:rPr>
          <w:rFonts w:ascii="Garamond" w:hAnsi="Garamond"/>
          <w:sz w:val="24"/>
          <w:szCs w:val="24"/>
        </w:rPr>
        <w:t xml:space="preserve"> </w:t>
      </w:r>
      <w:r w:rsidR="00E71449" w:rsidRPr="00332851">
        <w:rPr>
          <w:rFonts w:ascii="Garamond" w:hAnsi="Garamond"/>
          <w:sz w:val="24"/>
          <w:szCs w:val="24"/>
        </w:rPr>
        <w:t>ostatním</w:t>
      </w:r>
      <w:r w:rsidRPr="00332851">
        <w:rPr>
          <w:rFonts w:ascii="Garamond" w:hAnsi="Garamond"/>
          <w:sz w:val="24"/>
          <w:szCs w:val="24"/>
        </w:rPr>
        <w:t xml:space="preserve"> smluvní</w:t>
      </w:r>
      <w:r w:rsidR="00E71449" w:rsidRPr="00332851">
        <w:rPr>
          <w:rFonts w:ascii="Garamond" w:hAnsi="Garamond"/>
          <w:sz w:val="24"/>
          <w:szCs w:val="24"/>
        </w:rPr>
        <w:t>m stranám</w:t>
      </w:r>
      <w:r w:rsidRPr="00332851">
        <w:rPr>
          <w:rFonts w:ascii="Garamond" w:hAnsi="Garamond"/>
          <w:sz w:val="24"/>
          <w:szCs w:val="24"/>
        </w:rPr>
        <w:t xml:space="preserve">. </w:t>
      </w:r>
    </w:p>
    <w:p w:rsidR="005B2D98" w:rsidRPr="00332851" w:rsidRDefault="005B2D98" w:rsidP="009B0839">
      <w:pPr>
        <w:pStyle w:val="Nadpis2beznzvu"/>
        <w:keepNext/>
        <w:keepLines/>
        <w:widowControl w:val="0"/>
        <w:tabs>
          <w:tab w:val="left" w:pos="1276"/>
        </w:tabs>
        <w:spacing w:before="60" w:after="60"/>
        <w:jc w:val="both"/>
        <w:rPr>
          <w:rFonts w:ascii="Garamond" w:hAnsi="Garamond"/>
          <w:sz w:val="24"/>
          <w:szCs w:val="24"/>
        </w:rPr>
      </w:pPr>
      <w:r w:rsidRPr="00332851">
        <w:rPr>
          <w:rFonts w:ascii="Garamond" w:hAnsi="Garamond"/>
          <w:sz w:val="24"/>
          <w:szCs w:val="24"/>
        </w:rPr>
        <w:t xml:space="preserve">Ukončením </w:t>
      </w:r>
      <w:r w:rsidRPr="00332851">
        <w:rPr>
          <w:rFonts w:ascii="Garamond" w:hAnsi="Garamond"/>
          <w:i/>
          <w:sz w:val="24"/>
          <w:szCs w:val="24"/>
        </w:rPr>
        <w:t>této smlouvy</w:t>
      </w:r>
      <w:r w:rsidRPr="00332851">
        <w:rPr>
          <w:rFonts w:ascii="Garamond" w:hAnsi="Garamond"/>
          <w:sz w:val="24"/>
          <w:szCs w:val="24"/>
        </w:rPr>
        <w:t xml:space="preserve"> nejsou dotčena ustanovení týkající se smluvních pokut, úroku z</w:t>
      </w:r>
      <w:r w:rsidR="0007250C">
        <w:rPr>
          <w:rFonts w:ascii="Garamond" w:hAnsi="Garamond"/>
          <w:sz w:val="24"/>
          <w:szCs w:val="24"/>
        </w:rPr>
        <w:t> </w:t>
      </w:r>
      <w:r w:rsidRPr="00332851">
        <w:rPr>
          <w:rFonts w:ascii="Garamond" w:hAnsi="Garamond"/>
          <w:sz w:val="24"/>
          <w:szCs w:val="24"/>
        </w:rPr>
        <w:t>prodlení, ochrany neveřejných informací, náhrady škody ani ujednání, která mají vzhledem ke své povaze zavazovat smluvní strany i</w:t>
      </w:r>
      <w:r w:rsidR="0007250C">
        <w:rPr>
          <w:rFonts w:ascii="Garamond" w:hAnsi="Garamond"/>
          <w:sz w:val="24"/>
          <w:szCs w:val="24"/>
        </w:rPr>
        <w:t> </w:t>
      </w:r>
      <w:r w:rsidRPr="00332851">
        <w:rPr>
          <w:rFonts w:ascii="Garamond" w:hAnsi="Garamond"/>
          <w:sz w:val="24"/>
          <w:szCs w:val="24"/>
        </w:rPr>
        <w:t xml:space="preserve">po ukončení </w:t>
      </w:r>
      <w:r w:rsidRPr="00332851">
        <w:rPr>
          <w:rFonts w:ascii="Garamond" w:hAnsi="Garamond"/>
          <w:i/>
          <w:sz w:val="24"/>
          <w:szCs w:val="24"/>
        </w:rPr>
        <w:t>této smlouvy</w:t>
      </w:r>
      <w:r w:rsidRPr="00332851">
        <w:rPr>
          <w:rFonts w:ascii="Garamond" w:hAnsi="Garamond"/>
          <w:sz w:val="24"/>
          <w:szCs w:val="24"/>
        </w:rPr>
        <w:t xml:space="preserve"> - např. ujednání o</w:t>
      </w:r>
      <w:r w:rsidR="0007250C">
        <w:rPr>
          <w:rFonts w:ascii="Garamond" w:hAnsi="Garamond"/>
          <w:sz w:val="24"/>
          <w:szCs w:val="24"/>
        </w:rPr>
        <w:t> </w:t>
      </w:r>
      <w:r w:rsidRPr="00332851">
        <w:rPr>
          <w:rFonts w:ascii="Garamond" w:hAnsi="Garamond"/>
          <w:sz w:val="24"/>
          <w:szCs w:val="24"/>
        </w:rPr>
        <w:t>vlastnických a</w:t>
      </w:r>
      <w:r w:rsidR="0007250C">
        <w:rPr>
          <w:rFonts w:ascii="Garamond" w:hAnsi="Garamond"/>
          <w:sz w:val="24"/>
          <w:szCs w:val="24"/>
        </w:rPr>
        <w:t> </w:t>
      </w:r>
      <w:r w:rsidRPr="00332851">
        <w:rPr>
          <w:rFonts w:ascii="Garamond" w:hAnsi="Garamond"/>
          <w:sz w:val="24"/>
          <w:szCs w:val="24"/>
        </w:rPr>
        <w:t>autorských právech k</w:t>
      </w:r>
      <w:r w:rsidR="0007250C">
        <w:rPr>
          <w:rFonts w:ascii="Garamond" w:hAnsi="Garamond"/>
          <w:sz w:val="24"/>
          <w:szCs w:val="24"/>
        </w:rPr>
        <w:t> </w:t>
      </w:r>
      <w:r w:rsidRPr="00332851">
        <w:rPr>
          <w:rFonts w:ascii="Garamond" w:hAnsi="Garamond"/>
          <w:sz w:val="24"/>
          <w:szCs w:val="24"/>
        </w:rPr>
        <w:t xml:space="preserve">IS. </w:t>
      </w:r>
    </w:p>
    <w:p w:rsidR="004864FB" w:rsidRPr="00332851" w:rsidRDefault="004864FB" w:rsidP="009B0839">
      <w:pPr>
        <w:pStyle w:val="Nadpis2beznzvu"/>
        <w:keepNext/>
        <w:keepLines/>
        <w:widowControl w:val="0"/>
        <w:spacing w:before="60" w:after="60"/>
        <w:jc w:val="both"/>
        <w:rPr>
          <w:rFonts w:ascii="Garamond" w:hAnsi="Garamond"/>
          <w:sz w:val="24"/>
          <w:szCs w:val="24"/>
        </w:rPr>
      </w:pPr>
      <w:r w:rsidRPr="00332851">
        <w:rPr>
          <w:rFonts w:ascii="Garamond" w:hAnsi="Garamond"/>
          <w:sz w:val="24"/>
          <w:szCs w:val="24"/>
        </w:rPr>
        <w:t xml:space="preserve">Smluvní strany se dále dohodly, že smluvní vztah na základě </w:t>
      </w:r>
      <w:r w:rsidRPr="00332851">
        <w:rPr>
          <w:rFonts w:ascii="Garamond" w:hAnsi="Garamond"/>
          <w:i/>
          <w:sz w:val="24"/>
          <w:szCs w:val="24"/>
        </w:rPr>
        <w:t>této smlouvy</w:t>
      </w:r>
      <w:r w:rsidRPr="00332851">
        <w:rPr>
          <w:rFonts w:ascii="Garamond" w:hAnsi="Garamond"/>
          <w:sz w:val="24"/>
          <w:szCs w:val="24"/>
        </w:rPr>
        <w:t xml:space="preserve"> bude automaticky ukončen v</w:t>
      </w:r>
      <w:r w:rsidR="0007250C">
        <w:rPr>
          <w:rFonts w:ascii="Garamond" w:hAnsi="Garamond"/>
          <w:sz w:val="24"/>
          <w:szCs w:val="24"/>
        </w:rPr>
        <w:t> </w:t>
      </w:r>
      <w:r w:rsidRPr="00332851">
        <w:rPr>
          <w:rFonts w:ascii="Garamond" w:hAnsi="Garamond"/>
          <w:sz w:val="24"/>
          <w:szCs w:val="24"/>
        </w:rPr>
        <w:t>případě, že provoz IS bude ukončen po uplynutí doby platnosti posledního platného certifikátu KP</w:t>
      </w:r>
      <w:r w:rsidR="00812EF5" w:rsidRPr="00332851">
        <w:rPr>
          <w:rFonts w:ascii="Garamond" w:hAnsi="Garamond"/>
          <w:sz w:val="24"/>
          <w:szCs w:val="24"/>
        </w:rPr>
        <w:t>, pokud nedojde k</w:t>
      </w:r>
      <w:r w:rsidR="0007250C">
        <w:rPr>
          <w:rFonts w:ascii="Garamond" w:hAnsi="Garamond"/>
          <w:sz w:val="24"/>
          <w:szCs w:val="24"/>
        </w:rPr>
        <w:t> </w:t>
      </w:r>
      <w:r w:rsidR="00812EF5" w:rsidRPr="00332851">
        <w:rPr>
          <w:rFonts w:ascii="Garamond" w:hAnsi="Garamond"/>
          <w:sz w:val="24"/>
          <w:szCs w:val="24"/>
        </w:rPr>
        <w:t>jeho náhradě za nový KP, který bude řádně certifikován</w:t>
      </w:r>
      <w:r w:rsidRPr="00332851">
        <w:rPr>
          <w:rFonts w:ascii="Garamond" w:hAnsi="Garamond"/>
          <w:sz w:val="24"/>
          <w:szCs w:val="24"/>
        </w:rPr>
        <w:t xml:space="preserve">. </w:t>
      </w:r>
      <w:r w:rsidR="00E71449" w:rsidRPr="00332851">
        <w:rPr>
          <w:rFonts w:ascii="Garamond" w:hAnsi="Garamond"/>
          <w:sz w:val="24"/>
          <w:szCs w:val="24"/>
        </w:rPr>
        <w:t xml:space="preserve">Smluvní strany se dále dohodly, že smluvní vztah na základě </w:t>
      </w:r>
      <w:r w:rsidR="00E71449" w:rsidRPr="006A43A6">
        <w:rPr>
          <w:rFonts w:ascii="Garamond" w:hAnsi="Garamond"/>
          <w:i/>
          <w:sz w:val="24"/>
          <w:szCs w:val="24"/>
        </w:rPr>
        <w:t>této smlouvy</w:t>
      </w:r>
      <w:r w:rsidR="00E71449" w:rsidRPr="00332851">
        <w:rPr>
          <w:rFonts w:ascii="Garamond" w:hAnsi="Garamond"/>
          <w:sz w:val="24"/>
          <w:szCs w:val="24"/>
        </w:rPr>
        <w:t xml:space="preserve"> bude automaticky ukončen v</w:t>
      </w:r>
      <w:r w:rsidR="0007250C">
        <w:rPr>
          <w:rFonts w:ascii="Garamond" w:hAnsi="Garamond"/>
          <w:sz w:val="24"/>
          <w:szCs w:val="24"/>
        </w:rPr>
        <w:t> </w:t>
      </w:r>
      <w:r w:rsidR="00E71449" w:rsidRPr="00332851">
        <w:rPr>
          <w:rFonts w:ascii="Garamond" w:hAnsi="Garamond"/>
          <w:sz w:val="24"/>
          <w:szCs w:val="24"/>
        </w:rPr>
        <w:t>případě, že zanikne Smlouva o</w:t>
      </w:r>
      <w:r w:rsidR="0007250C">
        <w:rPr>
          <w:rFonts w:ascii="Garamond" w:hAnsi="Garamond"/>
          <w:sz w:val="24"/>
          <w:szCs w:val="24"/>
        </w:rPr>
        <w:t> </w:t>
      </w:r>
      <w:r w:rsidR="00E71449" w:rsidRPr="00332851">
        <w:rPr>
          <w:rFonts w:ascii="Garamond" w:hAnsi="Garamond"/>
          <w:sz w:val="24"/>
          <w:szCs w:val="24"/>
        </w:rPr>
        <w:t>systémové podpoře a</w:t>
      </w:r>
      <w:r w:rsidR="0007250C">
        <w:rPr>
          <w:rFonts w:ascii="Garamond" w:hAnsi="Garamond"/>
          <w:sz w:val="24"/>
          <w:szCs w:val="24"/>
        </w:rPr>
        <w:t> </w:t>
      </w:r>
      <w:r w:rsidR="00E71449" w:rsidRPr="00332851">
        <w:rPr>
          <w:rFonts w:ascii="Garamond" w:hAnsi="Garamond"/>
          <w:sz w:val="24"/>
          <w:szCs w:val="24"/>
        </w:rPr>
        <w:t>servisu IS EU Extranet ČR – V</w:t>
      </w:r>
      <w:r w:rsidR="0007250C">
        <w:rPr>
          <w:rFonts w:ascii="Garamond" w:hAnsi="Garamond"/>
          <w:sz w:val="24"/>
          <w:szCs w:val="24"/>
        </w:rPr>
        <w:t> </w:t>
      </w:r>
      <w:r w:rsidR="00E71449" w:rsidRPr="00332851">
        <w:rPr>
          <w:rFonts w:ascii="Garamond" w:hAnsi="Garamond"/>
          <w:sz w:val="24"/>
          <w:szCs w:val="24"/>
        </w:rPr>
        <w:t>(Centrum) uzavřená mezi Objednatelem a</w:t>
      </w:r>
      <w:r w:rsidR="0007250C">
        <w:rPr>
          <w:rFonts w:ascii="Garamond" w:hAnsi="Garamond"/>
          <w:sz w:val="24"/>
          <w:szCs w:val="24"/>
        </w:rPr>
        <w:t> </w:t>
      </w:r>
      <w:r w:rsidR="00E71449" w:rsidRPr="00332851">
        <w:rPr>
          <w:rFonts w:ascii="Garamond" w:hAnsi="Garamond"/>
          <w:sz w:val="24"/>
          <w:szCs w:val="24"/>
        </w:rPr>
        <w:t xml:space="preserve">Poskytovatelem. </w:t>
      </w:r>
    </w:p>
    <w:p w:rsidR="00AD24A6" w:rsidRPr="00332851" w:rsidRDefault="00AD24A6" w:rsidP="005D416A">
      <w:pPr>
        <w:pStyle w:val="Nadpis1"/>
        <w:tabs>
          <w:tab w:val="clear" w:pos="1701"/>
          <w:tab w:val="num" w:pos="284"/>
        </w:tabs>
        <w:ind w:left="0" w:firstLine="0"/>
        <w:jc w:val="both"/>
        <w:rPr>
          <w:rFonts w:ascii="Garamond" w:hAnsi="Garamond"/>
          <w:b/>
          <w:szCs w:val="24"/>
        </w:rPr>
      </w:pPr>
      <w:r w:rsidRPr="00332851">
        <w:rPr>
          <w:rFonts w:ascii="Garamond" w:hAnsi="Garamond"/>
          <w:b/>
          <w:szCs w:val="24"/>
        </w:rPr>
        <w:t>Závěrečná ustanovení</w:t>
      </w:r>
    </w:p>
    <w:p w:rsidR="004864FB" w:rsidRPr="00332851" w:rsidRDefault="004864FB" w:rsidP="009B0839">
      <w:pPr>
        <w:pStyle w:val="Nadpis2beznzvu"/>
        <w:keepNext/>
        <w:keepLines/>
        <w:widowControl w:val="0"/>
        <w:spacing w:before="60" w:after="60"/>
        <w:ind w:left="568" w:hanging="284"/>
        <w:jc w:val="both"/>
        <w:rPr>
          <w:rFonts w:ascii="Garamond" w:hAnsi="Garamond"/>
          <w:sz w:val="24"/>
          <w:szCs w:val="24"/>
        </w:rPr>
      </w:pPr>
      <w:r w:rsidRPr="00332851">
        <w:rPr>
          <w:rFonts w:ascii="Garamond" w:hAnsi="Garamond"/>
          <w:sz w:val="24"/>
          <w:szCs w:val="24"/>
        </w:rPr>
        <w:t xml:space="preserve">Smluvní vztah mezi smluvními stranami se řídí českým právním řádem. </w:t>
      </w:r>
      <w:r w:rsidRPr="00332851">
        <w:rPr>
          <w:rFonts w:ascii="Garamond" w:hAnsi="Garamond"/>
          <w:i/>
          <w:sz w:val="24"/>
          <w:szCs w:val="24"/>
        </w:rPr>
        <w:t>Tato smlouva</w:t>
      </w:r>
      <w:r w:rsidRPr="00332851">
        <w:rPr>
          <w:rFonts w:ascii="Garamond" w:hAnsi="Garamond"/>
          <w:sz w:val="24"/>
          <w:szCs w:val="24"/>
        </w:rPr>
        <w:t xml:space="preserve"> se řídí zejména občanským zákoníkem, autorským zákonem, zákonem o</w:t>
      </w:r>
      <w:r w:rsidR="0007250C">
        <w:rPr>
          <w:rFonts w:ascii="Garamond" w:hAnsi="Garamond"/>
          <w:sz w:val="24"/>
          <w:szCs w:val="24"/>
        </w:rPr>
        <w:t> </w:t>
      </w:r>
      <w:r w:rsidRPr="00332851">
        <w:rPr>
          <w:rFonts w:ascii="Garamond" w:hAnsi="Garamond"/>
          <w:sz w:val="24"/>
          <w:szCs w:val="24"/>
        </w:rPr>
        <w:t>ochraně utajovaných informací a</w:t>
      </w:r>
      <w:r w:rsidR="0007250C">
        <w:rPr>
          <w:rFonts w:ascii="Garamond" w:hAnsi="Garamond"/>
          <w:sz w:val="24"/>
          <w:szCs w:val="24"/>
        </w:rPr>
        <w:t> </w:t>
      </w:r>
      <w:r w:rsidRPr="00332851">
        <w:rPr>
          <w:rFonts w:ascii="Garamond" w:hAnsi="Garamond"/>
          <w:sz w:val="24"/>
          <w:szCs w:val="24"/>
        </w:rPr>
        <w:t>bezpečnostní způsobilosti. Veškeré spory vzniklé mezi smluvními stranami na základě nebo v</w:t>
      </w:r>
      <w:r w:rsidR="0007250C">
        <w:rPr>
          <w:rFonts w:ascii="Garamond" w:hAnsi="Garamond"/>
          <w:sz w:val="24"/>
          <w:szCs w:val="24"/>
        </w:rPr>
        <w:t> </w:t>
      </w:r>
      <w:r w:rsidRPr="00332851">
        <w:rPr>
          <w:rFonts w:ascii="Garamond" w:hAnsi="Garamond"/>
          <w:sz w:val="24"/>
          <w:szCs w:val="24"/>
        </w:rPr>
        <w:t>souvislosti s</w:t>
      </w:r>
      <w:r w:rsidR="0007250C">
        <w:rPr>
          <w:rFonts w:ascii="Garamond" w:hAnsi="Garamond"/>
          <w:sz w:val="24"/>
          <w:szCs w:val="24"/>
        </w:rPr>
        <w:t> </w:t>
      </w:r>
      <w:r w:rsidRPr="00332851">
        <w:rPr>
          <w:rFonts w:ascii="Garamond" w:hAnsi="Garamond"/>
          <w:i/>
          <w:sz w:val="24"/>
          <w:szCs w:val="24"/>
        </w:rPr>
        <w:t>touto smlouvou</w:t>
      </w:r>
      <w:r w:rsidRPr="00332851">
        <w:rPr>
          <w:rFonts w:ascii="Garamond" w:hAnsi="Garamond"/>
          <w:sz w:val="24"/>
          <w:szCs w:val="24"/>
        </w:rPr>
        <w:t xml:space="preserve"> budou rozhodovány příslušným obecným soudem v</w:t>
      </w:r>
      <w:r w:rsidR="0007250C">
        <w:rPr>
          <w:rFonts w:ascii="Garamond" w:hAnsi="Garamond"/>
          <w:sz w:val="24"/>
          <w:szCs w:val="24"/>
        </w:rPr>
        <w:t> </w:t>
      </w:r>
      <w:r w:rsidRPr="00332851">
        <w:rPr>
          <w:rFonts w:ascii="Garamond" w:hAnsi="Garamond"/>
          <w:sz w:val="24"/>
          <w:szCs w:val="24"/>
        </w:rPr>
        <w:t>České republice.</w:t>
      </w:r>
    </w:p>
    <w:p w:rsidR="004864FB" w:rsidRPr="00332851" w:rsidRDefault="004864FB" w:rsidP="009B0839">
      <w:pPr>
        <w:pStyle w:val="Nadpis2beznzvu"/>
        <w:keepNext/>
        <w:keepLines/>
        <w:widowControl w:val="0"/>
        <w:spacing w:before="60" w:after="60"/>
        <w:ind w:left="568" w:hanging="284"/>
        <w:jc w:val="both"/>
        <w:rPr>
          <w:rFonts w:ascii="Garamond" w:hAnsi="Garamond"/>
          <w:sz w:val="24"/>
          <w:szCs w:val="24"/>
        </w:rPr>
      </w:pPr>
      <w:r w:rsidRPr="00332851">
        <w:rPr>
          <w:rFonts w:ascii="Garamond" w:hAnsi="Garamond"/>
          <w:sz w:val="24"/>
          <w:szCs w:val="24"/>
        </w:rPr>
        <w:t>Smluvní strany si vzájemně odpovídají za pravdivost a</w:t>
      </w:r>
      <w:r w:rsidR="0007250C">
        <w:rPr>
          <w:rFonts w:ascii="Garamond" w:hAnsi="Garamond"/>
          <w:sz w:val="24"/>
          <w:szCs w:val="24"/>
        </w:rPr>
        <w:t> </w:t>
      </w:r>
      <w:r w:rsidRPr="00332851">
        <w:rPr>
          <w:rFonts w:ascii="Garamond" w:hAnsi="Garamond"/>
          <w:sz w:val="24"/>
          <w:szCs w:val="24"/>
        </w:rPr>
        <w:t>správnost prohlášení obsažených v</w:t>
      </w:r>
      <w:r w:rsidR="0007250C">
        <w:rPr>
          <w:rFonts w:ascii="Garamond" w:hAnsi="Garamond"/>
          <w:sz w:val="24"/>
          <w:szCs w:val="24"/>
        </w:rPr>
        <w:t> </w:t>
      </w:r>
      <w:r w:rsidRPr="00332851">
        <w:rPr>
          <w:rFonts w:ascii="Garamond" w:hAnsi="Garamond"/>
          <w:i/>
          <w:sz w:val="24"/>
          <w:szCs w:val="24"/>
        </w:rPr>
        <w:t>této smlouvě</w:t>
      </w:r>
      <w:r w:rsidRPr="00332851">
        <w:rPr>
          <w:rFonts w:ascii="Garamond" w:hAnsi="Garamond"/>
          <w:sz w:val="24"/>
          <w:szCs w:val="24"/>
        </w:rPr>
        <w:t>.</w:t>
      </w:r>
    </w:p>
    <w:p w:rsidR="004864FB" w:rsidRPr="00C1543D" w:rsidRDefault="004864FB" w:rsidP="009B0839">
      <w:pPr>
        <w:pStyle w:val="Nadpis2beznzvu"/>
        <w:keepNext/>
        <w:keepLines/>
        <w:widowControl w:val="0"/>
        <w:spacing w:before="60" w:after="60"/>
        <w:ind w:left="568" w:hanging="284"/>
        <w:jc w:val="both"/>
        <w:rPr>
          <w:rFonts w:ascii="Garamond" w:hAnsi="Garamond"/>
          <w:sz w:val="24"/>
          <w:szCs w:val="24"/>
        </w:rPr>
      </w:pPr>
      <w:r w:rsidRPr="00332851">
        <w:rPr>
          <w:rFonts w:ascii="Garamond" w:hAnsi="Garamond"/>
          <w:sz w:val="24"/>
          <w:szCs w:val="24"/>
        </w:rPr>
        <w:t>V případě, že mezi smluvními stranami nedojde k</w:t>
      </w:r>
      <w:r w:rsidR="0007250C">
        <w:rPr>
          <w:rFonts w:ascii="Garamond" w:hAnsi="Garamond"/>
          <w:sz w:val="24"/>
          <w:szCs w:val="24"/>
        </w:rPr>
        <w:t> </w:t>
      </w:r>
      <w:r w:rsidRPr="00332851">
        <w:rPr>
          <w:rFonts w:ascii="Garamond" w:hAnsi="Garamond"/>
          <w:sz w:val="24"/>
          <w:szCs w:val="24"/>
        </w:rPr>
        <w:t>dohodě v</w:t>
      </w:r>
      <w:r w:rsidR="0007250C">
        <w:rPr>
          <w:rFonts w:ascii="Garamond" w:hAnsi="Garamond"/>
          <w:sz w:val="24"/>
          <w:szCs w:val="24"/>
        </w:rPr>
        <w:t> </w:t>
      </w:r>
      <w:r w:rsidRPr="00332851">
        <w:rPr>
          <w:rFonts w:ascii="Garamond" w:hAnsi="Garamond"/>
          <w:sz w:val="24"/>
          <w:szCs w:val="24"/>
        </w:rPr>
        <w:t xml:space="preserve">jakémkoliv bodě plnění </w:t>
      </w:r>
      <w:r w:rsidRPr="00332851">
        <w:rPr>
          <w:rFonts w:ascii="Garamond" w:hAnsi="Garamond"/>
          <w:i/>
          <w:sz w:val="24"/>
          <w:szCs w:val="24"/>
        </w:rPr>
        <w:t>této smlouvy</w:t>
      </w:r>
      <w:r w:rsidRPr="00332851">
        <w:rPr>
          <w:rFonts w:ascii="Garamond" w:hAnsi="Garamond"/>
          <w:sz w:val="24"/>
          <w:szCs w:val="24"/>
        </w:rPr>
        <w:t xml:space="preserve">, postupuje se následovně: kterákoli smluvní </w:t>
      </w:r>
      <w:r w:rsidRPr="00C1543D">
        <w:rPr>
          <w:rFonts w:ascii="Garamond" w:hAnsi="Garamond"/>
          <w:sz w:val="24"/>
          <w:szCs w:val="24"/>
        </w:rPr>
        <w:t>strana vyvolává ve lhůtě čtrnácti (14) dnů ode dne vzniku rozporu jednání mezi zástupci smluvních stran, uvedenými v</w:t>
      </w:r>
      <w:r w:rsidR="0007250C">
        <w:rPr>
          <w:rFonts w:ascii="Garamond" w:hAnsi="Garamond"/>
          <w:sz w:val="24"/>
          <w:szCs w:val="24"/>
        </w:rPr>
        <w:t> </w:t>
      </w:r>
      <w:r w:rsidR="007F7E23" w:rsidRPr="00C1543D">
        <w:rPr>
          <w:rFonts w:ascii="Garamond" w:hAnsi="Garamond"/>
          <w:sz w:val="24"/>
          <w:szCs w:val="24"/>
        </w:rPr>
        <w:t>p</w:t>
      </w:r>
      <w:r w:rsidRPr="00C1543D">
        <w:rPr>
          <w:rFonts w:ascii="Garamond" w:hAnsi="Garamond"/>
          <w:sz w:val="24"/>
          <w:szCs w:val="24"/>
        </w:rPr>
        <w:t xml:space="preserve">říloze č. </w:t>
      </w:r>
      <w:r w:rsidRPr="00C1543D">
        <w:rPr>
          <w:rFonts w:ascii="Garamond" w:hAnsi="Garamond"/>
          <w:sz w:val="24"/>
          <w:szCs w:val="24"/>
        </w:rPr>
        <w:fldChar w:fldCharType="begin"/>
      </w:r>
      <w:r w:rsidRPr="00C1543D">
        <w:rPr>
          <w:rFonts w:ascii="Garamond" w:hAnsi="Garamond"/>
          <w:sz w:val="24"/>
          <w:szCs w:val="24"/>
        </w:rPr>
        <w:instrText xml:space="preserve"> DOCPROPERTY  Pr_OpravneneOsoby  \* MERGEFORMAT </w:instrText>
      </w:r>
      <w:r w:rsidRPr="00C1543D">
        <w:rPr>
          <w:rFonts w:ascii="Garamond" w:hAnsi="Garamond"/>
          <w:sz w:val="24"/>
          <w:szCs w:val="24"/>
        </w:rPr>
        <w:fldChar w:fldCharType="separate"/>
      </w:r>
      <w:r w:rsidRPr="00C1543D">
        <w:rPr>
          <w:rFonts w:ascii="Garamond" w:hAnsi="Garamond"/>
          <w:sz w:val="24"/>
          <w:szCs w:val="24"/>
        </w:rPr>
        <w:t>6</w:t>
      </w:r>
      <w:r w:rsidRPr="00C1543D">
        <w:rPr>
          <w:rFonts w:ascii="Garamond" w:hAnsi="Garamond"/>
          <w:sz w:val="24"/>
          <w:szCs w:val="24"/>
        </w:rPr>
        <w:fldChar w:fldCharType="end"/>
      </w:r>
      <w:r w:rsidRPr="00C1543D">
        <w:rPr>
          <w:rFonts w:ascii="Garamond" w:hAnsi="Garamond"/>
          <w:sz w:val="24"/>
          <w:szCs w:val="24"/>
        </w:rPr>
        <w:t xml:space="preserve"> </w:t>
      </w:r>
      <w:r w:rsidRPr="00C1543D">
        <w:rPr>
          <w:rFonts w:ascii="Garamond" w:hAnsi="Garamond"/>
          <w:i/>
          <w:sz w:val="24"/>
          <w:szCs w:val="24"/>
        </w:rPr>
        <w:t>této smlouvy</w:t>
      </w:r>
      <w:r w:rsidRPr="00C1543D">
        <w:rPr>
          <w:rFonts w:ascii="Garamond" w:hAnsi="Garamond"/>
          <w:sz w:val="24"/>
          <w:szCs w:val="24"/>
        </w:rPr>
        <w:t>. V</w:t>
      </w:r>
      <w:r w:rsidR="0007250C">
        <w:rPr>
          <w:rFonts w:ascii="Garamond" w:hAnsi="Garamond"/>
          <w:sz w:val="24"/>
          <w:szCs w:val="24"/>
        </w:rPr>
        <w:t> </w:t>
      </w:r>
      <w:r w:rsidRPr="00C1543D">
        <w:rPr>
          <w:rFonts w:ascii="Garamond" w:hAnsi="Garamond"/>
          <w:sz w:val="24"/>
          <w:szCs w:val="24"/>
        </w:rPr>
        <w:t>případě, že nedojde na dané úrovni k</w:t>
      </w:r>
      <w:r w:rsidR="0007250C">
        <w:rPr>
          <w:rFonts w:ascii="Garamond" w:hAnsi="Garamond"/>
          <w:sz w:val="24"/>
          <w:szCs w:val="24"/>
        </w:rPr>
        <w:t> </w:t>
      </w:r>
      <w:r w:rsidRPr="00C1543D">
        <w:rPr>
          <w:rFonts w:ascii="Garamond" w:hAnsi="Garamond"/>
          <w:sz w:val="24"/>
          <w:szCs w:val="24"/>
        </w:rPr>
        <w:t>dohodě, postupuje se řešení zástupcům o</w:t>
      </w:r>
      <w:r w:rsidR="0007250C">
        <w:rPr>
          <w:rFonts w:ascii="Garamond" w:hAnsi="Garamond"/>
          <w:sz w:val="24"/>
          <w:szCs w:val="24"/>
        </w:rPr>
        <w:t> </w:t>
      </w:r>
      <w:r w:rsidRPr="00C1543D">
        <w:rPr>
          <w:rFonts w:ascii="Garamond" w:hAnsi="Garamond"/>
          <w:sz w:val="24"/>
          <w:szCs w:val="24"/>
        </w:rPr>
        <w:t>organizační úroveň výše v</w:t>
      </w:r>
      <w:r w:rsidR="0007250C">
        <w:rPr>
          <w:rFonts w:ascii="Garamond" w:hAnsi="Garamond"/>
          <w:sz w:val="24"/>
          <w:szCs w:val="24"/>
        </w:rPr>
        <w:t> </w:t>
      </w:r>
      <w:r w:rsidRPr="00C1543D">
        <w:rPr>
          <w:rFonts w:ascii="Garamond" w:hAnsi="Garamond"/>
          <w:sz w:val="24"/>
          <w:szCs w:val="24"/>
        </w:rPr>
        <w:t>obnovené lhůtě čtrnácti (14) dnů. Pro případ nedohody mají osoby pro konečné rozhodnutí právo použít odborného posudku soudního znalce. Na rozsahu odborného posudku a</w:t>
      </w:r>
      <w:r w:rsidR="0007250C">
        <w:rPr>
          <w:rFonts w:ascii="Garamond" w:hAnsi="Garamond"/>
          <w:sz w:val="24"/>
          <w:szCs w:val="24"/>
        </w:rPr>
        <w:t> </w:t>
      </w:r>
      <w:r w:rsidRPr="00C1543D">
        <w:rPr>
          <w:rFonts w:ascii="Garamond" w:hAnsi="Garamond"/>
          <w:sz w:val="24"/>
          <w:szCs w:val="24"/>
        </w:rPr>
        <w:t>jménu soudního znalce se smluvní strany musí předem dohodnout. Náklady na znalecký posudek hradí ta smluvní strana, v</w:t>
      </w:r>
      <w:r w:rsidR="0007250C">
        <w:rPr>
          <w:rFonts w:ascii="Garamond" w:hAnsi="Garamond"/>
          <w:sz w:val="24"/>
          <w:szCs w:val="24"/>
        </w:rPr>
        <w:t> </w:t>
      </w:r>
      <w:r w:rsidRPr="00C1543D">
        <w:rPr>
          <w:rFonts w:ascii="Garamond" w:hAnsi="Garamond"/>
          <w:sz w:val="24"/>
          <w:szCs w:val="24"/>
        </w:rPr>
        <w:t>jejíž neprospěch znalecký posudek zní. To však nezbavuje ani jednu ze smluvních stran práva obrátit kdykoli na obecný soud v</w:t>
      </w:r>
      <w:r w:rsidR="0007250C">
        <w:rPr>
          <w:rFonts w:ascii="Garamond" w:hAnsi="Garamond"/>
          <w:sz w:val="24"/>
          <w:szCs w:val="24"/>
        </w:rPr>
        <w:t> </w:t>
      </w:r>
      <w:r w:rsidRPr="00C1543D">
        <w:rPr>
          <w:rFonts w:ascii="Garamond" w:hAnsi="Garamond"/>
          <w:sz w:val="24"/>
          <w:szCs w:val="24"/>
        </w:rPr>
        <w:t>České republice.</w:t>
      </w:r>
    </w:p>
    <w:p w:rsidR="004864FB" w:rsidRPr="00C1543D" w:rsidRDefault="004864FB" w:rsidP="009B0839">
      <w:pPr>
        <w:pStyle w:val="Nadpis2beznzvu"/>
        <w:keepNext/>
        <w:keepLines/>
        <w:widowControl w:val="0"/>
        <w:spacing w:before="60" w:after="60"/>
        <w:ind w:left="568" w:hanging="284"/>
        <w:jc w:val="both"/>
        <w:rPr>
          <w:rFonts w:ascii="Garamond" w:hAnsi="Garamond"/>
          <w:sz w:val="24"/>
          <w:szCs w:val="24"/>
        </w:rPr>
      </w:pPr>
      <w:r w:rsidRPr="00C1543D">
        <w:rPr>
          <w:rFonts w:ascii="Garamond" w:hAnsi="Garamond"/>
          <w:sz w:val="24"/>
          <w:szCs w:val="24"/>
        </w:rPr>
        <w:lastRenderedPageBreak/>
        <w:t xml:space="preserve">Smluvní strany se dohodly, že </w:t>
      </w:r>
      <w:r w:rsidRPr="00C1543D">
        <w:rPr>
          <w:rFonts w:ascii="Garamond" w:hAnsi="Garamond"/>
          <w:i/>
          <w:sz w:val="24"/>
          <w:szCs w:val="24"/>
        </w:rPr>
        <w:t>tato smlouva</w:t>
      </w:r>
      <w:r w:rsidRPr="00C1543D">
        <w:rPr>
          <w:rFonts w:ascii="Garamond" w:hAnsi="Garamond"/>
          <w:sz w:val="24"/>
          <w:szCs w:val="24"/>
        </w:rPr>
        <w:t xml:space="preserve"> může být uzavřena výhradně v</w:t>
      </w:r>
      <w:r w:rsidR="0007250C">
        <w:rPr>
          <w:rFonts w:ascii="Garamond" w:hAnsi="Garamond"/>
          <w:sz w:val="24"/>
          <w:szCs w:val="24"/>
        </w:rPr>
        <w:t> </w:t>
      </w:r>
      <w:r w:rsidRPr="00C1543D">
        <w:rPr>
          <w:rFonts w:ascii="Garamond" w:hAnsi="Garamond"/>
          <w:sz w:val="24"/>
          <w:szCs w:val="24"/>
        </w:rPr>
        <w:t>písemné formě s</w:t>
      </w:r>
      <w:r w:rsidR="0007250C">
        <w:rPr>
          <w:rFonts w:ascii="Garamond" w:hAnsi="Garamond"/>
          <w:sz w:val="24"/>
          <w:szCs w:val="24"/>
        </w:rPr>
        <w:t> </w:t>
      </w:r>
      <w:r w:rsidRPr="00C1543D">
        <w:rPr>
          <w:rFonts w:ascii="Garamond" w:hAnsi="Garamond"/>
          <w:sz w:val="24"/>
          <w:szCs w:val="24"/>
        </w:rPr>
        <w:t xml:space="preserve">podpisy smluvních stran na téže listině. </w:t>
      </w:r>
    </w:p>
    <w:p w:rsidR="004864FB" w:rsidRPr="00332851" w:rsidRDefault="004864FB" w:rsidP="009B0839">
      <w:pPr>
        <w:pStyle w:val="Nadpis2beznzvu"/>
        <w:keepNext/>
        <w:keepLines/>
        <w:widowControl w:val="0"/>
        <w:spacing w:before="60" w:after="60"/>
        <w:ind w:left="568" w:hanging="284"/>
        <w:jc w:val="both"/>
        <w:rPr>
          <w:rFonts w:ascii="Garamond" w:hAnsi="Garamond"/>
          <w:sz w:val="24"/>
          <w:szCs w:val="24"/>
        </w:rPr>
      </w:pPr>
      <w:r w:rsidRPr="00C1543D">
        <w:rPr>
          <w:rFonts w:ascii="Garamond" w:hAnsi="Garamond"/>
          <w:sz w:val="24"/>
          <w:szCs w:val="24"/>
        </w:rPr>
        <w:t xml:space="preserve">Smluvní strany se dohodly, že ustanovení odst. 13.4 tohoto článku platí také pro jakoukoli změnu či doplnění </w:t>
      </w:r>
      <w:r w:rsidRPr="00C1543D">
        <w:rPr>
          <w:rFonts w:ascii="Garamond" w:hAnsi="Garamond"/>
          <w:i/>
          <w:sz w:val="24"/>
          <w:szCs w:val="24"/>
        </w:rPr>
        <w:t>této smlouvy</w:t>
      </w:r>
      <w:r w:rsidRPr="00C1543D">
        <w:rPr>
          <w:rFonts w:ascii="Garamond" w:hAnsi="Garamond"/>
          <w:sz w:val="24"/>
          <w:szCs w:val="24"/>
        </w:rPr>
        <w:t>. Písemná forma se vyžaduje i</w:t>
      </w:r>
      <w:r w:rsidR="0007250C">
        <w:rPr>
          <w:rFonts w:ascii="Garamond" w:hAnsi="Garamond"/>
          <w:sz w:val="24"/>
          <w:szCs w:val="24"/>
        </w:rPr>
        <w:t> </w:t>
      </w:r>
      <w:r w:rsidRPr="00C1543D">
        <w:rPr>
          <w:rFonts w:ascii="Garamond" w:hAnsi="Garamond"/>
          <w:sz w:val="24"/>
          <w:szCs w:val="24"/>
        </w:rPr>
        <w:t>pro právní jednání</w:t>
      </w:r>
      <w:r w:rsidRPr="00332851">
        <w:rPr>
          <w:rFonts w:ascii="Garamond" w:hAnsi="Garamond"/>
          <w:sz w:val="24"/>
          <w:szCs w:val="24"/>
        </w:rPr>
        <w:t xml:space="preserve"> směřující k</w:t>
      </w:r>
      <w:r w:rsidR="0007250C">
        <w:rPr>
          <w:rFonts w:ascii="Garamond" w:hAnsi="Garamond"/>
          <w:sz w:val="24"/>
          <w:szCs w:val="24"/>
        </w:rPr>
        <w:t> </w:t>
      </w:r>
      <w:r w:rsidRPr="00332851">
        <w:rPr>
          <w:rFonts w:ascii="Garamond" w:hAnsi="Garamond"/>
          <w:sz w:val="24"/>
          <w:szCs w:val="24"/>
        </w:rPr>
        <w:t xml:space="preserve">ukončení </w:t>
      </w:r>
      <w:r w:rsidRPr="00332851">
        <w:rPr>
          <w:rFonts w:ascii="Garamond" w:hAnsi="Garamond"/>
          <w:i/>
          <w:sz w:val="24"/>
          <w:szCs w:val="24"/>
        </w:rPr>
        <w:t>této smlouvy</w:t>
      </w:r>
      <w:r w:rsidRPr="00332851">
        <w:rPr>
          <w:rFonts w:ascii="Garamond" w:hAnsi="Garamond"/>
          <w:sz w:val="24"/>
          <w:szCs w:val="24"/>
        </w:rPr>
        <w:t xml:space="preserve"> či pro právní jednání vedoucí k</w:t>
      </w:r>
      <w:r w:rsidR="0007250C">
        <w:rPr>
          <w:rFonts w:ascii="Garamond" w:hAnsi="Garamond"/>
          <w:sz w:val="24"/>
          <w:szCs w:val="24"/>
        </w:rPr>
        <w:t> </w:t>
      </w:r>
      <w:r w:rsidRPr="00332851">
        <w:rPr>
          <w:rFonts w:ascii="Garamond" w:hAnsi="Garamond"/>
          <w:sz w:val="24"/>
          <w:szCs w:val="24"/>
        </w:rPr>
        <w:t>postoupení práv a</w:t>
      </w:r>
      <w:r w:rsidR="0007250C">
        <w:rPr>
          <w:rFonts w:ascii="Garamond" w:hAnsi="Garamond"/>
          <w:sz w:val="24"/>
          <w:szCs w:val="24"/>
        </w:rPr>
        <w:t> </w:t>
      </w:r>
      <w:r w:rsidRPr="00332851">
        <w:rPr>
          <w:rFonts w:ascii="Garamond" w:hAnsi="Garamond"/>
          <w:sz w:val="24"/>
          <w:szCs w:val="24"/>
        </w:rPr>
        <w:t>povinností z</w:t>
      </w:r>
      <w:r w:rsidR="0007250C">
        <w:rPr>
          <w:rFonts w:ascii="Garamond" w:hAnsi="Garamond"/>
          <w:sz w:val="24"/>
          <w:szCs w:val="24"/>
        </w:rPr>
        <w:t> </w:t>
      </w:r>
      <w:r w:rsidRPr="00332851">
        <w:rPr>
          <w:rFonts w:ascii="Garamond" w:hAnsi="Garamond"/>
          <w:i/>
          <w:sz w:val="24"/>
          <w:szCs w:val="24"/>
        </w:rPr>
        <w:t>této smlouvy</w:t>
      </w:r>
      <w:r w:rsidRPr="00332851">
        <w:rPr>
          <w:rFonts w:ascii="Garamond" w:hAnsi="Garamond"/>
          <w:sz w:val="24"/>
          <w:szCs w:val="24"/>
        </w:rPr>
        <w:t xml:space="preserve"> na třetí osobu. Za písemnou formu není považována výměna e-mailových či jiných elektronických zpráv, není-li v</w:t>
      </w:r>
      <w:r w:rsidR="0007250C">
        <w:rPr>
          <w:rFonts w:ascii="Garamond" w:hAnsi="Garamond"/>
          <w:sz w:val="24"/>
          <w:szCs w:val="24"/>
        </w:rPr>
        <w:t> </w:t>
      </w:r>
      <w:r w:rsidRPr="00332851">
        <w:rPr>
          <w:rFonts w:ascii="Garamond" w:hAnsi="Garamond"/>
          <w:i/>
          <w:sz w:val="24"/>
          <w:szCs w:val="24"/>
        </w:rPr>
        <w:t>této smlouvě</w:t>
      </w:r>
      <w:r w:rsidRPr="00332851">
        <w:rPr>
          <w:rFonts w:ascii="Garamond" w:hAnsi="Garamond"/>
          <w:sz w:val="24"/>
          <w:szCs w:val="24"/>
        </w:rPr>
        <w:t xml:space="preserve"> u</w:t>
      </w:r>
      <w:r w:rsidR="0007250C">
        <w:rPr>
          <w:rFonts w:ascii="Garamond" w:hAnsi="Garamond"/>
          <w:sz w:val="24"/>
          <w:szCs w:val="24"/>
        </w:rPr>
        <w:t> </w:t>
      </w:r>
      <w:r w:rsidRPr="00332851">
        <w:rPr>
          <w:rFonts w:ascii="Garamond" w:hAnsi="Garamond"/>
          <w:sz w:val="24"/>
          <w:szCs w:val="24"/>
        </w:rPr>
        <w:t xml:space="preserve">konkrétních ustanovení uvedeno jinak. </w:t>
      </w:r>
    </w:p>
    <w:p w:rsidR="004864FB" w:rsidRPr="00332851" w:rsidRDefault="004864FB" w:rsidP="009B0839">
      <w:pPr>
        <w:pStyle w:val="Nadpis2beznzvu"/>
        <w:keepNext/>
        <w:keepLines/>
        <w:widowControl w:val="0"/>
        <w:spacing w:before="60" w:after="60"/>
        <w:ind w:left="568" w:hanging="284"/>
        <w:jc w:val="both"/>
        <w:rPr>
          <w:rFonts w:ascii="Garamond" w:hAnsi="Garamond"/>
          <w:sz w:val="24"/>
          <w:szCs w:val="24"/>
        </w:rPr>
      </w:pPr>
      <w:r w:rsidRPr="00332851">
        <w:rPr>
          <w:rFonts w:ascii="Garamond" w:hAnsi="Garamond"/>
          <w:sz w:val="24"/>
          <w:szCs w:val="24"/>
        </w:rPr>
        <w:t xml:space="preserve">Smluvní strany se dohodly, že </w:t>
      </w:r>
      <w:r w:rsidR="007F7E23" w:rsidRPr="00332851">
        <w:rPr>
          <w:rFonts w:ascii="Garamond" w:hAnsi="Garamond"/>
          <w:sz w:val="24"/>
          <w:szCs w:val="24"/>
        </w:rPr>
        <w:t>Poskytovatel</w:t>
      </w:r>
      <w:r w:rsidRPr="00332851">
        <w:rPr>
          <w:rFonts w:ascii="Garamond" w:hAnsi="Garamond"/>
          <w:sz w:val="24"/>
          <w:szCs w:val="24"/>
        </w:rPr>
        <w:t xml:space="preserve"> není oprávněn postoupit svá práva a</w:t>
      </w:r>
      <w:r w:rsidR="0007250C">
        <w:rPr>
          <w:rFonts w:ascii="Garamond" w:hAnsi="Garamond"/>
          <w:sz w:val="24"/>
          <w:szCs w:val="24"/>
        </w:rPr>
        <w:t> </w:t>
      </w:r>
      <w:r w:rsidRPr="00332851">
        <w:rPr>
          <w:rFonts w:ascii="Garamond" w:hAnsi="Garamond"/>
          <w:sz w:val="24"/>
          <w:szCs w:val="24"/>
        </w:rPr>
        <w:t>povinnosti vyplývající z</w:t>
      </w:r>
      <w:r w:rsidR="0007250C">
        <w:rPr>
          <w:rFonts w:ascii="Garamond" w:hAnsi="Garamond"/>
          <w:sz w:val="24"/>
          <w:szCs w:val="24"/>
        </w:rPr>
        <w:t> </w:t>
      </w:r>
      <w:r w:rsidRPr="00332851">
        <w:rPr>
          <w:rFonts w:ascii="Garamond" w:hAnsi="Garamond"/>
          <w:i/>
          <w:sz w:val="24"/>
          <w:szCs w:val="24"/>
        </w:rPr>
        <w:t>této smlouvy</w:t>
      </w:r>
      <w:r w:rsidRPr="00332851">
        <w:rPr>
          <w:rFonts w:ascii="Garamond" w:hAnsi="Garamond"/>
          <w:sz w:val="24"/>
          <w:szCs w:val="24"/>
        </w:rPr>
        <w:t xml:space="preserve"> jinému subjektu bez předchozího písemného souhlasu Objednatele</w:t>
      </w:r>
      <w:r w:rsidR="00C34BDC" w:rsidRPr="00332851">
        <w:rPr>
          <w:rFonts w:ascii="Garamond" w:hAnsi="Garamond"/>
          <w:sz w:val="24"/>
          <w:szCs w:val="24"/>
        </w:rPr>
        <w:t xml:space="preserve"> a</w:t>
      </w:r>
      <w:r w:rsidR="0007250C">
        <w:rPr>
          <w:rFonts w:ascii="Garamond" w:hAnsi="Garamond"/>
          <w:sz w:val="24"/>
          <w:szCs w:val="24"/>
        </w:rPr>
        <w:t> </w:t>
      </w:r>
      <w:r w:rsidR="00C34BDC" w:rsidRPr="00332851">
        <w:rPr>
          <w:rFonts w:ascii="Garamond" w:hAnsi="Garamond"/>
          <w:sz w:val="24"/>
          <w:szCs w:val="24"/>
        </w:rPr>
        <w:t>Odběratele podpory</w:t>
      </w:r>
      <w:r w:rsidRPr="00332851">
        <w:rPr>
          <w:rFonts w:ascii="Garamond" w:hAnsi="Garamond"/>
          <w:sz w:val="24"/>
          <w:szCs w:val="24"/>
        </w:rPr>
        <w:t xml:space="preserve">. </w:t>
      </w:r>
      <w:r w:rsidR="007F7E23" w:rsidRPr="00332851">
        <w:rPr>
          <w:rFonts w:ascii="Garamond" w:hAnsi="Garamond"/>
          <w:sz w:val="24"/>
          <w:szCs w:val="24"/>
        </w:rPr>
        <w:t>Poskytovatel</w:t>
      </w:r>
      <w:r w:rsidRPr="00332851">
        <w:rPr>
          <w:rFonts w:ascii="Garamond" w:hAnsi="Garamond"/>
          <w:sz w:val="24"/>
          <w:szCs w:val="24"/>
        </w:rPr>
        <w:t xml:space="preserve"> dále není oprávněn bez písemného souhlasu Objednatele</w:t>
      </w:r>
      <w:r w:rsidR="00C34BDC" w:rsidRPr="00332851">
        <w:rPr>
          <w:rFonts w:ascii="Garamond" w:hAnsi="Garamond"/>
          <w:sz w:val="24"/>
          <w:szCs w:val="24"/>
        </w:rPr>
        <w:t xml:space="preserve"> a</w:t>
      </w:r>
      <w:r w:rsidR="0007250C">
        <w:rPr>
          <w:rFonts w:ascii="Garamond" w:hAnsi="Garamond"/>
          <w:sz w:val="24"/>
          <w:szCs w:val="24"/>
        </w:rPr>
        <w:t> </w:t>
      </w:r>
      <w:r w:rsidR="00C34BDC" w:rsidRPr="00332851">
        <w:rPr>
          <w:rFonts w:ascii="Garamond" w:hAnsi="Garamond"/>
          <w:sz w:val="24"/>
          <w:szCs w:val="24"/>
        </w:rPr>
        <w:t xml:space="preserve">Odběratele podpory </w:t>
      </w:r>
      <w:r w:rsidRPr="00332851">
        <w:rPr>
          <w:rFonts w:ascii="Garamond" w:hAnsi="Garamond"/>
          <w:sz w:val="24"/>
          <w:szCs w:val="24"/>
        </w:rPr>
        <w:t>postoupit na třetí osobu jakoukoliv pohledávku z</w:t>
      </w:r>
      <w:r w:rsidR="0007250C">
        <w:rPr>
          <w:rFonts w:ascii="Garamond" w:hAnsi="Garamond"/>
          <w:sz w:val="24"/>
          <w:szCs w:val="24"/>
        </w:rPr>
        <w:t> </w:t>
      </w:r>
      <w:r w:rsidRPr="00332851">
        <w:rPr>
          <w:rFonts w:ascii="Garamond" w:hAnsi="Garamond"/>
          <w:i/>
          <w:sz w:val="24"/>
          <w:szCs w:val="24"/>
        </w:rPr>
        <w:t>této smlouvy</w:t>
      </w:r>
      <w:r w:rsidRPr="00332851">
        <w:rPr>
          <w:rFonts w:ascii="Garamond" w:hAnsi="Garamond"/>
          <w:sz w:val="24"/>
          <w:szCs w:val="24"/>
        </w:rPr>
        <w:t>, ani její část, a</w:t>
      </w:r>
      <w:r w:rsidR="0007250C">
        <w:rPr>
          <w:rFonts w:ascii="Garamond" w:hAnsi="Garamond"/>
          <w:sz w:val="24"/>
          <w:szCs w:val="24"/>
        </w:rPr>
        <w:t> </w:t>
      </w:r>
      <w:r w:rsidRPr="00332851">
        <w:rPr>
          <w:rFonts w:ascii="Garamond" w:hAnsi="Garamond"/>
          <w:sz w:val="24"/>
          <w:szCs w:val="24"/>
        </w:rPr>
        <w:t>to včetně pohledávek či práv či povinností, které vzniknou v</w:t>
      </w:r>
      <w:r w:rsidR="0007250C">
        <w:rPr>
          <w:rFonts w:ascii="Garamond" w:hAnsi="Garamond"/>
          <w:sz w:val="24"/>
          <w:szCs w:val="24"/>
        </w:rPr>
        <w:t> </w:t>
      </w:r>
      <w:r w:rsidRPr="00332851">
        <w:rPr>
          <w:rFonts w:ascii="Garamond" w:hAnsi="Garamond"/>
          <w:sz w:val="24"/>
          <w:szCs w:val="24"/>
        </w:rPr>
        <w:t xml:space="preserve">budoucnu. </w:t>
      </w:r>
      <w:r w:rsidR="007F7E23" w:rsidRPr="00332851">
        <w:rPr>
          <w:rFonts w:ascii="Garamond" w:hAnsi="Garamond"/>
          <w:sz w:val="24"/>
          <w:szCs w:val="24"/>
        </w:rPr>
        <w:t>Poskytovatel</w:t>
      </w:r>
      <w:r w:rsidRPr="00332851">
        <w:rPr>
          <w:rFonts w:ascii="Garamond" w:hAnsi="Garamond"/>
          <w:sz w:val="24"/>
          <w:szCs w:val="24"/>
        </w:rPr>
        <w:t xml:space="preserve"> není dále oprávněn bez písemného souhlasu Objednatele</w:t>
      </w:r>
      <w:r w:rsidR="00C34BDC" w:rsidRPr="00332851">
        <w:rPr>
          <w:rFonts w:ascii="Garamond" w:hAnsi="Garamond"/>
          <w:sz w:val="24"/>
          <w:szCs w:val="24"/>
        </w:rPr>
        <w:t xml:space="preserve"> a</w:t>
      </w:r>
      <w:r w:rsidR="0007250C">
        <w:rPr>
          <w:rFonts w:ascii="Garamond" w:hAnsi="Garamond"/>
          <w:sz w:val="24"/>
          <w:szCs w:val="24"/>
        </w:rPr>
        <w:t> </w:t>
      </w:r>
      <w:r w:rsidR="00C34BDC" w:rsidRPr="00332851">
        <w:rPr>
          <w:rFonts w:ascii="Garamond" w:hAnsi="Garamond"/>
          <w:sz w:val="24"/>
          <w:szCs w:val="24"/>
        </w:rPr>
        <w:t>Odběratele podpory</w:t>
      </w:r>
      <w:r w:rsidRPr="00332851">
        <w:rPr>
          <w:rFonts w:ascii="Garamond" w:hAnsi="Garamond"/>
          <w:sz w:val="24"/>
          <w:szCs w:val="24"/>
        </w:rPr>
        <w:t xml:space="preserve"> jednostranně započíst jakékoli svoje splatné či nesplatné pohledávky </w:t>
      </w:r>
      <w:r w:rsidRPr="00332851">
        <w:rPr>
          <w:rFonts w:ascii="Garamond" w:hAnsi="Garamond"/>
          <w:i/>
          <w:sz w:val="24"/>
          <w:szCs w:val="24"/>
        </w:rPr>
        <w:t>z</w:t>
      </w:r>
      <w:r w:rsidR="0007250C">
        <w:rPr>
          <w:rFonts w:ascii="Garamond" w:hAnsi="Garamond"/>
          <w:i/>
          <w:sz w:val="24"/>
          <w:szCs w:val="24"/>
        </w:rPr>
        <w:t> </w:t>
      </w:r>
      <w:r w:rsidRPr="00332851">
        <w:rPr>
          <w:rFonts w:ascii="Garamond" w:hAnsi="Garamond"/>
          <w:i/>
          <w:sz w:val="24"/>
          <w:szCs w:val="24"/>
        </w:rPr>
        <w:t>této smlouvy</w:t>
      </w:r>
      <w:r w:rsidRPr="00332851">
        <w:rPr>
          <w:rFonts w:ascii="Garamond" w:hAnsi="Garamond"/>
          <w:sz w:val="24"/>
          <w:szCs w:val="24"/>
        </w:rPr>
        <w:t xml:space="preserve"> či z</w:t>
      </w:r>
      <w:r w:rsidR="0007250C">
        <w:rPr>
          <w:rFonts w:ascii="Garamond" w:hAnsi="Garamond"/>
          <w:sz w:val="24"/>
          <w:szCs w:val="24"/>
        </w:rPr>
        <w:t> </w:t>
      </w:r>
      <w:r w:rsidRPr="00332851">
        <w:rPr>
          <w:rFonts w:ascii="Garamond" w:hAnsi="Garamond"/>
          <w:sz w:val="24"/>
          <w:szCs w:val="24"/>
        </w:rPr>
        <w:t xml:space="preserve">jakéhokoli jiného titulu za </w:t>
      </w:r>
      <w:r w:rsidR="007F7E23" w:rsidRPr="00332851">
        <w:rPr>
          <w:rFonts w:ascii="Garamond" w:hAnsi="Garamond"/>
          <w:sz w:val="24"/>
          <w:szCs w:val="24"/>
        </w:rPr>
        <w:t>O</w:t>
      </w:r>
      <w:r w:rsidRPr="00332851">
        <w:rPr>
          <w:rFonts w:ascii="Garamond" w:hAnsi="Garamond"/>
          <w:sz w:val="24"/>
          <w:szCs w:val="24"/>
        </w:rPr>
        <w:t>bjednatelem</w:t>
      </w:r>
      <w:r w:rsidR="00C34BDC" w:rsidRPr="00332851">
        <w:rPr>
          <w:rFonts w:ascii="Garamond" w:hAnsi="Garamond"/>
          <w:sz w:val="24"/>
          <w:szCs w:val="24"/>
        </w:rPr>
        <w:t xml:space="preserve"> nebo Odběratelem podpory</w:t>
      </w:r>
      <w:r w:rsidRPr="00332851">
        <w:rPr>
          <w:rFonts w:ascii="Garamond" w:hAnsi="Garamond"/>
          <w:sz w:val="24"/>
          <w:szCs w:val="24"/>
        </w:rPr>
        <w:t xml:space="preserve">. </w:t>
      </w:r>
    </w:p>
    <w:p w:rsidR="004864FB" w:rsidRPr="00332851" w:rsidRDefault="003A3F8C" w:rsidP="009B0839">
      <w:pPr>
        <w:pStyle w:val="Nadpis2beznzvu"/>
        <w:keepNext/>
        <w:keepLines/>
        <w:widowControl w:val="0"/>
        <w:spacing w:before="60" w:after="60"/>
        <w:ind w:left="568" w:hanging="284"/>
        <w:jc w:val="both"/>
        <w:rPr>
          <w:rFonts w:ascii="Garamond" w:hAnsi="Garamond"/>
          <w:sz w:val="24"/>
          <w:szCs w:val="24"/>
        </w:rPr>
      </w:pPr>
      <w:r w:rsidRPr="00332851">
        <w:rPr>
          <w:rFonts w:ascii="Garamond" w:hAnsi="Garamond"/>
          <w:sz w:val="24"/>
          <w:szCs w:val="24"/>
        </w:rPr>
        <w:t>Poskytovatel</w:t>
      </w:r>
      <w:r w:rsidR="004864FB" w:rsidRPr="00332851">
        <w:rPr>
          <w:rFonts w:ascii="Garamond" w:hAnsi="Garamond"/>
          <w:sz w:val="24"/>
          <w:szCs w:val="24"/>
        </w:rPr>
        <w:t xml:space="preserve"> prohlašuje, že na sebe přebírá nebezpečí změny okolností ve smyslu § 1765 odst. 2 občanského zákoníku, a</w:t>
      </w:r>
      <w:r w:rsidR="0007250C">
        <w:rPr>
          <w:rFonts w:ascii="Garamond" w:hAnsi="Garamond"/>
          <w:sz w:val="24"/>
          <w:szCs w:val="24"/>
        </w:rPr>
        <w:t> </w:t>
      </w:r>
      <w:r w:rsidR="004864FB" w:rsidRPr="00332851">
        <w:rPr>
          <w:rFonts w:ascii="Garamond" w:hAnsi="Garamond"/>
          <w:sz w:val="24"/>
          <w:szCs w:val="24"/>
        </w:rPr>
        <w:t xml:space="preserve">že se nebude vůči Objednateli </w:t>
      </w:r>
      <w:r w:rsidR="00695F7D" w:rsidRPr="00332851">
        <w:rPr>
          <w:rFonts w:ascii="Garamond" w:hAnsi="Garamond"/>
          <w:sz w:val="24"/>
          <w:szCs w:val="24"/>
        </w:rPr>
        <w:t xml:space="preserve">ani Odběrateli podpory </w:t>
      </w:r>
      <w:r w:rsidR="004864FB" w:rsidRPr="00332851">
        <w:rPr>
          <w:rFonts w:ascii="Garamond" w:hAnsi="Garamond"/>
          <w:sz w:val="24"/>
          <w:szCs w:val="24"/>
        </w:rPr>
        <w:t>domáhat obnovení jednání o</w:t>
      </w:r>
      <w:r w:rsidR="0007250C">
        <w:rPr>
          <w:rFonts w:ascii="Garamond" w:hAnsi="Garamond"/>
          <w:sz w:val="24"/>
          <w:szCs w:val="24"/>
        </w:rPr>
        <w:t> </w:t>
      </w:r>
      <w:r w:rsidR="004864FB" w:rsidRPr="006A43A6">
        <w:rPr>
          <w:rFonts w:ascii="Garamond" w:hAnsi="Garamond"/>
          <w:i/>
          <w:sz w:val="24"/>
          <w:szCs w:val="24"/>
        </w:rPr>
        <w:t>této smlouvě</w:t>
      </w:r>
      <w:r w:rsidR="004864FB" w:rsidRPr="00332851">
        <w:rPr>
          <w:rFonts w:ascii="Garamond" w:hAnsi="Garamond"/>
          <w:sz w:val="24"/>
          <w:szCs w:val="24"/>
        </w:rPr>
        <w:t xml:space="preserve"> v</w:t>
      </w:r>
      <w:r w:rsidR="0007250C">
        <w:rPr>
          <w:rFonts w:ascii="Garamond" w:hAnsi="Garamond"/>
          <w:sz w:val="24"/>
          <w:szCs w:val="24"/>
        </w:rPr>
        <w:t> </w:t>
      </w:r>
      <w:r w:rsidR="004864FB" w:rsidRPr="00332851">
        <w:rPr>
          <w:rFonts w:ascii="Garamond" w:hAnsi="Garamond"/>
          <w:sz w:val="24"/>
          <w:szCs w:val="24"/>
        </w:rPr>
        <w:t>případě, že by nastala změna okolností, která založí v</w:t>
      </w:r>
      <w:r w:rsidR="0007250C">
        <w:rPr>
          <w:rFonts w:ascii="Garamond" w:hAnsi="Garamond"/>
          <w:sz w:val="24"/>
          <w:szCs w:val="24"/>
        </w:rPr>
        <w:t> </w:t>
      </w:r>
      <w:r w:rsidR="004864FB" w:rsidRPr="00332851">
        <w:rPr>
          <w:rFonts w:ascii="Garamond" w:hAnsi="Garamond"/>
          <w:sz w:val="24"/>
          <w:szCs w:val="24"/>
        </w:rPr>
        <w:t>právech a</w:t>
      </w:r>
      <w:r w:rsidR="0007250C">
        <w:rPr>
          <w:rFonts w:ascii="Garamond" w:hAnsi="Garamond"/>
          <w:sz w:val="24"/>
          <w:szCs w:val="24"/>
        </w:rPr>
        <w:t> </w:t>
      </w:r>
      <w:r w:rsidR="004864FB" w:rsidRPr="00332851">
        <w:rPr>
          <w:rFonts w:ascii="Garamond" w:hAnsi="Garamond"/>
          <w:sz w:val="24"/>
          <w:szCs w:val="24"/>
        </w:rPr>
        <w:t xml:space="preserve">povinnostech smluvních stran zvlášť hrubý nepoměr ve smyslu § 1765 občanského zákoníku. </w:t>
      </w:r>
    </w:p>
    <w:p w:rsidR="004864FB" w:rsidRPr="00332851" w:rsidRDefault="003A3F8C" w:rsidP="009B0839">
      <w:pPr>
        <w:pStyle w:val="Nadpis2beznzvu"/>
        <w:keepNext/>
        <w:keepLines/>
        <w:widowControl w:val="0"/>
        <w:spacing w:before="60" w:after="60"/>
        <w:ind w:left="568" w:hanging="284"/>
        <w:jc w:val="both"/>
        <w:rPr>
          <w:rFonts w:ascii="Garamond" w:hAnsi="Garamond"/>
          <w:sz w:val="24"/>
          <w:szCs w:val="24"/>
        </w:rPr>
      </w:pPr>
      <w:r w:rsidRPr="00332851">
        <w:rPr>
          <w:rFonts w:ascii="Garamond" w:hAnsi="Garamond"/>
          <w:sz w:val="24"/>
          <w:szCs w:val="24"/>
        </w:rPr>
        <w:t>Poskytovatel</w:t>
      </w:r>
      <w:r w:rsidR="004864FB" w:rsidRPr="00332851">
        <w:rPr>
          <w:rFonts w:ascii="Garamond" w:hAnsi="Garamond"/>
          <w:sz w:val="24"/>
          <w:szCs w:val="24"/>
        </w:rPr>
        <w:t xml:space="preserve"> prohlašuje, že splňuje veškeré podmínky a</w:t>
      </w:r>
      <w:r w:rsidR="0007250C">
        <w:rPr>
          <w:rFonts w:ascii="Garamond" w:hAnsi="Garamond"/>
          <w:sz w:val="24"/>
          <w:szCs w:val="24"/>
        </w:rPr>
        <w:t> </w:t>
      </w:r>
      <w:r w:rsidR="004864FB" w:rsidRPr="00332851">
        <w:rPr>
          <w:rFonts w:ascii="Garamond" w:hAnsi="Garamond"/>
          <w:sz w:val="24"/>
          <w:szCs w:val="24"/>
        </w:rPr>
        <w:t>požadavky na odbornou způsobilost v</w:t>
      </w:r>
      <w:r w:rsidR="0007250C">
        <w:rPr>
          <w:rFonts w:ascii="Garamond" w:hAnsi="Garamond"/>
          <w:sz w:val="24"/>
          <w:szCs w:val="24"/>
        </w:rPr>
        <w:t> </w:t>
      </w:r>
      <w:r w:rsidR="004864FB" w:rsidRPr="00332851">
        <w:rPr>
          <w:rFonts w:ascii="Garamond" w:hAnsi="Garamond"/>
          <w:i/>
          <w:sz w:val="24"/>
          <w:szCs w:val="24"/>
        </w:rPr>
        <w:t>této smlouvě</w:t>
      </w:r>
      <w:r w:rsidR="004864FB" w:rsidRPr="00332851">
        <w:rPr>
          <w:rFonts w:ascii="Garamond" w:hAnsi="Garamond"/>
          <w:sz w:val="24"/>
          <w:szCs w:val="24"/>
        </w:rPr>
        <w:t xml:space="preserve"> stanovené a</w:t>
      </w:r>
      <w:r w:rsidR="0007250C">
        <w:rPr>
          <w:rFonts w:ascii="Garamond" w:hAnsi="Garamond"/>
          <w:sz w:val="24"/>
          <w:szCs w:val="24"/>
        </w:rPr>
        <w:t> </w:t>
      </w:r>
      <w:r w:rsidR="004864FB" w:rsidRPr="00332851">
        <w:rPr>
          <w:rFonts w:ascii="Garamond" w:hAnsi="Garamond"/>
          <w:sz w:val="24"/>
          <w:szCs w:val="24"/>
        </w:rPr>
        <w:t xml:space="preserve">je oprávněn </w:t>
      </w:r>
      <w:r w:rsidR="004864FB" w:rsidRPr="00332851">
        <w:rPr>
          <w:rFonts w:ascii="Garamond" w:hAnsi="Garamond"/>
          <w:i/>
          <w:sz w:val="24"/>
          <w:szCs w:val="24"/>
        </w:rPr>
        <w:t>tuto smlouvu</w:t>
      </w:r>
      <w:r w:rsidR="004864FB" w:rsidRPr="00332851">
        <w:rPr>
          <w:rFonts w:ascii="Garamond" w:hAnsi="Garamond"/>
          <w:sz w:val="24"/>
          <w:szCs w:val="24"/>
        </w:rPr>
        <w:t xml:space="preserve"> uzavřít a</w:t>
      </w:r>
      <w:r w:rsidR="0007250C">
        <w:rPr>
          <w:rFonts w:ascii="Garamond" w:hAnsi="Garamond"/>
          <w:sz w:val="24"/>
          <w:szCs w:val="24"/>
        </w:rPr>
        <w:t> </w:t>
      </w:r>
      <w:r w:rsidR="004864FB" w:rsidRPr="00332851">
        <w:rPr>
          <w:rFonts w:ascii="Garamond" w:hAnsi="Garamond"/>
          <w:sz w:val="24"/>
          <w:szCs w:val="24"/>
        </w:rPr>
        <w:t>řádně plnit závazky v</w:t>
      </w:r>
      <w:r w:rsidR="0007250C">
        <w:rPr>
          <w:rFonts w:ascii="Garamond" w:hAnsi="Garamond"/>
          <w:sz w:val="24"/>
          <w:szCs w:val="24"/>
        </w:rPr>
        <w:t> </w:t>
      </w:r>
      <w:r w:rsidR="004864FB" w:rsidRPr="00332851">
        <w:rPr>
          <w:rFonts w:ascii="Garamond" w:hAnsi="Garamond"/>
          <w:sz w:val="24"/>
          <w:szCs w:val="24"/>
        </w:rPr>
        <w:t>ní obsažené po celou dobu jejího trvání, a</w:t>
      </w:r>
      <w:r w:rsidR="0007250C">
        <w:rPr>
          <w:rFonts w:ascii="Garamond" w:hAnsi="Garamond"/>
          <w:sz w:val="24"/>
          <w:szCs w:val="24"/>
        </w:rPr>
        <w:t> </w:t>
      </w:r>
      <w:r w:rsidR="004864FB" w:rsidRPr="00332851">
        <w:rPr>
          <w:rFonts w:ascii="Garamond" w:hAnsi="Garamond"/>
          <w:sz w:val="24"/>
          <w:szCs w:val="24"/>
        </w:rPr>
        <w:t>to zejména i</w:t>
      </w:r>
      <w:r w:rsidR="0007250C">
        <w:rPr>
          <w:rFonts w:ascii="Garamond" w:hAnsi="Garamond"/>
          <w:sz w:val="24"/>
          <w:szCs w:val="24"/>
        </w:rPr>
        <w:t> </w:t>
      </w:r>
      <w:r w:rsidR="004864FB" w:rsidRPr="00332851">
        <w:rPr>
          <w:rFonts w:ascii="Garamond" w:hAnsi="Garamond"/>
          <w:sz w:val="24"/>
          <w:szCs w:val="24"/>
        </w:rPr>
        <w:t>ve vazbě na požadavky kladené zákonem č. 412/2005 Sb., o</w:t>
      </w:r>
      <w:r w:rsidR="0007250C">
        <w:rPr>
          <w:rFonts w:ascii="Garamond" w:hAnsi="Garamond"/>
          <w:sz w:val="24"/>
          <w:szCs w:val="24"/>
        </w:rPr>
        <w:t> </w:t>
      </w:r>
      <w:r w:rsidR="004864FB" w:rsidRPr="00332851">
        <w:rPr>
          <w:rFonts w:ascii="Garamond" w:hAnsi="Garamond"/>
          <w:sz w:val="24"/>
          <w:szCs w:val="24"/>
        </w:rPr>
        <w:t>ochraně utajovaných informací a</w:t>
      </w:r>
      <w:r w:rsidR="0007250C">
        <w:rPr>
          <w:rFonts w:ascii="Garamond" w:hAnsi="Garamond"/>
          <w:sz w:val="24"/>
          <w:szCs w:val="24"/>
        </w:rPr>
        <w:t> </w:t>
      </w:r>
      <w:r w:rsidR="004864FB" w:rsidRPr="00332851">
        <w:rPr>
          <w:rFonts w:ascii="Garamond" w:hAnsi="Garamond"/>
          <w:sz w:val="24"/>
          <w:szCs w:val="24"/>
        </w:rPr>
        <w:t>o bezpečnostní způsobilosti, ve znění pozdějších předpisů pro nakládání s</w:t>
      </w:r>
      <w:r w:rsidR="0007250C">
        <w:rPr>
          <w:rFonts w:ascii="Garamond" w:hAnsi="Garamond"/>
          <w:sz w:val="24"/>
          <w:szCs w:val="24"/>
        </w:rPr>
        <w:t> </w:t>
      </w:r>
      <w:r w:rsidR="004864FB" w:rsidRPr="00332851">
        <w:rPr>
          <w:rFonts w:ascii="Garamond" w:hAnsi="Garamond"/>
          <w:sz w:val="24"/>
          <w:szCs w:val="24"/>
        </w:rPr>
        <w:t xml:space="preserve">utajovanými informacemi. </w:t>
      </w:r>
    </w:p>
    <w:p w:rsidR="004864FB" w:rsidRPr="00332851" w:rsidRDefault="004864FB" w:rsidP="009B0839">
      <w:pPr>
        <w:pStyle w:val="Nadpis2beznzvu"/>
        <w:keepNext/>
        <w:keepLines/>
        <w:widowControl w:val="0"/>
        <w:spacing w:before="60" w:after="60"/>
        <w:ind w:left="568" w:hanging="284"/>
        <w:jc w:val="both"/>
        <w:rPr>
          <w:rFonts w:ascii="Garamond" w:hAnsi="Garamond"/>
          <w:sz w:val="24"/>
          <w:szCs w:val="24"/>
        </w:rPr>
      </w:pPr>
      <w:r w:rsidRPr="00332851">
        <w:rPr>
          <w:rFonts w:ascii="Garamond" w:hAnsi="Garamond"/>
          <w:sz w:val="24"/>
          <w:szCs w:val="24"/>
        </w:rPr>
        <w:t xml:space="preserve">Je-li kterékoliv ustanovení </w:t>
      </w:r>
      <w:r w:rsidRPr="00332851">
        <w:rPr>
          <w:rFonts w:ascii="Garamond" w:hAnsi="Garamond"/>
          <w:i/>
          <w:sz w:val="24"/>
          <w:szCs w:val="24"/>
        </w:rPr>
        <w:t>této smlouvy</w:t>
      </w:r>
      <w:r w:rsidRPr="00332851">
        <w:rPr>
          <w:rFonts w:ascii="Garamond" w:hAnsi="Garamond"/>
          <w:sz w:val="24"/>
          <w:szCs w:val="24"/>
        </w:rPr>
        <w:t xml:space="preserve"> neplatné, zdánlivé či nevykonatelné, případně stane-li se takovým v</w:t>
      </w:r>
      <w:r w:rsidR="0007250C">
        <w:rPr>
          <w:rFonts w:ascii="Garamond" w:hAnsi="Garamond"/>
          <w:sz w:val="24"/>
          <w:szCs w:val="24"/>
        </w:rPr>
        <w:t> </w:t>
      </w:r>
      <w:r w:rsidRPr="00332851">
        <w:rPr>
          <w:rFonts w:ascii="Garamond" w:hAnsi="Garamond"/>
          <w:sz w:val="24"/>
          <w:szCs w:val="24"/>
        </w:rPr>
        <w:t xml:space="preserve">budoucnu, nedotkne se taková neplatnost, zdánlivost nebo nevykonatelnost platnosti či vykonatelnosti ostatních ustanovení </w:t>
      </w:r>
      <w:r w:rsidRPr="00332851">
        <w:rPr>
          <w:rFonts w:ascii="Garamond" w:hAnsi="Garamond"/>
          <w:i/>
          <w:sz w:val="24"/>
          <w:szCs w:val="24"/>
        </w:rPr>
        <w:t>této smlouvy</w:t>
      </w:r>
      <w:r w:rsidRPr="00332851">
        <w:rPr>
          <w:rFonts w:ascii="Garamond" w:hAnsi="Garamond"/>
          <w:sz w:val="24"/>
          <w:szCs w:val="24"/>
        </w:rPr>
        <w:t>. Smluvní strany v</w:t>
      </w:r>
      <w:r w:rsidR="0007250C">
        <w:rPr>
          <w:rFonts w:ascii="Garamond" w:hAnsi="Garamond"/>
          <w:sz w:val="24"/>
          <w:szCs w:val="24"/>
        </w:rPr>
        <w:t> </w:t>
      </w:r>
      <w:r w:rsidRPr="00332851">
        <w:rPr>
          <w:rFonts w:ascii="Garamond" w:hAnsi="Garamond"/>
          <w:sz w:val="24"/>
          <w:szCs w:val="24"/>
        </w:rPr>
        <w:t>takovém případě vyvinou veškeré úsilí, aby takové neplatné, zdánlivé či nevykonatelné ustanovení nahradily ustanovením platným či vykonatelným, které se svým účelem nejvíce blíží ustanovení nahrazovanému. Do doby nahrazení platí, že na vztahy mezi smluvními stranami, které nejsou smluvně upraveny z</w:t>
      </w:r>
      <w:r w:rsidR="0007250C">
        <w:rPr>
          <w:rFonts w:ascii="Garamond" w:hAnsi="Garamond"/>
          <w:sz w:val="24"/>
          <w:szCs w:val="24"/>
        </w:rPr>
        <w:t> </w:t>
      </w:r>
      <w:r w:rsidRPr="00332851">
        <w:rPr>
          <w:rFonts w:ascii="Garamond" w:hAnsi="Garamond"/>
          <w:sz w:val="24"/>
          <w:szCs w:val="24"/>
        </w:rPr>
        <w:t xml:space="preserve">důvodu neplatnosti, zdánlivosti některého ustanovení </w:t>
      </w:r>
      <w:r w:rsidRPr="00332851">
        <w:rPr>
          <w:rFonts w:ascii="Garamond" w:hAnsi="Garamond"/>
          <w:i/>
          <w:sz w:val="24"/>
          <w:szCs w:val="24"/>
        </w:rPr>
        <w:t>této smlouvy</w:t>
      </w:r>
      <w:r w:rsidRPr="00332851">
        <w:rPr>
          <w:rFonts w:ascii="Garamond" w:hAnsi="Garamond"/>
          <w:sz w:val="24"/>
          <w:szCs w:val="24"/>
        </w:rPr>
        <w:t>, se použije úprava, obsažená v</w:t>
      </w:r>
      <w:r w:rsidR="0007250C">
        <w:rPr>
          <w:rFonts w:ascii="Garamond" w:hAnsi="Garamond"/>
          <w:sz w:val="24"/>
          <w:szCs w:val="24"/>
        </w:rPr>
        <w:t> </w:t>
      </w:r>
      <w:r w:rsidRPr="00332851">
        <w:rPr>
          <w:rFonts w:ascii="Garamond" w:hAnsi="Garamond"/>
          <w:sz w:val="24"/>
          <w:szCs w:val="24"/>
        </w:rPr>
        <w:t>obecně závazných právních předpisech České republiky.</w:t>
      </w:r>
    </w:p>
    <w:p w:rsidR="004864FB" w:rsidRPr="00332851" w:rsidRDefault="003A3F8C" w:rsidP="009B0839">
      <w:pPr>
        <w:pStyle w:val="Nadpis2beznzvu"/>
        <w:keepNext/>
        <w:keepLines/>
        <w:widowControl w:val="0"/>
        <w:spacing w:before="60" w:after="60"/>
        <w:ind w:left="568" w:hanging="284"/>
        <w:jc w:val="both"/>
        <w:rPr>
          <w:rFonts w:ascii="Garamond" w:hAnsi="Garamond"/>
          <w:sz w:val="24"/>
          <w:szCs w:val="24"/>
        </w:rPr>
      </w:pPr>
      <w:r w:rsidRPr="00332851">
        <w:rPr>
          <w:rFonts w:ascii="Garamond" w:hAnsi="Garamond"/>
          <w:sz w:val="24"/>
          <w:szCs w:val="24"/>
        </w:rPr>
        <w:t>Poskytovatel</w:t>
      </w:r>
      <w:r w:rsidR="004864FB" w:rsidRPr="00332851">
        <w:rPr>
          <w:rFonts w:ascii="Garamond" w:hAnsi="Garamond"/>
          <w:sz w:val="24"/>
          <w:szCs w:val="24"/>
        </w:rPr>
        <w:t xml:space="preserve"> je podle § 2 písm. e) zákona č. 320/2001 Sb., o</w:t>
      </w:r>
      <w:r w:rsidR="0007250C">
        <w:rPr>
          <w:rFonts w:ascii="Garamond" w:hAnsi="Garamond"/>
          <w:sz w:val="24"/>
          <w:szCs w:val="24"/>
        </w:rPr>
        <w:t> </w:t>
      </w:r>
      <w:r w:rsidR="004864FB" w:rsidRPr="00332851">
        <w:rPr>
          <w:rFonts w:ascii="Garamond" w:hAnsi="Garamond"/>
          <w:sz w:val="24"/>
          <w:szCs w:val="24"/>
        </w:rPr>
        <w:t>finanční kontrole ve veřejné správě a</w:t>
      </w:r>
      <w:r w:rsidR="0007250C">
        <w:rPr>
          <w:rFonts w:ascii="Garamond" w:hAnsi="Garamond"/>
          <w:sz w:val="24"/>
          <w:szCs w:val="24"/>
        </w:rPr>
        <w:t> </w:t>
      </w:r>
      <w:r w:rsidR="004864FB" w:rsidRPr="00332851">
        <w:rPr>
          <w:rFonts w:ascii="Garamond" w:hAnsi="Garamond"/>
          <w:sz w:val="24"/>
          <w:szCs w:val="24"/>
        </w:rPr>
        <w:t>o změně některých zákonů, ve znění pozdějších předpisů (zákon o</w:t>
      </w:r>
      <w:r w:rsidR="0007250C">
        <w:rPr>
          <w:rFonts w:ascii="Garamond" w:hAnsi="Garamond"/>
          <w:sz w:val="24"/>
          <w:szCs w:val="24"/>
        </w:rPr>
        <w:t> </w:t>
      </w:r>
      <w:r w:rsidR="004864FB" w:rsidRPr="00332851">
        <w:rPr>
          <w:rFonts w:ascii="Garamond" w:hAnsi="Garamond"/>
          <w:sz w:val="24"/>
          <w:szCs w:val="24"/>
        </w:rPr>
        <w:t>finanční kontrole) osobou povinnou spolupůsobit při výkonu finanční kontroly prováděné v</w:t>
      </w:r>
      <w:r w:rsidR="0007250C">
        <w:rPr>
          <w:rFonts w:ascii="Garamond" w:hAnsi="Garamond"/>
          <w:sz w:val="24"/>
          <w:szCs w:val="24"/>
        </w:rPr>
        <w:t> </w:t>
      </w:r>
      <w:r w:rsidR="004864FB" w:rsidRPr="00332851">
        <w:rPr>
          <w:rFonts w:ascii="Garamond" w:hAnsi="Garamond"/>
          <w:sz w:val="24"/>
          <w:szCs w:val="24"/>
        </w:rPr>
        <w:t>souvislosti s</w:t>
      </w:r>
      <w:r w:rsidR="0007250C">
        <w:rPr>
          <w:rFonts w:ascii="Garamond" w:hAnsi="Garamond"/>
          <w:sz w:val="24"/>
          <w:szCs w:val="24"/>
        </w:rPr>
        <w:t> </w:t>
      </w:r>
      <w:r w:rsidR="004864FB" w:rsidRPr="00332851">
        <w:rPr>
          <w:rFonts w:ascii="Garamond" w:hAnsi="Garamond"/>
          <w:sz w:val="24"/>
          <w:szCs w:val="24"/>
        </w:rPr>
        <w:t>úhradou zboží nebo služeb z</w:t>
      </w:r>
      <w:r w:rsidR="0007250C">
        <w:rPr>
          <w:rFonts w:ascii="Garamond" w:hAnsi="Garamond"/>
          <w:sz w:val="24"/>
          <w:szCs w:val="24"/>
        </w:rPr>
        <w:t> </w:t>
      </w:r>
      <w:r w:rsidR="004864FB" w:rsidRPr="00332851">
        <w:rPr>
          <w:rFonts w:ascii="Garamond" w:hAnsi="Garamond"/>
          <w:sz w:val="24"/>
          <w:szCs w:val="24"/>
        </w:rPr>
        <w:t>veřejných výdajů.</w:t>
      </w:r>
    </w:p>
    <w:p w:rsidR="004864FB" w:rsidRPr="00332851" w:rsidRDefault="003A3F8C" w:rsidP="009B0839">
      <w:pPr>
        <w:pStyle w:val="Nadpis2beznzvu"/>
        <w:keepNext/>
        <w:keepLines/>
        <w:widowControl w:val="0"/>
        <w:spacing w:before="60" w:after="60"/>
        <w:jc w:val="both"/>
        <w:rPr>
          <w:rFonts w:ascii="Garamond" w:hAnsi="Garamond"/>
          <w:sz w:val="24"/>
          <w:szCs w:val="24"/>
        </w:rPr>
      </w:pPr>
      <w:r w:rsidRPr="00332851">
        <w:rPr>
          <w:rFonts w:ascii="Garamond" w:hAnsi="Garamond"/>
          <w:sz w:val="24"/>
          <w:szCs w:val="24"/>
        </w:rPr>
        <w:t>Poskytovatel</w:t>
      </w:r>
      <w:r w:rsidR="004864FB" w:rsidRPr="00332851">
        <w:rPr>
          <w:rFonts w:ascii="Garamond" w:hAnsi="Garamond"/>
          <w:sz w:val="24"/>
          <w:szCs w:val="24"/>
        </w:rPr>
        <w:t xml:space="preserve"> tímto prohlašuje, že v</w:t>
      </w:r>
      <w:r w:rsidR="0007250C">
        <w:rPr>
          <w:rFonts w:ascii="Garamond" w:hAnsi="Garamond"/>
          <w:sz w:val="24"/>
          <w:szCs w:val="24"/>
        </w:rPr>
        <w:t> </w:t>
      </w:r>
      <w:r w:rsidR="004864FB" w:rsidRPr="00332851">
        <w:rPr>
          <w:rFonts w:ascii="Garamond" w:hAnsi="Garamond"/>
          <w:sz w:val="24"/>
          <w:szCs w:val="24"/>
        </w:rPr>
        <w:t xml:space="preserve">době uzavření </w:t>
      </w:r>
      <w:r w:rsidR="004864FB" w:rsidRPr="00332851">
        <w:rPr>
          <w:rFonts w:ascii="Garamond" w:hAnsi="Garamond"/>
          <w:i/>
          <w:sz w:val="24"/>
          <w:szCs w:val="24"/>
        </w:rPr>
        <w:t>této smlouvy</w:t>
      </w:r>
      <w:r w:rsidR="004864FB" w:rsidRPr="00332851">
        <w:rPr>
          <w:rFonts w:ascii="Garamond" w:hAnsi="Garamond"/>
          <w:sz w:val="24"/>
          <w:szCs w:val="24"/>
        </w:rPr>
        <w:t xml:space="preserve"> není vůči němu vedeno řízení dle zákona č. 182/2006 Sb., o</w:t>
      </w:r>
      <w:r w:rsidR="0007250C">
        <w:rPr>
          <w:rFonts w:ascii="Garamond" w:hAnsi="Garamond"/>
          <w:sz w:val="24"/>
          <w:szCs w:val="24"/>
        </w:rPr>
        <w:t> </w:t>
      </w:r>
      <w:r w:rsidR="004864FB" w:rsidRPr="00332851">
        <w:rPr>
          <w:rFonts w:ascii="Garamond" w:hAnsi="Garamond"/>
          <w:sz w:val="24"/>
          <w:szCs w:val="24"/>
        </w:rPr>
        <w:t>úpadku a</w:t>
      </w:r>
      <w:r w:rsidR="0007250C">
        <w:rPr>
          <w:rFonts w:ascii="Garamond" w:hAnsi="Garamond"/>
          <w:sz w:val="24"/>
          <w:szCs w:val="24"/>
        </w:rPr>
        <w:t> </w:t>
      </w:r>
      <w:r w:rsidR="004864FB" w:rsidRPr="00332851">
        <w:rPr>
          <w:rFonts w:ascii="Garamond" w:hAnsi="Garamond"/>
          <w:sz w:val="24"/>
          <w:szCs w:val="24"/>
        </w:rPr>
        <w:t>způsobech jeho řešení (insolvenční zákon), ve znění pozdějších předpisů, a</w:t>
      </w:r>
      <w:r w:rsidR="0007250C">
        <w:rPr>
          <w:rFonts w:ascii="Garamond" w:hAnsi="Garamond"/>
          <w:sz w:val="24"/>
          <w:szCs w:val="24"/>
        </w:rPr>
        <w:t> </w:t>
      </w:r>
      <w:r w:rsidR="004864FB" w:rsidRPr="00332851">
        <w:rPr>
          <w:rFonts w:ascii="Garamond" w:hAnsi="Garamond"/>
          <w:sz w:val="24"/>
          <w:szCs w:val="24"/>
        </w:rPr>
        <w:t>zavazuje se bezodkladně informovat Objednatele</w:t>
      </w:r>
      <w:r w:rsidR="00444D4B" w:rsidRPr="00332851">
        <w:rPr>
          <w:rFonts w:ascii="Garamond" w:hAnsi="Garamond"/>
          <w:sz w:val="24"/>
          <w:szCs w:val="24"/>
        </w:rPr>
        <w:t xml:space="preserve"> a</w:t>
      </w:r>
      <w:r w:rsidR="0007250C">
        <w:rPr>
          <w:rFonts w:ascii="Garamond" w:hAnsi="Garamond"/>
          <w:sz w:val="24"/>
          <w:szCs w:val="24"/>
        </w:rPr>
        <w:t> </w:t>
      </w:r>
      <w:r w:rsidR="00444D4B" w:rsidRPr="00332851">
        <w:rPr>
          <w:rFonts w:ascii="Garamond" w:hAnsi="Garamond"/>
          <w:sz w:val="24"/>
          <w:szCs w:val="24"/>
        </w:rPr>
        <w:t>Odběratele podpory</w:t>
      </w:r>
      <w:r w:rsidR="004864FB" w:rsidRPr="00332851">
        <w:rPr>
          <w:rFonts w:ascii="Garamond" w:hAnsi="Garamond"/>
          <w:sz w:val="24"/>
          <w:szCs w:val="24"/>
        </w:rPr>
        <w:t xml:space="preserve"> o</w:t>
      </w:r>
      <w:r w:rsidR="0007250C">
        <w:rPr>
          <w:rFonts w:ascii="Garamond" w:hAnsi="Garamond"/>
          <w:sz w:val="24"/>
          <w:szCs w:val="24"/>
        </w:rPr>
        <w:t> </w:t>
      </w:r>
      <w:r w:rsidR="004864FB" w:rsidRPr="00332851">
        <w:rPr>
          <w:rFonts w:ascii="Garamond" w:hAnsi="Garamond"/>
          <w:sz w:val="24"/>
          <w:szCs w:val="24"/>
        </w:rPr>
        <w:t>všech skutečnostech o</w:t>
      </w:r>
      <w:r w:rsidR="0007250C">
        <w:rPr>
          <w:rFonts w:ascii="Garamond" w:hAnsi="Garamond"/>
          <w:sz w:val="24"/>
          <w:szCs w:val="24"/>
        </w:rPr>
        <w:t> </w:t>
      </w:r>
      <w:r w:rsidR="004864FB" w:rsidRPr="00332851">
        <w:rPr>
          <w:rFonts w:ascii="Garamond" w:hAnsi="Garamond"/>
          <w:sz w:val="24"/>
          <w:szCs w:val="24"/>
        </w:rPr>
        <w:t>hrozícím úpadku, popř. o</w:t>
      </w:r>
      <w:r w:rsidR="0007250C">
        <w:rPr>
          <w:rFonts w:ascii="Garamond" w:hAnsi="Garamond"/>
          <w:sz w:val="24"/>
          <w:szCs w:val="24"/>
        </w:rPr>
        <w:t> </w:t>
      </w:r>
      <w:r w:rsidR="004864FB" w:rsidRPr="00332851">
        <w:rPr>
          <w:rFonts w:ascii="Garamond" w:hAnsi="Garamond"/>
          <w:sz w:val="24"/>
          <w:szCs w:val="24"/>
        </w:rPr>
        <w:t>prohlášení úpadku na jeho osobu.</w:t>
      </w:r>
    </w:p>
    <w:p w:rsidR="004864FB" w:rsidRPr="00C1543D" w:rsidRDefault="004864FB" w:rsidP="009B0839">
      <w:pPr>
        <w:pStyle w:val="Nadpis2beznzvu"/>
        <w:keepNext/>
        <w:keepLines/>
        <w:widowControl w:val="0"/>
        <w:spacing w:before="60" w:after="60"/>
        <w:jc w:val="both"/>
        <w:rPr>
          <w:rFonts w:ascii="Garamond" w:hAnsi="Garamond"/>
          <w:sz w:val="24"/>
          <w:szCs w:val="24"/>
        </w:rPr>
      </w:pPr>
      <w:r w:rsidRPr="00332851">
        <w:rPr>
          <w:rFonts w:ascii="Garamond" w:hAnsi="Garamond"/>
          <w:sz w:val="24"/>
          <w:szCs w:val="24"/>
        </w:rPr>
        <w:t xml:space="preserve"> Všechna vyhotovení </w:t>
      </w:r>
      <w:r w:rsidRPr="00C1543D">
        <w:rPr>
          <w:rFonts w:ascii="Garamond" w:hAnsi="Garamond"/>
          <w:i/>
          <w:sz w:val="24"/>
          <w:szCs w:val="24"/>
        </w:rPr>
        <w:t>této smlouvy</w:t>
      </w:r>
      <w:r w:rsidRPr="00C1543D">
        <w:rPr>
          <w:rFonts w:ascii="Garamond" w:hAnsi="Garamond"/>
          <w:sz w:val="24"/>
          <w:szCs w:val="24"/>
        </w:rPr>
        <w:t xml:space="preserve"> mají platnost originálu. </w:t>
      </w:r>
    </w:p>
    <w:p w:rsidR="004864FB" w:rsidRPr="00C1543D" w:rsidRDefault="004864FB" w:rsidP="009B0839">
      <w:pPr>
        <w:pStyle w:val="Nadpis2beznzvu"/>
        <w:keepNext/>
        <w:keepLines/>
        <w:widowControl w:val="0"/>
        <w:spacing w:before="60" w:after="60"/>
        <w:jc w:val="both"/>
        <w:rPr>
          <w:rFonts w:ascii="Garamond" w:hAnsi="Garamond"/>
          <w:sz w:val="24"/>
          <w:szCs w:val="24"/>
        </w:rPr>
      </w:pPr>
      <w:r w:rsidRPr="006A43A6">
        <w:rPr>
          <w:rFonts w:ascii="Garamond" w:hAnsi="Garamond"/>
          <w:i/>
          <w:sz w:val="24"/>
          <w:szCs w:val="24"/>
        </w:rPr>
        <w:t>T</w:t>
      </w:r>
      <w:r w:rsidR="00444D4B" w:rsidRPr="006A43A6">
        <w:rPr>
          <w:rFonts w:ascii="Garamond" w:hAnsi="Garamond"/>
          <w:i/>
          <w:sz w:val="24"/>
          <w:szCs w:val="24"/>
        </w:rPr>
        <w:t>ato smlouva</w:t>
      </w:r>
      <w:r w:rsidR="00444D4B" w:rsidRPr="00C1543D">
        <w:rPr>
          <w:rFonts w:ascii="Garamond" w:hAnsi="Garamond"/>
          <w:sz w:val="24"/>
          <w:szCs w:val="24"/>
        </w:rPr>
        <w:t xml:space="preserve"> je vyhotovena v</w:t>
      </w:r>
      <w:r w:rsidR="0007250C">
        <w:rPr>
          <w:rFonts w:ascii="Garamond" w:hAnsi="Garamond"/>
          <w:sz w:val="24"/>
          <w:szCs w:val="24"/>
        </w:rPr>
        <w:t> </w:t>
      </w:r>
      <w:r w:rsidR="00444D4B" w:rsidRPr="00C1543D">
        <w:rPr>
          <w:rFonts w:ascii="Garamond" w:hAnsi="Garamond"/>
          <w:sz w:val="24"/>
          <w:szCs w:val="24"/>
        </w:rPr>
        <w:t>osmi</w:t>
      </w:r>
      <w:r w:rsidRPr="00C1543D">
        <w:rPr>
          <w:rFonts w:ascii="Garamond" w:hAnsi="Garamond"/>
          <w:sz w:val="24"/>
          <w:szCs w:val="24"/>
        </w:rPr>
        <w:t xml:space="preserve"> (</w:t>
      </w:r>
      <w:r w:rsidR="00444D4B" w:rsidRPr="00C1543D">
        <w:rPr>
          <w:rFonts w:ascii="Garamond" w:hAnsi="Garamond"/>
          <w:sz w:val="24"/>
          <w:szCs w:val="24"/>
        </w:rPr>
        <w:t>8</w:t>
      </w:r>
      <w:r w:rsidRPr="00C1543D">
        <w:rPr>
          <w:rFonts w:ascii="Garamond" w:hAnsi="Garamond"/>
          <w:sz w:val="24"/>
          <w:szCs w:val="24"/>
        </w:rPr>
        <w:t>) shodných vyhotoveních, z</w:t>
      </w:r>
      <w:r w:rsidR="0007250C">
        <w:rPr>
          <w:rFonts w:ascii="Garamond" w:hAnsi="Garamond"/>
          <w:sz w:val="24"/>
          <w:szCs w:val="24"/>
        </w:rPr>
        <w:t> </w:t>
      </w:r>
      <w:r w:rsidRPr="00C1543D">
        <w:rPr>
          <w:rFonts w:ascii="Garamond" w:hAnsi="Garamond"/>
          <w:sz w:val="24"/>
          <w:szCs w:val="24"/>
        </w:rPr>
        <w:t>nichž Objednatel obdrží tři (3)</w:t>
      </w:r>
      <w:r w:rsidR="00444D4B" w:rsidRPr="00C1543D">
        <w:rPr>
          <w:rFonts w:ascii="Garamond" w:hAnsi="Garamond"/>
          <w:sz w:val="24"/>
          <w:szCs w:val="24"/>
        </w:rPr>
        <w:t>, Odběratel podpory tři (3)</w:t>
      </w:r>
      <w:r w:rsidRPr="00C1543D">
        <w:rPr>
          <w:rFonts w:ascii="Garamond" w:hAnsi="Garamond"/>
          <w:sz w:val="24"/>
          <w:szCs w:val="24"/>
        </w:rPr>
        <w:t xml:space="preserve"> a</w:t>
      </w:r>
      <w:r w:rsidR="0007250C">
        <w:rPr>
          <w:rFonts w:ascii="Garamond" w:hAnsi="Garamond"/>
          <w:sz w:val="24"/>
          <w:szCs w:val="24"/>
        </w:rPr>
        <w:t> </w:t>
      </w:r>
      <w:r w:rsidR="003A3F8C" w:rsidRPr="00C1543D">
        <w:rPr>
          <w:rFonts w:ascii="Garamond" w:hAnsi="Garamond"/>
          <w:sz w:val="24"/>
          <w:szCs w:val="24"/>
        </w:rPr>
        <w:t xml:space="preserve">Poskytovatel </w:t>
      </w:r>
      <w:r w:rsidRPr="00C1543D">
        <w:rPr>
          <w:rFonts w:ascii="Garamond" w:hAnsi="Garamond"/>
          <w:sz w:val="24"/>
          <w:szCs w:val="24"/>
        </w:rPr>
        <w:t>obdrží dvě (2) vyhotovení.</w:t>
      </w:r>
    </w:p>
    <w:p w:rsidR="00696AD5" w:rsidRPr="00332851" w:rsidRDefault="00F04300" w:rsidP="009B0839">
      <w:pPr>
        <w:pStyle w:val="Nadpis2beznzvu"/>
        <w:keepNext/>
        <w:keepLines/>
        <w:widowControl w:val="0"/>
        <w:spacing w:before="60" w:after="60"/>
        <w:jc w:val="both"/>
        <w:rPr>
          <w:rFonts w:ascii="Garamond" w:hAnsi="Garamond"/>
          <w:b/>
          <w:sz w:val="24"/>
          <w:szCs w:val="24"/>
        </w:rPr>
      </w:pPr>
      <w:r w:rsidRPr="00337567">
        <w:rPr>
          <w:rFonts w:ascii="Garamond" w:hAnsi="Garamond"/>
          <w:b/>
          <w:sz w:val="24"/>
          <w:szCs w:val="24"/>
        </w:rPr>
        <w:lastRenderedPageBreak/>
        <w:t xml:space="preserve">Míra podpory zvolená ke dni podpisu </w:t>
      </w:r>
      <w:r w:rsidRPr="00337567">
        <w:rPr>
          <w:rFonts w:ascii="Garamond" w:hAnsi="Garamond"/>
          <w:b/>
          <w:i/>
          <w:sz w:val="24"/>
          <w:szCs w:val="24"/>
        </w:rPr>
        <w:t xml:space="preserve">této smlouvy </w:t>
      </w:r>
      <w:r w:rsidRPr="00337567">
        <w:rPr>
          <w:rFonts w:ascii="Garamond" w:hAnsi="Garamond"/>
          <w:b/>
          <w:sz w:val="24"/>
          <w:szCs w:val="24"/>
        </w:rPr>
        <w:t xml:space="preserve">Odběratelem podpory: </w:t>
      </w:r>
      <w:r w:rsidR="002A5383" w:rsidRPr="001F16A4">
        <w:rPr>
          <w:rFonts w:ascii="Garamond" w:hAnsi="Garamond"/>
          <w:b/>
          <w:sz w:val="24"/>
          <w:szCs w:val="24"/>
        </w:rPr>
        <w:t>základní</w:t>
      </w:r>
      <w:r w:rsidR="00D951E8" w:rsidRPr="001F16A4">
        <w:rPr>
          <w:rFonts w:ascii="Garamond" w:hAnsi="Garamond"/>
          <w:b/>
          <w:sz w:val="24"/>
          <w:szCs w:val="24"/>
        </w:rPr>
        <w:t xml:space="preserve">, tedy VARIANTA </w:t>
      </w:r>
      <w:r w:rsidR="00187A60" w:rsidRPr="001F16A4">
        <w:rPr>
          <w:rFonts w:ascii="Garamond" w:hAnsi="Garamond"/>
          <w:b/>
          <w:sz w:val="24"/>
          <w:szCs w:val="24"/>
        </w:rPr>
        <w:t>B</w:t>
      </w:r>
      <w:r w:rsidR="0095285E" w:rsidRPr="001F16A4">
        <w:rPr>
          <w:rFonts w:ascii="Garamond" w:hAnsi="Garamond"/>
          <w:b/>
          <w:sz w:val="24"/>
          <w:szCs w:val="24"/>
        </w:rPr>
        <w:t>, počet KP: 2</w:t>
      </w:r>
      <w:r w:rsidR="00D951E8" w:rsidRPr="00337567">
        <w:rPr>
          <w:rFonts w:ascii="Garamond" w:hAnsi="Garamond"/>
          <w:b/>
          <w:sz w:val="24"/>
          <w:szCs w:val="24"/>
        </w:rPr>
        <w:t>.</w:t>
      </w:r>
      <w:r w:rsidR="00D951E8">
        <w:rPr>
          <w:rFonts w:ascii="Garamond" w:hAnsi="Garamond"/>
          <w:sz w:val="24"/>
          <w:szCs w:val="24"/>
        </w:rPr>
        <w:t xml:space="preserve"> </w:t>
      </w:r>
      <w:r w:rsidR="00696AD5" w:rsidRPr="00332851">
        <w:rPr>
          <w:rFonts w:ascii="Garamond" w:hAnsi="Garamond"/>
          <w:sz w:val="24"/>
          <w:szCs w:val="24"/>
        </w:rPr>
        <w:t xml:space="preserve">Smluvní strany se dohodly, že </w:t>
      </w:r>
      <w:r w:rsidR="004D0A66" w:rsidRPr="00332851">
        <w:rPr>
          <w:rFonts w:ascii="Garamond" w:hAnsi="Garamond"/>
          <w:sz w:val="24"/>
          <w:szCs w:val="24"/>
        </w:rPr>
        <w:t xml:space="preserve">pokud Odběratel podpory ke dni uzavření </w:t>
      </w:r>
      <w:r w:rsidR="004D0A66" w:rsidRPr="00332851">
        <w:rPr>
          <w:rFonts w:ascii="Garamond" w:hAnsi="Garamond"/>
          <w:i/>
          <w:sz w:val="24"/>
          <w:szCs w:val="24"/>
        </w:rPr>
        <w:t xml:space="preserve">této smlouvy </w:t>
      </w:r>
      <w:r w:rsidR="004D0A66" w:rsidRPr="00332851">
        <w:rPr>
          <w:rFonts w:ascii="Garamond" w:hAnsi="Garamond"/>
          <w:sz w:val="24"/>
          <w:szCs w:val="24"/>
        </w:rPr>
        <w:t xml:space="preserve">zvolil míru podpory základní, tedy VARIANTU B, je oprávněn jednostranně oznámit </w:t>
      </w:r>
      <w:r w:rsidRPr="00332851">
        <w:rPr>
          <w:rFonts w:ascii="Garamond" w:hAnsi="Garamond"/>
          <w:sz w:val="24"/>
          <w:szCs w:val="24"/>
        </w:rPr>
        <w:t xml:space="preserve">Poskytovateli </w:t>
      </w:r>
      <w:r w:rsidR="004D0A66" w:rsidRPr="00332851">
        <w:rPr>
          <w:rFonts w:ascii="Garamond" w:hAnsi="Garamond"/>
          <w:sz w:val="24"/>
          <w:szCs w:val="24"/>
        </w:rPr>
        <w:t>kdykoli v</w:t>
      </w:r>
      <w:r w:rsidR="0007250C">
        <w:rPr>
          <w:rFonts w:ascii="Garamond" w:hAnsi="Garamond"/>
          <w:sz w:val="24"/>
          <w:szCs w:val="24"/>
        </w:rPr>
        <w:t> </w:t>
      </w:r>
      <w:r w:rsidR="004D0A66" w:rsidRPr="00332851">
        <w:rPr>
          <w:rFonts w:ascii="Garamond" w:hAnsi="Garamond"/>
          <w:sz w:val="24"/>
          <w:szCs w:val="24"/>
        </w:rPr>
        <w:t xml:space="preserve">průběhu trvání </w:t>
      </w:r>
      <w:r w:rsidR="004D0A66" w:rsidRPr="00332851">
        <w:rPr>
          <w:rFonts w:ascii="Garamond" w:hAnsi="Garamond"/>
          <w:i/>
          <w:sz w:val="24"/>
          <w:szCs w:val="24"/>
        </w:rPr>
        <w:t>této smlouvy</w:t>
      </w:r>
      <w:r w:rsidR="004D0A66" w:rsidRPr="00332851">
        <w:rPr>
          <w:rFonts w:ascii="Garamond" w:hAnsi="Garamond"/>
          <w:sz w:val="24"/>
          <w:szCs w:val="24"/>
        </w:rPr>
        <w:t>, že mění svůj požadavek na míru podpory minimální, tedy VARIANTU A. V</w:t>
      </w:r>
      <w:r w:rsidR="0007250C">
        <w:rPr>
          <w:rFonts w:ascii="Garamond" w:hAnsi="Garamond"/>
          <w:sz w:val="24"/>
          <w:szCs w:val="24"/>
        </w:rPr>
        <w:t> </w:t>
      </w:r>
      <w:r w:rsidR="004D0A66" w:rsidRPr="00332851">
        <w:rPr>
          <w:rFonts w:ascii="Garamond" w:hAnsi="Garamond"/>
          <w:sz w:val="24"/>
          <w:szCs w:val="24"/>
        </w:rPr>
        <w:t>takovém případě je Poskytovatel povinen od prvního dne měsíce následujícího po měsíci, v</w:t>
      </w:r>
      <w:r w:rsidR="0007250C">
        <w:rPr>
          <w:rFonts w:ascii="Garamond" w:hAnsi="Garamond"/>
          <w:sz w:val="24"/>
          <w:szCs w:val="24"/>
        </w:rPr>
        <w:t> </w:t>
      </w:r>
      <w:r w:rsidR="004D0A66" w:rsidRPr="00332851">
        <w:rPr>
          <w:rFonts w:ascii="Garamond" w:hAnsi="Garamond"/>
          <w:sz w:val="24"/>
          <w:szCs w:val="24"/>
        </w:rPr>
        <w:t>němž obdržel oznámení Odběratele podpory o</w:t>
      </w:r>
      <w:r w:rsidR="0007250C">
        <w:rPr>
          <w:rFonts w:ascii="Garamond" w:hAnsi="Garamond"/>
          <w:sz w:val="24"/>
          <w:szCs w:val="24"/>
        </w:rPr>
        <w:t> </w:t>
      </w:r>
      <w:r w:rsidR="004D0A66" w:rsidRPr="00332851">
        <w:rPr>
          <w:rFonts w:ascii="Garamond" w:hAnsi="Garamond"/>
          <w:sz w:val="24"/>
          <w:szCs w:val="24"/>
        </w:rPr>
        <w:t>změně požadavku na míru podpory, poskytovat služby v</w:t>
      </w:r>
      <w:r w:rsidR="0007250C">
        <w:rPr>
          <w:rFonts w:ascii="Garamond" w:hAnsi="Garamond"/>
          <w:sz w:val="24"/>
          <w:szCs w:val="24"/>
        </w:rPr>
        <w:t> </w:t>
      </w:r>
      <w:r w:rsidR="004D0A66" w:rsidRPr="00332851">
        <w:rPr>
          <w:rFonts w:ascii="Garamond" w:hAnsi="Garamond"/>
          <w:sz w:val="24"/>
          <w:szCs w:val="24"/>
        </w:rPr>
        <w:t>rozsahu podpory minimální, tedy VARIANTY A, a</w:t>
      </w:r>
      <w:r w:rsidR="0007250C">
        <w:rPr>
          <w:rFonts w:ascii="Garamond" w:hAnsi="Garamond"/>
          <w:sz w:val="24"/>
          <w:szCs w:val="24"/>
        </w:rPr>
        <w:t> </w:t>
      </w:r>
      <w:r w:rsidR="004D0A66" w:rsidRPr="00332851">
        <w:rPr>
          <w:rFonts w:ascii="Garamond" w:hAnsi="Garamond"/>
          <w:sz w:val="24"/>
          <w:szCs w:val="24"/>
        </w:rPr>
        <w:t>za cenových podmínek u</w:t>
      </w:r>
      <w:r w:rsidR="001F16A4">
        <w:rPr>
          <w:rFonts w:ascii="Garamond" w:hAnsi="Garamond"/>
          <w:sz w:val="24"/>
          <w:szCs w:val="24"/>
        </w:rPr>
        <w:t>vedených pro tuto VARIANTU A.</w:t>
      </w:r>
    </w:p>
    <w:p w:rsidR="00AD24A6" w:rsidRPr="00332851" w:rsidRDefault="00AD24A6" w:rsidP="009B0839">
      <w:pPr>
        <w:pStyle w:val="Nadpis2beznzvu"/>
        <w:keepNext/>
        <w:keepLines/>
        <w:widowControl w:val="0"/>
        <w:spacing w:before="60" w:after="60"/>
        <w:jc w:val="both"/>
        <w:rPr>
          <w:rFonts w:ascii="Garamond" w:hAnsi="Garamond"/>
          <w:b/>
          <w:sz w:val="24"/>
          <w:szCs w:val="24"/>
        </w:rPr>
      </w:pPr>
      <w:r w:rsidRPr="00332851">
        <w:rPr>
          <w:rFonts w:ascii="Garamond" w:hAnsi="Garamond"/>
          <w:i/>
          <w:sz w:val="24"/>
          <w:szCs w:val="24"/>
        </w:rPr>
        <w:t>Tato smlouva</w:t>
      </w:r>
      <w:r w:rsidRPr="00332851">
        <w:rPr>
          <w:rFonts w:ascii="Garamond" w:hAnsi="Garamond"/>
          <w:sz w:val="24"/>
          <w:szCs w:val="24"/>
        </w:rPr>
        <w:t xml:space="preserve"> zahrnuje celkem </w:t>
      </w:r>
      <w:r w:rsidR="00220004">
        <w:rPr>
          <w:rFonts w:ascii="Garamond" w:hAnsi="Garamond"/>
          <w:sz w:val="24"/>
          <w:szCs w:val="24"/>
        </w:rPr>
        <w:t>šest</w:t>
      </w:r>
      <w:r w:rsidR="00920B5F" w:rsidRPr="00332851">
        <w:rPr>
          <w:rFonts w:ascii="Garamond" w:hAnsi="Garamond"/>
          <w:sz w:val="24"/>
          <w:szCs w:val="24"/>
        </w:rPr>
        <w:t xml:space="preserve"> (</w:t>
      </w:r>
      <w:r w:rsidR="004D0A66" w:rsidRPr="00332851">
        <w:rPr>
          <w:rFonts w:ascii="Garamond" w:hAnsi="Garamond"/>
          <w:sz w:val="24"/>
          <w:szCs w:val="24"/>
        </w:rPr>
        <w:t>6</w:t>
      </w:r>
      <w:r w:rsidR="00920B5F" w:rsidRPr="00332851">
        <w:rPr>
          <w:rFonts w:ascii="Garamond" w:hAnsi="Garamond"/>
          <w:sz w:val="24"/>
          <w:szCs w:val="24"/>
        </w:rPr>
        <w:t xml:space="preserve">) </w:t>
      </w:r>
      <w:r w:rsidRPr="00332851">
        <w:rPr>
          <w:rFonts w:ascii="Garamond" w:hAnsi="Garamond"/>
          <w:sz w:val="24"/>
          <w:szCs w:val="24"/>
        </w:rPr>
        <w:t>příloh:</w:t>
      </w:r>
    </w:p>
    <w:p w:rsidR="00AD24A6" w:rsidRPr="00332851" w:rsidRDefault="00AD24A6" w:rsidP="009B0839">
      <w:pPr>
        <w:pStyle w:val="Nadpis3"/>
        <w:keepLines/>
        <w:tabs>
          <w:tab w:val="clear" w:pos="1843"/>
          <w:tab w:val="num" w:pos="1134"/>
        </w:tabs>
        <w:spacing w:before="60" w:after="60"/>
        <w:ind w:left="0" w:firstLine="851"/>
        <w:jc w:val="both"/>
        <w:rPr>
          <w:rFonts w:ascii="Garamond" w:hAnsi="Garamond"/>
          <w:b w:val="0"/>
          <w:sz w:val="24"/>
          <w:szCs w:val="24"/>
        </w:rPr>
      </w:pPr>
      <w:r w:rsidRPr="00332851">
        <w:rPr>
          <w:rFonts w:ascii="Garamond" w:hAnsi="Garamond"/>
          <w:b w:val="0"/>
          <w:sz w:val="24"/>
          <w:szCs w:val="24"/>
        </w:rPr>
        <w:t xml:space="preserve">Příloha č. </w:t>
      </w:r>
      <w:r w:rsidR="009B0839">
        <w:rPr>
          <w:rFonts w:ascii="Garamond" w:hAnsi="Garamond"/>
          <w:b w:val="0"/>
          <w:sz w:val="24"/>
          <w:szCs w:val="24"/>
        </w:rPr>
        <w:t xml:space="preserve">1 </w:t>
      </w:r>
      <w:r w:rsidR="001F16A4">
        <w:rPr>
          <w:rFonts w:ascii="Garamond" w:hAnsi="Garamond"/>
          <w:b w:val="0"/>
          <w:sz w:val="24"/>
          <w:szCs w:val="24"/>
        </w:rPr>
        <w:t>– Části (komponenty)</w:t>
      </w:r>
      <w:r w:rsidRPr="00332851">
        <w:rPr>
          <w:rFonts w:ascii="Garamond" w:hAnsi="Garamond"/>
          <w:b w:val="0"/>
          <w:sz w:val="24"/>
          <w:szCs w:val="24"/>
        </w:rPr>
        <w:t xml:space="preserve"> IS</w:t>
      </w:r>
      <w:r w:rsidR="00920B5F" w:rsidRPr="00332851">
        <w:rPr>
          <w:rFonts w:ascii="Garamond" w:hAnsi="Garamond"/>
          <w:b w:val="0"/>
          <w:sz w:val="24"/>
          <w:szCs w:val="24"/>
        </w:rPr>
        <w:t>,</w:t>
      </w:r>
      <w:r w:rsidRPr="00332851">
        <w:rPr>
          <w:rFonts w:ascii="Garamond" w:hAnsi="Garamond"/>
          <w:b w:val="0"/>
          <w:sz w:val="24"/>
          <w:szCs w:val="24"/>
        </w:rPr>
        <w:t xml:space="preserve"> na které se vztahuje podpora a</w:t>
      </w:r>
      <w:r w:rsidR="0007250C">
        <w:rPr>
          <w:rFonts w:ascii="Garamond" w:hAnsi="Garamond"/>
          <w:b w:val="0"/>
          <w:sz w:val="24"/>
          <w:szCs w:val="24"/>
        </w:rPr>
        <w:t> </w:t>
      </w:r>
      <w:r w:rsidRPr="00332851">
        <w:rPr>
          <w:rFonts w:ascii="Garamond" w:hAnsi="Garamond"/>
          <w:b w:val="0"/>
          <w:sz w:val="24"/>
          <w:szCs w:val="24"/>
        </w:rPr>
        <w:t>servis</w:t>
      </w:r>
    </w:p>
    <w:p w:rsidR="00AD24A6" w:rsidRPr="00332851" w:rsidRDefault="00AD24A6" w:rsidP="009B0839">
      <w:pPr>
        <w:pStyle w:val="Nadpis3"/>
        <w:keepLines/>
        <w:tabs>
          <w:tab w:val="clear" w:pos="1843"/>
          <w:tab w:val="num" w:pos="1134"/>
          <w:tab w:val="num" w:pos="1985"/>
        </w:tabs>
        <w:spacing w:before="60" w:after="60"/>
        <w:ind w:left="0" w:firstLine="851"/>
        <w:jc w:val="both"/>
        <w:rPr>
          <w:rFonts w:ascii="Garamond" w:hAnsi="Garamond"/>
          <w:b w:val="0"/>
          <w:sz w:val="24"/>
          <w:szCs w:val="24"/>
        </w:rPr>
      </w:pPr>
      <w:r w:rsidRPr="00332851">
        <w:rPr>
          <w:rFonts w:ascii="Garamond" w:hAnsi="Garamond"/>
          <w:b w:val="0"/>
          <w:sz w:val="24"/>
          <w:szCs w:val="24"/>
        </w:rPr>
        <w:t xml:space="preserve">Příloha č. </w:t>
      </w:r>
      <w:r w:rsidR="009B0839">
        <w:rPr>
          <w:rFonts w:ascii="Garamond" w:hAnsi="Garamond"/>
          <w:b w:val="0"/>
          <w:sz w:val="24"/>
          <w:szCs w:val="24"/>
        </w:rPr>
        <w:t>2</w:t>
      </w:r>
      <w:r w:rsidRPr="00332851">
        <w:rPr>
          <w:rFonts w:ascii="Garamond" w:hAnsi="Garamond"/>
          <w:b w:val="0"/>
          <w:sz w:val="24"/>
          <w:szCs w:val="24"/>
        </w:rPr>
        <w:t xml:space="preserve"> – </w:t>
      </w:r>
      <w:r w:rsidR="008A658F" w:rsidRPr="00332851">
        <w:rPr>
          <w:rFonts w:ascii="Garamond" w:hAnsi="Garamond"/>
          <w:b w:val="0"/>
          <w:sz w:val="24"/>
          <w:szCs w:val="24"/>
        </w:rPr>
        <w:t>Rozsah systémové podpory a</w:t>
      </w:r>
      <w:r w:rsidR="0007250C">
        <w:rPr>
          <w:rFonts w:ascii="Garamond" w:hAnsi="Garamond"/>
          <w:b w:val="0"/>
          <w:sz w:val="24"/>
          <w:szCs w:val="24"/>
        </w:rPr>
        <w:t> </w:t>
      </w:r>
      <w:r w:rsidR="008A658F" w:rsidRPr="00332851">
        <w:rPr>
          <w:rFonts w:ascii="Garamond" w:hAnsi="Garamond"/>
          <w:b w:val="0"/>
          <w:sz w:val="24"/>
          <w:szCs w:val="24"/>
        </w:rPr>
        <w:t>servisu</w:t>
      </w:r>
    </w:p>
    <w:p w:rsidR="00AD24A6" w:rsidRPr="00332851" w:rsidRDefault="00AD24A6" w:rsidP="009B0839">
      <w:pPr>
        <w:pStyle w:val="Nadpis3"/>
        <w:keepLines/>
        <w:tabs>
          <w:tab w:val="clear" w:pos="1843"/>
          <w:tab w:val="num" w:pos="1134"/>
          <w:tab w:val="num" w:pos="1985"/>
        </w:tabs>
        <w:spacing w:before="60" w:after="60"/>
        <w:ind w:left="0" w:firstLine="851"/>
        <w:jc w:val="both"/>
        <w:rPr>
          <w:rFonts w:ascii="Garamond" w:hAnsi="Garamond"/>
          <w:b w:val="0"/>
          <w:sz w:val="24"/>
          <w:szCs w:val="24"/>
        </w:rPr>
      </w:pPr>
      <w:r w:rsidRPr="00332851">
        <w:rPr>
          <w:rFonts w:ascii="Garamond" w:hAnsi="Garamond"/>
          <w:b w:val="0"/>
          <w:sz w:val="24"/>
          <w:szCs w:val="24"/>
        </w:rPr>
        <w:t xml:space="preserve">Příloha č. </w:t>
      </w:r>
      <w:r w:rsidR="009B0839">
        <w:rPr>
          <w:rFonts w:ascii="Garamond" w:hAnsi="Garamond"/>
          <w:b w:val="0"/>
          <w:sz w:val="24"/>
          <w:szCs w:val="24"/>
        </w:rPr>
        <w:t xml:space="preserve">3 </w:t>
      </w:r>
      <w:r w:rsidRPr="00332851">
        <w:rPr>
          <w:rFonts w:ascii="Garamond" w:hAnsi="Garamond"/>
          <w:b w:val="0"/>
          <w:sz w:val="24"/>
          <w:szCs w:val="24"/>
        </w:rPr>
        <w:t xml:space="preserve">– Kalkulace </w:t>
      </w:r>
      <w:r w:rsidR="00143A92" w:rsidRPr="00332851">
        <w:rPr>
          <w:rFonts w:ascii="Garamond" w:hAnsi="Garamond"/>
          <w:b w:val="0"/>
          <w:sz w:val="24"/>
          <w:szCs w:val="24"/>
        </w:rPr>
        <w:t xml:space="preserve">měsíční </w:t>
      </w:r>
      <w:r w:rsidRPr="00332851">
        <w:rPr>
          <w:rFonts w:ascii="Garamond" w:hAnsi="Garamond"/>
          <w:b w:val="0"/>
          <w:sz w:val="24"/>
          <w:szCs w:val="24"/>
        </w:rPr>
        <w:t>ceny podpory a</w:t>
      </w:r>
      <w:r w:rsidR="0007250C">
        <w:rPr>
          <w:rFonts w:ascii="Garamond" w:hAnsi="Garamond"/>
          <w:b w:val="0"/>
          <w:sz w:val="24"/>
          <w:szCs w:val="24"/>
        </w:rPr>
        <w:t> </w:t>
      </w:r>
      <w:r w:rsidRPr="00332851">
        <w:rPr>
          <w:rFonts w:ascii="Garamond" w:hAnsi="Garamond"/>
          <w:b w:val="0"/>
          <w:sz w:val="24"/>
          <w:szCs w:val="24"/>
        </w:rPr>
        <w:t>servisu</w:t>
      </w:r>
    </w:p>
    <w:p w:rsidR="00AD24A6" w:rsidRPr="00332851" w:rsidRDefault="00AD24A6" w:rsidP="009B0839">
      <w:pPr>
        <w:pStyle w:val="Nadpis3"/>
        <w:keepLines/>
        <w:tabs>
          <w:tab w:val="clear" w:pos="1843"/>
          <w:tab w:val="num" w:pos="1134"/>
          <w:tab w:val="num" w:pos="1985"/>
        </w:tabs>
        <w:spacing w:before="60" w:after="60"/>
        <w:ind w:left="3261" w:hanging="2410"/>
        <w:jc w:val="both"/>
        <w:rPr>
          <w:rFonts w:ascii="Garamond" w:hAnsi="Garamond"/>
          <w:b w:val="0"/>
          <w:sz w:val="24"/>
          <w:szCs w:val="24"/>
        </w:rPr>
      </w:pPr>
      <w:bookmarkStart w:id="24" w:name="_Ref250461675"/>
      <w:r w:rsidRPr="00332851">
        <w:rPr>
          <w:rFonts w:ascii="Garamond" w:hAnsi="Garamond"/>
          <w:b w:val="0"/>
          <w:sz w:val="24"/>
          <w:szCs w:val="24"/>
        </w:rPr>
        <w:t xml:space="preserve">Příloha č. </w:t>
      </w:r>
      <w:r w:rsidR="009B0839">
        <w:rPr>
          <w:rFonts w:ascii="Garamond" w:hAnsi="Garamond"/>
          <w:b w:val="0"/>
          <w:sz w:val="24"/>
          <w:szCs w:val="24"/>
        </w:rPr>
        <w:t>4</w:t>
      </w:r>
      <w:r w:rsidRPr="00332851">
        <w:rPr>
          <w:rFonts w:ascii="Garamond" w:hAnsi="Garamond"/>
          <w:b w:val="0"/>
          <w:sz w:val="24"/>
          <w:szCs w:val="24"/>
        </w:rPr>
        <w:t xml:space="preserve"> – Seznam </w:t>
      </w:r>
      <w:r w:rsidR="005E7438" w:rsidRPr="00332851">
        <w:rPr>
          <w:rFonts w:ascii="Garamond" w:hAnsi="Garamond"/>
          <w:b w:val="0"/>
          <w:sz w:val="24"/>
          <w:szCs w:val="24"/>
        </w:rPr>
        <w:t xml:space="preserve">určených </w:t>
      </w:r>
      <w:r w:rsidRPr="00332851">
        <w:rPr>
          <w:rFonts w:ascii="Garamond" w:hAnsi="Garamond"/>
          <w:b w:val="0"/>
          <w:sz w:val="24"/>
          <w:szCs w:val="24"/>
        </w:rPr>
        <w:t>osob</w:t>
      </w:r>
      <w:bookmarkEnd w:id="24"/>
      <w:r w:rsidR="00CC17FD" w:rsidRPr="00332851">
        <w:rPr>
          <w:rFonts w:ascii="Garamond" w:hAnsi="Garamond"/>
          <w:b w:val="0"/>
          <w:sz w:val="24"/>
          <w:szCs w:val="24"/>
        </w:rPr>
        <w:t>, adresy k</w:t>
      </w:r>
      <w:r w:rsidR="0007250C">
        <w:rPr>
          <w:rFonts w:ascii="Garamond" w:hAnsi="Garamond"/>
          <w:b w:val="0"/>
          <w:sz w:val="24"/>
          <w:szCs w:val="24"/>
        </w:rPr>
        <w:t> </w:t>
      </w:r>
      <w:r w:rsidR="00CC17FD" w:rsidRPr="00332851">
        <w:rPr>
          <w:rFonts w:ascii="Garamond" w:hAnsi="Garamond"/>
          <w:b w:val="0"/>
          <w:sz w:val="24"/>
          <w:szCs w:val="24"/>
        </w:rPr>
        <w:t>doručování</w:t>
      </w:r>
    </w:p>
    <w:p w:rsidR="00AD24A6" w:rsidRPr="00332851" w:rsidRDefault="00AD24A6" w:rsidP="009B0839">
      <w:pPr>
        <w:pStyle w:val="Nadpis3"/>
        <w:keepLines/>
        <w:tabs>
          <w:tab w:val="clear" w:pos="1843"/>
          <w:tab w:val="num" w:pos="1134"/>
          <w:tab w:val="num" w:pos="1985"/>
        </w:tabs>
        <w:spacing w:before="60" w:after="60"/>
        <w:ind w:left="0" w:firstLine="851"/>
        <w:jc w:val="both"/>
        <w:rPr>
          <w:rFonts w:ascii="Garamond" w:hAnsi="Garamond"/>
          <w:b w:val="0"/>
          <w:sz w:val="24"/>
          <w:szCs w:val="24"/>
        </w:rPr>
      </w:pPr>
      <w:r w:rsidRPr="00332851">
        <w:rPr>
          <w:rFonts w:ascii="Garamond" w:hAnsi="Garamond"/>
          <w:b w:val="0"/>
          <w:sz w:val="24"/>
          <w:szCs w:val="24"/>
        </w:rPr>
        <w:t xml:space="preserve">Příloha č. </w:t>
      </w:r>
      <w:r w:rsidR="009B0839">
        <w:rPr>
          <w:rFonts w:ascii="Garamond" w:hAnsi="Garamond"/>
          <w:b w:val="0"/>
          <w:sz w:val="24"/>
          <w:szCs w:val="24"/>
        </w:rPr>
        <w:t>5</w:t>
      </w:r>
      <w:r w:rsidRPr="00332851">
        <w:rPr>
          <w:rFonts w:ascii="Garamond" w:hAnsi="Garamond"/>
          <w:b w:val="0"/>
          <w:sz w:val="24"/>
          <w:szCs w:val="24"/>
        </w:rPr>
        <w:t xml:space="preserve"> – Příklady poruch </w:t>
      </w:r>
      <w:r w:rsidR="006A5E08" w:rsidRPr="00332851">
        <w:rPr>
          <w:rFonts w:ascii="Garamond" w:hAnsi="Garamond"/>
          <w:b w:val="0"/>
          <w:sz w:val="24"/>
          <w:szCs w:val="24"/>
        </w:rPr>
        <w:t xml:space="preserve">členěné </w:t>
      </w:r>
      <w:r w:rsidRPr="00332851">
        <w:rPr>
          <w:rFonts w:ascii="Garamond" w:hAnsi="Garamond"/>
          <w:b w:val="0"/>
          <w:sz w:val="24"/>
          <w:szCs w:val="24"/>
        </w:rPr>
        <w:t>dle klasifikace poruch</w:t>
      </w:r>
    </w:p>
    <w:p w:rsidR="00AD24A6" w:rsidRPr="00332851" w:rsidRDefault="00AD24A6" w:rsidP="009B0839">
      <w:pPr>
        <w:pStyle w:val="Nadpis3"/>
        <w:keepLines/>
        <w:tabs>
          <w:tab w:val="clear" w:pos="1843"/>
          <w:tab w:val="num" w:pos="1134"/>
          <w:tab w:val="num" w:pos="1985"/>
        </w:tabs>
        <w:spacing w:before="60" w:after="60"/>
        <w:ind w:left="0" w:firstLine="851"/>
        <w:jc w:val="both"/>
        <w:rPr>
          <w:rFonts w:ascii="Garamond" w:hAnsi="Garamond"/>
          <w:b w:val="0"/>
          <w:sz w:val="24"/>
          <w:szCs w:val="24"/>
        </w:rPr>
      </w:pPr>
      <w:r w:rsidRPr="00332851">
        <w:rPr>
          <w:rFonts w:ascii="Garamond" w:hAnsi="Garamond"/>
          <w:b w:val="0"/>
          <w:sz w:val="24"/>
          <w:szCs w:val="24"/>
        </w:rPr>
        <w:t xml:space="preserve">Příloha č. </w:t>
      </w:r>
      <w:r w:rsidR="009B0839">
        <w:rPr>
          <w:rFonts w:ascii="Garamond" w:hAnsi="Garamond"/>
          <w:b w:val="0"/>
          <w:sz w:val="24"/>
          <w:szCs w:val="24"/>
        </w:rPr>
        <w:t>6</w:t>
      </w:r>
      <w:r w:rsidRPr="00332851">
        <w:rPr>
          <w:rFonts w:ascii="Garamond" w:hAnsi="Garamond"/>
          <w:b w:val="0"/>
          <w:sz w:val="24"/>
          <w:szCs w:val="24"/>
        </w:rPr>
        <w:t xml:space="preserve"> – O</w:t>
      </w:r>
      <w:r w:rsidR="006A5E08" w:rsidRPr="00332851">
        <w:rPr>
          <w:rFonts w:ascii="Garamond" w:hAnsi="Garamond"/>
          <w:b w:val="0"/>
          <w:sz w:val="24"/>
          <w:szCs w:val="24"/>
        </w:rPr>
        <w:t>právněné o</w:t>
      </w:r>
      <w:r w:rsidRPr="00332851">
        <w:rPr>
          <w:rFonts w:ascii="Garamond" w:hAnsi="Garamond"/>
          <w:b w:val="0"/>
          <w:sz w:val="24"/>
          <w:szCs w:val="24"/>
        </w:rPr>
        <w:t>soby k</w:t>
      </w:r>
      <w:r w:rsidR="0007250C">
        <w:rPr>
          <w:rFonts w:ascii="Garamond" w:hAnsi="Garamond"/>
          <w:b w:val="0"/>
          <w:sz w:val="24"/>
          <w:szCs w:val="24"/>
        </w:rPr>
        <w:t> </w:t>
      </w:r>
      <w:r w:rsidRPr="00332851">
        <w:rPr>
          <w:rFonts w:ascii="Garamond" w:hAnsi="Garamond"/>
          <w:b w:val="0"/>
          <w:sz w:val="24"/>
          <w:szCs w:val="24"/>
        </w:rPr>
        <w:t>jednání</w:t>
      </w:r>
    </w:p>
    <w:p w:rsidR="003A3F8C" w:rsidRDefault="003A3F8C" w:rsidP="009B0839">
      <w:pPr>
        <w:pStyle w:val="Nadpis2beznzvu"/>
        <w:keepNext/>
        <w:keepLines/>
        <w:widowControl w:val="0"/>
        <w:spacing w:before="60" w:after="60"/>
        <w:jc w:val="both"/>
        <w:rPr>
          <w:rFonts w:ascii="Garamond" w:hAnsi="Garamond"/>
          <w:sz w:val="24"/>
          <w:szCs w:val="24"/>
        </w:rPr>
      </w:pPr>
      <w:r w:rsidRPr="00332851">
        <w:rPr>
          <w:rFonts w:ascii="Garamond" w:hAnsi="Garamond"/>
          <w:i/>
          <w:sz w:val="24"/>
          <w:szCs w:val="24"/>
        </w:rPr>
        <w:t>Tato smlouva</w:t>
      </w:r>
      <w:r w:rsidRPr="00332851">
        <w:rPr>
          <w:rFonts w:ascii="Garamond" w:hAnsi="Garamond"/>
          <w:sz w:val="24"/>
          <w:szCs w:val="24"/>
        </w:rPr>
        <w:t xml:space="preserve"> obsahuje úplné ujednání o</w:t>
      </w:r>
      <w:r w:rsidR="0007250C">
        <w:rPr>
          <w:rFonts w:ascii="Garamond" w:hAnsi="Garamond"/>
          <w:sz w:val="24"/>
          <w:szCs w:val="24"/>
        </w:rPr>
        <w:t> </w:t>
      </w:r>
      <w:r w:rsidRPr="00332851">
        <w:rPr>
          <w:rFonts w:ascii="Garamond" w:hAnsi="Garamond"/>
          <w:sz w:val="24"/>
          <w:szCs w:val="24"/>
        </w:rPr>
        <w:t>předmětu smlouvy a</w:t>
      </w:r>
      <w:r w:rsidR="0007250C">
        <w:rPr>
          <w:rFonts w:ascii="Garamond" w:hAnsi="Garamond"/>
          <w:sz w:val="24"/>
          <w:szCs w:val="24"/>
        </w:rPr>
        <w:t> </w:t>
      </w:r>
      <w:r w:rsidRPr="00332851">
        <w:rPr>
          <w:rFonts w:ascii="Garamond" w:hAnsi="Garamond"/>
          <w:sz w:val="24"/>
          <w:szCs w:val="24"/>
        </w:rPr>
        <w:t>všech náležitostech, které smluvní strany měly a</w:t>
      </w:r>
      <w:r w:rsidR="0007250C">
        <w:rPr>
          <w:rFonts w:ascii="Garamond" w:hAnsi="Garamond"/>
          <w:sz w:val="24"/>
          <w:szCs w:val="24"/>
        </w:rPr>
        <w:t> </w:t>
      </w:r>
      <w:r w:rsidRPr="00332851">
        <w:rPr>
          <w:rFonts w:ascii="Garamond" w:hAnsi="Garamond"/>
          <w:sz w:val="24"/>
          <w:szCs w:val="24"/>
        </w:rPr>
        <w:t>chtěly ve smlouvě ujednat, a</w:t>
      </w:r>
      <w:r w:rsidR="0007250C">
        <w:rPr>
          <w:rFonts w:ascii="Garamond" w:hAnsi="Garamond"/>
          <w:sz w:val="24"/>
          <w:szCs w:val="24"/>
        </w:rPr>
        <w:t> </w:t>
      </w:r>
      <w:r w:rsidRPr="00332851">
        <w:rPr>
          <w:rFonts w:ascii="Garamond" w:hAnsi="Garamond"/>
          <w:sz w:val="24"/>
          <w:szCs w:val="24"/>
        </w:rPr>
        <w:t xml:space="preserve">které považují za důležité pro závaznost </w:t>
      </w:r>
      <w:r w:rsidRPr="00332851">
        <w:rPr>
          <w:rFonts w:ascii="Garamond" w:hAnsi="Garamond"/>
          <w:i/>
          <w:sz w:val="24"/>
          <w:szCs w:val="24"/>
        </w:rPr>
        <w:t>této smlouvy</w:t>
      </w:r>
      <w:r w:rsidRPr="00332851">
        <w:rPr>
          <w:rFonts w:ascii="Garamond" w:hAnsi="Garamond"/>
          <w:sz w:val="24"/>
          <w:szCs w:val="24"/>
        </w:rPr>
        <w:t>. Žádný projev stran učiněný při jednání o</w:t>
      </w:r>
      <w:r w:rsidR="0007250C">
        <w:rPr>
          <w:rFonts w:ascii="Garamond" w:hAnsi="Garamond"/>
          <w:sz w:val="24"/>
          <w:szCs w:val="24"/>
        </w:rPr>
        <w:t> </w:t>
      </w:r>
      <w:r w:rsidRPr="00332851">
        <w:rPr>
          <w:rFonts w:ascii="Garamond" w:hAnsi="Garamond"/>
          <w:i/>
          <w:sz w:val="24"/>
          <w:szCs w:val="24"/>
        </w:rPr>
        <w:t>této smlouvě</w:t>
      </w:r>
      <w:r w:rsidRPr="00332851">
        <w:rPr>
          <w:rFonts w:ascii="Garamond" w:hAnsi="Garamond"/>
          <w:sz w:val="24"/>
          <w:szCs w:val="24"/>
        </w:rPr>
        <w:t xml:space="preserve"> ani projev učiněný po uzavření </w:t>
      </w:r>
      <w:r w:rsidRPr="00332851">
        <w:rPr>
          <w:rFonts w:ascii="Garamond" w:hAnsi="Garamond"/>
          <w:i/>
          <w:sz w:val="24"/>
          <w:szCs w:val="24"/>
        </w:rPr>
        <w:t>této smlouvy</w:t>
      </w:r>
      <w:r w:rsidRPr="00332851">
        <w:rPr>
          <w:rFonts w:ascii="Garamond" w:hAnsi="Garamond"/>
          <w:sz w:val="24"/>
          <w:szCs w:val="24"/>
        </w:rPr>
        <w:t xml:space="preserve"> nesmí být vykládán v</w:t>
      </w:r>
      <w:r w:rsidR="0007250C">
        <w:rPr>
          <w:rFonts w:ascii="Garamond" w:hAnsi="Garamond"/>
          <w:sz w:val="24"/>
          <w:szCs w:val="24"/>
        </w:rPr>
        <w:t> </w:t>
      </w:r>
      <w:r w:rsidRPr="00332851">
        <w:rPr>
          <w:rFonts w:ascii="Garamond" w:hAnsi="Garamond"/>
          <w:sz w:val="24"/>
          <w:szCs w:val="24"/>
        </w:rPr>
        <w:t>rozporu s</w:t>
      </w:r>
      <w:r w:rsidR="0007250C">
        <w:rPr>
          <w:rFonts w:ascii="Garamond" w:hAnsi="Garamond"/>
          <w:sz w:val="24"/>
          <w:szCs w:val="24"/>
        </w:rPr>
        <w:t> </w:t>
      </w:r>
      <w:r w:rsidRPr="00332851">
        <w:rPr>
          <w:rFonts w:ascii="Garamond" w:hAnsi="Garamond"/>
          <w:sz w:val="24"/>
          <w:szCs w:val="24"/>
        </w:rPr>
        <w:t xml:space="preserve">výslovnými ustanoveními </w:t>
      </w:r>
      <w:r w:rsidRPr="00332851">
        <w:rPr>
          <w:rFonts w:ascii="Garamond" w:hAnsi="Garamond"/>
          <w:i/>
          <w:sz w:val="24"/>
          <w:szCs w:val="24"/>
        </w:rPr>
        <w:t>této smlouvy</w:t>
      </w:r>
      <w:r w:rsidRPr="00332851">
        <w:rPr>
          <w:rFonts w:ascii="Garamond" w:hAnsi="Garamond"/>
          <w:sz w:val="24"/>
          <w:szCs w:val="24"/>
        </w:rPr>
        <w:t xml:space="preserve"> a</w:t>
      </w:r>
      <w:r w:rsidR="0007250C">
        <w:rPr>
          <w:rFonts w:ascii="Garamond" w:hAnsi="Garamond"/>
          <w:sz w:val="24"/>
          <w:szCs w:val="24"/>
        </w:rPr>
        <w:t> </w:t>
      </w:r>
      <w:r w:rsidRPr="00332851">
        <w:rPr>
          <w:rFonts w:ascii="Garamond" w:hAnsi="Garamond"/>
          <w:sz w:val="24"/>
          <w:szCs w:val="24"/>
        </w:rPr>
        <w:t xml:space="preserve">nezakládá žádný závazek žádné ze stran. Na důkaz toho připojují své vlastnoruční podpisy. </w:t>
      </w:r>
    </w:p>
    <w:p w:rsidR="009B0839" w:rsidRPr="009B0839" w:rsidRDefault="009B0839" w:rsidP="009B0839">
      <w:pPr>
        <w:pStyle w:val="Nadpis2beznzvu"/>
        <w:keepNext/>
        <w:keepLines/>
        <w:widowControl w:val="0"/>
        <w:numPr>
          <w:ilvl w:val="0"/>
          <w:numId w:val="0"/>
        </w:numPr>
        <w:spacing w:before="60" w:after="60"/>
        <w:ind w:left="284"/>
        <w:jc w:val="both"/>
        <w:rPr>
          <w:rFonts w:ascii="Garamond" w:hAnsi="Garamond"/>
          <w:sz w:val="24"/>
          <w:szCs w:val="24"/>
        </w:rPr>
      </w:pPr>
    </w:p>
    <w:tbl>
      <w:tblPr>
        <w:tblW w:w="0" w:type="auto"/>
        <w:tblInd w:w="709" w:type="dxa"/>
        <w:tblLook w:val="04A0" w:firstRow="1" w:lastRow="0" w:firstColumn="1" w:lastColumn="0" w:noHBand="0" w:noVBand="1"/>
      </w:tblPr>
      <w:tblGrid>
        <w:gridCol w:w="4605"/>
        <w:gridCol w:w="4605"/>
      </w:tblGrid>
      <w:tr w:rsidR="003A3F8C" w:rsidRPr="00332851" w:rsidTr="00C34BDC">
        <w:tc>
          <w:tcPr>
            <w:tcW w:w="4605" w:type="dxa"/>
            <w:shd w:val="clear" w:color="auto" w:fill="auto"/>
          </w:tcPr>
          <w:p w:rsidR="003A3F8C" w:rsidRPr="00332851" w:rsidRDefault="003A3F8C" w:rsidP="009B0839">
            <w:pPr>
              <w:pStyle w:val="Nadpis2beznzvu"/>
              <w:keepNext/>
              <w:keepLines/>
              <w:numPr>
                <w:ilvl w:val="0"/>
                <w:numId w:val="0"/>
              </w:numPr>
              <w:tabs>
                <w:tab w:val="left" w:pos="1134"/>
              </w:tabs>
              <w:spacing w:before="60" w:after="60"/>
              <w:jc w:val="center"/>
              <w:rPr>
                <w:rFonts w:ascii="Garamond" w:hAnsi="Garamond"/>
                <w:sz w:val="24"/>
                <w:szCs w:val="24"/>
              </w:rPr>
            </w:pPr>
            <w:r w:rsidRPr="00332851">
              <w:rPr>
                <w:rFonts w:ascii="Garamond" w:hAnsi="Garamond"/>
                <w:sz w:val="24"/>
                <w:szCs w:val="24"/>
              </w:rPr>
              <w:t>V Praze dne</w:t>
            </w:r>
          </w:p>
          <w:p w:rsidR="003A3F8C" w:rsidRPr="00332851" w:rsidRDefault="003A3F8C" w:rsidP="009B0839">
            <w:pPr>
              <w:pStyle w:val="Nadpis2beznzvu"/>
              <w:keepNext/>
              <w:keepLines/>
              <w:numPr>
                <w:ilvl w:val="0"/>
                <w:numId w:val="0"/>
              </w:numPr>
              <w:tabs>
                <w:tab w:val="left" w:pos="1134"/>
              </w:tabs>
              <w:spacing w:before="60" w:after="60"/>
              <w:jc w:val="center"/>
              <w:rPr>
                <w:rFonts w:ascii="Garamond" w:hAnsi="Garamond"/>
                <w:sz w:val="24"/>
                <w:szCs w:val="24"/>
              </w:rPr>
            </w:pPr>
          </w:p>
          <w:p w:rsidR="003A3F8C" w:rsidRPr="00332851" w:rsidRDefault="003A3F8C" w:rsidP="002B786F">
            <w:pPr>
              <w:pStyle w:val="Nadpis2beznzvu"/>
              <w:keepNext/>
              <w:keepLines/>
              <w:numPr>
                <w:ilvl w:val="0"/>
                <w:numId w:val="0"/>
              </w:numPr>
              <w:tabs>
                <w:tab w:val="left" w:pos="1134"/>
              </w:tabs>
              <w:jc w:val="center"/>
              <w:rPr>
                <w:rFonts w:ascii="Garamond" w:hAnsi="Garamond"/>
                <w:sz w:val="24"/>
                <w:szCs w:val="24"/>
              </w:rPr>
            </w:pPr>
            <w:r w:rsidRPr="00332851">
              <w:rPr>
                <w:rFonts w:ascii="Garamond" w:hAnsi="Garamond"/>
                <w:sz w:val="24"/>
                <w:szCs w:val="24"/>
              </w:rPr>
              <w:t>_______________________________</w:t>
            </w:r>
          </w:p>
          <w:p w:rsidR="004920A8" w:rsidRPr="00127A4A" w:rsidRDefault="004920A8" w:rsidP="009B0839">
            <w:pPr>
              <w:pStyle w:val="Nadpis2beznzvu"/>
              <w:keepNext/>
              <w:keepLines/>
              <w:numPr>
                <w:ilvl w:val="0"/>
                <w:numId w:val="0"/>
              </w:numPr>
              <w:tabs>
                <w:tab w:val="left" w:pos="1134"/>
              </w:tabs>
              <w:spacing w:before="60" w:after="60"/>
              <w:jc w:val="center"/>
              <w:rPr>
                <w:rFonts w:ascii="Garamond" w:hAnsi="Garamond"/>
                <w:sz w:val="24"/>
                <w:szCs w:val="24"/>
              </w:rPr>
            </w:pPr>
            <w:r w:rsidRPr="00127A4A">
              <w:rPr>
                <w:rFonts w:ascii="Garamond" w:hAnsi="Garamond"/>
                <w:sz w:val="24"/>
                <w:szCs w:val="24"/>
              </w:rPr>
              <w:t>Ing. Tomáš Kryl, Ph.D.</w:t>
            </w:r>
          </w:p>
          <w:p w:rsidR="004920A8" w:rsidRPr="00127A4A" w:rsidRDefault="004920A8" w:rsidP="009B0839">
            <w:pPr>
              <w:pStyle w:val="Nadpis2beznzvu"/>
              <w:keepNext/>
              <w:keepLines/>
              <w:numPr>
                <w:ilvl w:val="0"/>
                <w:numId w:val="0"/>
              </w:numPr>
              <w:tabs>
                <w:tab w:val="left" w:pos="1134"/>
              </w:tabs>
              <w:spacing w:before="60" w:after="60"/>
              <w:jc w:val="center"/>
              <w:rPr>
                <w:rFonts w:ascii="Garamond" w:hAnsi="Garamond"/>
                <w:b/>
                <w:sz w:val="24"/>
                <w:szCs w:val="24"/>
              </w:rPr>
            </w:pPr>
            <w:r>
              <w:rPr>
                <w:rFonts w:ascii="Garamond" w:hAnsi="Garamond"/>
                <w:b/>
                <w:sz w:val="24"/>
                <w:szCs w:val="24"/>
              </w:rPr>
              <w:t>pověřen</w:t>
            </w:r>
            <w:r w:rsidRPr="00127A4A">
              <w:rPr>
                <w:rFonts w:ascii="Garamond" w:hAnsi="Garamond"/>
                <w:b/>
                <w:sz w:val="24"/>
                <w:szCs w:val="24"/>
              </w:rPr>
              <w:t xml:space="preserve"> řízením Sekce ekonomicko-provozní </w:t>
            </w:r>
          </w:p>
          <w:p w:rsidR="003A3F8C" w:rsidRPr="00332851" w:rsidRDefault="003A3F8C" w:rsidP="009B0839">
            <w:pPr>
              <w:pStyle w:val="Nadpis2beznzvu"/>
              <w:keepNext/>
              <w:keepLines/>
              <w:numPr>
                <w:ilvl w:val="0"/>
                <w:numId w:val="0"/>
              </w:numPr>
              <w:tabs>
                <w:tab w:val="left" w:pos="1134"/>
              </w:tabs>
              <w:spacing w:before="60" w:after="60"/>
              <w:jc w:val="center"/>
              <w:rPr>
                <w:rFonts w:ascii="Garamond" w:hAnsi="Garamond"/>
                <w:b/>
                <w:sz w:val="24"/>
                <w:szCs w:val="24"/>
              </w:rPr>
            </w:pPr>
            <w:r w:rsidRPr="00332851">
              <w:rPr>
                <w:rFonts w:ascii="Garamond" w:hAnsi="Garamond"/>
                <w:b/>
                <w:sz w:val="24"/>
                <w:szCs w:val="24"/>
              </w:rPr>
              <w:t>Česká republika – Ministerstvo zahraničních věcí</w:t>
            </w:r>
          </w:p>
          <w:p w:rsidR="003A3F8C" w:rsidRPr="00332851" w:rsidRDefault="003A3F8C" w:rsidP="009B0839">
            <w:pPr>
              <w:pStyle w:val="Nadpis2beznzvu"/>
              <w:keepNext/>
              <w:keepLines/>
              <w:numPr>
                <w:ilvl w:val="0"/>
                <w:numId w:val="0"/>
              </w:numPr>
              <w:tabs>
                <w:tab w:val="left" w:pos="1134"/>
              </w:tabs>
              <w:spacing w:before="60" w:after="60"/>
              <w:jc w:val="center"/>
              <w:rPr>
                <w:rFonts w:ascii="Garamond" w:hAnsi="Garamond"/>
                <w:i/>
                <w:sz w:val="24"/>
                <w:szCs w:val="24"/>
              </w:rPr>
            </w:pPr>
            <w:r w:rsidRPr="00332851">
              <w:rPr>
                <w:rFonts w:ascii="Garamond" w:hAnsi="Garamond"/>
                <w:i/>
                <w:sz w:val="24"/>
                <w:szCs w:val="24"/>
              </w:rPr>
              <w:t>Objednatel</w:t>
            </w:r>
          </w:p>
          <w:p w:rsidR="00C34BDC" w:rsidRPr="00332851" w:rsidRDefault="00C34BDC" w:rsidP="009B0839">
            <w:pPr>
              <w:pStyle w:val="Nadpis2beznzvu"/>
              <w:keepNext/>
              <w:keepLines/>
              <w:numPr>
                <w:ilvl w:val="0"/>
                <w:numId w:val="0"/>
              </w:numPr>
              <w:tabs>
                <w:tab w:val="left" w:pos="1134"/>
              </w:tabs>
              <w:spacing w:before="60" w:after="60"/>
              <w:jc w:val="center"/>
              <w:rPr>
                <w:rFonts w:ascii="Garamond" w:hAnsi="Garamond"/>
                <w:i/>
                <w:sz w:val="24"/>
                <w:szCs w:val="24"/>
              </w:rPr>
            </w:pPr>
          </w:p>
          <w:p w:rsidR="00C34BDC" w:rsidRPr="00332851" w:rsidRDefault="00C34BDC" w:rsidP="009B0839">
            <w:pPr>
              <w:pStyle w:val="Nadpis2beznzvu"/>
              <w:keepNext/>
              <w:keepLines/>
              <w:numPr>
                <w:ilvl w:val="0"/>
                <w:numId w:val="0"/>
              </w:numPr>
              <w:tabs>
                <w:tab w:val="left" w:pos="1134"/>
              </w:tabs>
              <w:spacing w:before="60" w:after="60"/>
              <w:jc w:val="center"/>
              <w:rPr>
                <w:rFonts w:ascii="Garamond" w:hAnsi="Garamond"/>
                <w:sz w:val="24"/>
                <w:szCs w:val="24"/>
              </w:rPr>
            </w:pPr>
            <w:r w:rsidRPr="00332851">
              <w:rPr>
                <w:rFonts w:ascii="Garamond" w:hAnsi="Garamond"/>
                <w:sz w:val="24"/>
                <w:szCs w:val="24"/>
              </w:rPr>
              <w:t>V Praze dne</w:t>
            </w:r>
          </w:p>
          <w:p w:rsidR="00C34BDC" w:rsidRPr="00332851" w:rsidRDefault="00C34BDC" w:rsidP="002B786F">
            <w:pPr>
              <w:pStyle w:val="Nadpis2beznzvu"/>
              <w:keepNext/>
              <w:keepLines/>
              <w:numPr>
                <w:ilvl w:val="0"/>
                <w:numId w:val="0"/>
              </w:numPr>
              <w:tabs>
                <w:tab w:val="left" w:pos="1134"/>
              </w:tabs>
              <w:jc w:val="center"/>
              <w:rPr>
                <w:rFonts w:ascii="Garamond" w:hAnsi="Garamond"/>
                <w:sz w:val="24"/>
                <w:szCs w:val="24"/>
              </w:rPr>
            </w:pPr>
          </w:p>
          <w:p w:rsidR="00C34BDC" w:rsidRPr="00332851" w:rsidRDefault="00C34BDC" w:rsidP="002B786F">
            <w:pPr>
              <w:pStyle w:val="Nadpis2beznzvu"/>
              <w:keepNext/>
              <w:keepLines/>
              <w:numPr>
                <w:ilvl w:val="0"/>
                <w:numId w:val="0"/>
              </w:numPr>
              <w:tabs>
                <w:tab w:val="left" w:pos="1134"/>
              </w:tabs>
              <w:jc w:val="center"/>
              <w:rPr>
                <w:rFonts w:ascii="Garamond" w:hAnsi="Garamond"/>
                <w:sz w:val="24"/>
                <w:szCs w:val="24"/>
              </w:rPr>
            </w:pPr>
            <w:r w:rsidRPr="00332851">
              <w:rPr>
                <w:rFonts w:ascii="Garamond" w:hAnsi="Garamond"/>
                <w:sz w:val="24"/>
                <w:szCs w:val="24"/>
              </w:rPr>
              <w:t>_______________________________</w:t>
            </w:r>
          </w:p>
          <w:p w:rsidR="00C34BDC" w:rsidRPr="001F16A4" w:rsidRDefault="001F16A4" w:rsidP="009B0839">
            <w:pPr>
              <w:pStyle w:val="Nadpis2beznzvu"/>
              <w:keepNext/>
              <w:keepLines/>
              <w:numPr>
                <w:ilvl w:val="0"/>
                <w:numId w:val="0"/>
              </w:numPr>
              <w:tabs>
                <w:tab w:val="left" w:pos="1134"/>
              </w:tabs>
              <w:spacing w:before="60" w:after="60"/>
              <w:jc w:val="center"/>
              <w:rPr>
                <w:rFonts w:ascii="Garamond" w:hAnsi="Garamond"/>
                <w:sz w:val="24"/>
                <w:szCs w:val="24"/>
              </w:rPr>
            </w:pPr>
            <w:r w:rsidRPr="001F16A4">
              <w:rPr>
                <w:rFonts w:ascii="Garamond" w:hAnsi="Garamond"/>
                <w:sz w:val="24"/>
                <w:szCs w:val="24"/>
              </w:rPr>
              <w:t>Ing. Miloslav Marčan</w:t>
            </w:r>
          </w:p>
          <w:p w:rsidR="001F16A4" w:rsidRPr="00332851" w:rsidRDefault="001F16A4" w:rsidP="009B0839">
            <w:pPr>
              <w:pStyle w:val="Nadpis2beznzvu"/>
              <w:keepNext/>
              <w:keepLines/>
              <w:numPr>
                <w:ilvl w:val="0"/>
                <w:numId w:val="0"/>
              </w:numPr>
              <w:tabs>
                <w:tab w:val="left" w:pos="1134"/>
              </w:tabs>
              <w:spacing w:before="60" w:after="60"/>
              <w:jc w:val="center"/>
              <w:rPr>
                <w:rFonts w:ascii="Garamond" w:hAnsi="Garamond"/>
                <w:sz w:val="24"/>
                <w:szCs w:val="24"/>
              </w:rPr>
            </w:pPr>
            <w:r>
              <w:rPr>
                <w:rFonts w:ascii="Garamond" w:hAnsi="Garamond"/>
                <w:sz w:val="24"/>
                <w:szCs w:val="24"/>
              </w:rPr>
              <w:t>ředitel odboru informatiky</w:t>
            </w:r>
          </w:p>
          <w:p w:rsidR="00C34BDC" w:rsidRPr="00332851" w:rsidRDefault="00187A60" w:rsidP="009B0839">
            <w:pPr>
              <w:pStyle w:val="Nadpis2beznzvu"/>
              <w:keepNext/>
              <w:keepLines/>
              <w:numPr>
                <w:ilvl w:val="0"/>
                <w:numId w:val="0"/>
              </w:numPr>
              <w:tabs>
                <w:tab w:val="left" w:pos="1134"/>
              </w:tabs>
              <w:spacing w:before="60" w:after="60"/>
              <w:jc w:val="center"/>
              <w:rPr>
                <w:rFonts w:ascii="Garamond" w:hAnsi="Garamond"/>
                <w:b/>
                <w:sz w:val="24"/>
                <w:szCs w:val="24"/>
              </w:rPr>
            </w:pPr>
            <w:r w:rsidRPr="00187A60">
              <w:rPr>
                <w:rFonts w:ascii="Garamond" w:hAnsi="Garamond"/>
                <w:b/>
                <w:sz w:val="24"/>
                <w:szCs w:val="24"/>
              </w:rPr>
              <w:t>Česká republika – Ministerstvo průmyslu a</w:t>
            </w:r>
            <w:r w:rsidR="0007250C">
              <w:rPr>
                <w:rFonts w:ascii="Garamond" w:hAnsi="Garamond"/>
                <w:b/>
                <w:sz w:val="24"/>
                <w:szCs w:val="24"/>
              </w:rPr>
              <w:t> </w:t>
            </w:r>
            <w:r w:rsidRPr="00187A60">
              <w:rPr>
                <w:rFonts w:ascii="Garamond" w:hAnsi="Garamond"/>
                <w:b/>
                <w:sz w:val="24"/>
                <w:szCs w:val="24"/>
              </w:rPr>
              <w:t>obchodu</w:t>
            </w:r>
          </w:p>
          <w:p w:rsidR="00C34BDC" w:rsidRPr="00332851" w:rsidRDefault="00C34BDC" w:rsidP="009B0839">
            <w:pPr>
              <w:pStyle w:val="Nadpis2beznzvu"/>
              <w:keepNext/>
              <w:keepLines/>
              <w:numPr>
                <w:ilvl w:val="0"/>
                <w:numId w:val="0"/>
              </w:numPr>
              <w:tabs>
                <w:tab w:val="left" w:pos="1134"/>
              </w:tabs>
              <w:spacing w:before="60" w:after="60"/>
              <w:jc w:val="center"/>
              <w:rPr>
                <w:rFonts w:ascii="Garamond" w:hAnsi="Garamond"/>
                <w:i/>
                <w:sz w:val="24"/>
                <w:szCs w:val="24"/>
              </w:rPr>
            </w:pPr>
            <w:r w:rsidRPr="00332851">
              <w:rPr>
                <w:rFonts w:ascii="Garamond" w:hAnsi="Garamond"/>
                <w:i/>
                <w:sz w:val="24"/>
                <w:szCs w:val="24"/>
              </w:rPr>
              <w:t>Odběratel podpory</w:t>
            </w:r>
          </w:p>
        </w:tc>
        <w:tc>
          <w:tcPr>
            <w:tcW w:w="4605" w:type="dxa"/>
            <w:shd w:val="clear" w:color="auto" w:fill="auto"/>
          </w:tcPr>
          <w:p w:rsidR="003A3F8C" w:rsidRPr="00332851" w:rsidRDefault="003A3F8C" w:rsidP="009B0839">
            <w:pPr>
              <w:pStyle w:val="Nadpis2beznzvu"/>
              <w:keepNext/>
              <w:keepLines/>
              <w:numPr>
                <w:ilvl w:val="0"/>
                <w:numId w:val="0"/>
              </w:numPr>
              <w:tabs>
                <w:tab w:val="left" w:pos="1134"/>
              </w:tabs>
              <w:spacing w:before="60" w:after="60"/>
              <w:jc w:val="center"/>
              <w:rPr>
                <w:rFonts w:ascii="Garamond" w:hAnsi="Garamond"/>
                <w:sz w:val="24"/>
                <w:szCs w:val="24"/>
              </w:rPr>
            </w:pPr>
            <w:r w:rsidRPr="00332851">
              <w:rPr>
                <w:rFonts w:ascii="Garamond" w:hAnsi="Garamond"/>
                <w:sz w:val="24"/>
                <w:szCs w:val="24"/>
              </w:rPr>
              <w:t>V Praze dne</w:t>
            </w:r>
          </w:p>
          <w:p w:rsidR="003A3F8C" w:rsidRPr="00332851" w:rsidRDefault="003A3F8C" w:rsidP="009B0839">
            <w:pPr>
              <w:pStyle w:val="Nadpis2beznzvu"/>
              <w:keepNext/>
              <w:keepLines/>
              <w:numPr>
                <w:ilvl w:val="0"/>
                <w:numId w:val="0"/>
              </w:numPr>
              <w:tabs>
                <w:tab w:val="left" w:pos="1134"/>
              </w:tabs>
              <w:spacing w:before="60" w:after="60"/>
              <w:jc w:val="center"/>
              <w:rPr>
                <w:rFonts w:ascii="Garamond" w:hAnsi="Garamond"/>
                <w:sz w:val="24"/>
                <w:szCs w:val="24"/>
              </w:rPr>
            </w:pPr>
          </w:p>
          <w:p w:rsidR="003A3F8C" w:rsidRPr="00332851" w:rsidRDefault="003A3F8C" w:rsidP="002B786F">
            <w:pPr>
              <w:pStyle w:val="Nadpis2beznzvu"/>
              <w:keepNext/>
              <w:keepLines/>
              <w:numPr>
                <w:ilvl w:val="0"/>
                <w:numId w:val="0"/>
              </w:numPr>
              <w:tabs>
                <w:tab w:val="left" w:pos="1134"/>
              </w:tabs>
              <w:jc w:val="center"/>
              <w:rPr>
                <w:rFonts w:ascii="Garamond" w:hAnsi="Garamond"/>
                <w:sz w:val="24"/>
                <w:szCs w:val="24"/>
              </w:rPr>
            </w:pPr>
            <w:r w:rsidRPr="00332851">
              <w:rPr>
                <w:rFonts w:ascii="Garamond" w:hAnsi="Garamond"/>
                <w:sz w:val="24"/>
                <w:szCs w:val="24"/>
              </w:rPr>
              <w:t>_______________________________</w:t>
            </w:r>
          </w:p>
          <w:p w:rsidR="00444D4B" w:rsidRPr="00332851" w:rsidRDefault="004459CF" w:rsidP="009B0839">
            <w:pPr>
              <w:pStyle w:val="Nadpis2beznzvu"/>
              <w:keepNext/>
              <w:keepLines/>
              <w:numPr>
                <w:ilvl w:val="0"/>
                <w:numId w:val="0"/>
              </w:numPr>
              <w:tabs>
                <w:tab w:val="left" w:pos="1134"/>
              </w:tabs>
              <w:spacing w:before="60" w:after="60"/>
              <w:jc w:val="center"/>
              <w:rPr>
                <w:rFonts w:ascii="Garamond" w:hAnsi="Garamond"/>
                <w:sz w:val="24"/>
                <w:szCs w:val="24"/>
                <w:highlight w:val="cyan"/>
              </w:rPr>
            </w:pPr>
            <w:r w:rsidRPr="004459CF">
              <w:rPr>
                <w:rFonts w:ascii="Garamond" w:hAnsi="Garamond"/>
                <w:sz w:val="24"/>
                <w:szCs w:val="24"/>
              </w:rPr>
              <w:t>Mgr. Dan Rosendorf</w:t>
            </w:r>
          </w:p>
          <w:p w:rsidR="00444D4B" w:rsidRPr="00332851" w:rsidRDefault="004459CF" w:rsidP="009B0839">
            <w:pPr>
              <w:pStyle w:val="Nadpis2beznzvu"/>
              <w:keepNext/>
              <w:keepLines/>
              <w:numPr>
                <w:ilvl w:val="0"/>
                <w:numId w:val="0"/>
              </w:numPr>
              <w:tabs>
                <w:tab w:val="left" w:pos="1134"/>
              </w:tabs>
              <w:spacing w:before="60" w:after="60"/>
              <w:jc w:val="center"/>
              <w:rPr>
                <w:rFonts w:ascii="Garamond" w:hAnsi="Garamond"/>
                <w:sz w:val="24"/>
                <w:szCs w:val="24"/>
              </w:rPr>
            </w:pPr>
            <w:r w:rsidRPr="00241965">
              <w:rPr>
                <w:rFonts w:ascii="Garamond" w:hAnsi="Garamond"/>
                <w:b/>
                <w:sz w:val="24"/>
                <w:szCs w:val="24"/>
              </w:rPr>
              <w:t>předseda představenstva</w:t>
            </w:r>
            <w:r w:rsidRPr="00241965">
              <w:rPr>
                <w:rFonts w:ascii="Garamond" w:hAnsi="Garamond"/>
                <w:b/>
                <w:sz w:val="24"/>
                <w:szCs w:val="24"/>
              </w:rPr>
              <w:br/>
              <w:t>S.ICZ a.s.</w:t>
            </w:r>
          </w:p>
          <w:p w:rsidR="003A3F8C" w:rsidRPr="00332851" w:rsidRDefault="003A3F8C" w:rsidP="009B0839">
            <w:pPr>
              <w:pStyle w:val="Nadpis2beznzvu"/>
              <w:keepNext/>
              <w:keepLines/>
              <w:numPr>
                <w:ilvl w:val="0"/>
                <w:numId w:val="0"/>
              </w:numPr>
              <w:tabs>
                <w:tab w:val="left" w:pos="1134"/>
              </w:tabs>
              <w:spacing w:before="60" w:after="60"/>
              <w:jc w:val="center"/>
              <w:rPr>
                <w:rFonts w:ascii="Garamond" w:hAnsi="Garamond"/>
                <w:sz w:val="24"/>
                <w:szCs w:val="24"/>
              </w:rPr>
            </w:pPr>
            <w:r w:rsidRPr="00332851">
              <w:rPr>
                <w:rFonts w:ascii="Garamond" w:hAnsi="Garamond"/>
                <w:i/>
                <w:sz w:val="24"/>
                <w:szCs w:val="24"/>
              </w:rPr>
              <w:t>Poskytovatel</w:t>
            </w:r>
          </w:p>
        </w:tc>
      </w:tr>
    </w:tbl>
    <w:p w:rsidR="00AD24A6" w:rsidRPr="00332851" w:rsidRDefault="000349DC" w:rsidP="00C34BDC">
      <w:pPr>
        <w:pStyle w:val="Nadpis1"/>
        <w:numPr>
          <w:ilvl w:val="0"/>
          <w:numId w:val="0"/>
        </w:numPr>
        <w:jc w:val="both"/>
        <w:rPr>
          <w:rFonts w:ascii="Garamond" w:hAnsi="Garamond"/>
          <w:b/>
          <w:szCs w:val="24"/>
        </w:rPr>
      </w:pPr>
      <w:r w:rsidRPr="00332851">
        <w:rPr>
          <w:rFonts w:ascii="Garamond" w:hAnsi="Garamond"/>
        </w:rPr>
        <w:br w:type="page"/>
      </w:r>
      <w:r w:rsidR="002D5108" w:rsidRPr="00332851">
        <w:rPr>
          <w:rFonts w:ascii="Garamond" w:hAnsi="Garamond"/>
          <w:b/>
          <w:szCs w:val="24"/>
        </w:rPr>
        <w:lastRenderedPageBreak/>
        <w:t xml:space="preserve">Příloha č. </w:t>
      </w:r>
      <w:r w:rsidR="002D5108" w:rsidRPr="00332851">
        <w:rPr>
          <w:rFonts w:ascii="Garamond" w:hAnsi="Garamond"/>
          <w:b/>
          <w:szCs w:val="24"/>
        </w:rPr>
        <w:fldChar w:fldCharType="begin"/>
      </w:r>
      <w:r w:rsidR="002D5108" w:rsidRPr="00332851">
        <w:rPr>
          <w:rFonts w:ascii="Garamond" w:hAnsi="Garamond"/>
          <w:b/>
          <w:szCs w:val="24"/>
        </w:rPr>
        <w:instrText xml:space="preserve"> DOCPROPERTY  Pr_Komponenty  \* MERGEFORMAT </w:instrText>
      </w:r>
      <w:r w:rsidR="002D5108" w:rsidRPr="00332851">
        <w:rPr>
          <w:rFonts w:ascii="Garamond" w:hAnsi="Garamond"/>
          <w:b/>
          <w:szCs w:val="24"/>
        </w:rPr>
        <w:fldChar w:fldCharType="separate"/>
      </w:r>
      <w:r w:rsidR="00654BC3" w:rsidRPr="00332851">
        <w:rPr>
          <w:rFonts w:ascii="Garamond" w:hAnsi="Garamond"/>
          <w:b/>
          <w:szCs w:val="24"/>
        </w:rPr>
        <w:t>1</w:t>
      </w:r>
      <w:r w:rsidR="002D5108" w:rsidRPr="00332851">
        <w:rPr>
          <w:rFonts w:ascii="Garamond" w:hAnsi="Garamond"/>
          <w:b/>
          <w:szCs w:val="24"/>
        </w:rPr>
        <w:fldChar w:fldCharType="end"/>
      </w:r>
      <w:r w:rsidR="002D5108" w:rsidRPr="00332851">
        <w:rPr>
          <w:rFonts w:ascii="Garamond" w:hAnsi="Garamond"/>
          <w:b/>
          <w:szCs w:val="24"/>
        </w:rPr>
        <w:t>:</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221"/>
      </w:tblGrid>
      <w:tr w:rsidR="008B53C7" w:rsidRPr="00332851" w:rsidTr="009B0839">
        <w:trPr>
          <w:trHeight w:val="820"/>
        </w:trPr>
        <w:tc>
          <w:tcPr>
            <w:tcW w:w="10418" w:type="dxa"/>
            <w:gridSpan w:val="2"/>
            <w:shd w:val="clear" w:color="auto" w:fill="FFFF99"/>
            <w:vAlign w:val="bottom"/>
          </w:tcPr>
          <w:p w:rsidR="008B53C7" w:rsidRPr="00332851" w:rsidRDefault="008B53C7" w:rsidP="0007250C">
            <w:pPr>
              <w:ind w:left="0"/>
              <w:rPr>
                <w:rFonts w:ascii="Garamond" w:hAnsi="Garamond"/>
                <w:b/>
                <w:sz w:val="24"/>
                <w:szCs w:val="24"/>
              </w:rPr>
            </w:pPr>
            <w:r w:rsidRPr="00332851">
              <w:rPr>
                <w:rFonts w:ascii="Garamond" w:hAnsi="Garamond"/>
                <w:b/>
                <w:sz w:val="24"/>
                <w:szCs w:val="24"/>
              </w:rPr>
              <w:t xml:space="preserve">ČÁSTI (KOMPONENTY) </w:t>
            </w:r>
            <w:r w:rsidR="002A039B" w:rsidRPr="00332851">
              <w:rPr>
                <w:rFonts w:ascii="Garamond" w:hAnsi="Garamond"/>
                <w:b/>
                <w:sz w:val="24"/>
                <w:szCs w:val="24"/>
              </w:rPr>
              <w:t>IS EU Extranet ČR - V</w:t>
            </w:r>
            <w:r w:rsidR="0007250C">
              <w:rPr>
                <w:rFonts w:ascii="Garamond" w:hAnsi="Garamond"/>
                <w:b/>
                <w:sz w:val="24"/>
                <w:szCs w:val="24"/>
              </w:rPr>
              <w:t> </w:t>
            </w:r>
            <w:r w:rsidR="002A039B" w:rsidRPr="00332851">
              <w:rPr>
                <w:rFonts w:ascii="Garamond" w:hAnsi="Garamond"/>
                <w:b/>
                <w:sz w:val="24"/>
                <w:szCs w:val="24"/>
              </w:rPr>
              <w:t>(Resortní pracovní stanice)</w:t>
            </w:r>
            <w:r w:rsidRPr="00332851">
              <w:rPr>
                <w:rFonts w:ascii="Garamond" w:hAnsi="Garamond"/>
                <w:b/>
                <w:sz w:val="24"/>
                <w:szCs w:val="24"/>
              </w:rPr>
              <w:t>, NA KTERÉ SE VZTAHUJE PODPORA A</w:t>
            </w:r>
            <w:r w:rsidR="0007250C">
              <w:rPr>
                <w:rFonts w:ascii="Garamond" w:hAnsi="Garamond"/>
                <w:b/>
                <w:sz w:val="24"/>
                <w:szCs w:val="24"/>
              </w:rPr>
              <w:t> </w:t>
            </w:r>
            <w:r w:rsidRPr="00332851">
              <w:rPr>
                <w:rFonts w:ascii="Garamond" w:hAnsi="Garamond"/>
                <w:b/>
                <w:sz w:val="24"/>
                <w:szCs w:val="24"/>
              </w:rPr>
              <w:t>SERVIS</w:t>
            </w:r>
          </w:p>
        </w:tc>
      </w:tr>
      <w:tr w:rsidR="00606E13" w:rsidRPr="00332851" w:rsidTr="000B0B04">
        <w:tc>
          <w:tcPr>
            <w:tcW w:w="2197" w:type="dxa"/>
            <w:shd w:val="clear" w:color="auto" w:fill="FFFF99"/>
          </w:tcPr>
          <w:p w:rsidR="00606E13" w:rsidRPr="00332851" w:rsidRDefault="00606E13" w:rsidP="00EF00EF">
            <w:pPr>
              <w:pStyle w:val="Seznamsodrkami"/>
            </w:pPr>
            <w:r w:rsidRPr="00332851">
              <w:t>Název</w:t>
            </w:r>
          </w:p>
        </w:tc>
        <w:tc>
          <w:tcPr>
            <w:tcW w:w="8221" w:type="dxa"/>
            <w:shd w:val="clear" w:color="auto" w:fill="FFFF99"/>
          </w:tcPr>
          <w:p w:rsidR="00606E13" w:rsidRPr="00332851" w:rsidRDefault="00606E13" w:rsidP="005143E7">
            <w:pPr>
              <w:pStyle w:val="Seznamsodrkami"/>
            </w:pPr>
            <w:r w:rsidRPr="00332851">
              <w:t>Popis</w:t>
            </w:r>
            <w:r w:rsidRPr="00332851">
              <w:tab/>
            </w:r>
            <w:r w:rsidRPr="00332851">
              <w:tab/>
            </w:r>
          </w:p>
        </w:tc>
      </w:tr>
      <w:tr w:rsidR="00606E13" w:rsidRPr="00332851" w:rsidTr="000B0B04">
        <w:tc>
          <w:tcPr>
            <w:tcW w:w="2197" w:type="dxa"/>
          </w:tcPr>
          <w:p w:rsidR="00606E13" w:rsidRPr="00332851" w:rsidRDefault="00BA39D0" w:rsidP="00EF00EF">
            <w:pPr>
              <w:pStyle w:val="Seznamsodrkami"/>
            </w:pPr>
            <w:r>
              <w:t>Resortní stanice</w:t>
            </w:r>
          </w:p>
        </w:tc>
        <w:tc>
          <w:tcPr>
            <w:tcW w:w="8221" w:type="dxa"/>
          </w:tcPr>
          <w:p w:rsidR="00606E13" w:rsidRPr="00332851" w:rsidRDefault="00BA39D0" w:rsidP="0007250C">
            <w:pPr>
              <w:pStyle w:val="Seznamsodrkami"/>
            </w:pPr>
            <w:r w:rsidRPr="00BA39D0">
              <w:t>1x KP LANPCS-RG2, konfigurace stanice, centrální správa stanice, kontrola a</w:t>
            </w:r>
            <w:r w:rsidR="0007250C">
              <w:t> </w:t>
            </w:r>
            <w:r w:rsidRPr="00BA39D0">
              <w:t>dohled stanice, sběr a</w:t>
            </w:r>
            <w:r w:rsidR="0007250C">
              <w:t> </w:t>
            </w:r>
            <w:r w:rsidRPr="00BA39D0">
              <w:t>vyhodnocení logů stanice</w:t>
            </w:r>
          </w:p>
        </w:tc>
      </w:tr>
      <w:tr w:rsidR="00606E13" w:rsidRPr="00332851" w:rsidTr="000B0B04">
        <w:tc>
          <w:tcPr>
            <w:tcW w:w="2197" w:type="dxa"/>
          </w:tcPr>
          <w:p w:rsidR="00606E13" w:rsidRPr="00332851" w:rsidRDefault="00606E13" w:rsidP="00EF00EF">
            <w:pPr>
              <w:pStyle w:val="Seznamsodrkami"/>
            </w:pPr>
          </w:p>
        </w:tc>
        <w:tc>
          <w:tcPr>
            <w:tcW w:w="8221" w:type="dxa"/>
          </w:tcPr>
          <w:p w:rsidR="00606E13" w:rsidRPr="00332851" w:rsidRDefault="00606E13" w:rsidP="005143E7">
            <w:pPr>
              <w:pStyle w:val="Seznamsodrkami"/>
            </w:pPr>
          </w:p>
        </w:tc>
      </w:tr>
      <w:tr w:rsidR="00606E13" w:rsidRPr="00332851" w:rsidTr="000B0B04">
        <w:tc>
          <w:tcPr>
            <w:tcW w:w="2197" w:type="dxa"/>
          </w:tcPr>
          <w:p w:rsidR="00606E13" w:rsidRPr="00332851" w:rsidRDefault="00606E13" w:rsidP="00EF00EF">
            <w:pPr>
              <w:pStyle w:val="Seznamsodrkami"/>
            </w:pPr>
          </w:p>
        </w:tc>
        <w:tc>
          <w:tcPr>
            <w:tcW w:w="8221" w:type="dxa"/>
          </w:tcPr>
          <w:p w:rsidR="00606E13" w:rsidRPr="00332851" w:rsidRDefault="00606E13" w:rsidP="005143E7">
            <w:pPr>
              <w:pStyle w:val="Seznamsodrkami"/>
            </w:pPr>
          </w:p>
        </w:tc>
      </w:tr>
      <w:tr w:rsidR="00606E13" w:rsidRPr="00332851" w:rsidTr="000B0B04">
        <w:tc>
          <w:tcPr>
            <w:tcW w:w="2197" w:type="dxa"/>
          </w:tcPr>
          <w:p w:rsidR="00606E13" w:rsidRPr="00332851" w:rsidRDefault="00606E13" w:rsidP="00EF00EF">
            <w:pPr>
              <w:pStyle w:val="Seznamsodrkami"/>
            </w:pPr>
          </w:p>
        </w:tc>
        <w:tc>
          <w:tcPr>
            <w:tcW w:w="8221" w:type="dxa"/>
          </w:tcPr>
          <w:p w:rsidR="00606E13" w:rsidRPr="00332851" w:rsidRDefault="00606E13" w:rsidP="005143E7">
            <w:pPr>
              <w:pStyle w:val="Seznamsodrkami"/>
            </w:pPr>
          </w:p>
        </w:tc>
      </w:tr>
      <w:tr w:rsidR="00606E13" w:rsidRPr="00332851" w:rsidTr="000B0B04">
        <w:tc>
          <w:tcPr>
            <w:tcW w:w="2197" w:type="dxa"/>
          </w:tcPr>
          <w:p w:rsidR="00606E13" w:rsidRPr="00332851" w:rsidRDefault="00606E13" w:rsidP="00EF00EF">
            <w:pPr>
              <w:pStyle w:val="Seznamsodrkami"/>
            </w:pPr>
          </w:p>
        </w:tc>
        <w:tc>
          <w:tcPr>
            <w:tcW w:w="8221" w:type="dxa"/>
          </w:tcPr>
          <w:p w:rsidR="00606E13" w:rsidRPr="00332851" w:rsidRDefault="00606E13" w:rsidP="005143E7">
            <w:pPr>
              <w:pStyle w:val="Seznamsodrkami"/>
            </w:pPr>
          </w:p>
        </w:tc>
      </w:tr>
      <w:tr w:rsidR="00606E13" w:rsidRPr="00332851" w:rsidTr="000B0B04">
        <w:tc>
          <w:tcPr>
            <w:tcW w:w="2197" w:type="dxa"/>
          </w:tcPr>
          <w:p w:rsidR="00606E13" w:rsidRPr="00332851" w:rsidRDefault="00606E13" w:rsidP="00EF00EF">
            <w:pPr>
              <w:pStyle w:val="Seznamsodrkami"/>
            </w:pPr>
          </w:p>
        </w:tc>
        <w:tc>
          <w:tcPr>
            <w:tcW w:w="8221" w:type="dxa"/>
          </w:tcPr>
          <w:p w:rsidR="00606E13" w:rsidRPr="00332851" w:rsidRDefault="00606E13" w:rsidP="005143E7">
            <w:pPr>
              <w:pStyle w:val="Seznamsodrkami"/>
            </w:pPr>
          </w:p>
        </w:tc>
      </w:tr>
      <w:tr w:rsidR="00606E13" w:rsidRPr="00332851" w:rsidTr="000B0B04">
        <w:tc>
          <w:tcPr>
            <w:tcW w:w="2197" w:type="dxa"/>
          </w:tcPr>
          <w:p w:rsidR="00606E13" w:rsidRPr="00332851" w:rsidRDefault="00606E13" w:rsidP="00EF00EF">
            <w:pPr>
              <w:pStyle w:val="Seznamsodrkami"/>
            </w:pPr>
          </w:p>
        </w:tc>
        <w:tc>
          <w:tcPr>
            <w:tcW w:w="8221" w:type="dxa"/>
          </w:tcPr>
          <w:p w:rsidR="00606E13" w:rsidRPr="00332851" w:rsidRDefault="00606E13" w:rsidP="005143E7">
            <w:pPr>
              <w:pStyle w:val="Seznamsodrkami"/>
            </w:pPr>
          </w:p>
        </w:tc>
      </w:tr>
      <w:tr w:rsidR="00606E13" w:rsidRPr="00332851" w:rsidTr="000B0B04">
        <w:tc>
          <w:tcPr>
            <w:tcW w:w="2197" w:type="dxa"/>
          </w:tcPr>
          <w:p w:rsidR="00606E13" w:rsidRPr="00332851" w:rsidRDefault="00606E13" w:rsidP="00EF00EF">
            <w:pPr>
              <w:pStyle w:val="Seznamsodrkami"/>
            </w:pPr>
          </w:p>
        </w:tc>
        <w:tc>
          <w:tcPr>
            <w:tcW w:w="8221" w:type="dxa"/>
          </w:tcPr>
          <w:p w:rsidR="00606E13" w:rsidRPr="00332851" w:rsidRDefault="00606E13" w:rsidP="005143E7">
            <w:pPr>
              <w:pStyle w:val="Seznamsodrkami"/>
            </w:pPr>
          </w:p>
        </w:tc>
      </w:tr>
      <w:tr w:rsidR="00606E13" w:rsidRPr="00332851" w:rsidTr="000B0B04">
        <w:tc>
          <w:tcPr>
            <w:tcW w:w="2197" w:type="dxa"/>
          </w:tcPr>
          <w:p w:rsidR="00606E13" w:rsidRPr="00332851" w:rsidRDefault="00606E13" w:rsidP="00EF00EF">
            <w:pPr>
              <w:pStyle w:val="Seznamsodrkami"/>
            </w:pPr>
          </w:p>
        </w:tc>
        <w:tc>
          <w:tcPr>
            <w:tcW w:w="8221" w:type="dxa"/>
          </w:tcPr>
          <w:p w:rsidR="00606E13" w:rsidRPr="00332851" w:rsidRDefault="00606E13" w:rsidP="005143E7">
            <w:pPr>
              <w:pStyle w:val="Seznamsodrkami"/>
            </w:pPr>
          </w:p>
        </w:tc>
      </w:tr>
      <w:tr w:rsidR="00606E13" w:rsidRPr="00332851" w:rsidTr="000B0B04">
        <w:tc>
          <w:tcPr>
            <w:tcW w:w="2197" w:type="dxa"/>
          </w:tcPr>
          <w:p w:rsidR="00606E13" w:rsidRPr="00332851" w:rsidRDefault="00606E13" w:rsidP="00EF00EF">
            <w:pPr>
              <w:pStyle w:val="Seznamsodrkami"/>
            </w:pPr>
          </w:p>
        </w:tc>
        <w:tc>
          <w:tcPr>
            <w:tcW w:w="8221" w:type="dxa"/>
          </w:tcPr>
          <w:p w:rsidR="00606E13" w:rsidRPr="00332851" w:rsidRDefault="00606E13" w:rsidP="005143E7">
            <w:pPr>
              <w:pStyle w:val="Seznamsodrkami"/>
            </w:pPr>
          </w:p>
        </w:tc>
      </w:tr>
      <w:tr w:rsidR="00606E13" w:rsidRPr="00332851" w:rsidTr="000B0B04">
        <w:tc>
          <w:tcPr>
            <w:tcW w:w="2197" w:type="dxa"/>
          </w:tcPr>
          <w:p w:rsidR="00606E13" w:rsidRPr="00332851" w:rsidRDefault="00606E13" w:rsidP="00EF00EF">
            <w:pPr>
              <w:pStyle w:val="Seznamsodrkami"/>
              <w:rPr>
                <w:lang w:val="en-US"/>
              </w:rPr>
            </w:pPr>
          </w:p>
        </w:tc>
        <w:tc>
          <w:tcPr>
            <w:tcW w:w="8221" w:type="dxa"/>
          </w:tcPr>
          <w:p w:rsidR="00606E13" w:rsidRPr="00332851" w:rsidRDefault="00606E13" w:rsidP="005143E7">
            <w:pPr>
              <w:pStyle w:val="Seznamsodrkami"/>
            </w:pPr>
          </w:p>
        </w:tc>
      </w:tr>
      <w:tr w:rsidR="00606E13" w:rsidRPr="00332851" w:rsidTr="000B0B04">
        <w:tc>
          <w:tcPr>
            <w:tcW w:w="2197" w:type="dxa"/>
          </w:tcPr>
          <w:p w:rsidR="00606E13" w:rsidRPr="00332851" w:rsidRDefault="00606E13" w:rsidP="00EF00EF">
            <w:pPr>
              <w:pStyle w:val="Seznamsodrkami"/>
            </w:pPr>
          </w:p>
        </w:tc>
        <w:tc>
          <w:tcPr>
            <w:tcW w:w="8221" w:type="dxa"/>
          </w:tcPr>
          <w:p w:rsidR="00606E13" w:rsidRPr="00332851" w:rsidRDefault="00606E13" w:rsidP="005143E7">
            <w:pPr>
              <w:pStyle w:val="Seznamsodrkami"/>
            </w:pPr>
          </w:p>
        </w:tc>
      </w:tr>
      <w:tr w:rsidR="00606E13" w:rsidRPr="00332851" w:rsidTr="000B0B04">
        <w:tc>
          <w:tcPr>
            <w:tcW w:w="2197" w:type="dxa"/>
          </w:tcPr>
          <w:p w:rsidR="00606E13" w:rsidRPr="00332851" w:rsidRDefault="00606E13" w:rsidP="00EF00EF">
            <w:pPr>
              <w:pStyle w:val="Seznamsodrkami"/>
              <w:rPr>
                <w:lang w:val="en-US"/>
              </w:rPr>
            </w:pPr>
          </w:p>
        </w:tc>
        <w:tc>
          <w:tcPr>
            <w:tcW w:w="8221" w:type="dxa"/>
          </w:tcPr>
          <w:p w:rsidR="00606E13" w:rsidRPr="00332851" w:rsidRDefault="00606E13" w:rsidP="005143E7">
            <w:pPr>
              <w:pStyle w:val="Seznamsodrkami"/>
            </w:pPr>
          </w:p>
        </w:tc>
      </w:tr>
    </w:tbl>
    <w:p w:rsidR="00AD24A6" w:rsidRPr="00332851" w:rsidRDefault="00AD24A6" w:rsidP="00283EF6">
      <w:pPr>
        <w:ind w:left="0"/>
        <w:jc w:val="both"/>
        <w:rPr>
          <w:rStyle w:val="plt"/>
          <w:rFonts w:ascii="Garamond" w:hAnsi="Garamond"/>
          <w:sz w:val="24"/>
          <w:szCs w:val="24"/>
        </w:rPr>
      </w:pPr>
    </w:p>
    <w:p w:rsidR="00AD24A6" w:rsidRPr="00332851" w:rsidRDefault="00AD24A6" w:rsidP="00283EF6">
      <w:pPr>
        <w:ind w:left="0"/>
        <w:jc w:val="both"/>
        <w:rPr>
          <w:rStyle w:val="plt"/>
          <w:rFonts w:ascii="Garamond" w:hAnsi="Garamond"/>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32443" w:rsidRPr="00332851" w:rsidTr="000B0B04">
        <w:tc>
          <w:tcPr>
            <w:tcW w:w="10456" w:type="dxa"/>
            <w:shd w:val="clear" w:color="auto" w:fill="auto"/>
          </w:tcPr>
          <w:p w:rsidR="00271AE1" w:rsidRPr="00E3169E" w:rsidRDefault="00632443" w:rsidP="00271AE1">
            <w:pPr>
              <w:pStyle w:val="Nadpis1"/>
              <w:numPr>
                <w:ilvl w:val="0"/>
                <w:numId w:val="0"/>
              </w:numPr>
              <w:jc w:val="both"/>
              <w:rPr>
                <w:rFonts w:ascii="Garamond" w:hAnsi="Garamond"/>
                <w:szCs w:val="24"/>
              </w:rPr>
            </w:pPr>
            <w:r w:rsidRPr="00332851">
              <w:rPr>
                <w:rFonts w:ascii="Garamond" w:hAnsi="Garamond"/>
                <w:szCs w:val="24"/>
              </w:rPr>
              <w:t>Počet KP, na které se vztahuje podpora</w:t>
            </w:r>
            <w:r w:rsidR="00271AE1">
              <w:rPr>
                <w:rFonts w:ascii="Garamond" w:hAnsi="Garamond"/>
                <w:szCs w:val="24"/>
              </w:rPr>
              <w:t xml:space="preserve"> - </w:t>
            </w:r>
            <w:r w:rsidR="00271AE1" w:rsidRPr="00810FF3">
              <w:rPr>
                <w:rFonts w:ascii="Garamond" w:hAnsi="Garamond"/>
                <w:szCs w:val="24"/>
              </w:rPr>
              <w:t>VARIANTA A</w:t>
            </w:r>
            <w:r w:rsidR="0007250C">
              <w:rPr>
                <w:rFonts w:ascii="Garamond" w:hAnsi="Garamond"/>
                <w:szCs w:val="24"/>
              </w:rPr>
              <w:t> </w:t>
            </w:r>
            <w:r w:rsidR="00271AE1" w:rsidRPr="00810FF3">
              <w:rPr>
                <w:rFonts w:ascii="Garamond" w:hAnsi="Garamond"/>
                <w:szCs w:val="24"/>
              </w:rPr>
              <w:t>- „minimální“</w:t>
            </w:r>
            <w:r w:rsidR="00271AE1">
              <w:rPr>
                <w:rFonts w:ascii="Garamond" w:hAnsi="Garamond"/>
                <w:szCs w:val="24"/>
              </w:rPr>
              <w:t>:</w:t>
            </w:r>
            <w:r w:rsidR="0007250C">
              <w:rPr>
                <w:rFonts w:ascii="Garamond" w:hAnsi="Garamond"/>
                <w:szCs w:val="24"/>
              </w:rPr>
              <w:t xml:space="preserve"> </w:t>
            </w:r>
            <w:r w:rsidR="00271AE1" w:rsidRPr="00E3169E">
              <w:rPr>
                <w:rFonts w:ascii="Garamond" w:hAnsi="Garamond"/>
                <w:szCs w:val="24"/>
              </w:rPr>
              <w:t>[</w:t>
            </w:r>
            <w:r w:rsidR="00187A60" w:rsidRPr="00E3169E">
              <w:rPr>
                <w:rFonts w:ascii="Garamond" w:hAnsi="Garamond"/>
                <w:szCs w:val="24"/>
              </w:rPr>
              <w:t>0</w:t>
            </w:r>
            <w:r w:rsidR="00271AE1" w:rsidRPr="00E3169E">
              <w:rPr>
                <w:rFonts w:ascii="Garamond" w:hAnsi="Garamond"/>
                <w:szCs w:val="24"/>
              </w:rPr>
              <w:t>]</w:t>
            </w:r>
          </w:p>
          <w:p w:rsidR="00271AE1" w:rsidRPr="00332851" w:rsidRDefault="00271AE1" w:rsidP="00271AE1">
            <w:pPr>
              <w:pStyle w:val="Nadpis1"/>
              <w:numPr>
                <w:ilvl w:val="0"/>
                <w:numId w:val="0"/>
              </w:numPr>
              <w:jc w:val="both"/>
              <w:rPr>
                <w:rFonts w:ascii="Garamond" w:hAnsi="Garamond"/>
                <w:szCs w:val="24"/>
              </w:rPr>
            </w:pPr>
            <w:r w:rsidRPr="00E3169E">
              <w:rPr>
                <w:rFonts w:ascii="Garamond" w:hAnsi="Garamond"/>
                <w:szCs w:val="24"/>
              </w:rPr>
              <w:t>Počet KP, na které se vztahuje podpora - VARIANTA B</w:t>
            </w:r>
            <w:r w:rsidR="0007250C">
              <w:rPr>
                <w:rFonts w:ascii="Garamond" w:hAnsi="Garamond"/>
                <w:szCs w:val="24"/>
              </w:rPr>
              <w:t> </w:t>
            </w:r>
            <w:r w:rsidRPr="00E3169E">
              <w:rPr>
                <w:rFonts w:ascii="Garamond" w:hAnsi="Garamond"/>
                <w:szCs w:val="24"/>
              </w:rPr>
              <w:t>- „základní“:</w:t>
            </w:r>
            <w:r w:rsidR="0007250C">
              <w:rPr>
                <w:rFonts w:ascii="Garamond" w:hAnsi="Garamond"/>
                <w:szCs w:val="24"/>
              </w:rPr>
              <w:t xml:space="preserve"> </w:t>
            </w:r>
            <w:r w:rsidRPr="00E3169E">
              <w:rPr>
                <w:rFonts w:ascii="Garamond" w:hAnsi="Garamond"/>
                <w:szCs w:val="24"/>
              </w:rPr>
              <w:t>[</w:t>
            </w:r>
            <w:r w:rsidR="00187A60" w:rsidRPr="00E3169E">
              <w:rPr>
                <w:rFonts w:ascii="Garamond" w:hAnsi="Garamond"/>
                <w:szCs w:val="24"/>
              </w:rPr>
              <w:t>2</w:t>
            </w:r>
            <w:r w:rsidRPr="00E3169E">
              <w:rPr>
                <w:rFonts w:ascii="Garamond" w:hAnsi="Garamond"/>
                <w:szCs w:val="24"/>
              </w:rPr>
              <w:t>]</w:t>
            </w:r>
          </w:p>
          <w:p w:rsidR="00271AE1" w:rsidRPr="00332851" w:rsidRDefault="00271AE1" w:rsidP="00271AE1">
            <w:pPr>
              <w:pStyle w:val="Nadpis2"/>
              <w:keepLines/>
              <w:numPr>
                <w:ilvl w:val="0"/>
                <w:numId w:val="0"/>
              </w:numPr>
              <w:tabs>
                <w:tab w:val="num" w:pos="567"/>
              </w:tabs>
              <w:spacing w:before="100" w:beforeAutospacing="1" w:after="100" w:afterAutospacing="1"/>
              <w:jc w:val="both"/>
              <w:rPr>
                <w:rFonts w:ascii="Garamond" w:hAnsi="Garamond"/>
                <w:sz w:val="24"/>
                <w:szCs w:val="24"/>
              </w:rPr>
            </w:pPr>
            <w:r w:rsidRPr="00810FF3">
              <w:rPr>
                <w:rFonts w:ascii="Garamond" w:hAnsi="Garamond"/>
                <w:caps/>
                <w:sz w:val="24"/>
                <w:szCs w:val="24"/>
              </w:rPr>
              <w:t>KALKULACE MĚSÍČNÍ CENY PODPORY A</w:t>
            </w:r>
            <w:r w:rsidR="0007250C">
              <w:rPr>
                <w:rFonts w:ascii="Garamond" w:hAnsi="Garamond"/>
                <w:caps/>
                <w:sz w:val="24"/>
                <w:szCs w:val="24"/>
              </w:rPr>
              <w:t> </w:t>
            </w:r>
            <w:r w:rsidRPr="00810FF3">
              <w:rPr>
                <w:rFonts w:ascii="Garamond" w:hAnsi="Garamond"/>
                <w:caps/>
                <w:sz w:val="24"/>
                <w:szCs w:val="24"/>
              </w:rPr>
              <w:t>SERVISU</w:t>
            </w:r>
            <w:r>
              <w:rPr>
                <w:rFonts w:ascii="Garamond" w:hAnsi="Garamond"/>
                <w:caps/>
                <w:sz w:val="24"/>
                <w:szCs w:val="24"/>
              </w:rPr>
              <w:t xml:space="preserve"> pro obě varianty uvedená v</w:t>
            </w:r>
            <w:r w:rsidR="0007250C">
              <w:rPr>
                <w:rFonts w:ascii="Garamond" w:hAnsi="Garamond"/>
                <w:caps/>
                <w:sz w:val="24"/>
                <w:szCs w:val="24"/>
              </w:rPr>
              <w:t> </w:t>
            </w:r>
            <w:r>
              <w:rPr>
                <w:rFonts w:ascii="Garamond" w:hAnsi="Garamond"/>
                <w:caps/>
                <w:sz w:val="24"/>
                <w:szCs w:val="24"/>
              </w:rPr>
              <w:t>čl. 6 této smlouvy a</w:t>
            </w:r>
            <w:r w:rsidR="0007250C">
              <w:rPr>
                <w:rFonts w:ascii="Garamond" w:hAnsi="Garamond"/>
                <w:caps/>
                <w:sz w:val="24"/>
                <w:szCs w:val="24"/>
              </w:rPr>
              <w:t> </w:t>
            </w:r>
            <w:r>
              <w:rPr>
                <w:rFonts w:ascii="Garamond" w:hAnsi="Garamond"/>
                <w:caps/>
                <w:sz w:val="24"/>
                <w:szCs w:val="24"/>
              </w:rPr>
              <w:t>v příloze č. 3 je uvedena pouze z</w:t>
            </w:r>
            <w:r w:rsidR="0007250C">
              <w:rPr>
                <w:rFonts w:ascii="Garamond" w:hAnsi="Garamond"/>
                <w:caps/>
                <w:sz w:val="24"/>
                <w:szCs w:val="24"/>
              </w:rPr>
              <w:t> </w:t>
            </w:r>
            <w:r>
              <w:rPr>
                <w:rFonts w:ascii="Garamond" w:hAnsi="Garamond"/>
                <w:caps/>
                <w:sz w:val="24"/>
                <w:szCs w:val="24"/>
              </w:rPr>
              <w:t xml:space="preserve">důvodu, pokud </w:t>
            </w:r>
            <w:r w:rsidRPr="00425265">
              <w:rPr>
                <w:rFonts w:ascii="Garamond" w:hAnsi="Garamond"/>
                <w:caps/>
                <w:sz w:val="24"/>
                <w:szCs w:val="24"/>
              </w:rPr>
              <w:t>by v</w:t>
            </w:r>
            <w:r w:rsidR="0007250C">
              <w:rPr>
                <w:rFonts w:ascii="Garamond" w:hAnsi="Garamond"/>
                <w:caps/>
                <w:sz w:val="24"/>
                <w:szCs w:val="24"/>
              </w:rPr>
              <w:t> </w:t>
            </w:r>
            <w:r w:rsidRPr="00425265">
              <w:rPr>
                <w:rFonts w:ascii="Garamond" w:hAnsi="Garamond"/>
                <w:caps/>
                <w:sz w:val="24"/>
                <w:szCs w:val="24"/>
              </w:rPr>
              <w:t>průběhu trvání této smlouvy došlo ke změně rozsahu podpory, je-li to s</w:t>
            </w:r>
            <w:r w:rsidR="0007250C">
              <w:rPr>
                <w:rFonts w:ascii="Garamond" w:hAnsi="Garamond"/>
                <w:caps/>
                <w:sz w:val="24"/>
                <w:szCs w:val="24"/>
              </w:rPr>
              <w:t> </w:t>
            </w:r>
            <w:r w:rsidRPr="00425265">
              <w:rPr>
                <w:rFonts w:ascii="Garamond" w:hAnsi="Garamond"/>
                <w:caps/>
                <w:sz w:val="24"/>
                <w:szCs w:val="24"/>
              </w:rPr>
              <w:t xml:space="preserve">odkazem na čl. 13.14. </w:t>
            </w:r>
            <w:r>
              <w:rPr>
                <w:rFonts w:ascii="Garamond" w:hAnsi="Garamond"/>
                <w:caps/>
                <w:sz w:val="24"/>
                <w:szCs w:val="24"/>
              </w:rPr>
              <w:t xml:space="preserve">smlouvy </w:t>
            </w:r>
            <w:r w:rsidRPr="00425265">
              <w:rPr>
                <w:rFonts w:ascii="Garamond" w:hAnsi="Garamond"/>
                <w:caps/>
                <w:sz w:val="24"/>
                <w:szCs w:val="24"/>
              </w:rPr>
              <w:t>možné</w:t>
            </w:r>
            <w:r>
              <w:rPr>
                <w:rFonts w:ascii="Garamond" w:hAnsi="Garamond"/>
                <w:caps/>
                <w:sz w:val="24"/>
                <w:szCs w:val="24"/>
              </w:rPr>
              <w:t>.</w:t>
            </w:r>
          </w:p>
          <w:p w:rsidR="00632443" w:rsidRPr="00332851" w:rsidRDefault="00632443" w:rsidP="00C453C7">
            <w:pPr>
              <w:pStyle w:val="Nadpis1"/>
              <w:numPr>
                <w:ilvl w:val="0"/>
                <w:numId w:val="0"/>
              </w:numPr>
              <w:jc w:val="both"/>
              <w:rPr>
                <w:rFonts w:ascii="Garamond" w:hAnsi="Garamond"/>
              </w:rPr>
            </w:pPr>
          </w:p>
        </w:tc>
      </w:tr>
    </w:tbl>
    <w:p w:rsidR="00AD24A6" w:rsidRPr="00332851" w:rsidRDefault="00ED4805" w:rsidP="00C71584">
      <w:pPr>
        <w:pStyle w:val="Nadpis1"/>
        <w:numPr>
          <w:ilvl w:val="0"/>
          <w:numId w:val="0"/>
        </w:numPr>
        <w:jc w:val="both"/>
        <w:rPr>
          <w:rFonts w:ascii="Garamond" w:hAnsi="Garamond"/>
          <w:b/>
          <w:szCs w:val="24"/>
        </w:rPr>
      </w:pPr>
      <w:r w:rsidRPr="00332851">
        <w:rPr>
          <w:rFonts w:ascii="Garamond" w:hAnsi="Garamond"/>
          <w:szCs w:val="24"/>
        </w:rPr>
        <w:br w:type="page"/>
      </w:r>
      <w:r w:rsidR="00AD24A6" w:rsidRPr="00332851">
        <w:rPr>
          <w:rFonts w:ascii="Garamond" w:hAnsi="Garamond"/>
          <w:b/>
          <w:szCs w:val="24"/>
        </w:rPr>
        <w:lastRenderedPageBreak/>
        <w:t xml:space="preserve">Příloha č. </w:t>
      </w:r>
      <w:r w:rsidR="00A05175" w:rsidRPr="00332851">
        <w:rPr>
          <w:rFonts w:ascii="Garamond" w:hAnsi="Garamond"/>
          <w:b/>
          <w:szCs w:val="24"/>
        </w:rPr>
        <w:fldChar w:fldCharType="begin"/>
      </w:r>
      <w:r w:rsidR="00A05175" w:rsidRPr="00332851">
        <w:rPr>
          <w:rFonts w:ascii="Garamond" w:hAnsi="Garamond"/>
          <w:b/>
          <w:szCs w:val="24"/>
        </w:rPr>
        <w:instrText xml:space="preserve"> DOCPROPERTY  Pr_Rozsah  \* MERGEFORMAT </w:instrText>
      </w:r>
      <w:r w:rsidR="00A05175" w:rsidRPr="00332851">
        <w:rPr>
          <w:rFonts w:ascii="Garamond" w:hAnsi="Garamond"/>
          <w:b/>
          <w:szCs w:val="24"/>
        </w:rPr>
        <w:fldChar w:fldCharType="separate"/>
      </w:r>
      <w:r w:rsidR="00654BC3" w:rsidRPr="00332851">
        <w:rPr>
          <w:rFonts w:ascii="Garamond" w:hAnsi="Garamond"/>
          <w:b/>
          <w:szCs w:val="24"/>
        </w:rPr>
        <w:t>2</w:t>
      </w:r>
      <w:r w:rsidR="00A05175" w:rsidRPr="00332851">
        <w:rPr>
          <w:rFonts w:ascii="Garamond" w:hAnsi="Garamond"/>
          <w:b/>
          <w:szCs w:val="24"/>
        </w:rPr>
        <w:fldChar w:fldCharType="end"/>
      </w:r>
      <w:r w:rsidR="00AD24A6" w:rsidRPr="00332851">
        <w:rPr>
          <w:rFonts w:ascii="Garamond" w:hAnsi="Garamond"/>
          <w:b/>
          <w:szCs w:val="24"/>
        </w:rPr>
        <w:t>:</w:t>
      </w:r>
    </w:p>
    <w:p w:rsidR="00562AF2" w:rsidRPr="00332851" w:rsidRDefault="00562AF2" w:rsidP="00562AF2">
      <w:pPr>
        <w:ind w:left="0"/>
        <w:rPr>
          <w:rFonts w:ascii="Garamond" w:hAnsi="Garamond"/>
          <w:sz w:val="24"/>
          <w:szCs w:val="24"/>
        </w:rPr>
      </w:pPr>
      <w:r w:rsidRPr="00332851">
        <w:rPr>
          <w:rFonts w:ascii="Garamond" w:hAnsi="Garamond"/>
          <w:b/>
          <w:sz w:val="24"/>
          <w:szCs w:val="24"/>
        </w:rPr>
        <w:t>ROZSAH SYSTÉMOVÉ PODPORY A</w:t>
      </w:r>
      <w:r w:rsidR="0007250C">
        <w:rPr>
          <w:rFonts w:ascii="Garamond" w:hAnsi="Garamond"/>
          <w:b/>
          <w:sz w:val="24"/>
          <w:szCs w:val="24"/>
        </w:rPr>
        <w:t> </w:t>
      </w:r>
      <w:r w:rsidRPr="00332851">
        <w:rPr>
          <w:rFonts w:ascii="Garamond" w:hAnsi="Garamond"/>
          <w:b/>
          <w:sz w:val="24"/>
          <w:szCs w:val="24"/>
        </w:rPr>
        <w:t>SERVISU</w:t>
      </w:r>
      <w:r w:rsidR="00422CB1" w:rsidRPr="00332851">
        <w:rPr>
          <w:rFonts w:ascii="Garamond" w:hAnsi="Garamond"/>
          <w:b/>
          <w:sz w:val="24"/>
          <w:szCs w:val="24"/>
        </w:rPr>
        <w:t xml:space="preserve"> - </w:t>
      </w:r>
      <w:r w:rsidR="00422CB1" w:rsidRPr="00877570">
        <w:rPr>
          <w:rFonts w:ascii="Garamond" w:hAnsi="Garamond"/>
          <w:b/>
        </w:rPr>
        <w:t>VARIANTA A</w:t>
      </w:r>
      <w:r w:rsidR="0007250C" w:rsidRPr="00877570">
        <w:rPr>
          <w:rFonts w:ascii="Garamond" w:hAnsi="Garamond"/>
          <w:b/>
        </w:rPr>
        <w:t> </w:t>
      </w:r>
      <w:r w:rsidR="00422CB1" w:rsidRPr="00877570">
        <w:rPr>
          <w:rFonts w:ascii="Garamond" w:hAnsi="Garamond"/>
          <w:b/>
        </w:rPr>
        <w:t>- „minimální“ rozsah zvolené podpory</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221"/>
      </w:tblGrid>
      <w:tr w:rsidR="00AD24A6" w:rsidRPr="00332851" w:rsidTr="000B0B04">
        <w:trPr>
          <w:cantSplit/>
        </w:trPr>
        <w:tc>
          <w:tcPr>
            <w:tcW w:w="10418" w:type="dxa"/>
            <w:gridSpan w:val="2"/>
            <w:shd w:val="clear" w:color="auto" w:fill="FFFF99"/>
          </w:tcPr>
          <w:p w:rsidR="00AD24A6" w:rsidRPr="00332851" w:rsidRDefault="00C14523" w:rsidP="00EF00EF">
            <w:pPr>
              <w:pStyle w:val="Seznamsodrkami"/>
            </w:pPr>
            <w:r w:rsidRPr="00332851">
              <w:t xml:space="preserve">PŘEDMĚT </w:t>
            </w:r>
            <w:r w:rsidR="00AD24A6" w:rsidRPr="00332851">
              <w:t>PRAVIDELN</w:t>
            </w:r>
            <w:r w:rsidRPr="00332851">
              <w:t>ÝCH</w:t>
            </w:r>
            <w:r w:rsidR="00AD24A6" w:rsidRPr="00332851">
              <w:t xml:space="preserve"> KONTROL</w:t>
            </w:r>
          </w:p>
        </w:tc>
      </w:tr>
      <w:tr w:rsidR="00AD24A6" w:rsidRPr="00332851" w:rsidTr="000B0B04">
        <w:trPr>
          <w:cantSplit/>
        </w:trPr>
        <w:tc>
          <w:tcPr>
            <w:tcW w:w="10418" w:type="dxa"/>
            <w:gridSpan w:val="2"/>
            <w:tcBorders>
              <w:top w:val="nil"/>
            </w:tcBorders>
          </w:tcPr>
          <w:p w:rsidR="00AD24A6" w:rsidRPr="00332851" w:rsidRDefault="00AD24A6" w:rsidP="00EF00EF">
            <w:pPr>
              <w:pStyle w:val="Seznamsodrkami"/>
            </w:pPr>
          </w:p>
        </w:tc>
      </w:tr>
      <w:tr w:rsidR="00AD24A6" w:rsidRPr="00332851" w:rsidTr="000B0B04">
        <w:trPr>
          <w:cantSplit/>
        </w:trPr>
        <w:tc>
          <w:tcPr>
            <w:tcW w:w="10418" w:type="dxa"/>
            <w:gridSpan w:val="2"/>
            <w:shd w:val="clear" w:color="auto" w:fill="FFFF99"/>
          </w:tcPr>
          <w:p w:rsidR="00AD24A6" w:rsidRPr="00332851" w:rsidRDefault="00AD24A6" w:rsidP="00EF00EF">
            <w:pPr>
              <w:pStyle w:val="Seznamsodrkami"/>
            </w:pPr>
            <w:r w:rsidRPr="00332851">
              <w:t>MĚSÍČNÍ KONTROLY</w:t>
            </w:r>
          </w:p>
        </w:tc>
      </w:tr>
      <w:tr w:rsidR="00AD24A6" w:rsidRPr="00332851" w:rsidTr="000B0B04">
        <w:tc>
          <w:tcPr>
            <w:tcW w:w="2197" w:type="dxa"/>
            <w:shd w:val="clear" w:color="auto" w:fill="FFFF99"/>
          </w:tcPr>
          <w:p w:rsidR="00AD24A6" w:rsidRPr="00332851" w:rsidRDefault="00AD24A6" w:rsidP="00EF00EF">
            <w:pPr>
              <w:pStyle w:val="Seznamsodrkami"/>
            </w:pPr>
            <w:r w:rsidRPr="00332851">
              <w:t>Název</w:t>
            </w:r>
          </w:p>
        </w:tc>
        <w:tc>
          <w:tcPr>
            <w:tcW w:w="8221" w:type="dxa"/>
            <w:shd w:val="clear" w:color="auto" w:fill="FFFF99"/>
          </w:tcPr>
          <w:p w:rsidR="00AD24A6" w:rsidRPr="00332851" w:rsidRDefault="00AD24A6" w:rsidP="005143E7">
            <w:pPr>
              <w:pStyle w:val="Seznamsodrkami"/>
            </w:pPr>
            <w:r w:rsidRPr="00332851">
              <w:t>Popis</w:t>
            </w:r>
          </w:p>
        </w:tc>
      </w:tr>
      <w:tr w:rsidR="00AD24A6" w:rsidRPr="00332851" w:rsidTr="000B0B04">
        <w:trPr>
          <w:cantSplit/>
        </w:trPr>
        <w:tc>
          <w:tcPr>
            <w:tcW w:w="2197" w:type="dxa"/>
            <w:vMerge w:val="restart"/>
          </w:tcPr>
          <w:p w:rsidR="00AD24A6" w:rsidRPr="00332851" w:rsidRDefault="00BA39D0" w:rsidP="00EF00EF">
            <w:pPr>
              <w:pStyle w:val="Seznamsodrkami"/>
            </w:pPr>
            <w:r>
              <w:t>Resortní stanice</w:t>
            </w:r>
          </w:p>
        </w:tc>
        <w:tc>
          <w:tcPr>
            <w:tcW w:w="8221" w:type="dxa"/>
          </w:tcPr>
          <w:p w:rsidR="00AD24A6" w:rsidRPr="00332851" w:rsidRDefault="00BA39D0" w:rsidP="00EF00EF">
            <w:pPr>
              <w:pStyle w:val="Seznamsodrkami"/>
            </w:pPr>
            <w:r w:rsidRPr="00BA39D0">
              <w:t>Kontrola OS</w:t>
            </w:r>
            <w:r w:rsidR="00B40909">
              <w:t xml:space="preserve"> (minimální)</w:t>
            </w:r>
          </w:p>
        </w:tc>
      </w:tr>
      <w:tr w:rsidR="00BA39D0" w:rsidRPr="00332851" w:rsidTr="000B0B04">
        <w:trPr>
          <w:cantSplit/>
        </w:trPr>
        <w:tc>
          <w:tcPr>
            <w:tcW w:w="2197" w:type="dxa"/>
            <w:vMerge/>
          </w:tcPr>
          <w:p w:rsidR="00BA39D0" w:rsidRPr="00332851" w:rsidRDefault="00BA39D0" w:rsidP="00CD2842">
            <w:pPr>
              <w:pStyle w:val="Seznamsodrkami"/>
            </w:pPr>
          </w:p>
        </w:tc>
        <w:tc>
          <w:tcPr>
            <w:tcW w:w="8221" w:type="dxa"/>
          </w:tcPr>
          <w:p w:rsidR="00BA39D0" w:rsidRPr="00BA39D0" w:rsidRDefault="00BA39D0" w:rsidP="00EF00EF">
            <w:pPr>
              <w:pStyle w:val="Seznamsodrkami"/>
            </w:pPr>
            <w:r w:rsidRPr="00BA39D0">
              <w:t>Kontrola logů KP LANPCS-RG2</w:t>
            </w:r>
          </w:p>
        </w:tc>
      </w:tr>
      <w:tr w:rsidR="00AD24A6" w:rsidRPr="00332851" w:rsidTr="000B0B04">
        <w:trPr>
          <w:cantSplit/>
        </w:trPr>
        <w:tc>
          <w:tcPr>
            <w:tcW w:w="2197" w:type="dxa"/>
            <w:vMerge/>
          </w:tcPr>
          <w:p w:rsidR="00AD24A6" w:rsidRPr="00332851" w:rsidRDefault="00AD24A6" w:rsidP="00CD2842">
            <w:pPr>
              <w:pStyle w:val="Seznamsodrkami"/>
            </w:pPr>
          </w:p>
        </w:tc>
        <w:tc>
          <w:tcPr>
            <w:tcW w:w="8221" w:type="dxa"/>
          </w:tcPr>
          <w:p w:rsidR="00AD24A6" w:rsidRPr="00332851" w:rsidRDefault="00BA39D0" w:rsidP="00EF00EF">
            <w:pPr>
              <w:pStyle w:val="Seznamsodrkami"/>
            </w:pPr>
            <w:r w:rsidRPr="00BA39D0">
              <w:t>Kontrola bezpečnosti</w:t>
            </w:r>
          </w:p>
        </w:tc>
      </w:tr>
      <w:tr w:rsidR="006E5764" w:rsidRPr="00332851" w:rsidTr="000B0B04">
        <w:trPr>
          <w:cantSplit/>
        </w:trPr>
        <w:tc>
          <w:tcPr>
            <w:tcW w:w="10418" w:type="dxa"/>
            <w:gridSpan w:val="2"/>
            <w:shd w:val="clear" w:color="auto" w:fill="FFFF99"/>
          </w:tcPr>
          <w:p w:rsidR="006E5764" w:rsidRPr="00332851" w:rsidRDefault="006E5764" w:rsidP="00EF00EF">
            <w:pPr>
              <w:pStyle w:val="Seznamsodrkami"/>
            </w:pPr>
            <w:r w:rsidRPr="00332851">
              <w:t>SLUŽBY HOTLINE</w:t>
            </w:r>
          </w:p>
        </w:tc>
      </w:tr>
      <w:tr w:rsidR="006E5764" w:rsidRPr="00332851" w:rsidTr="000B0B04">
        <w:tc>
          <w:tcPr>
            <w:tcW w:w="2197" w:type="dxa"/>
            <w:tcBorders>
              <w:bottom w:val="single" w:sz="4" w:space="0" w:color="auto"/>
            </w:tcBorders>
            <w:shd w:val="clear" w:color="auto" w:fill="FFFF99"/>
          </w:tcPr>
          <w:p w:rsidR="006E5764" w:rsidRPr="00332851" w:rsidRDefault="006E5764" w:rsidP="00EF00EF">
            <w:pPr>
              <w:pStyle w:val="Seznamsodrkami"/>
            </w:pPr>
            <w:r w:rsidRPr="00332851">
              <w:t>Název</w:t>
            </w:r>
          </w:p>
        </w:tc>
        <w:tc>
          <w:tcPr>
            <w:tcW w:w="8221" w:type="dxa"/>
            <w:tcBorders>
              <w:bottom w:val="single" w:sz="4" w:space="0" w:color="auto"/>
            </w:tcBorders>
            <w:shd w:val="clear" w:color="auto" w:fill="FFFF99"/>
          </w:tcPr>
          <w:p w:rsidR="006E5764" w:rsidRPr="00332851" w:rsidRDefault="006E5764" w:rsidP="005143E7">
            <w:pPr>
              <w:pStyle w:val="Seznamsodrkami"/>
            </w:pPr>
            <w:r w:rsidRPr="00332851">
              <w:t>Popis</w:t>
            </w:r>
          </w:p>
        </w:tc>
      </w:tr>
      <w:tr w:rsidR="006E5764" w:rsidRPr="00332851" w:rsidTr="000B0B04">
        <w:tc>
          <w:tcPr>
            <w:tcW w:w="2197" w:type="dxa"/>
            <w:tcBorders>
              <w:top w:val="single" w:sz="4" w:space="0" w:color="auto"/>
              <w:left w:val="single" w:sz="4" w:space="0" w:color="auto"/>
              <w:bottom w:val="single" w:sz="4" w:space="0" w:color="auto"/>
              <w:right w:val="single" w:sz="4" w:space="0" w:color="auto"/>
            </w:tcBorders>
            <w:shd w:val="clear" w:color="auto" w:fill="FFFFFF"/>
          </w:tcPr>
          <w:p w:rsidR="006E5764" w:rsidRPr="00332851" w:rsidRDefault="006E5764" w:rsidP="00EF00EF">
            <w:pPr>
              <w:pStyle w:val="Seznamsodrkami"/>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6E5764" w:rsidRPr="00332851" w:rsidRDefault="00A82C21" w:rsidP="005143E7">
            <w:pPr>
              <w:pStyle w:val="Seznamsodrkami"/>
            </w:pPr>
            <w:r w:rsidRPr="00A82C21">
              <w:t>telefonická podpora resortnímu lokálnímu správci</w:t>
            </w:r>
            <w:r w:rsidR="006D0A59">
              <w:t xml:space="preserve"> (minimální)</w:t>
            </w:r>
          </w:p>
        </w:tc>
      </w:tr>
      <w:tr w:rsidR="006E5764" w:rsidRPr="00332851" w:rsidTr="000B0B04">
        <w:trPr>
          <w:cantSplit/>
        </w:trPr>
        <w:tc>
          <w:tcPr>
            <w:tcW w:w="10418" w:type="dxa"/>
            <w:gridSpan w:val="2"/>
            <w:shd w:val="clear" w:color="auto" w:fill="FFFF99"/>
          </w:tcPr>
          <w:p w:rsidR="006E5764" w:rsidRPr="00332851" w:rsidRDefault="006E5764" w:rsidP="00EF00EF">
            <w:pPr>
              <w:pStyle w:val="Seznamsodrkami"/>
            </w:pPr>
            <w:r w:rsidRPr="00332851">
              <w:t>ODSTRAŇOVÁNÍ PORUCH</w:t>
            </w:r>
          </w:p>
        </w:tc>
      </w:tr>
      <w:tr w:rsidR="006E5764" w:rsidRPr="00332851" w:rsidTr="000B0B04">
        <w:tc>
          <w:tcPr>
            <w:tcW w:w="2197" w:type="dxa"/>
            <w:tcBorders>
              <w:bottom w:val="single" w:sz="4" w:space="0" w:color="auto"/>
            </w:tcBorders>
            <w:shd w:val="clear" w:color="auto" w:fill="FFFF99"/>
          </w:tcPr>
          <w:p w:rsidR="006E5764" w:rsidRPr="00332851" w:rsidRDefault="006E5764" w:rsidP="00EF00EF">
            <w:pPr>
              <w:pStyle w:val="Seznamsodrkami"/>
            </w:pPr>
            <w:r w:rsidRPr="00332851">
              <w:t>Název</w:t>
            </w:r>
          </w:p>
        </w:tc>
        <w:tc>
          <w:tcPr>
            <w:tcW w:w="8221" w:type="dxa"/>
            <w:tcBorders>
              <w:bottom w:val="single" w:sz="4" w:space="0" w:color="auto"/>
            </w:tcBorders>
            <w:shd w:val="clear" w:color="auto" w:fill="FFFF99"/>
          </w:tcPr>
          <w:p w:rsidR="006E5764" w:rsidRPr="00332851" w:rsidRDefault="006E5764" w:rsidP="005143E7">
            <w:pPr>
              <w:pStyle w:val="Seznamsodrkami"/>
            </w:pPr>
            <w:r w:rsidRPr="00332851">
              <w:t>Popis</w:t>
            </w:r>
          </w:p>
        </w:tc>
      </w:tr>
      <w:tr w:rsidR="006E5764" w:rsidRPr="00332851" w:rsidTr="000B0B04">
        <w:tc>
          <w:tcPr>
            <w:tcW w:w="2197" w:type="dxa"/>
            <w:tcBorders>
              <w:top w:val="single" w:sz="4" w:space="0" w:color="auto"/>
              <w:left w:val="single" w:sz="4" w:space="0" w:color="auto"/>
              <w:bottom w:val="single" w:sz="4" w:space="0" w:color="auto"/>
              <w:right w:val="single" w:sz="4" w:space="0" w:color="auto"/>
            </w:tcBorders>
            <w:shd w:val="clear" w:color="auto" w:fill="FFFFFF"/>
          </w:tcPr>
          <w:p w:rsidR="006E5764" w:rsidRPr="00332851" w:rsidRDefault="006E5764" w:rsidP="005143E7">
            <w:pPr>
              <w:pStyle w:val="Seznamsodrkami"/>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6E5764" w:rsidRPr="00332851" w:rsidRDefault="007A7BD1" w:rsidP="006A43E0">
            <w:pPr>
              <w:pStyle w:val="Seznamsodrkami"/>
            </w:pPr>
            <w:r w:rsidRPr="007A7BD1">
              <w:t>havárie do 3 pracovních dnů</w:t>
            </w:r>
          </w:p>
        </w:tc>
      </w:tr>
      <w:tr w:rsidR="007A7BD1" w:rsidRPr="00332851" w:rsidTr="000B0B04">
        <w:tc>
          <w:tcPr>
            <w:tcW w:w="2197" w:type="dxa"/>
            <w:tcBorders>
              <w:top w:val="single" w:sz="4" w:space="0" w:color="auto"/>
              <w:left w:val="single" w:sz="4" w:space="0" w:color="auto"/>
              <w:bottom w:val="single" w:sz="4" w:space="0" w:color="auto"/>
              <w:right w:val="single" w:sz="4" w:space="0" w:color="auto"/>
            </w:tcBorders>
            <w:shd w:val="clear" w:color="auto" w:fill="FFFFFF"/>
          </w:tcPr>
          <w:p w:rsidR="007A7BD1" w:rsidRPr="00332851" w:rsidRDefault="007A7BD1" w:rsidP="005143E7">
            <w:pPr>
              <w:pStyle w:val="Seznamsodrkami"/>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7A7BD1" w:rsidRPr="00332851" w:rsidRDefault="007A7BD1" w:rsidP="006A43E0">
            <w:pPr>
              <w:pStyle w:val="Seznamsodrkami"/>
            </w:pPr>
            <w:r w:rsidRPr="007A7BD1">
              <w:t>omezení na 2 servisní výjezdy za rok (neplatí pro případ závady na KP stanice)</w:t>
            </w:r>
          </w:p>
        </w:tc>
      </w:tr>
    </w:tbl>
    <w:p w:rsidR="006E5764" w:rsidRPr="00332851" w:rsidRDefault="006E5764" w:rsidP="00422CB1">
      <w:pPr>
        <w:ind w:left="0"/>
        <w:rPr>
          <w:rFonts w:ascii="Garamond" w:hAnsi="Garamond"/>
          <w:b/>
          <w:sz w:val="24"/>
          <w:szCs w:val="24"/>
        </w:rPr>
      </w:pPr>
    </w:p>
    <w:p w:rsidR="003F4EB4" w:rsidRPr="00332851" w:rsidRDefault="003F4EB4" w:rsidP="00422CB1">
      <w:pPr>
        <w:ind w:left="0"/>
        <w:rPr>
          <w:rFonts w:ascii="Garamond" w:hAnsi="Garamond"/>
          <w:b/>
          <w:sz w:val="24"/>
          <w:szCs w:val="24"/>
        </w:rPr>
      </w:pPr>
    </w:p>
    <w:p w:rsidR="00422CB1" w:rsidRPr="00332851" w:rsidRDefault="006D0A59" w:rsidP="00422CB1">
      <w:pPr>
        <w:ind w:left="0"/>
        <w:rPr>
          <w:rFonts w:ascii="Garamond" w:hAnsi="Garamond"/>
          <w:sz w:val="24"/>
          <w:szCs w:val="24"/>
        </w:rPr>
      </w:pPr>
      <w:r>
        <w:rPr>
          <w:rFonts w:ascii="Garamond" w:hAnsi="Garamond"/>
          <w:b/>
          <w:sz w:val="24"/>
          <w:szCs w:val="24"/>
        </w:rPr>
        <w:br w:type="page"/>
      </w:r>
      <w:r w:rsidR="00422CB1" w:rsidRPr="00332851">
        <w:rPr>
          <w:rFonts w:ascii="Garamond" w:hAnsi="Garamond"/>
          <w:b/>
          <w:sz w:val="24"/>
          <w:szCs w:val="24"/>
        </w:rPr>
        <w:lastRenderedPageBreak/>
        <w:t>ROZSAH SYSTÉMOVÉ PODPORY A</w:t>
      </w:r>
      <w:r w:rsidR="0007250C">
        <w:rPr>
          <w:rFonts w:ascii="Garamond" w:hAnsi="Garamond"/>
          <w:b/>
          <w:sz w:val="24"/>
          <w:szCs w:val="24"/>
        </w:rPr>
        <w:t> </w:t>
      </w:r>
      <w:r w:rsidR="00422CB1" w:rsidRPr="00332851">
        <w:rPr>
          <w:rFonts w:ascii="Garamond" w:hAnsi="Garamond"/>
          <w:b/>
          <w:sz w:val="24"/>
          <w:szCs w:val="24"/>
        </w:rPr>
        <w:t xml:space="preserve">SERVISU - </w:t>
      </w:r>
      <w:r w:rsidR="00422CB1" w:rsidRPr="00332851">
        <w:rPr>
          <w:rFonts w:ascii="Garamond" w:hAnsi="Garamond"/>
          <w:b/>
        </w:rPr>
        <w:t>VARIANTA B</w:t>
      </w:r>
      <w:r w:rsidR="0007250C">
        <w:rPr>
          <w:rFonts w:ascii="Garamond" w:hAnsi="Garamond"/>
          <w:b/>
        </w:rPr>
        <w:t> </w:t>
      </w:r>
      <w:r w:rsidR="00422CB1" w:rsidRPr="00332851">
        <w:rPr>
          <w:rFonts w:ascii="Garamond" w:hAnsi="Garamond"/>
          <w:b/>
        </w:rPr>
        <w:t>- „základní“ rozsah zvolené podpory</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221"/>
      </w:tblGrid>
      <w:tr w:rsidR="006E5764" w:rsidRPr="00332851" w:rsidTr="00B442C6">
        <w:trPr>
          <w:cantSplit/>
        </w:trPr>
        <w:tc>
          <w:tcPr>
            <w:tcW w:w="10418" w:type="dxa"/>
            <w:gridSpan w:val="2"/>
            <w:shd w:val="clear" w:color="auto" w:fill="FFFF99"/>
          </w:tcPr>
          <w:p w:rsidR="006E5764" w:rsidRPr="00332851" w:rsidRDefault="006E5764" w:rsidP="00EF00EF">
            <w:pPr>
              <w:pStyle w:val="Seznamsodrkami"/>
            </w:pPr>
            <w:r w:rsidRPr="00332851">
              <w:t>PŘEDMĚT PRAVIDELNÝCH KONTROL</w:t>
            </w:r>
          </w:p>
        </w:tc>
      </w:tr>
      <w:tr w:rsidR="006E5764" w:rsidRPr="00332851" w:rsidTr="00B442C6">
        <w:trPr>
          <w:cantSplit/>
        </w:trPr>
        <w:tc>
          <w:tcPr>
            <w:tcW w:w="10418" w:type="dxa"/>
            <w:gridSpan w:val="2"/>
            <w:tcBorders>
              <w:top w:val="nil"/>
            </w:tcBorders>
          </w:tcPr>
          <w:p w:rsidR="006E5764" w:rsidRPr="00332851" w:rsidRDefault="006E5764" w:rsidP="00EF00EF">
            <w:pPr>
              <w:pStyle w:val="Seznamsodrkami"/>
            </w:pPr>
          </w:p>
        </w:tc>
      </w:tr>
      <w:tr w:rsidR="006E5764" w:rsidRPr="00332851" w:rsidTr="00B442C6">
        <w:trPr>
          <w:cantSplit/>
        </w:trPr>
        <w:tc>
          <w:tcPr>
            <w:tcW w:w="10418" w:type="dxa"/>
            <w:gridSpan w:val="2"/>
            <w:shd w:val="clear" w:color="auto" w:fill="FFFF99"/>
          </w:tcPr>
          <w:p w:rsidR="006E5764" w:rsidRPr="00332851" w:rsidRDefault="006E5764" w:rsidP="00EF00EF">
            <w:pPr>
              <w:pStyle w:val="Seznamsodrkami"/>
            </w:pPr>
            <w:r w:rsidRPr="00332851">
              <w:t>MĚSÍČNÍ KONTROLY</w:t>
            </w:r>
          </w:p>
        </w:tc>
      </w:tr>
      <w:tr w:rsidR="006E5764" w:rsidRPr="00332851" w:rsidTr="00B442C6">
        <w:tc>
          <w:tcPr>
            <w:tcW w:w="2197" w:type="dxa"/>
            <w:shd w:val="clear" w:color="auto" w:fill="FFFF99"/>
          </w:tcPr>
          <w:p w:rsidR="006E5764" w:rsidRPr="00332851" w:rsidRDefault="006E5764" w:rsidP="00EF00EF">
            <w:pPr>
              <w:pStyle w:val="Seznamsodrkami"/>
            </w:pPr>
            <w:r w:rsidRPr="00332851">
              <w:t>Název</w:t>
            </w:r>
          </w:p>
        </w:tc>
        <w:tc>
          <w:tcPr>
            <w:tcW w:w="8221" w:type="dxa"/>
            <w:shd w:val="clear" w:color="auto" w:fill="FFFF99"/>
          </w:tcPr>
          <w:p w:rsidR="006E5764" w:rsidRPr="00332851" w:rsidRDefault="006E5764" w:rsidP="005143E7">
            <w:pPr>
              <w:pStyle w:val="Seznamsodrkami"/>
            </w:pPr>
            <w:r w:rsidRPr="00332851">
              <w:t>Popis</w:t>
            </w:r>
          </w:p>
        </w:tc>
      </w:tr>
      <w:tr w:rsidR="006E5764" w:rsidRPr="00332851" w:rsidTr="00B442C6">
        <w:trPr>
          <w:cantSplit/>
        </w:trPr>
        <w:tc>
          <w:tcPr>
            <w:tcW w:w="2197" w:type="dxa"/>
            <w:vMerge w:val="restart"/>
          </w:tcPr>
          <w:p w:rsidR="006E5764" w:rsidRPr="00332851" w:rsidRDefault="00B40909" w:rsidP="00EF00EF">
            <w:pPr>
              <w:pStyle w:val="Seznamsodrkami"/>
            </w:pPr>
            <w:r w:rsidRPr="00B40909">
              <w:t>Resortní stanice</w:t>
            </w:r>
          </w:p>
        </w:tc>
        <w:tc>
          <w:tcPr>
            <w:tcW w:w="8221" w:type="dxa"/>
          </w:tcPr>
          <w:p w:rsidR="006E5764" w:rsidRPr="00332851" w:rsidRDefault="00B40909" w:rsidP="006D0A59">
            <w:pPr>
              <w:pStyle w:val="Nadpis2"/>
              <w:keepLines/>
              <w:numPr>
                <w:ilvl w:val="0"/>
                <w:numId w:val="0"/>
              </w:numPr>
              <w:tabs>
                <w:tab w:val="num" w:pos="567"/>
              </w:tabs>
              <w:spacing w:before="100" w:beforeAutospacing="1" w:after="100" w:afterAutospacing="1"/>
            </w:pPr>
            <w:r w:rsidRPr="00B40909">
              <w:rPr>
                <w:rFonts w:ascii="Garamond" w:hAnsi="Garamond"/>
                <w:sz w:val="24"/>
                <w:szCs w:val="24"/>
              </w:rPr>
              <w:t>Kontrola OS (</w:t>
            </w:r>
            <w:r>
              <w:rPr>
                <w:rFonts w:ascii="Garamond" w:hAnsi="Garamond"/>
                <w:sz w:val="24"/>
                <w:szCs w:val="24"/>
              </w:rPr>
              <w:t>základní</w:t>
            </w:r>
            <w:r w:rsidRPr="00B40909">
              <w:rPr>
                <w:rFonts w:ascii="Garamond" w:hAnsi="Garamond"/>
                <w:sz w:val="24"/>
                <w:szCs w:val="24"/>
              </w:rPr>
              <w:t>)</w:t>
            </w:r>
            <w:r w:rsidRPr="00332851" w:rsidDel="00B40909">
              <w:rPr>
                <w:rFonts w:ascii="Garamond" w:hAnsi="Garamond"/>
                <w:sz w:val="24"/>
                <w:szCs w:val="24"/>
              </w:rPr>
              <w:t xml:space="preserve"> </w:t>
            </w:r>
          </w:p>
        </w:tc>
      </w:tr>
      <w:tr w:rsidR="00B40909" w:rsidRPr="00332851" w:rsidTr="00B442C6">
        <w:trPr>
          <w:cantSplit/>
        </w:trPr>
        <w:tc>
          <w:tcPr>
            <w:tcW w:w="2197" w:type="dxa"/>
            <w:vMerge/>
          </w:tcPr>
          <w:p w:rsidR="00B40909" w:rsidRPr="00332851" w:rsidRDefault="00B40909" w:rsidP="00CD2842">
            <w:pPr>
              <w:pStyle w:val="Seznamsodrkami"/>
            </w:pPr>
          </w:p>
        </w:tc>
        <w:tc>
          <w:tcPr>
            <w:tcW w:w="8221" w:type="dxa"/>
          </w:tcPr>
          <w:p w:rsidR="00B40909" w:rsidRPr="00332851" w:rsidRDefault="00B40909" w:rsidP="00E91231">
            <w:pPr>
              <w:pStyle w:val="Nadpis2"/>
              <w:keepLines/>
              <w:numPr>
                <w:ilvl w:val="0"/>
                <w:numId w:val="0"/>
              </w:numPr>
              <w:tabs>
                <w:tab w:val="num" w:pos="567"/>
              </w:tabs>
              <w:spacing w:before="100" w:beforeAutospacing="1" w:after="100" w:afterAutospacing="1"/>
              <w:rPr>
                <w:rFonts w:ascii="Garamond" w:hAnsi="Garamond"/>
                <w:sz w:val="24"/>
                <w:szCs w:val="24"/>
                <w:highlight w:val="cyan"/>
              </w:rPr>
            </w:pPr>
            <w:r w:rsidRPr="00B40909">
              <w:rPr>
                <w:rFonts w:ascii="Garamond" w:hAnsi="Garamond"/>
                <w:sz w:val="24"/>
                <w:szCs w:val="24"/>
              </w:rPr>
              <w:t>Kontrola logů KP LANPCS-RG2</w:t>
            </w:r>
          </w:p>
        </w:tc>
      </w:tr>
      <w:tr w:rsidR="006E5764" w:rsidRPr="00332851" w:rsidTr="00B442C6">
        <w:trPr>
          <w:cantSplit/>
        </w:trPr>
        <w:tc>
          <w:tcPr>
            <w:tcW w:w="2197" w:type="dxa"/>
            <w:vMerge/>
          </w:tcPr>
          <w:p w:rsidR="006E5764" w:rsidRPr="00332851" w:rsidRDefault="006E5764" w:rsidP="00CD2842">
            <w:pPr>
              <w:pStyle w:val="Seznamsodrkami"/>
            </w:pPr>
          </w:p>
        </w:tc>
        <w:tc>
          <w:tcPr>
            <w:tcW w:w="8221" w:type="dxa"/>
          </w:tcPr>
          <w:p w:rsidR="006E5764" w:rsidRPr="00332851" w:rsidRDefault="00B40909" w:rsidP="00EF00EF">
            <w:pPr>
              <w:pStyle w:val="Seznamsodrkami"/>
            </w:pPr>
            <w:r w:rsidRPr="00B40909">
              <w:t>Kontrola bezpečnosti</w:t>
            </w:r>
          </w:p>
        </w:tc>
      </w:tr>
      <w:tr w:rsidR="006E5764" w:rsidRPr="00332851" w:rsidTr="00B442C6">
        <w:trPr>
          <w:cantSplit/>
        </w:trPr>
        <w:tc>
          <w:tcPr>
            <w:tcW w:w="10418" w:type="dxa"/>
            <w:gridSpan w:val="2"/>
            <w:shd w:val="clear" w:color="auto" w:fill="FFFF99"/>
          </w:tcPr>
          <w:p w:rsidR="006E5764" w:rsidRPr="00332851" w:rsidRDefault="006E5764" w:rsidP="00EF00EF">
            <w:pPr>
              <w:pStyle w:val="Seznamsodrkami"/>
            </w:pPr>
            <w:r w:rsidRPr="00332851">
              <w:t>SLUŽBY HOTLINE</w:t>
            </w:r>
          </w:p>
        </w:tc>
      </w:tr>
      <w:tr w:rsidR="006E5764" w:rsidRPr="00332851" w:rsidTr="00B442C6">
        <w:tc>
          <w:tcPr>
            <w:tcW w:w="2197" w:type="dxa"/>
            <w:tcBorders>
              <w:bottom w:val="single" w:sz="4" w:space="0" w:color="auto"/>
            </w:tcBorders>
            <w:shd w:val="clear" w:color="auto" w:fill="FFFF99"/>
          </w:tcPr>
          <w:p w:rsidR="006E5764" w:rsidRPr="00332851" w:rsidRDefault="006E5764" w:rsidP="00EF00EF">
            <w:pPr>
              <w:pStyle w:val="Seznamsodrkami"/>
            </w:pPr>
            <w:r w:rsidRPr="00332851">
              <w:t>Název</w:t>
            </w:r>
          </w:p>
        </w:tc>
        <w:tc>
          <w:tcPr>
            <w:tcW w:w="8221" w:type="dxa"/>
            <w:tcBorders>
              <w:bottom w:val="single" w:sz="4" w:space="0" w:color="auto"/>
            </w:tcBorders>
            <w:shd w:val="clear" w:color="auto" w:fill="FFFF99"/>
          </w:tcPr>
          <w:p w:rsidR="006E5764" w:rsidRPr="00332851" w:rsidRDefault="006E5764" w:rsidP="005143E7">
            <w:pPr>
              <w:pStyle w:val="Seznamsodrkami"/>
            </w:pPr>
            <w:r w:rsidRPr="00332851">
              <w:t>Popis</w:t>
            </w:r>
          </w:p>
        </w:tc>
      </w:tr>
      <w:tr w:rsidR="006E5764" w:rsidRPr="00332851" w:rsidTr="00B442C6">
        <w:tc>
          <w:tcPr>
            <w:tcW w:w="2197" w:type="dxa"/>
            <w:tcBorders>
              <w:top w:val="single" w:sz="4" w:space="0" w:color="auto"/>
              <w:left w:val="single" w:sz="4" w:space="0" w:color="auto"/>
              <w:bottom w:val="single" w:sz="4" w:space="0" w:color="auto"/>
              <w:right w:val="single" w:sz="4" w:space="0" w:color="auto"/>
            </w:tcBorders>
            <w:shd w:val="clear" w:color="auto" w:fill="FFFFFF"/>
          </w:tcPr>
          <w:p w:rsidR="006E5764" w:rsidRPr="00332851" w:rsidRDefault="006E5764" w:rsidP="00EF00EF">
            <w:pPr>
              <w:pStyle w:val="Seznamsodrkami"/>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6E5764" w:rsidRPr="00332851" w:rsidRDefault="00A05E65" w:rsidP="005143E7">
            <w:pPr>
              <w:pStyle w:val="Seznamsodrkami"/>
            </w:pPr>
            <w:r w:rsidRPr="00F3509D">
              <w:t>telefonická podpora resortnímu lokálnímu</w:t>
            </w:r>
            <w:r>
              <w:t xml:space="preserve"> správci</w:t>
            </w:r>
            <w:r w:rsidR="006D0A59">
              <w:t xml:space="preserve"> (základní)</w:t>
            </w:r>
          </w:p>
        </w:tc>
      </w:tr>
      <w:tr w:rsidR="006E5764" w:rsidRPr="00332851" w:rsidTr="00B442C6">
        <w:tc>
          <w:tcPr>
            <w:tcW w:w="2197" w:type="dxa"/>
            <w:tcBorders>
              <w:top w:val="single" w:sz="4" w:space="0" w:color="auto"/>
              <w:left w:val="single" w:sz="4" w:space="0" w:color="auto"/>
              <w:bottom w:val="single" w:sz="4" w:space="0" w:color="auto"/>
              <w:right w:val="single" w:sz="4" w:space="0" w:color="auto"/>
            </w:tcBorders>
            <w:shd w:val="clear" w:color="auto" w:fill="FFFFFF"/>
          </w:tcPr>
          <w:p w:rsidR="006E5764" w:rsidRPr="00332851" w:rsidRDefault="006E5764" w:rsidP="00EF00EF">
            <w:pPr>
              <w:pStyle w:val="Seznamsodrkami"/>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6E5764" w:rsidRPr="00332851" w:rsidRDefault="00F3509D" w:rsidP="005143E7">
            <w:pPr>
              <w:pStyle w:val="Seznamsodrkami"/>
            </w:pPr>
            <w:r w:rsidRPr="00F3509D">
              <w:t>telefonická podpora resortnímu uživateli</w:t>
            </w:r>
          </w:p>
        </w:tc>
      </w:tr>
      <w:tr w:rsidR="006E5764" w:rsidRPr="00332851" w:rsidTr="00B442C6">
        <w:trPr>
          <w:cantSplit/>
        </w:trPr>
        <w:tc>
          <w:tcPr>
            <w:tcW w:w="10418" w:type="dxa"/>
            <w:gridSpan w:val="2"/>
            <w:shd w:val="clear" w:color="auto" w:fill="FFFF99"/>
          </w:tcPr>
          <w:p w:rsidR="006E5764" w:rsidRPr="00332851" w:rsidRDefault="006E5764" w:rsidP="00EF00EF">
            <w:pPr>
              <w:pStyle w:val="Seznamsodrkami"/>
            </w:pPr>
            <w:r w:rsidRPr="00332851">
              <w:t>ODSTRAŇOVÁNÍ PORUCH</w:t>
            </w:r>
          </w:p>
        </w:tc>
      </w:tr>
      <w:tr w:rsidR="006E5764" w:rsidRPr="00332851" w:rsidTr="00B442C6">
        <w:tc>
          <w:tcPr>
            <w:tcW w:w="2197" w:type="dxa"/>
            <w:tcBorders>
              <w:bottom w:val="single" w:sz="4" w:space="0" w:color="auto"/>
            </w:tcBorders>
            <w:shd w:val="clear" w:color="auto" w:fill="FFFF99"/>
          </w:tcPr>
          <w:p w:rsidR="006E5764" w:rsidRPr="00332851" w:rsidRDefault="006E5764" w:rsidP="00EF00EF">
            <w:pPr>
              <w:pStyle w:val="Seznamsodrkami"/>
            </w:pPr>
            <w:r w:rsidRPr="00332851">
              <w:t>Název</w:t>
            </w:r>
          </w:p>
        </w:tc>
        <w:tc>
          <w:tcPr>
            <w:tcW w:w="8221" w:type="dxa"/>
            <w:tcBorders>
              <w:bottom w:val="single" w:sz="4" w:space="0" w:color="auto"/>
            </w:tcBorders>
            <w:shd w:val="clear" w:color="auto" w:fill="FFFF99"/>
          </w:tcPr>
          <w:p w:rsidR="006E5764" w:rsidRPr="00332851" w:rsidRDefault="006E5764" w:rsidP="005143E7">
            <w:pPr>
              <w:pStyle w:val="Seznamsodrkami"/>
            </w:pPr>
            <w:r w:rsidRPr="00332851">
              <w:t>Popis</w:t>
            </w:r>
          </w:p>
        </w:tc>
      </w:tr>
      <w:tr w:rsidR="006E5764" w:rsidRPr="00332851" w:rsidTr="00B442C6">
        <w:tc>
          <w:tcPr>
            <w:tcW w:w="2197" w:type="dxa"/>
            <w:tcBorders>
              <w:top w:val="single" w:sz="4" w:space="0" w:color="auto"/>
              <w:left w:val="single" w:sz="4" w:space="0" w:color="auto"/>
              <w:bottom w:val="single" w:sz="4" w:space="0" w:color="auto"/>
              <w:right w:val="single" w:sz="4" w:space="0" w:color="auto"/>
            </w:tcBorders>
            <w:shd w:val="clear" w:color="auto" w:fill="FFFFFF"/>
          </w:tcPr>
          <w:p w:rsidR="006E5764" w:rsidRPr="00332851" w:rsidRDefault="006E5764" w:rsidP="005143E7">
            <w:pPr>
              <w:pStyle w:val="Seznamsodrkami"/>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6E5764" w:rsidRPr="00332851" w:rsidRDefault="000A735E" w:rsidP="006A43E0">
            <w:pPr>
              <w:pStyle w:val="Seznamsodrkami"/>
            </w:pPr>
            <w:r w:rsidRPr="000A735E">
              <w:t>havárie do 2 pracovních dnů</w:t>
            </w:r>
          </w:p>
        </w:tc>
      </w:tr>
      <w:tr w:rsidR="000A735E" w:rsidRPr="00332851" w:rsidTr="00B442C6">
        <w:tc>
          <w:tcPr>
            <w:tcW w:w="2197" w:type="dxa"/>
            <w:tcBorders>
              <w:top w:val="single" w:sz="4" w:space="0" w:color="auto"/>
              <w:left w:val="single" w:sz="4" w:space="0" w:color="auto"/>
              <w:bottom w:val="single" w:sz="4" w:space="0" w:color="auto"/>
              <w:right w:val="single" w:sz="4" w:space="0" w:color="auto"/>
            </w:tcBorders>
            <w:shd w:val="clear" w:color="auto" w:fill="FFFFFF"/>
          </w:tcPr>
          <w:p w:rsidR="000A735E" w:rsidRPr="00332851" w:rsidRDefault="000A735E" w:rsidP="00EF00EF">
            <w:pPr>
              <w:pStyle w:val="Seznamsodrkami"/>
              <w:rPr>
                <w:highlight w:val="cyan"/>
              </w:rPr>
            </w:pP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0A735E" w:rsidRPr="00332851" w:rsidRDefault="000A735E" w:rsidP="003F0D1D">
            <w:pPr>
              <w:pStyle w:val="Seznamsodrkami"/>
              <w:rPr>
                <w:highlight w:val="cyan"/>
              </w:rPr>
            </w:pPr>
            <w:r w:rsidRPr="000A735E">
              <w:t>omezení na 2 servisní výjezdy za rok (neplatí pro případ závady na KP stanice)</w:t>
            </w:r>
          </w:p>
        </w:tc>
      </w:tr>
    </w:tbl>
    <w:p w:rsidR="00AD24A6" w:rsidRPr="00332851" w:rsidRDefault="00AD24A6" w:rsidP="00C71584">
      <w:pPr>
        <w:pStyle w:val="Nadpis1"/>
        <w:numPr>
          <w:ilvl w:val="0"/>
          <w:numId w:val="0"/>
        </w:numPr>
        <w:jc w:val="both"/>
        <w:rPr>
          <w:rFonts w:ascii="Garamond" w:hAnsi="Garamond"/>
          <w:b/>
        </w:rPr>
      </w:pPr>
      <w:r w:rsidRPr="00332851">
        <w:rPr>
          <w:rFonts w:ascii="Garamond" w:hAnsi="Garamond"/>
          <w:szCs w:val="24"/>
        </w:rPr>
        <w:br w:type="page"/>
      </w:r>
      <w:r w:rsidRPr="00332851">
        <w:rPr>
          <w:rFonts w:ascii="Garamond" w:hAnsi="Garamond"/>
          <w:b/>
          <w:szCs w:val="24"/>
        </w:rPr>
        <w:lastRenderedPageBreak/>
        <w:t xml:space="preserve">Příloha č. </w:t>
      </w:r>
      <w:r w:rsidR="00A05175" w:rsidRPr="00332851">
        <w:rPr>
          <w:rFonts w:ascii="Garamond" w:hAnsi="Garamond"/>
          <w:b/>
          <w:szCs w:val="24"/>
        </w:rPr>
        <w:fldChar w:fldCharType="begin"/>
      </w:r>
      <w:r w:rsidR="00A05175" w:rsidRPr="00332851">
        <w:rPr>
          <w:rFonts w:ascii="Garamond" w:hAnsi="Garamond"/>
          <w:b/>
          <w:szCs w:val="24"/>
        </w:rPr>
        <w:instrText xml:space="preserve"> DOCPROPERTY  Pr_MesicniCeny  \* MERGEFORMAT </w:instrText>
      </w:r>
      <w:r w:rsidR="00A05175" w:rsidRPr="00332851">
        <w:rPr>
          <w:rFonts w:ascii="Garamond" w:hAnsi="Garamond"/>
          <w:b/>
          <w:szCs w:val="24"/>
        </w:rPr>
        <w:fldChar w:fldCharType="separate"/>
      </w:r>
      <w:r w:rsidR="00654BC3" w:rsidRPr="00332851">
        <w:rPr>
          <w:rFonts w:ascii="Garamond" w:hAnsi="Garamond"/>
          <w:b/>
          <w:szCs w:val="24"/>
        </w:rPr>
        <w:t>3</w:t>
      </w:r>
      <w:r w:rsidR="00A05175" w:rsidRPr="00332851">
        <w:rPr>
          <w:rFonts w:ascii="Garamond" w:hAnsi="Garamond"/>
          <w:b/>
          <w:szCs w:val="24"/>
        </w:rPr>
        <w:fldChar w:fldCharType="end"/>
      </w:r>
      <w:r w:rsidRPr="00332851">
        <w:rPr>
          <w:rFonts w:ascii="Garamond" w:hAnsi="Garamond"/>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4"/>
        <w:gridCol w:w="706"/>
        <w:gridCol w:w="3360"/>
        <w:gridCol w:w="1916"/>
        <w:gridCol w:w="1910"/>
      </w:tblGrid>
      <w:tr w:rsidR="003C5F7A" w:rsidRPr="00332851" w:rsidTr="00536BC6">
        <w:trPr>
          <w:cantSplit/>
        </w:trPr>
        <w:tc>
          <w:tcPr>
            <w:tcW w:w="9210" w:type="dxa"/>
            <w:gridSpan w:val="5"/>
            <w:shd w:val="clear" w:color="auto" w:fill="FFFF99"/>
          </w:tcPr>
          <w:p w:rsidR="00422CB1" w:rsidRPr="00C1543D" w:rsidRDefault="003C5F7A" w:rsidP="00422CB1">
            <w:pPr>
              <w:ind w:left="0"/>
              <w:rPr>
                <w:rFonts w:ascii="Garamond" w:hAnsi="Garamond"/>
                <w:sz w:val="24"/>
                <w:szCs w:val="24"/>
              </w:rPr>
            </w:pPr>
            <w:r w:rsidRPr="00332851">
              <w:rPr>
                <w:rFonts w:ascii="Garamond" w:hAnsi="Garamond"/>
                <w:b/>
                <w:sz w:val="24"/>
              </w:rPr>
              <w:t xml:space="preserve">KALKULACE MĚSÍČNÍ CENY </w:t>
            </w:r>
            <w:r w:rsidRPr="00C1543D">
              <w:rPr>
                <w:rFonts w:ascii="Garamond" w:hAnsi="Garamond"/>
                <w:b/>
                <w:sz w:val="24"/>
                <w:szCs w:val="24"/>
              </w:rPr>
              <w:t>PODPORY A</w:t>
            </w:r>
            <w:r w:rsidR="0007250C">
              <w:rPr>
                <w:rFonts w:ascii="Garamond" w:hAnsi="Garamond"/>
                <w:b/>
                <w:sz w:val="24"/>
                <w:szCs w:val="24"/>
              </w:rPr>
              <w:t> </w:t>
            </w:r>
            <w:r w:rsidRPr="00C1543D">
              <w:rPr>
                <w:rFonts w:ascii="Garamond" w:hAnsi="Garamond"/>
                <w:b/>
                <w:sz w:val="24"/>
                <w:szCs w:val="24"/>
              </w:rPr>
              <w:t>SERVISU</w:t>
            </w:r>
            <w:r w:rsidR="00422CB1" w:rsidRPr="00C1543D">
              <w:rPr>
                <w:rFonts w:ascii="Garamond" w:hAnsi="Garamond"/>
                <w:b/>
                <w:sz w:val="24"/>
                <w:szCs w:val="24"/>
              </w:rPr>
              <w:t xml:space="preserve"> - VARIANTA A</w:t>
            </w:r>
            <w:r w:rsidR="0007250C">
              <w:rPr>
                <w:rFonts w:ascii="Garamond" w:hAnsi="Garamond"/>
                <w:b/>
                <w:sz w:val="24"/>
                <w:szCs w:val="24"/>
              </w:rPr>
              <w:t> </w:t>
            </w:r>
            <w:r w:rsidR="00422CB1" w:rsidRPr="00C1543D">
              <w:rPr>
                <w:rFonts w:ascii="Garamond" w:hAnsi="Garamond"/>
                <w:b/>
                <w:sz w:val="24"/>
                <w:szCs w:val="24"/>
              </w:rPr>
              <w:t>- „minimální“ rozsah zvolené podpory</w:t>
            </w:r>
          </w:p>
          <w:p w:rsidR="003C5F7A" w:rsidRPr="00332851" w:rsidRDefault="003C5F7A" w:rsidP="00EF00EF">
            <w:pPr>
              <w:pStyle w:val="Seznamsodrkami"/>
            </w:pPr>
          </w:p>
        </w:tc>
      </w:tr>
      <w:tr w:rsidR="00AD24A6" w:rsidRPr="00332851">
        <w:trPr>
          <w:cantSplit/>
        </w:trPr>
        <w:tc>
          <w:tcPr>
            <w:tcW w:w="0" w:type="auto"/>
            <w:gridSpan w:val="5"/>
            <w:tcBorders>
              <w:top w:val="nil"/>
            </w:tcBorders>
          </w:tcPr>
          <w:p w:rsidR="00AD24A6" w:rsidRPr="00332851" w:rsidRDefault="00AD24A6" w:rsidP="00EF00EF">
            <w:pPr>
              <w:pStyle w:val="Seznamsodrkami"/>
            </w:pPr>
          </w:p>
        </w:tc>
      </w:tr>
      <w:tr w:rsidR="006471D6" w:rsidRPr="00332851" w:rsidTr="003A148D">
        <w:tc>
          <w:tcPr>
            <w:tcW w:w="0" w:type="auto"/>
            <w:shd w:val="clear" w:color="auto" w:fill="FFFF99"/>
          </w:tcPr>
          <w:p w:rsidR="00AD24A6" w:rsidRPr="00332851" w:rsidRDefault="00AD24A6" w:rsidP="00EF00EF">
            <w:pPr>
              <w:pStyle w:val="Seznamsodrkami"/>
            </w:pPr>
            <w:r w:rsidRPr="00332851">
              <w:t>Produkt</w:t>
            </w:r>
          </w:p>
        </w:tc>
        <w:tc>
          <w:tcPr>
            <w:tcW w:w="0" w:type="auto"/>
            <w:shd w:val="clear" w:color="auto" w:fill="FFFF99"/>
          </w:tcPr>
          <w:p w:rsidR="00AD24A6" w:rsidRPr="00332851" w:rsidRDefault="00AD24A6" w:rsidP="005143E7">
            <w:pPr>
              <w:pStyle w:val="Seznamsodrkami"/>
            </w:pPr>
            <w:r w:rsidRPr="00332851">
              <w:t>Kusů</w:t>
            </w:r>
            <w:r w:rsidR="00271AE1">
              <w:rPr>
                <w:rStyle w:val="Znakapoznpodarou"/>
              </w:rPr>
              <w:footnoteReference w:id="1"/>
            </w:r>
          </w:p>
        </w:tc>
        <w:tc>
          <w:tcPr>
            <w:tcW w:w="0" w:type="auto"/>
            <w:shd w:val="clear" w:color="auto" w:fill="FFFF99"/>
          </w:tcPr>
          <w:p w:rsidR="00AD24A6" w:rsidRPr="00332851" w:rsidRDefault="00AD24A6" w:rsidP="003F0D1D">
            <w:pPr>
              <w:pStyle w:val="Seznamsodrkami"/>
            </w:pPr>
            <w:r w:rsidRPr="00332851">
              <w:t>Popis</w:t>
            </w:r>
          </w:p>
        </w:tc>
        <w:tc>
          <w:tcPr>
            <w:tcW w:w="1916" w:type="dxa"/>
            <w:shd w:val="clear" w:color="auto" w:fill="FFFF99"/>
          </w:tcPr>
          <w:p w:rsidR="00AD24A6" w:rsidRPr="00332851" w:rsidRDefault="00AD24A6" w:rsidP="006A43E0">
            <w:pPr>
              <w:pStyle w:val="Seznamsodrkami"/>
            </w:pPr>
            <w:r w:rsidRPr="00332851">
              <w:t>Cena</w:t>
            </w:r>
            <w:r w:rsidR="003A148D" w:rsidRPr="00332851">
              <w:t xml:space="preserve"> bez DPH</w:t>
            </w:r>
            <w:r w:rsidRPr="00332851">
              <w:t>/</w:t>
            </w:r>
            <w:r w:rsidR="003A148D" w:rsidRPr="00332851">
              <w:t>ks</w:t>
            </w:r>
            <w:r w:rsidRPr="00332851">
              <w:t xml:space="preserve"> (Kč)</w:t>
            </w:r>
          </w:p>
        </w:tc>
        <w:tc>
          <w:tcPr>
            <w:tcW w:w="1910" w:type="dxa"/>
            <w:shd w:val="clear" w:color="auto" w:fill="FFFF99"/>
          </w:tcPr>
          <w:p w:rsidR="00AD24A6" w:rsidRPr="00332851" w:rsidRDefault="00AD24A6" w:rsidP="00D55C54">
            <w:pPr>
              <w:pStyle w:val="Seznamsodrkami"/>
            </w:pPr>
            <w:r w:rsidRPr="00332851">
              <w:t>Cena celkem</w:t>
            </w:r>
            <w:r w:rsidR="003A148D" w:rsidRPr="00332851">
              <w:t xml:space="preserve"> bez DPH</w:t>
            </w:r>
            <w:r w:rsidRPr="00332851">
              <w:t xml:space="preserve"> (Kč)</w:t>
            </w:r>
          </w:p>
        </w:tc>
      </w:tr>
      <w:tr w:rsidR="006471D6" w:rsidRPr="00332851" w:rsidTr="003A148D">
        <w:tc>
          <w:tcPr>
            <w:tcW w:w="0" w:type="auto"/>
          </w:tcPr>
          <w:p w:rsidR="00AD24A6" w:rsidRPr="00332851" w:rsidRDefault="0049094A" w:rsidP="0049094A">
            <w:pPr>
              <w:pStyle w:val="Nadpis2"/>
              <w:keepLines/>
              <w:numPr>
                <w:ilvl w:val="0"/>
                <w:numId w:val="0"/>
              </w:numPr>
              <w:tabs>
                <w:tab w:val="num" w:pos="567"/>
              </w:tabs>
              <w:spacing w:before="100" w:beforeAutospacing="1" w:after="100" w:afterAutospacing="1"/>
            </w:pPr>
            <w:r>
              <w:rPr>
                <w:rFonts w:ascii="Garamond" w:hAnsi="Garamond"/>
                <w:sz w:val="24"/>
                <w:szCs w:val="24"/>
              </w:rPr>
              <w:t>Resortní stanice (varianta A)</w:t>
            </w:r>
          </w:p>
        </w:tc>
        <w:tc>
          <w:tcPr>
            <w:tcW w:w="0" w:type="auto"/>
          </w:tcPr>
          <w:p w:rsidR="00AD24A6" w:rsidRPr="00332851" w:rsidRDefault="00FE1B28" w:rsidP="00D951E8">
            <w:pPr>
              <w:pStyle w:val="Nadpis2"/>
              <w:keepLines/>
              <w:numPr>
                <w:ilvl w:val="0"/>
                <w:numId w:val="0"/>
              </w:numPr>
              <w:tabs>
                <w:tab w:val="num" w:pos="567"/>
              </w:tabs>
              <w:spacing w:before="100" w:beforeAutospacing="1" w:after="100" w:afterAutospacing="1"/>
              <w:rPr>
                <w:rFonts w:ascii="Garamond" w:hAnsi="Garamond"/>
                <w:sz w:val="24"/>
              </w:rPr>
            </w:pPr>
            <w:r w:rsidRPr="00E3169E">
              <w:rPr>
                <w:rFonts w:ascii="Garamond" w:hAnsi="Garamond"/>
                <w:sz w:val="24"/>
                <w:szCs w:val="24"/>
              </w:rPr>
              <w:t>[</w:t>
            </w:r>
            <w:r w:rsidR="00D951E8" w:rsidRPr="00E3169E">
              <w:rPr>
                <w:rFonts w:ascii="Garamond" w:hAnsi="Garamond"/>
                <w:sz w:val="24"/>
                <w:szCs w:val="24"/>
              </w:rPr>
              <w:t>2</w:t>
            </w:r>
            <w:r w:rsidRPr="00E3169E">
              <w:rPr>
                <w:rFonts w:ascii="Garamond" w:hAnsi="Garamond"/>
                <w:sz w:val="24"/>
                <w:szCs w:val="24"/>
              </w:rPr>
              <w:t>]</w:t>
            </w:r>
          </w:p>
        </w:tc>
        <w:tc>
          <w:tcPr>
            <w:tcW w:w="0" w:type="auto"/>
          </w:tcPr>
          <w:p w:rsidR="00CC4E0C" w:rsidRPr="00332851" w:rsidRDefault="006471D6" w:rsidP="00CC4E0C">
            <w:pPr>
              <w:pStyle w:val="Nadpis2"/>
              <w:keepLines/>
              <w:numPr>
                <w:ilvl w:val="0"/>
                <w:numId w:val="0"/>
              </w:numPr>
              <w:tabs>
                <w:tab w:val="num" w:pos="567"/>
              </w:tabs>
              <w:spacing w:before="100" w:beforeAutospacing="1" w:after="100" w:afterAutospacing="1"/>
              <w:rPr>
                <w:rFonts w:ascii="Garamond" w:hAnsi="Garamond"/>
                <w:sz w:val="24"/>
                <w:szCs w:val="24"/>
              </w:rPr>
            </w:pPr>
            <w:r>
              <w:rPr>
                <w:rFonts w:ascii="Garamond" w:hAnsi="Garamond"/>
                <w:sz w:val="24"/>
                <w:szCs w:val="24"/>
              </w:rPr>
              <w:t>Minimální podpora a</w:t>
            </w:r>
            <w:r w:rsidR="0007250C">
              <w:rPr>
                <w:rFonts w:ascii="Garamond" w:hAnsi="Garamond"/>
                <w:sz w:val="24"/>
                <w:szCs w:val="24"/>
              </w:rPr>
              <w:t> </w:t>
            </w:r>
            <w:r>
              <w:rPr>
                <w:rFonts w:ascii="Garamond" w:hAnsi="Garamond"/>
                <w:sz w:val="24"/>
                <w:szCs w:val="24"/>
              </w:rPr>
              <w:t>servis resortní stanice</w:t>
            </w:r>
          </w:p>
          <w:p w:rsidR="00AD24A6" w:rsidRPr="00332851" w:rsidRDefault="00AD24A6" w:rsidP="00EF00EF">
            <w:pPr>
              <w:pStyle w:val="Seznamsodrkami"/>
            </w:pPr>
          </w:p>
        </w:tc>
        <w:tc>
          <w:tcPr>
            <w:tcW w:w="1916" w:type="dxa"/>
            <w:tcBorders>
              <w:top w:val="nil"/>
            </w:tcBorders>
          </w:tcPr>
          <w:p w:rsidR="00AD24A6" w:rsidRPr="00332851" w:rsidRDefault="0049094A" w:rsidP="00EF00EF">
            <w:pPr>
              <w:pStyle w:val="Seznamsodrkami"/>
            </w:pPr>
            <w:r>
              <w:t xml:space="preserve"> </w:t>
            </w:r>
            <w:r w:rsidRPr="0049094A">
              <w:t>4 000,00</w:t>
            </w:r>
          </w:p>
        </w:tc>
        <w:tc>
          <w:tcPr>
            <w:tcW w:w="1910" w:type="dxa"/>
            <w:tcBorders>
              <w:top w:val="nil"/>
            </w:tcBorders>
          </w:tcPr>
          <w:p w:rsidR="00CC4E0C" w:rsidRPr="00332851" w:rsidRDefault="0049094A" w:rsidP="00CC4E0C">
            <w:pPr>
              <w:pStyle w:val="Nadpis2"/>
              <w:keepLines/>
              <w:numPr>
                <w:ilvl w:val="0"/>
                <w:numId w:val="0"/>
              </w:numPr>
              <w:tabs>
                <w:tab w:val="num" w:pos="567"/>
              </w:tabs>
              <w:spacing w:before="100" w:beforeAutospacing="1" w:after="100" w:afterAutospacing="1"/>
              <w:rPr>
                <w:rFonts w:ascii="Garamond" w:hAnsi="Garamond"/>
                <w:sz w:val="24"/>
                <w:szCs w:val="24"/>
              </w:rPr>
            </w:pPr>
            <w:r w:rsidRPr="0049094A">
              <w:rPr>
                <w:rFonts w:ascii="Garamond" w:hAnsi="Garamond"/>
                <w:sz w:val="24"/>
                <w:szCs w:val="24"/>
              </w:rPr>
              <w:t>8 000,00</w:t>
            </w:r>
          </w:p>
          <w:p w:rsidR="00AD24A6" w:rsidRPr="00332851" w:rsidRDefault="00AD24A6" w:rsidP="00EF00EF">
            <w:pPr>
              <w:pStyle w:val="Seznamsodrkami"/>
            </w:pPr>
          </w:p>
        </w:tc>
      </w:tr>
      <w:tr w:rsidR="006471D6" w:rsidRPr="00332851" w:rsidTr="003A148D">
        <w:tc>
          <w:tcPr>
            <w:tcW w:w="0" w:type="auto"/>
          </w:tcPr>
          <w:p w:rsidR="00AD24A6" w:rsidRPr="00332851" w:rsidRDefault="00AD24A6" w:rsidP="00EF00EF">
            <w:pPr>
              <w:pStyle w:val="Seznamsodrkami"/>
            </w:pPr>
          </w:p>
        </w:tc>
        <w:tc>
          <w:tcPr>
            <w:tcW w:w="0" w:type="auto"/>
          </w:tcPr>
          <w:p w:rsidR="00AD24A6" w:rsidRPr="00332851" w:rsidRDefault="00AD24A6" w:rsidP="005143E7">
            <w:pPr>
              <w:pStyle w:val="Seznamsodrkami"/>
            </w:pPr>
          </w:p>
        </w:tc>
        <w:tc>
          <w:tcPr>
            <w:tcW w:w="0" w:type="auto"/>
          </w:tcPr>
          <w:p w:rsidR="00AD24A6" w:rsidRPr="00332851" w:rsidRDefault="00AD24A6" w:rsidP="003F0D1D">
            <w:pPr>
              <w:pStyle w:val="Seznamsodrkami"/>
            </w:pPr>
          </w:p>
        </w:tc>
        <w:tc>
          <w:tcPr>
            <w:tcW w:w="1916" w:type="dxa"/>
          </w:tcPr>
          <w:p w:rsidR="00AD24A6" w:rsidRPr="00332851" w:rsidRDefault="00AD24A6" w:rsidP="006A43E0">
            <w:pPr>
              <w:pStyle w:val="Seznamsodrkami"/>
            </w:pPr>
          </w:p>
        </w:tc>
        <w:tc>
          <w:tcPr>
            <w:tcW w:w="1910" w:type="dxa"/>
          </w:tcPr>
          <w:p w:rsidR="00AD24A6" w:rsidRPr="00332851" w:rsidRDefault="00AD24A6" w:rsidP="00D55C54">
            <w:pPr>
              <w:pStyle w:val="Seznamsodrkami"/>
            </w:pPr>
          </w:p>
        </w:tc>
      </w:tr>
      <w:tr w:rsidR="006471D6" w:rsidRPr="00332851" w:rsidTr="003A148D">
        <w:tc>
          <w:tcPr>
            <w:tcW w:w="0" w:type="auto"/>
          </w:tcPr>
          <w:p w:rsidR="00AD24A6" w:rsidRPr="00332851" w:rsidRDefault="00AD24A6" w:rsidP="00EF00EF">
            <w:pPr>
              <w:pStyle w:val="Seznamsodrkami"/>
            </w:pPr>
          </w:p>
        </w:tc>
        <w:tc>
          <w:tcPr>
            <w:tcW w:w="0" w:type="auto"/>
          </w:tcPr>
          <w:p w:rsidR="00AD24A6" w:rsidRPr="00332851" w:rsidRDefault="00AD24A6" w:rsidP="005143E7">
            <w:pPr>
              <w:pStyle w:val="Seznamsodrkami"/>
            </w:pPr>
          </w:p>
        </w:tc>
        <w:tc>
          <w:tcPr>
            <w:tcW w:w="0" w:type="auto"/>
          </w:tcPr>
          <w:p w:rsidR="00AD24A6" w:rsidRPr="00332851" w:rsidRDefault="00AD24A6" w:rsidP="003F0D1D">
            <w:pPr>
              <w:pStyle w:val="Seznamsodrkami"/>
            </w:pPr>
          </w:p>
        </w:tc>
        <w:tc>
          <w:tcPr>
            <w:tcW w:w="1916" w:type="dxa"/>
          </w:tcPr>
          <w:p w:rsidR="00AD24A6" w:rsidRPr="00332851" w:rsidRDefault="00AD24A6" w:rsidP="006A43E0">
            <w:pPr>
              <w:pStyle w:val="Seznamsodrkami"/>
            </w:pPr>
          </w:p>
        </w:tc>
        <w:tc>
          <w:tcPr>
            <w:tcW w:w="1910" w:type="dxa"/>
          </w:tcPr>
          <w:p w:rsidR="00AD24A6" w:rsidRPr="00332851" w:rsidRDefault="00AD24A6" w:rsidP="00D55C54">
            <w:pPr>
              <w:pStyle w:val="Seznamsodrkami"/>
            </w:pPr>
          </w:p>
        </w:tc>
      </w:tr>
      <w:tr w:rsidR="00AD24A6" w:rsidRPr="00332851" w:rsidTr="003A148D">
        <w:tc>
          <w:tcPr>
            <w:tcW w:w="7300" w:type="dxa"/>
            <w:gridSpan w:val="4"/>
            <w:shd w:val="clear" w:color="auto" w:fill="FFFF99"/>
          </w:tcPr>
          <w:p w:rsidR="00CC4E0C" w:rsidRPr="00332851" w:rsidRDefault="00AD24A6" w:rsidP="00CC4E0C">
            <w:pPr>
              <w:pStyle w:val="Nadpis2"/>
              <w:keepLines/>
              <w:numPr>
                <w:ilvl w:val="0"/>
                <w:numId w:val="0"/>
              </w:numPr>
              <w:tabs>
                <w:tab w:val="num" w:pos="567"/>
              </w:tabs>
              <w:spacing w:before="100" w:beforeAutospacing="1" w:after="100" w:afterAutospacing="1"/>
              <w:rPr>
                <w:rFonts w:ascii="Garamond" w:hAnsi="Garamond"/>
                <w:sz w:val="24"/>
                <w:szCs w:val="24"/>
              </w:rPr>
            </w:pPr>
            <w:r w:rsidRPr="00332851">
              <w:rPr>
                <w:rFonts w:ascii="Garamond" w:hAnsi="Garamond"/>
                <w:sz w:val="24"/>
              </w:rPr>
              <w:t>CELKEM (ZAOKROUHLENO)</w:t>
            </w:r>
            <w:r w:rsidR="00CC4E0C" w:rsidRPr="00332851">
              <w:rPr>
                <w:rFonts w:ascii="Garamond" w:hAnsi="Garamond"/>
                <w:sz w:val="24"/>
                <w:szCs w:val="24"/>
                <w:highlight w:val="cyan"/>
              </w:rPr>
              <w:t xml:space="preserve"> </w:t>
            </w:r>
          </w:p>
          <w:p w:rsidR="00AD24A6" w:rsidRPr="00332851" w:rsidRDefault="00AD24A6" w:rsidP="00EF00EF">
            <w:pPr>
              <w:pStyle w:val="Seznamsodrkami"/>
            </w:pPr>
          </w:p>
        </w:tc>
        <w:tc>
          <w:tcPr>
            <w:tcW w:w="1910" w:type="dxa"/>
            <w:shd w:val="clear" w:color="auto" w:fill="FFFF99"/>
          </w:tcPr>
          <w:p w:rsidR="00CC4E0C" w:rsidRPr="00332851" w:rsidRDefault="0049094A" w:rsidP="00CC4E0C">
            <w:pPr>
              <w:pStyle w:val="Nadpis2"/>
              <w:keepLines/>
              <w:numPr>
                <w:ilvl w:val="0"/>
                <w:numId w:val="0"/>
              </w:numPr>
              <w:tabs>
                <w:tab w:val="num" w:pos="567"/>
              </w:tabs>
              <w:spacing w:before="100" w:beforeAutospacing="1" w:after="100" w:afterAutospacing="1"/>
              <w:rPr>
                <w:rFonts w:ascii="Garamond" w:hAnsi="Garamond"/>
                <w:sz w:val="24"/>
                <w:szCs w:val="24"/>
              </w:rPr>
            </w:pPr>
            <w:r w:rsidRPr="0049094A">
              <w:rPr>
                <w:rFonts w:ascii="Garamond" w:hAnsi="Garamond"/>
                <w:sz w:val="24"/>
                <w:szCs w:val="24"/>
              </w:rPr>
              <w:t>8 000,00</w:t>
            </w:r>
          </w:p>
          <w:p w:rsidR="00AD24A6" w:rsidRPr="00332851" w:rsidRDefault="00AD24A6" w:rsidP="00EF00EF">
            <w:pPr>
              <w:pStyle w:val="Seznamsodrkami"/>
            </w:pPr>
          </w:p>
        </w:tc>
      </w:tr>
    </w:tbl>
    <w:p w:rsidR="00AD24A6" w:rsidRPr="00332851" w:rsidRDefault="00AD24A6" w:rsidP="00EF00EF">
      <w:pPr>
        <w:pStyle w:val="Seznamsodrkami"/>
      </w:pPr>
    </w:p>
    <w:p w:rsidR="00AD24A6" w:rsidRPr="00332851" w:rsidRDefault="00AD24A6" w:rsidP="005143E7">
      <w:pPr>
        <w:pStyle w:val="Seznamsodrkami"/>
      </w:pPr>
    </w:p>
    <w:p w:rsidR="00A06792" w:rsidRPr="00332851" w:rsidRDefault="00A06792" w:rsidP="003F0D1D">
      <w:pPr>
        <w:pStyle w:val="Seznamsodrkami"/>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6"/>
        <w:gridCol w:w="1046"/>
        <w:gridCol w:w="2742"/>
        <w:gridCol w:w="1373"/>
        <w:gridCol w:w="203"/>
      </w:tblGrid>
      <w:tr w:rsidR="00AD24A6" w:rsidRPr="00332851">
        <w:trPr>
          <w:cantSplit/>
        </w:trPr>
        <w:tc>
          <w:tcPr>
            <w:tcW w:w="0" w:type="auto"/>
            <w:gridSpan w:val="5"/>
            <w:shd w:val="clear" w:color="auto" w:fill="FFFF99"/>
          </w:tcPr>
          <w:p w:rsidR="00AD24A6" w:rsidRPr="00332851" w:rsidRDefault="00AD24A6" w:rsidP="0007250C">
            <w:pPr>
              <w:pStyle w:val="Seznamsodrkami"/>
            </w:pPr>
            <w:r w:rsidRPr="00332851">
              <w:t>ROZDĚLENÍ CENY NA JEDNOTLIVÉ POLOŽKY</w:t>
            </w:r>
            <w:r w:rsidRPr="00332851">
              <w:br/>
              <w:t>(ceny jsou uváděny vždy pro jeden produkt a</w:t>
            </w:r>
            <w:r w:rsidR="0007250C">
              <w:t> </w:t>
            </w:r>
            <w:r w:rsidRPr="00332851">
              <w:t>přepočítané vždy na jeden měsíc)</w:t>
            </w:r>
          </w:p>
        </w:tc>
      </w:tr>
      <w:tr w:rsidR="00AD24A6" w:rsidRPr="00332851" w:rsidTr="00422CB1">
        <w:trPr>
          <w:cantSplit/>
        </w:trPr>
        <w:tc>
          <w:tcPr>
            <w:tcW w:w="9210" w:type="dxa"/>
            <w:gridSpan w:val="5"/>
            <w:tcBorders>
              <w:top w:val="nil"/>
            </w:tcBorders>
          </w:tcPr>
          <w:p w:rsidR="00AD24A6" w:rsidRPr="00332851" w:rsidRDefault="00AD24A6" w:rsidP="00EF00EF">
            <w:pPr>
              <w:pStyle w:val="Seznamsodrkami"/>
            </w:pPr>
          </w:p>
        </w:tc>
      </w:tr>
      <w:tr w:rsidR="00AD24A6" w:rsidRPr="00332851">
        <w:tc>
          <w:tcPr>
            <w:tcW w:w="0" w:type="auto"/>
            <w:shd w:val="clear" w:color="auto" w:fill="FFFF99"/>
          </w:tcPr>
          <w:p w:rsidR="00AD24A6" w:rsidRPr="00332851" w:rsidRDefault="00AD24A6" w:rsidP="00EF00EF">
            <w:pPr>
              <w:pStyle w:val="Seznamsodrkami"/>
            </w:pPr>
            <w:r w:rsidRPr="00332851">
              <w:t>Produkt</w:t>
            </w:r>
          </w:p>
        </w:tc>
        <w:tc>
          <w:tcPr>
            <w:tcW w:w="0" w:type="auto"/>
            <w:shd w:val="clear" w:color="auto" w:fill="FFFF99"/>
          </w:tcPr>
          <w:p w:rsidR="00AD24A6" w:rsidRPr="00332851" w:rsidRDefault="00AD24A6" w:rsidP="005143E7">
            <w:pPr>
              <w:pStyle w:val="Seznamsodrkami"/>
            </w:pPr>
            <w:r w:rsidRPr="00332851">
              <w:t>Servis</w:t>
            </w:r>
          </w:p>
        </w:tc>
        <w:tc>
          <w:tcPr>
            <w:tcW w:w="0" w:type="auto"/>
            <w:shd w:val="clear" w:color="auto" w:fill="FFFF99"/>
          </w:tcPr>
          <w:p w:rsidR="00AD24A6" w:rsidRPr="00332851" w:rsidRDefault="00AD24A6" w:rsidP="003F0D1D">
            <w:pPr>
              <w:pStyle w:val="Seznamsodrkami"/>
            </w:pPr>
            <w:r w:rsidRPr="00332851">
              <w:t>Systémová podpora</w:t>
            </w:r>
          </w:p>
        </w:tc>
        <w:tc>
          <w:tcPr>
            <w:tcW w:w="0" w:type="auto"/>
            <w:shd w:val="clear" w:color="auto" w:fill="FFFF99"/>
          </w:tcPr>
          <w:p w:rsidR="00AD24A6" w:rsidRPr="00332851" w:rsidRDefault="00AD24A6" w:rsidP="006A43E0">
            <w:pPr>
              <w:pStyle w:val="Seznamsodrkami"/>
            </w:pPr>
            <w:r w:rsidRPr="00332851">
              <w:t>Kontroly</w:t>
            </w:r>
          </w:p>
        </w:tc>
        <w:tc>
          <w:tcPr>
            <w:tcW w:w="0" w:type="auto"/>
            <w:shd w:val="clear" w:color="auto" w:fill="FFFF99"/>
          </w:tcPr>
          <w:p w:rsidR="00AD24A6" w:rsidRPr="00332851" w:rsidRDefault="00AD24A6" w:rsidP="0042319F">
            <w:pPr>
              <w:pStyle w:val="Seznamsodrkami"/>
              <w:rPr>
                <w:strike/>
              </w:rPr>
            </w:pPr>
          </w:p>
        </w:tc>
      </w:tr>
      <w:tr w:rsidR="00AD24A6" w:rsidRPr="00332851">
        <w:tc>
          <w:tcPr>
            <w:tcW w:w="0" w:type="auto"/>
          </w:tcPr>
          <w:p w:rsidR="00CC4E0C" w:rsidRPr="00332851" w:rsidRDefault="0049094A" w:rsidP="00CC4E0C">
            <w:pPr>
              <w:pStyle w:val="Nadpis2"/>
              <w:keepLines/>
              <w:numPr>
                <w:ilvl w:val="0"/>
                <w:numId w:val="0"/>
              </w:numPr>
              <w:tabs>
                <w:tab w:val="num" w:pos="567"/>
              </w:tabs>
              <w:spacing w:before="100" w:beforeAutospacing="1" w:after="100" w:afterAutospacing="1"/>
              <w:rPr>
                <w:rFonts w:ascii="Garamond" w:hAnsi="Garamond"/>
                <w:sz w:val="24"/>
                <w:szCs w:val="24"/>
              </w:rPr>
            </w:pPr>
            <w:r w:rsidRPr="0049094A">
              <w:rPr>
                <w:rFonts w:ascii="Garamond" w:hAnsi="Garamond"/>
                <w:sz w:val="24"/>
                <w:szCs w:val="24"/>
              </w:rPr>
              <w:t>Resortní stanice (varianta A)</w:t>
            </w:r>
          </w:p>
          <w:p w:rsidR="00AD24A6" w:rsidRPr="00332851" w:rsidRDefault="00AD24A6" w:rsidP="00EF00EF">
            <w:pPr>
              <w:pStyle w:val="Seznamsodrkami"/>
            </w:pPr>
          </w:p>
        </w:tc>
        <w:tc>
          <w:tcPr>
            <w:tcW w:w="0" w:type="auto"/>
          </w:tcPr>
          <w:p w:rsidR="00AD24A6" w:rsidRPr="00332851" w:rsidRDefault="009D2AE7" w:rsidP="00EF00EF">
            <w:pPr>
              <w:pStyle w:val="Seznamsodrkami"/>
            </w:pPr>
            <w:r w:rsidRPr="009D2AE7">
              <w:t>710,00</w:t>
            </w:r>
          </w:p>
        </w:tc>
        <w:tc>
          <w:tcPr>
            <w:tcW w:w="0" w:type="auto"/>
          </w:tcPr>
          <w:p w:rsidR="00AD24A6" w:rsidRPr="00332851" w:rsidRDefault="006D0A59" w:rsidP="00EF00EF">
            <w:pPr>
              <w:pStyle w:val="Seznamsodrkami"/>
            </w:pPr>
            <w:r w:rsidRPr="006D0A59">
              <w:t>470,00</w:t>
            </w:r>
          </w:p>
        </w:tc>
        <w:tc>
          <w:tcPr>
            <w:tcW w:w="0" w:type="auto"/>
            <w:tcBorders>
              <w:top w:val="nil"/>
            </w:tcBorders>
          </w:tcPr>
          <w:p w:rsidR="00AD24A6" w:rsidRPr="00332851" w:rsidRDefault="006D0A59" w:rsidP="00EF00EF">
            <w:pPr>
              <w:pStyle w:val="Seznamsodrkami"/>
            </w:pPr>
            <w:r w:rsidRPr="006D0A59">
              <w:t>2 820,00</w:t>
            </w:r>
          </w:p>
        </w:tc>
        <w:tc>
          <w:tcPr>
            <w:tcW w:w="0" w:type="auto"/>
            <w:tcBorders>
              <w:top w:val="nil"/>
            </w:tcBorders>
          </w:tcPr>
          <w:p w:rsidR="00CC4E0C" w:rsidRPr="00332851" w:rsidRDefault="00CC4E0C" w:rsidP="00CC4E0C">
            <w:pPr>
              <w:pStyle w:val="Nadpis2"/>
              <w:keepLines/>
              <w:numPr>
                <w:ilvl w:val="0"/>
                <w:numId w:val="0"/>
              </w:numPr>
              <w:tabs>
                <w:tab w:val="num" w:pos="567"/>
              </w:tabs>
              <w:spacing w:before="100" w:beforeAutospacing="1" w:after="100" w:afterAutospacing="1"/>
              <w:rPr>
                <w:rFonts w:ascii="Garamond" w:hAnsi="Garamond"/>
                <w:strike/>
                <w:sz w:val="24"/>
                <w:szCs w:val="24"/>
              </w:rPr>
            </w:pPr>
          </w:p>
          <w:p w:rsidR="00AD24A6" w:rsidRPr="00332851" w:rsidRDefault="00AD24A6" w:rsidP="00EF00EF">
            <w:pPr>
              <w:pStyle w:val="Seznamsodrkami"/>
            </w:pPr>
          </w:p>
        </w:tc>
      </w:tr>
      <w:tr w:rsidR="00AD24A6" w:rsidRPr="00332851">
        <w:tc>
          <w:tcPr>
            <w:tcW w:w="0" w:type="auto"/>
          </w:tcPr>
          <w:p w:rsidR="00AD24A6" w:rsidRPr="00332851" w:rsidRDefault="00AD24A6" w:rsidP="00EF00EF">
            <w:pPr>
              <w:pStyle w:val="Seznamsodrkami"/>
            </w:pPr>
          </w:p>
        </w:tc>
        <w:tc>
          <w:tcPr>
            <w:tcW w:w="0" w:type="auto"/>
          </w:tcPr>
          <w:p w:rsidR="00AD24A6" w:rsidRPr="00332851" w:rsidRDefault="00AD24A6" w:rsidP="005143E7">
            <w:pPr>
              <w:pStyle w:val="Seznamsodrkami"/>
            </w:pPr>
          </w:p>
        </w:tc>
        <w:tc>
          <w:tcPr>
            <w:tcW w:w="0" w:type="auto"/>
          </w:tcPr>
          <w:p w:rsidR="00AD24A6" w:rsidRPr="00332851" w:rsidRDefault="00AD24A6" w:rsidP="003F0D1D">
            <w:pPr>
              <w:pStyle w:val="Seznamsodrkami"/>
            </w:pPr>
          </w:p>
        </w:tc>
        <w:tc>
          <w:tcPr>
            <w:tcW w:w="0" w:type="auto"/>
          </w:tcPr>
          <w:p w:rsidR="00AD24A6" w:rsidRPr="00332851" w:rsidRDefault="00AD24A6" w:rsidP="006A43E0">
            <w:pPr>
              <w:pStyle w:val="Seznamsodrkami"/>
            </w:pPr>
          </w:p>
        </w:tc>
        <w:tc>
          <w:tcPr>
            <w:tcW w:w="0" w:type="auto"/>
          </w:tcPr>
          <w:p w:rsidR="00AD24A6" w:rsidRPr="00332851" w:rsidRDefault="00AD24A6" w:rsidP="00D55C54">
            <w:pPr>
              <w:pStyle w:val="Seznamsodrkami"/>
            </w:pPr>
          </w:p>
        </w:tc>
      </w:tr>
      <w:tr w:rsidR="00AD24A6" w:rsidRPr="00332851">
        <w:tc>
          <w:tcPr>
            <w:tcW w:w="0" w:type="auto"/>
          </w:tcPr>
          <w:p w:rsidR="00AD24A6" w:rsidRPr="00332851" w:rsidRDefault="00AD24A6" w:rsidP="00EF00EF">
            <w:pPr>
              <w:pStyle w:val="Seznamsodrkami"/>
            </w:pPr>
          </w:p>
        </w:tc>
        <w:tc>
          <w:tcPr>
            <w:tcW w:w="0" w:type="auto"/>
          </w:tcPr>
          <w:p w:rsidR="00AD24A6" w:rsidRPr="00332851" w:rsidRDefault="00AD24A6" w:rsidP="005143E7">
            <w:pPr>
              <w:pStyle w:val="Seznamsodrkami"/>
            </w:pPr>
          </w:p>
        </w:tc>
        <w:tc>
          <w:tcPr>
            <w:tcW w:w="0" w:type="auto"/>
          </w:tcPr>
          <w:p w:rsidR="00AD24A6" w:rsidRPr="00332851" w:rsidRDefault="00AD24A6" w:rsidP="003F0D1D">
            <w:pPr>
              <w:pStyle w:val="Seznamsodrkami"/>
            </w:pPr>
          </w:p>
        </w:tc>
        <w:tc>
          <w:tcPr>
            <w:tcW w:w="0" w:type="auto"/>
          </w:tcPr>
          <w:p w:rsidR="00AD24A6" w:rsidRPr="00332851" w:rsidRDefault="00AD24A6" w:rsidP="006A43E0">
            <w:pPr>
              <w:pStyle w:val="Seznamsodrkami"/>
            </w:pPr>
          </w:p>
        </w:tc>
        <w:tc>
          <w:tcPr>
            <w:tcW w:w="0" w:type="auto"/>
          </w:tcPr>
          <w:p w:rsidR="00AD24A6" w:rsidRPr="00332851" w:rsidRDefault="00AD24A6" w:rsidP="00D55C54">
            <w:pPr>
              <w:pStyle w:val="Seznamsodrkami"/>
            </w:pPr>
          </w:p>
        </w:tc>
      </w:tr>
    </w:tbl>
    <w:p w:rsidR="00617C3D" w:rsidRPr="00332851" w:rsidRDefault="00617C3D" w:rsidP="00C71584">
      <w:pPr>
        <w:pStyle w:val="Nadpis1"/>
        <w:numPr>
          <w:ilvl w:val="0"/>
          <w:numId w:val="0"/>
        </w:numPr>
        <w:jc w:val="both"/>
        <w:rPr>
          <w:rFonts w:ascii="Garamond" w:hAnsi="Garamond"/>
          <w:szCs w:val="24"/>
        </w:rPr>
      </w:pPr>
    </w:p>
    <w:p w:rsidR="00422CB1" w:rsidRDefault="00422CB1" w:rsidP="00422CB1">
      <w:pPr>
        <w:rPr>
          <w:rFonts w:ascii="Garamond" w:hAnsi="Garamond"/>
        </w:rPr>
      </w:pPr>
    </w:p>
    <w:p w:rsidR="00C1543D" w:rsidRPr="00332851" w:rsidRDefault="006D0A59" w:rsidP="00E3169E">
      <w:pPr>
        <w:ind w:left="0"/>
        <w:rPr>
          <w:rFonts w:ascii="Garamond" w:hAnsi="Garamond"/>
        </w:rPr>
      </w:pPr>
      <w:r>
        <w:rPr>
          <w:rFonts w:ascii="Garamond" w:hAnsi="Garamond"/>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6"/>
        <w:gridCol w:w="706"/>
        <w:gridCol w:w="3318"/>
        <w:gridCol w:w="1916"/>
        <w:gridCol w:w="1910"/>
      </w:tblGrid>
      <w:tr w:rsidR="00422CB1" w:rsidRPr="00332851" w:rsidTr="00E91231">
        <w:trPr>
          <w:cantSplit/>
        </w:trPr>
        <w:tc>
          <w:tcPr>
            <w:tcW w:w="9210" w:type="dxa"/>
            <w:gridSpan w:val="5"/>
            <w:shd w:val="clear" w:color="auto" w:fill="FFFF99"/>
          </w:tcPr>
          <w:p w:rsidR="00422CB1" w:rsidRPr="00C1543D" w:rsidRDefault="00422CB1" w:rsidP="00E91231">
            <w:pPr>
              <w:ind w:left="0"/>
              <w:rPr>
                <w:rFonts w:ascii="Garamond" w:hAnsi="Garamond"/>
                <w:sz w:val="24"/>
                <w:szCs w:val="24"/>
              </w:rPr>
            </w:pPr>
            <w:r w:rsidRPr="00332851">
              <w:rPr>
                <w:rFonts w:ascii="Garamond" w:hAnsi="Garamond"/>
                <w:b/>
                <w:sz w:val="24"/>
              </w:rPr>
              <w:lastRenderedPageBreak/>
              <w:t xml:space="preserve">KALKULACE MĚSÍČNÍ CENY </w:t>
            </w:r>
            <w:r w:rsidRPr="00C1543D">
              <w:rPr>
                <w:rFonts w:ascii="Garamond" w:hAnsi="Garamond"/>
                <w:b/>
                <w:sz w:val="24"/>
                <w:szCs w:val="24"/>
              </w:rPr>
              <w:t>PODPORY A</w:t>
            </w:r>
            <w:r w:rsidR="0007250C">
              <w:rPr>
                <w:rFonts w:ascii="Garamond" w:hAnsi="Garamond"/>
                <w:b/>
                <w:sz w:val="24"/>
                <w:szCs w:val="24"/>
              </w:rPr>
              <w:t> </w:t>
            </w:r>
            <w:r w:rsidRPr="00C1543D">
              <w:rPr>
                <w:rFonts w:ascii="Garamond" w:hAnsi="Garamond"/>
                <w:b/>
                <w:sz w:val="24"/>
                <w:szCs w:val="24"/>
              </w:rPr>
              <w:t>SERVISU - VARIANTA B</w:t>
            </w:r>
            <w:r w:rsidR="0007250C">
              <w:rPr>
                <w:rFonts w:ascii="Garamond" w:hAnsi="Garamond"/>
                <w:b/>
                <w:sz w:val="24"/>
                <w:szCs w:val="24"/>
              </w:rPr>
              <w:t> </w:t>
            </w:r>
            <w:r w:rsidRPr="00C1543D">
              <w:rPr>
                <w:rFonts w:ascii="Garamond" w:hAnsi="Garamond"/>
                <w:b/>
                <w:sz w:val="24"/>
                <w:szCs w:val="24"/>
              </w:rPr>
              <w:t>- „základní“ rozsah zvolené podpory</w:t>
            </w:r>
          </w:p>
          <w:p w:rsidR="00422CB1" w:rsidRPr="00332851" w:rsidRDefault="00422CB1" w:rsidP="00EF00EF">
            <w:pPr>
              <w:pStyle w:val="Seznamsodrkami"/>
            </w:pPr>
          </w:p>
        </w:tc>
      </w:tr>
      <w:tr w:rsidR="00422CB1" w:rsidRPr="00332851" w:rsidTr="00E91231">
        <w:trPr>
          <w:cantSplit/>
        </w:trPr>
        <w:tc>
          <w:tcPr>
            <w:tcW w:w="0" w:type="auto"/>
            <w:gridSpan w:val="5"/>
            <w:tcBorders>
              <w:top w:val="nil"/>
            </w:tcBorders>
          </w:tcPr>
          <w:p w:rsidR="00422CB1" w:rsidRPr="00332851" w:rsidRDefault="00422CB1" w:rsidP="00EF00EF">
            <w:pPr>
              <w:pStyle w:val="Seznamsodrkami"/>
            </w:pPr>
          </w:p>
        </w:tc>
      </w:tr>
      <w:tr w:rsidR="00422CB1" w:rsidRPr="00332851" w:rsidTr="00E91231">
        <w:tc>
          <w:tcPr>
            <w:tcW w:w="0" w:type="auto"/>
            <w:shd w:val="clear" w:color="auto" w:fill="FFFF99"/>
          </w:tcPr>
          <w:p w:rsidR="00422CB1" w:rsidRPr="00332851" w:rsidRDefault="00422CB1" w:rsidP="00EF00EF">
            <w:pPr>
              <w:pStyle w:val="Seznamsodrkami"/>
            </w:pPr>
            <w:r w:rsidRPr="00332851">
              <w:t>Produkt</w:t>
            </w:r>
          </w:p>
        </w:tc>
        <w:tc>
          <w:tcPr>
            <w:tcW w:w="0" w:type="auto"/>
            <w:shd w:val="clear" w:color="auto" w:fill="FFFF99"/>
          </w:tcPr>
          <w:p w:rsidR="00422CB1" w:rsidRPr="00332851" w:rsidRDefault="00422CB1" w:rsidP="005143E7">
            <w:pPr>
              <w:pStyle w:val="Seznamsodrkami"/>
            </w:pPr>
            <w:r w:rsidRPr="00332851">
              <w:t>Kusů</w:t>
            </w:r>
            <w:r w:rsidR="00271AE1">
              <w:rPr>
                <w:rStyle w:val="Znakapoznpodarou"/>
              </w:rPr>
              <w:footnoteReference w:id="2"/>
            </w:r>
          </w:p>
        </w:tc>
        <w:tc>
          <w:tcPr>
            <w:tcW w:w="0" w:type="auto"/>
            <w:shd w:val="clear" w:color="auto" w:fill="FFFF99"/>
          </w:tcPr>
          <w:p w:rsidR="00422CB1" w:rsidRPr="00332851" w:rsidRDefault="00422CB1" w:rsidP="003F0D1D">
            <w:pPr>
              <w:pStyle w:val="Seznamsodrkami"/>
            </w:pPr>
            <w:r w:rsidRPr="00332851">
              <w:t>Popis</w:t>
            </w:r>
          </w:p>
        </w:tc>
        <w:tc>
          <w:tcPr>
            <w:tcW w:w="1916" w:type="dxa"/>
            <w:shd w:val="clear" w:color="auto" w:fill="FFFF99"/>
          </w:tcPr>
          <w:p w:rsidR="00422CB1" w:rsidRPr="00332851" w:rsidRDefault="00422CB1" w:rsidP="006A43E0">
            <w:pPr>
              <w:pStyle w:val="Seznamsodrkami"/>
            </w:pPr>
            <w:r w:rsidRPr="00332851">
              <w:t>Cena bez DPH/ks (Kč)</w:t>
            </w:r>
          </w:p>
        </w:tc>
        <w:tc>
          <w:tcPr>
            <w:tcW w:w="1910" w:type="dxa"/>
            <w:shd w:val="clear" w:color="auto" w:fill="FFFF99"/>
          </w:tcPr>
          <w:p w:rsidR="00422CB1" w:rsidRPr="00332851" w:rsidRDefault="00422CB1" w:rsidP="00D55C54">
            <w:pPr>
              <w:pStyle w:val="Seznamsodrkami"/>
            </w:pPr>
            <w:r w:rsidRPr="00332851">
              <w:t>Cena celkem bez DPH (Kč)</w:t>
            </w:r>
          </w:p>
        </w:tc>
      </w:tr>
      <w:tr w:rsidR="00422CB1" w:rsidRPr="00332851" w:rsidTr="00E91231">
        <w:tc>
          <w:tcPr>
            <w:tcW w:w="0" w:type="auto"/>
          </w:tcPr>
          <w:p w:rsidR="00422CB1" w:rsidRPr="00332851" w:rsidRDefault="006471D6" w:rsidP="006D0A59">
            <w:pPr>
              <w:pStyle w:val="Nadpis2"/>
              <w:keepLines/>
              <w:numPr>
                <w:ilvl w:val="0"/>
                <w:numId w:val="0"/>
              </w:numPr>
              <w:tabs>
                <w:tab w:val="num" w:pos="567"/>
              </w:tabs>
              <w:spacing w:before="100" w:beforeAutospacing="1" w:after="100" w:afterAutospacing="1"/>
            </w:pPr>
            <w:r>
              <w:rPr>
                <w:rFonts w:ascii="Garamond" w:hAnsi="Garamond"/>
                <w:sz w:val="24"/>
                <w:szCs w:val="24"/>
              </w:rPr>
              <w:t>Resortní stanice (varianta B</w:t>
            </w:r>
            <w:r w:rsidRPr="006471D6">
              <w:rPr>
                <w:rFonts w:ascii="Garamond" w:hAnsi="Garamond"/>
                <w:sz w:val="24"/>
                <w:szCs w:val="24"/>
              </w:rPr>
              <w:t>)</w:t>
            </w:r>
          </w:p>
        </w:tc>
        <w:tc>
          <w:tcPr>
            <w:tcW w:w="0" w:type="auto"/>
          </w:tcPr>
          <w:p w:rsidR="00422CB1" w:rsidRPr="00332851" w:rsidRDefault="00FE1B28" w:rsidP="00D951E8">
            <w:pPr>
              <w:pStyle w:val="Nadpis2"/>
              <w:keepLines/>
              <w:numPr>
                <w:ilvl w:val="0"/>
                <w:numId w:val="0"/>
              </w:numPr>
              <w:tabs>
                <w:tab w:val="num" w:pos="567"/>
              </w:tabs>
              <w:spacing w:before="100" w:beforeAutospacing="1" w:after="100" w:afterAutospacing="1"/>
              <w:rPr>
                <w:rFonts w:ascii="Garamond" w:hAnsi="Garamond"/>
                <w:sz w:val="24"/>
              </w:rPr>
            </w:pPr>
            <w:r w:rsidRPr="00E3169E">
              <w:rPr>
                <w:rFonts w:ascii="Garamond" w:hAnsi="Garamond"/>
                <w:sz w:val="24"/>
                <w:szCs w:val="24"/>
              </w:rPr>
              <w:t>[</w:t>
            </w:r>
            <w:r w:rsidR="00D951E8" w:rsidRPr="00E3169E">
              <w:rPr>
                <w:rFonts w:ascii="Garamond" w:hAnsi="Garamond"/>
                <w:sz w:val="24"/>
                <w:szCs w:val="24"/>
              </w:rPr>
              <w:t>2</w:t>
            </w:r>
            <w:r w:rsidRPr="00E3169E">
              <w:rPr>
                <w:rFonts w:ascii="Garamond" w:hAnsi="Garamond"/>
                <w:sz w:val="24"/>
                <w:szCs w:val="24"/>
              </w:rPr>
              <w:t>]</w:t>
            </w:r>
          </w:p>
        </w:tc>
        <w:tc>
          <w:tcPr>
            <w:tcW w:w="0" w:type="auto"/>
          </w:tcPr>
          <w:p w:rsidR="00422CB1" w:rsidRPr="00332851" w:rsidRDefault="006471D6" w:rsidP="0007250C">
            <w:pPr>
              <w:pStyle w:val="Seznamsodrkami"/>
            </w:pPr>
            <w:r>
              <w:t>Základní podpora a</w:t>
            </w:r>
            <w:r w:rsidR="0007250C">
              <w:t> </w:t>
            </w:r>
            <w:r>
              <w:t>servis resortní stanice</w:t>
            </w:r>
          </w:p>
        </w:tc>
        <w:tc>
          <w:tcPr>
            <w:tcW w:w="1916" w:type="dxa"/>
            <w:tcBorders>
              <w:top w:val="nil"/>
            </w:tcBorders>
          </w:tcPr>
          <w:p w:rsidR="00422CB1" w:rsidRPr="00332851" w:rsidRDefault="006471D6" w:rsidP="00E91231">
            <w:pPr>
              <w:pStyle w:val="Nadpis2"/>
              <w:keepLines/>
              <w:numPr>
                <w:ilvl w:val="0"/>
                <w:numId w:val="0"/>
              </w:numPr>
              <w:tabs>
                <w:tab w:val="num" w:pos="567"/>
              </w:tabs>
              <w:spacing w:before="100" w:beforeAutospacing="1" w:after="100" w:afterAutospacing="1"/>
              <w:rPr>
                <w:rFonts w:ascii="Garamond" w:hAnsi="Garamond"/>
                <w:sz w:val="24"/>
                <w:szCs w:val="24"/>
              </w:rPr>
            </w:pPr>
            <w:r w:rsidRPr="006471D6">
              <w:rPr>
                <w:rFonts w:ascii="Garamond" w:hAnsi="Garamond"/>
                <w:sz w:val="24"/>
                <w:szCs w:val="24"/>
              </w:rPr>
              <w:t>10 000,00</w:t>
            </w:r>
          </w:p>
          <w:p w:rsidR="00422CB1" w:rsidRPr="00332851" w:rsidRDefault="00422CB1" w:rsidP="00EF00EF">
            <w:pPr>
              <w:pStyle w:val="Seznamsodrkami"/>
            </w:pPr>
          </w:p>
        </w:tc>
        <w:tc>
          <w:tcPr>
            <w:tcW w:w="1910" w:type="dxa"/>
            <w:tcBorders>
              <w:top w:val="nil"/>
            </w:tcBorders>
          </w:tcPr>
          <w:p w:rsidR="00422CB1" w:rsidRPr="00332851" w:rsidRDefault="006471D6" w:rsidP="00E91231">
            <w:pPr>
              <w:pStyle w:val="Nadpis2"/>
              <w:keepLines/>
              <w:numPr>
                <w:ilvl w:val="0"/>
                <w:numId w:val="0"/>
              </w:numPr>
              <w:tabs>
                <w:tab w:val="num" w:pos="567"/>
              </w:tabs>
              <w:spacing w:before="100" w:beforeAutospacing="1" w:after="100" w:afterAutospacing="1"/>
              <w:rPr>
                <w:rFonts w:ascii="Garamond" w:hAnsi="Garamond"/>
                <w:sz w:val="24"/>
                <w:szCs w:val="24"/>
              </w:rPr>
            </w:pPr>
            <w:r w:rsidRPr="006471D6">
              <w:rPr>
                <w:rFonts w:ascii="Garamond" w:hAnsi="Garamond"/>
                <w:sz w:val="24"/>
                <w:szCs w:val="24"/>
              </w:rPr>
              <w:t>20 000,00</w:t>
            </w:r>
          </w:p>
          <w:p w:rsidR="00422CB1" w:rsidRPr="00332851" w:rsidRDefault="00422CB1" w:rsidP="00EF00EF">
            <w:pPr>
              <w:pStyle w:val="Seznamsodrkami"/>
            </w:pPr>
          </w:p>
        </w:tc>
      </w:tr>
      <w:tr w:rsidR="00422CB1" w:rsidRPr="00332851" w:rsidTr="00E91231">
        <w:tc>
          <w:tcPr>
            <w:tcW w:w="0" w:type="auto"/>
          </w:tcPr>
          <w:p w:rsidR="00422CB1" w:rsidRPr="00332851" w:rsidRDefault="00422CB1" w:rsidP="00EF00EF">
            <w:pPr>
              <w:pStyle w:val="Seznamsodrkami"/>
            </w:pPr>
          </w:p>
        </w:tc>
        <w:tc>
          <w:tcPr>
            <w:tcW w:w="0" w:type="auto"/>
          </w:tcPr>
          <w:p w:rsidR="00422CB1" w:rsidRPr="00332851" w:rsidRDefault="00422CB1" w:rsidP="005143E7">
            <w:pPr>
              <w:pStyle w:val="Seznamsodrkami"/>
            </w:pPr>
          </w:p>
        </w:tc>
        <w:tc>
          <w:tcPr>
            <w:tcW w:w="0" w:type="auto"/>
          </w:tcPr>
          <w:p w:rsidR="00422CB1" w:rsidRPr="00332851" w:rsidRDefault="00422CB1" w:rsidP="003F0D1D">
            <w:pPr>
              <w:pStyle w:val="Seznamsodrkami"/>
            </w:pPr>
          </w:p>
        </w:tc>
        <w:tc>
          <w:tcPr>
            <w:tcW w:w="1916" w:type="dxa"/>
          </w:tcPr>
          <w:p w:rsidR="00422CB1" w:rsidRPr="00332851" w:rsidRDefault="00422CB1" w:rsidP="006A43E0">
            <w:pPr>
              <w:pStyle w:val="Seznamsodrkami"/>
            </w:pPr>
          </w:p>
        </w:tc>
        <w:tc>
          <w:tcPr>
            <w:tcW w:w="1910" w:type="dxa"/>
          </w:tcPr>
          <w:p w:rsidR="00422CB1" w:rsidRPr="00332851" w:rsidRDefault="00422CB1" w:rsidP="00D55C54">
            <w:pPr>
              <w:pStyle w:val="Seznamsodrkami"/>
            </w:pPr>
          </w:p>
        </w:tc>
      </w:tr>
      <w:tr w:rsidR="00422CB1" w:rsidRPr="00332851" w:rsidTr="00E91231">
        <w:tc>
          <w:tcPr>
            <w:tcW w:w="0" w:type="auto"/>
          </w:tcPr>
          <w:p w:rsidR="00422CB1" w:rsidRPr="00332851" w:rsidRDefault="00422CB1" w:rsidP="00EF00EF">
            <w:pPr>
              <w:pStyle w:val="Seznamsodrkami"/>
            </w:pPr>
          </w:p>
        </w:tc>
        <w:tc>
          <w:tcPr>
            <w:tcW w:w="0" w:type="auto"/>
          </w:tcPr>
          <w:p w:rsidR="00422CB1" w:rsidRPr="00332851" w:rsidRDefault="00422CB1" w:rsidP="005143E7">
            <w:pPr>
              <w:pStyle w:val="Seznamsodrkami"/>
            </w:pPr>
          </w:p>
        </w:tc>
        <w:tc>
          <w:tcPr>
            <w:tcW w:w="0" w:type="auto"/>
          </w:tcPr>
          <w:p w:rsidR="00422CB1" w:rsidRPr="00332851" w:rsidRDefault="00422CB1" w:rsidP="003F0D1D">
            <w:pPr>
              <w:pStyle w:val="Seznamsodrkami"/>
            </w:pPr>
          </w:p>
        </w:tc>
        <w:tc>
          <w:tcPr>
            <w:tcW w:w="1916" w:type="dxa"/>
          </w:tcPr>
          <w:p w:rsidR="00422CB1" w:rsidRPr="00332851" w:rsidRDefault="00422CB1" w:rsidP="006A43E0">
            <w:pPr>
              <w:pStyle w:val="Seznamsodrkami"/>
            </w:pPr>
          </w:p>
        </w:tc>
        <w:tc>
          <w:tcPr>
            <w:tcW w:w="1910" w:type="dxa"/>
          </w:tcPr>
          <w:p w:rsidR="00422CB1" w:rsidRPr="00332851" w:rsidRDefault="00422CB1" w:rsidP="00D55C54">
            <w:pPr>
              <w:pStyle w:val="Seznamsodrkami"/>
            </w:pPr>
          </w:p>
        </w:tc>
      </w:tr>
      <w:tr w:rsidR="00422CB1" w:rsidRPr="00332851" w:rsidTr="00E91231">
        <w:tc>
          <w:tcPr>
            <w:tcW w:w="7300" w:type="dxa"/>
            <w:gridSpan w:val="4"/>
            <w:shd w:val="clear" w:color="auto" w:fill="FFFF99"/>
          </w:tcPr>
          <w:p w:rsidR="00422CB1" w:rsidRPr="00332851" w:rsidRDefault="00422CB1" w:rsidP="00E91231">
            <w:pPr>
              <w:pStyle w:val="Nadpis2"/>
              <w:keepLines/>
              <w:numPr>
                <w:ilvl w:val="0"/>
                <w:numId w:val="0"/>
              </w:numPr>
              <w:tabs>
                <w:tab w:val="num" w:pos="567"/>
              </w:tabs>
              <w:spacing w:before="100" w:beforeAutospacing="1" w:after="100" w:afterAutospacing="1"/>
              <w:rPr>
                <w:rFonts w:ascii="Garamond" w:hAnsi="Garamond"/>
                <w:sz w:val="24"/>
                <w:szCs w:val="24"/>
              </w:rPr>
            </w:pPr>
            <w:r w:rsidRPr="00332851">
              <w:rPr>
                <w:rFonts w:ascii="Garamond" w:hAnsi="Garamond"/>
                <w:sz w:val="24"/>
              </w:rPr>
              <w:t>CELKEM (ZAOKROUHLENO)</w:t>
            </w:r>
            <w:r w:rsidRPr="00332851">
              <w:rPr>
                <w:rFonts w:ascii="Garamond" w:hAnsi="Garamond"/>
                <w:sz w:val="24"/>
                <w:szCs w:val="24"/>
                <w:highlight w:val="cyan"/>
              </w:rPr>
              <w:t xml:space="preserve"> </w:t>
            </w:r>
          </w:p>
          <w:p w:rsidR="00422CB1" w:rsidRPr="00332851" w:rsidRDefault="00422CB1" w:rsidP="00EF00EF">
            <w:pPr>
              <w:pStyle w:val="Seznamsodrkami"/>
            </w:pPr>
          </w:p>
        </w:tc>
        <w:tc>
          <w:tcPr>
            <w:tcW w:w="1910" w:type="dxa"/>
            <w:shd w:val="clear" w:color="auto" w:fill="FFFF99"/>
          </w:tcPr>
          <w:p w:rsidR="00422CB1" w:rsidRPr="00332851" w:rsidRDefault="006471D6" w:rsidP="00E91231">
            <w:pPr>
              <w:pStyle w:val="Nadpis2"/>
              <w:keepLines/>
              <w:numPr>
                <w:ilvl w:val="0"/>
                <w:numId w:val="0"/>
              </w:numPr>
              <w:tabs>
                <w:tab w:val="num" w:pos="567"/>
              </w:tabs>
              <w:spacing w:before="100" w:beforeAutospacing="1" w:after="100" w:afterAutospacing="1"/>
              <w:rPr>
                <w:rFonts w:ascii="Garamond" w:hAnsi="Garamond"/>
                <w:sz w:val="24"/>
                <w:szCs w:val="24"/>
              </w:rPr>
            </w:pPr>
            <w:r w:rsidRPr="006471D6">
              <w:rPr>
                <w:rFonts w:ascii="Garamond" w:hAnsi="Garamond"/>
                <w:sz w:val="24"/>
                <w:szCs w:val="24"/>
              </w:rPr>
              <w:t>20 000,00</w:t>
            </w:r>
          </w:p>
          <w:p w:rsidR="00422CB1" w:rsidRPr="00332851" w:rsidRDefault="00422CB1" w:rsidP="00EF00EF">
            <w:pPr>
              <w:pStyle w:val="Seznamsodrkami"/>
            </w:pPr>
          </w:p>
        </w:tc>
      </w:tr>
    </w:tbl>
    <w:p w:rsidR="00617C3D" w:rsidRPr="00332851" w:rsidRDefault="00617C3D" w:rsidP="00C71584">
      <w:pPr>
        <w:pStyle w:val="Nadpis1"/>
        <w:numPr>
          <w:ilvl w:val="0"/>
          <w:numId w:val="0"/>
        </w:numPr>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8"/>
        <w:gridCol w:w="1256"/>
        <w:gridCol w:w="2678"/>
        <w:gridCol w:w="1340"/>
        <w:gridCol w:w="198"/>
      </w:tblGrid>
      <w:tr w:rsidR="00422CB1" w:rsidRPr="00332851" w:rsidTr="00E91231">
        <w:trPr>
          <w:cantSplit/>
        </w:trPr>
        <w:tc>
          <w:tcPr>
            <w:tcW w:w="0" w:type="auto"/>
            <w:gridSpan w:val="5"/>
            <w:shd w:val="clear" w:color="auto" w:fill="FFFF99"/>
          </w:tcPr>
          <w:p w:rsidR="00422CB1" w:rsidRPr="00332851" w:rsidRDefault="00422CB1" w:rsidP="0007250C">
            <w:pPr>
              <w:pStyle w:val="Seznamsodrkami"/>
            </w:pPr>
            <w:r w:rsidRPr="00332851">
              <w:t>ROZDĚLENÍ CENY NA JEDNOTLIVÉ POLOŽKY</w:t>
            </w:r>
            <w:r w:rsidRPr="00332851">
              <w:br/>
              <w:t>(ceny jsou uváděny vždy pro jeden produkt a</w:t>
            </w:r>
            <w:r w:rsidR="0007250C">
              <w:t> </w:t>
            </w:r>
            <w:r w:rsidRPr="00332851">
              <w:t>přepočítané vždy na jeden měsíc)</w:t>
            </w:r>
          </w:p>
        </w:tc>
      </w:tr>
      <w:tr w:rsidR="00422CB1" w:rsidRPr="00332851" w:rsidTr="00E91231">
        <w:trPr>
          <w:cantSplit/>
        </w:trPr>
        <w:tc>
          <w:tcPr>
            <w:tcW w:w="9210" w:type="dxa"/>
            <w:gridSpan w:val="5"/>
            <w:tcBorders>
              <w:top w:val="nil"/>
            </w:tcBorders>
          </w:tcPr>
          <w:p w:rsidR="00422CB1" w:rsidRPr="00332851" w:rsidRDefault="00422CB1" w:rsidP="00EF00EF">
            <w:pPr>
              <w:pStyle w:val="Seznamsodrkami"/>
            </w:pPr>
          </w:p>
        </w:tc>
      </w:tr>
      <w:tr w:rsidR="00422CB1" w:rsidRPr="00332851" w:rsidTr="00E91231">
        <w:tc>
          <w:tcPr>
            <w:tcW w:w="0" w:type="auto"/>
            <w:shd w:val="clear" w:color="auto" w:fill="FFFF99"/>
          </w:tcPr>
          <w:p w:rsidR="00422CB1" w:rsidRPr="00332851" w:rsidRDefault="00422CB1" w:rsidP="00EF00EF">
            <w:pPr>
              <w:pStyle w:val="Seznamsodrkami"/>
            </w:pPr>
            <w:r w:rsidRPr="00332851">
              <w:t>Produkt</w:t>
            </w:r>
          </w:p>
        </w:tc>
        <w:tc>
          <w:tcPr>
            <w:tcW w:w="0" w:type="auto"/>
            <w:shd w:val="clear" w:color="auto" w:fill="FFFF99"/>
          </w:tcPr>
          <w:p w:rsidR="00422CB1" w:rsidRPr="00332851" w:rsidRDefault="00422CB1" w:rsidP="005143E7">
            <w:pPr>
              <w:pStyle w:val="Seznamsodrkami"/>
            </w:pPr>
            <w:r w:rsidRPr="00332851">
              <w:t>Servis</w:t>
            </w:r>
          </w:p>
        </w:tc>
        <w:tc>
          <w:tcPr>
            <w:tcW w:w="0" w:type="auto"/>
            <w:shd w:val="clear" w:color="auto" w:fill="FFFF99"/>
          </w:tcPr>
          <w:p w:rsidR="00422CB1" w:rsidRPr="00332851" w:rsidRDefault="00422CB1" w:rsidP="003F0D1D">
            <w:pPr>
              <w:pStyle w:val="Seznamsodrkami"/>
            </w:pPr>
            <w:r w:rsidRPr="00332851">
              <w:t>Systémová podpora</w:t>
            </w:r>
          </w:p>
        </w:tc>
        <w:tc>
          <w:tcPr>
            <w:tcW w:w="0" w:type="auto"/>
            <w:shd w:val="clear" w:color="auto" w:fill="FFFF99"/>
          </w:tcPr>
          <w:p w:rsidR="00422CB1" w:rsidRPr="00332851" w:rsidRDefault="00422CB1" w:rsidP="006A43E0">
            <w:pPr>
              <w:pStyle w:val="Seznamsodrkami"/>
            </w:pPr>
            <w:r w:rsidRPr="00332851">
              <w:t>Kontroly</w:t>
            </w:r>
          </w:p>
        </w:tc>
        <w:tc>
          <w:tcPr>
            <w:tcW w:w="0" w:type="auto"/>
            <w:shd w:val="clear" w:color="auto" w:fill="FFFF99"/>
          </w:tcPr>
          <w:p w:rsidR="00422CB1" w:rsidRPr="00332851" w:rsidRDefault="00422CB1" w:rsidP="0042319F">
            <w:pPr>
              <w:pStyle w:val="Seznamsodrkami"/>
              <w:rPr>
                <w:strike/>
              </w:rPr>
            </w:pPr>
          </w:p>
        </w:tc>
      </w:tr>
      <w:tr w:rsidR="00422CB1" w:rsidRPr="00332851" w:rsidTr="00E91231">
        <w:tc>
          <w:tcPr>
            <w:tcW w:w="0" w:type="auto"/>
          </w:tcPr>
          <w:p w:rsidR="00422CB1" w:rsidRPr="00332851" w:rsidRDefault="006471D6" w:rsidP="00337567">
            <w:pPr>
              <w:pStyle w:val="Nadpis2"/>
              <w:keepLines/>
              <w:numPr>
                <w:ilvl w:val="0"/>
                <w:numId w:val="0"/>
              </w:numPr>
              <w:tabs>
                <w:tab w:val="num" w:pos="567"/>
              </w:tabs>
              <w:spacing w:before="100" w:beforeAutospacing="1" w:after="100" w:afterAutospacing="1"/>
            </w:pPr>
            <w:r w:rsidRPr="006471D6">
              <w:rPr>
                <w:rFonts w:ascii="Garamond" w:hAnsi="Garamond"/>
                <w:sz w:val="24"/>
                <w:szCs w:val="24"/>
              </w:rPr>
              <w:t>Resortní stanice (varianta B)</w:t>
            </w:r>
          </w:p>
        </w:tc>
        <w:tc>
          <w:tcPr>
            <w:tcW w:w="0" w:type="auto"/>
          </w:tcPr>
          <w:p w:rsidR="00422CB1" w:rsidRPr="00332851" w:rsidRDefault="009D2AE7" w:rsidP="00EF00EF">
            <w:pPr>
              <w:pStyle w:val="Seznamsodrkami"/>
            </w:pPr>
            <w:r w:rsidRPr="009D2AE7">
              <w:t>1 550,00</w:t>
            </w:r>
          </w:p>
        </w:tc>
        <w:tc>
          <w:tcPr>
            <w:tcW w:w="0" w:type="auto"/>
          </w:tcPr>
          <w:p w:rsidR="00422CB1" w:rsidRPr="00332851" w:rsidRDefault="009D2AE7" w:rsidP="00EF00EF">
            <w:pPr>
              <w:pStyle w:val="Seznamsodrkami"/>
            </w:pPr>
            <w:r w:rsidRPr="009D2AE7">
              <w:t>1 880,00</w:t>
            </w:r>
          </w:p>
        </w:tc>
        <w:tc>
          <w:tcPr>
            <w:tcW w:w="0" w:type="auto"/>
            <w:tcBorders>
              <w:top w:val="nil"/>
            </w:tcBorders>
          </w:tcPr>
          <w:p w:rsidR="00422CB1" w:rsidRPr="00332851" w:rsidRDefault="009D2AE7" w:rsidP="00EF00EF">
            <w:pPr>
              <w:pStyle w:val="Seznamsodrkami"/>
            </w:pPr>
            <w:r w:rsidRPr="009D2AE7">
              <w:t>6 570,00</w:t>
            </w:r>
          </w:p>
        </w:tc>
        <w:tc>
          <w:tcPr>
            <w:tcW w:w="0" w:type="auto"/>
            <w:tcBorders>
              <w:top w:val="nil"/>
            </w:tcBorders>
          </w:tcPr>
          <w:p w:rsidR="00422CB1" w:rsidRPr="00332851" w:rsidRDefault="00422CB1" w:rsidP="00E91231">
            <w:pPr>
              <w:pStyle w:val="Nadpis2"/>
              <w:keepLines/>
              <w:numPr>
                <w:ilvl w:val="0"/>
                <w:numId w:val="0"/>
              </w:numPr>
              <w:tabs>
                <w:tab w:val="num" w:pos="567"/>
              </w:tabs>
              <w:spacing w:before="100" w:beforeAutospacing="1" w:after="100" w:afterAutospacing="1"/>
              <w:rPr>
                <w:rFonts w:ascii="Garamond" w:hAnsi="Garamond"/>
                <w:sz w:val="24"/>
                <w:szCs w:val="24"/>
              </w:rPr>
            </w:pPr>
          </w:p>
          <w:p w:rsidR="00422CB1" w:rsidRPr="00332851" w:rsidRDefault="00422CB1" w:rsidP="00EF00EF">
            <w:pPr>
              <w:pStyle w:val="Seznamsodrkami"/>
            </w:pPr>
          </w:p>
        </w:tc>
      </w:tr>
      <w:tr w:rsidR="00422CB1" w:rsidRPr="00332851" w:rsidTr="00E91231">
        <w:tc>
          <w:tcPr>
            <w:tcW w:w="0" w:type="auto"/>
          </w:tcPr>
          <w:p w:rsidR="00422CB1" w:rsidRPr="00332851" w:rsidRDefault="00422CB1" w:rsidP="00EF00EF">
            <w:pPr>
              <w:pStyle w:val="Seznamsodrkami"/>
            </w:pPr>
          </w:p>
        </w:tc>
        <w:tc>
          <w:tcPr>
            <w:tcW w:w="0" w:type="auto"/>
          </w:tcPr>
          <w:p w:rsidR="00422CB1" w:rsidRPr="00332851" w:rsidRDefault="00422CB1" w:rsidP="005143E7">
            <w:pPr>
              <w:pStyle w:val="Seznamsodrkami"/>
            </w:pPr>
          </w:p>
        </w:tc>
        <w:tc>
          <w:tcPr>
            <w:tcW w:w="0" w:type="auto"/>
          </w:tcPr>
          <w:p w:rsidR="00422CB1" w:rsidRPr="00332851" w:rsidRDefault="00422CB1" w:rsidP="003F0D1D">
            <w:pPr>
              <w:pStyle w:val="Seznamsodrkami"/>
            </w:pPr>
          </w:p>
        </w:tc>
        <w:tc>
          <w:tcPr>
            <w:tcW w:w="0" w:type="auto"/>
          </w:tcPr>
          <w:p w:rsidR="00422CB1" w:rsidRPr="00332851" w:rsidRDefault="00422CB1" w:rsidP="006A43E0">
            <w:pPr>
              <w:pStyle w:val="Seznamsodrkami"/>
            </w:pPr>
          </w:p>
        </w:tc>
        <w:tc>
          <w:tcPr>
            <w:tcW w:w="0" w:type="auto"/>
          </w:tcPr>
          <w:p w:rsidR="00422CB1" w:rsidRPr="00332851" w:rsidRDefault="00422CB1" w:rsidP="00D55C54">
            <w:pPr>
              <w:pStyle w:val="Seznamsodrkami"/>
            </w:pPr>
          </w:p>
        </w:tc>
      </w:tr>
      <w:tr w:rsidR="00422CB1" w:rsidRPr="00332851" w:rsidTr="00E91231">
        <w:tc>
          <w:tcPr>
            <w:tcW w:w="0" w:type="auto"/>
          </w:tcPr>
          <w:p w:rsidR="00422CB1" w:rsidRPr="00332851" w:rsidRDefault="00422CB1" w:rsidP="00EF00EF">
            <w:pPr>
              <w:pStyle w:val="Seznamsodrkami"/>
            </w:pPr>
          </w:p>
        </w:tc>
        <w:tc>
          <w:tcPr>
            <w:tcW w:w="0" w:type="auto"/>
          </w:tcPr>
          <w:p w:rsidR="00422CB1" w:rsidRPr="00332851" w:rsidRDefault="00422CB1" w:rsidP="005143E7">
            <w:pPr>
              <w:pStyle w:val="Seznamsodrkami"/>
            </w:pPr>
          </w:p>
        </w:tc>
        <w:tc>
          <w:tcPr>
            <w:tcW w:w="0" w:type="auto"/>
          </w:tcPr>
          <w:p w:rsidR="00422CB1" w:rsidRPr="00332851" w:rsidRDefault="00422CB1" w:rsidP="003F0D1D">
            <w:pPr>
              <w:pStyle w:val="Seznamsodrkami"/>
            </w:pPr>
          </w:p>
        </w:tc>
        <w:tc>
          <w:tcPr>
            <w:tcW w:w="0" w:type="auto"/>
          </w:tcPr>
          <w:p w:rsidR="00422CB1" w:rsidRPr="00332851" w:rsidRDefault="00422CB1" w:rsidP="006A43E0">
            <w:pPr>
              <w:pStyle w:val="Seznamsodrkami"/>
            </w:pPr>
          </w:p>
        </w:tc>
        <w:tc>
          <w:tcPr>
            <w:tcW w:w="0" w:type="auto"/>
          </w:tcPr>
          <w:p w:rsidR="00422CB1" w:rsidRPr="00332851" w:rsidRDefault="00422CB1" w:rsidP="00D55C54">
            <w:pPr>
              <w:pStyle w:val="Seznamsodrkami"/>
            </w:pPr>
          </w:p>
        </w:tc>
      </w:tr>
    </w:tbl>
    <w:p w:rsidR="00AD24A6" w:rsidRPr="00332851" w:rsidRDefault="00AD24A6" w:rsidP="00C71584">
      <w:pPr>
        <w:pStyle w:val="Nadpis1"/>
        <w:numPr>
          <w:ilvl w:val="0"/>
          <w:numId w:val="0"/>
        </w:numPr>
        <w:jc w:val="both"/>
        <w:rPr>
          <w:rFonts w:ascii="Garamond" w:hAnsi="Garamond"/>
          <w:b/>
        </w:rPr>
      </w:pPr>
      <w:r w:rsidRPr="00332851">
        <w:rPr>
          <w:rFonts w:ascii="Garamond" w:hAnsi="Garamond"/>
          <w:szCs w:val="24"/>
        </w:rPr>
        <w:br w:type="page"/>
      </w:r>
      <w:r w:rsidRPr="00332851">
        <w:rPr>
          <w:rFonts w:ascii="Garamond" w:hAnsi="Garamond"/>
          <w:b/>
          <w:szCs w:val="24"/>
        </w:rPr>
        <w:lastRenderedPageBreak/>
        <w:t xml:space="preserve">Příloha č. </w:t>
      </w:r>
      <w:r w:rsidR="00A05175" w:rsidRPr="00332851">
        <w:rPr>
          <w:rFonts w:ascii="Garamond" w:hAnsi="Garamond"/>
          <w:b/>
          <w:szCs w:val="24"/>
        </w:rPr>
        <w:fldChar w:fldCharType="begin"/>
      </w:r>
      <w:r w:rsidR="00A05175" w:rsidRPr="00332851">
        <w:rPr>
          <w:rFonts w:ascii="Garamond" w:hAnsi="Garamond"/>
          <w:b/>
          <w:szCs w:val="24"/>
        </w:rPr>
        <w:instrText xml:space="preserve"> DOCPROPERTY  Pr_SeznamOsob  \* MERGEFORMAT </w:instrText>
      </w:r>
      <w:r w:rsidR="00A05175" w:rsidRPr="00332851">
        <w:rPr>
          <w:rFonts w:ascii="Garamond" w:hAnsi="Garamond"/>
          <w:b/>
          <w:szCs w:val="24"/>
        </w:rPr>
        <w:fldChar w:fldCharType="separate"/>
      </w:r>
      <w:r w:rsidR="00654BC3" w:rsidRPr="00332851">
        <w:rPr>
          <w:rFonts w:ascii="Garamond" w:hAnsi="Garamond"/>
          <w:b/>
          <w:szCs w:val="24"/>
        </w:rPr>
        <w:t>4</w:t>
      </w:r>
      <w:r w:rsidR="00A05175" w:rsidRPr="00332851">
        <w:rPr>
          <w:rFonts w:ascii="Garamond" w:hAnsi="Garamond"/>
          <w:b/>
          <w:szCs w:val="24"/>
        </w:rPr>
        <w:fldChar w:fldCharType="end"/>
      </w:r>
      <w:r w:rsidRPr="00332851">
        <w:rPr>
          <w:rFonts w:ascii="Garamond" w:hAnsi="Garamond"/>
          <w:b/>
          <w:szCs w:val="24"/>
        </w:rPr>
        <w:t xml:space="preserve">: </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3"/>
        <w:gridCol w:w="2245"/>
        <w:gridCol w:w="2371"/>
        <w:gridCol w:w="3217"/>
      </w:tblGrid>
      <w:tr w:rsidR="00AD24A6" w:rsidRPr="00332851" w:rsidTr="00B442C6">
        <w:trPr>
          <w:cantSplit/>
          <w:trHeight w:val="438"/>
        </w:trPr>
        <w:tc>
          <w:tcPr>
            <w:tcW w:w="10326" w:type="dxa"/>
            <w:gridSpan w:val="4"/>
            <w:shd w:val="clear" w:color="auto" w:fill="FFFF99"/>
          </w:tcPr>
          <w:p w:rsidR="00AD24A6" w:rsidRPr="00332851" w:rsidRDefault="00AD24A6" w:rsidP="00EF00EF">
            <w:pPr>
              <w:pStyle w:val="Seznamsodrkami"/>
            </w:pPr>
            <w:r w:rsidRPr="00332851">
              <w:t xml:space="preserve">SEZNAM </w:t>
            </w:r>
            <w:r w:rsidR="0083595D" w:rsidRPr="00332851">
              <w:t xml:space="preserve">URČENÝCH </w:t>
            </w:r>
            <w:r w:rsidRPr="00332851">
              <w:t>OSOB OBJEDNATELE</w:t>
            </w:r>
          </w:p>
        </w:tc>
      </w:tr>
      <w:tr w:rsidR="00AD24A6" w:rsidRPr="00332851" w:rsidTr="00B442C6">
        <w:trPr>
          <w:cantSplit/>
          <w:trHeight w:val="438"/>
        </w:trPr>
        <w:tc>
          <w:tcPr>
            <w:tcW w:w="10326" w:type="dxa"/>
            <w:gridSpan w:val="4"/>
            <w:tcBorders>
              <w:top w:val="nil"/>
            </w:tcBorders>
          </w:tcPr>
          <w:p w:rsidR="00AD24A6" w:rsidRPr="00332851" w:rsidRDefault="00AD24A6" w:rsidP="00EF00EF">
            <w:pPr>
              <w:pStyle w:val="Seznamsodrkami"/>
            </w:pPr>
          </w:p>
        </w:tc>
      </w:tr>
      <w:tr w:rsidR="00AD24A6" w:rsidRPr="00332851" w:rsidTr="00B442C6">
        <w:trPr>
          <w:cantSplit/>
          <w:trHeight w:val="438"/>
        </w:trPr>
        <w:tc>
          <w:tcPr>
            <w:tcW w:w="10326" w:type="dxa"/>
            <w:gridSpan w:val="4"/>
            <w:shd w:val="clear" w:color="auto" w:fill="FFFF99"/>
          </w:tcPr>
          <w:p w:rsidR="00AD24A6" w:rsidRPr="00332851" w:rsidRDefault="00AD24A6" w:rsidP="00EF00EF">
            <w:pPr>
              <w:pStyle w:val="Seznamsodrkami"/>
              <w:rPr>
                <w:b/>
              </w:rPr>
            </w:pPr>
            <w:r w:rsidRPr="00332851">
              <w:t xml:space="preserve">Poštovní doména </w:t>
            </w:r>
            <w:r w:rsidR="006B70C0" w:rsidRPr="00332851">
              <w:t>O</w:t>
            </w:r>
            <w:r w:rsidRPr="00332851">
              <w:t>bjednatele: @mzv.cz</w:t>
            </w:r>
          </w:p>
        </w:tc>
      </w:tr>
      <w:tr w:rsidR="00AD24A6" w:rsidRPr="00332851" w:rsidTr="00B442C6">
        <w:trPr>
          <w:cantSplit/>
          <w:trHeight w:val="438"/>
        </w:trPr>
        <w:tc>
          <w:tcPr>
            <w:tcW w:w="10326" w:type="dxa"/>
            <w:gridSpan w:val="4"/>
            <w:tcBorders>
              <w:top w:val="nil"/>
            </w:tcBorders>
          </w:tcPr>
          <w:p w:rsidR="00AD24A6" w:rsidRPr="00332851" w:rsidRDefault="00AD24A6" w:rsidP="00EF00EF">
            <w:pPr>
              <w:pStyle w:val="Seznamsodrkami"/>
            </w:pPr>
          </w:p>
        </w:tc>
      </w:tr>
      <w:tr w:rsidR="00AD24A6" w:rsidRPr="00332851" w:rsidTr="00B442C6">
        <w:trPr>
          <w:trHeight w:val="438"/>
        </w:trPr>
        <w:tc>
          <w:tcPr>
            <w:tcW w:w="2493" w:type="dxa"/>
            <w:shd w:val="clear" w:color="auto" w:fill="FFFF99"/>
          </w:tcPr>
          <w:p w:rsidR="00AD24A6" w:rsidRPr="00332851" w:rsidRDefault="00AD24A6" w:rsidP="0007250C">
            <w:pPr>
              <w:pStyle w:val="Seznamsodrkami"/>
            </w:pPr>
            <w:r w:rsidRPr="00332851">
              <w:t>Jméno a</w:t>
            </w:r>
            <w:r w:rsidR="0007250C">
              <w:t> </w:t>
            </w:r>
            <w:r w:rsidRPr="00332851">
              <w:t>Příjmení</w:t>
            </w:r>
          </w:p>
        </w:tc>
        <w:tc>
          <w:tcPr>
            <w:tcW w:w="2245" w:type="dxa"/>
            <w:shd w:val="clear" w:color="auto" w:fill="FFFF99"/>
          </w:tcPr>
          <w:p w:rsidR="00AD24A6" w:rsidRPr="00332851" w:rsidRDefault="00AD24A6" w:rsidP="005143E7">
            <w:pPr>
              <w:pStyle w:val="Seznamsodrkami"/>
            </w:pPr>
            <w:r w:rsidRPr="00332851">
              <w:t>Mobil</w:t>
            </w:r>
          </w:p>
        </w:tc>
        <w:tc>
          <w:tcPr>
            <w:tcW w:w="2371" w:type="dxa"/>
            <w:shd w:val="clear" w:color="auto" w:fill="FFFF99"/>
          </w:tcPr>
          <w:p w:rsidR="00AD24A6" w:rsidRPr="00332851" w:rsidRDefault="00AD24A6" w:rsidP="003F0D1D">
            <w:pPr>
              <w:pStyle w:val="Seznamsodrkami"/>
            </w:pPr>
            <w:r w:rsidRPr="00332851">
              <w:t>Telefon</w:t>
            </w:r>
          </w:p>
        </w:tc>
        <w:tc>
          <w:tcPr>
            <w:tcW w:w="3217" w:type="dxa"/>
            <w:shd w:val="clear" w:color="auto" w:fill="FFFF99"/>
          </w:tcPr>
          <w:p w:rsidR="00AD24A6" w:rsidRPr="00332851" w:rsidRDefault="00AD24A6" w:rsidP="006A43E0">
            <w:pPr>
              <w:pStyle w:val="Seznamsodrkami"/>
            </w:pPr>
            <w:r w:rsidRPr="00332851">
              <w:t>e-mail</w:t>
            </w:r>
          </w:p>
        </w:tc>
      </w:tr>
      <w:tr w:rsidR="004B473B" w:rsidRPr="00332851" w:rsidTr="00B442C6">
        <w:trPr>
          <w:trHeight w:val="1047"/>
        </w:trPr>
        <w:tc>
          <w:tcPr>
            <w:tcW w:w="2493" w:type="dxa"/>
          </w:tcPr>
          <w:p w:rsidR="004B473B" w:rsidRPr="00332851" w:rsidRDefault="00071B90" w:rsidP="00EF00EF">
            <w:pPr>
              <w:pStyle w:val="Seznamsodrkami"/>
            </w:pPr>
            <w:r>
              <w:t>XXXXXXXXXXX</w:t>
            </w:r>
          </w:p>
        </w:tc>
        <w:tc>
          <w:tcPr>
            <w:tcW w:w="2245" w:type="dxa"/>
          </w:tcPr>
          <w:p w:rsidR="004B473B" w:rsidRPr="00332851" w:rsidRDefault="004B473B" w:rsidP="005143E7">
            <w:pPr>
              <w:pStyle w:val="Seznamsodrkami"/>
            </w:pPr>
          </w:p>
        </w:tc>
        <w:tc>
          <w:tcPr>
            <w:tcW w:w="2371" w:type="dxa"/>
            <w:tcBorders>
              <w:top w:val="nil"/>
            </w:tcBorders>
          </w:tcPr>
          <w:p w:rsidR="004B473B" w:rsidRPr="00332851" w:rsidRDefault="00071B90" w:rsidP="003F0D1D">
            <w:pPr>
              <w:pStyle w:val="Seznamsodrkami"/>
            </w:pPr>
            <w:r>
              <w:t>XXXXXXXXXXX</w:t>
            </w:r>
          </w:p>
        </w:tc>
        <w:tc>
          <w:tcPr>
            <w:tcW w:w="3217" w:type="dxa"/>
            <w:tcBorders>
              <w:top w:val="nil"/>
            </w:tcBorders>
          </w:tcPr>
          <w:p w:rsidR="004B473B" w:rsidRPr="00332851" w:rsidRDefault="00071B90" w:rsidP="006A43E0">
            <w:pPr>
              <w:pStyle w:val="Seznamsodrkami"/>
            </w:pPr>
            <w:r>
              <w:t>XXXXXXXXXXX</w:t>
            </w:r>
          </w:p>
        </w:tc>
      </w:tr>
      <w:tr w:rsidR="004B473B" w:rsidRPr="00332851" w:rsidTr="00B442C6">
        <w:trPr>
          <w:trHeight w:val="742"/>
        </w:trPr>
        <w:tc>
          <w:tcPr>
            <w:tcW w:w="2493" w:type="dxa"/>
          </w:tcPr>
          <w:p w:rsidR="004B473B" w:rsidRPr="00332851" w:rsidRDefault="00071B90" w:rsidP="00EF00EF">
            <w:pPr>
              <w:pStyle w:val="Seznamsodrkami"/>
            </w:pPr>
            <w:r>
              <w:t>XXXXXXXXXXX</w:t>
            </w:r>
          </w:p>
        </w:tc>
        <w:tc>
          <w:tcPr>
            <w:tcW w:w="2245" w:type="dxa"/>
          </w:tcPr>
          <w:p w:rsidR="004B473B" w:rsidRPr="00332851" w:rsidRDefault="004B473B" w:rsidP="005143E7">
            <w:pPr>
              <w:pStyle w:val="Seznamsodrkami"/>
            </w:pPr>
          </w:p>
        </w:tc>
        <w:tc>
          <w:tcPr>
            <w:tcW w:w="2371" w:type="dxa"/>
          </w:tcPr>
          <w:p w:rsidR="004B473B" w:rsidRPr="00332851" w:rsidRDefault="00071B90" w:rsidP="003F0D1D">
            <w:pPr>
              <w:pStyle w:val="Seznamsodrkami"/>
            </w:pPr>
            <w:r>
              <w:t>XXXXXXXXXXX</w:t>
            </w:r>
          </w:p>
        </w:tc>
        <w:tc>
          <w:tcPr>
            <w:tcW w:w="3217" w:type="dxa"/>
          </w:tcPr>
          <w:p w:rsidR="004B473B" w:rsidRPr="00332851" w:rsidRDefault="00071B90" w:rsidP="006A43E0">
            <w:pPr>
              <w:pStyle w:val="Seznamsodrkami"/>
            </w:pPr>
            <w:r>
              <w:t>XXXXXXXXXXX</w:t>
            </w:r>
          </w:p>
        </w:tc>
      </w:tr>
      <w:tr w:rsidR="004B473B" w:rsidRPr="00332851" w:rsidTr="00B442C6">
        <w:trPr>
          <w:trHeight w:val="762"/>
        </w:trPr>
        <w:tc>
          <w:tcPr>
            <w:tcW w:w="2493" w:type="dxa"/>
          </w:tcPr>
          <w:p w:rsidR="004B473B" w:rsidRPr="00332851" w:rsidRDefault="00071B90" w:rsidP="00EF00EF">
            <w:pPr>
              <w:pStyle w:val="Seznamsodrkami"/>
            </w:pPr>
            <w:r>
              <w:t>XXXXXXXXXXX</w:t>
            </w:r>
          </w:p>
        </w:tc>
        <w:tc>
          <w:tcPr>
            <w:tcW w:w="2245" w:type="dxa"/>
          </w:tcPr>
          <w:p w:rsidR="004B473B" w:rsidRPr="00332851" w:rsidRDefault="004B473B" w:rsidP="005143E7">
            <w:pPr>
              <w:pStyle w:val="Seznamsodrkami"/>
            </w:pPr>
          </w:p>
        </w:tc>
        <w:tc>
          <w:tcPr>
            <w:tcW w:w="2371" w:type="dxa"/>
          </w:tcPr>
          <w:p w:rsidR="004B473B" w:rsidRPr="00332851" w:rsidRDefault="00071B90" w:rsidP="003F0D1D">
            <w:pPr>
              <w:pStyle w:val="Seznamsodrkami"/>
            </w:pPr>
            <w:r>
              <w:t>XXXXXXXXXXX</w:t>
            </w:r>
          </w:p>
        </w:tc>
        <w:tc>
          <w:tcPr>
            <w:tcW w:w="3217" w:type="dxa"/>
          </w:tcPr>
          <w:p w:rsidR="004B473B" w:rsidRPr="00332851" w:rsidRDefault="00071B90" w:rsidP="006A43E0">
            <w:pPr>
              <w:pStyle w:val="Seznamsodrkami"/>
            </w:pPr>
            <w:r>
              <w:t>XXXXXXXXXXX</w:t>
            </w:r>
          </w:p>
        </w:tc>
      </w:tr>
    </w:tbl>
    <w:p w:rsidR="00AD24A6" w:rsidRPr="00332851" w:rsidRDefault="00AD24A6" w:rsidP="00283EF6">
      <w:pPr>
        <w:jc w:val="both"/>
        <w:rPr>
          <w:rFonts w:ascii="Garamond" w:hAnsi="Garamond"/>
          <w:sz w:val="24"/>
          <w:szCs w:val="24"/>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9"/>
        <w:gridCol w:w="2365"/>
        <w:gridCol w:w="2486"/>
        <w:gridCol w:w="2926"/>
      </w:tblGrid>
      <w:tr w:rsidR="006E5764" w:rsidRPr="00332851" w:rsidTr="00B442C6">
        <w:trPr>
          <w:cantSplit/>
          <w:trHeight w:val="537"/>
        </w:trPr>
        <w:tc>
          <w:tcPr>
            <w:tcW w:w="10376" w:type="dxa"/>
            <w:gridSpan w:val="4"/>
            <w:shd w:val="clear" w:color="auto" w:fill="FFFF99"/>
          </w:tcPr>
          <w:p w:rsidR="006E5764" w:rsidRPr="00332851" w:rsidRDefault="006E5764" w:rsidP="00EF00EF">
            <w:pPr>
              <w:pStyle w:val="Seznamsodrkami"/>
            </w:pPr>
            <w:r w:rsidRPr="00332851">
              <w:t>SEZNAM URČENÝCH OSOB ODBĚRATELE PODPORY</w:t>
            </w:r>
          </w:p>
        </w:tc>
      </w:tr>
      <w:tr w:rsidR="006E5764" w:rsidRPr="00332851" w:rsidTr="00B442C6">
        <w:trPr>
          <w:cantSplit/>
          <w:trHeight w:val="537"/>
        </w:trPr>
        <w:tc>
          <w:tcPr>
            <w:tcW w:w="10376" w:type="dxa"/>
            <w:gridSpan w:val="4"/>
            <w:tcBorders>
              <w:top w:val="nil"/>
            </w:tcBorders>
          </w:tcPr>
          <w:p w:rsidR="006E5764" w:rsidRPr="00332851" w:rsidRDefault="006E5764" w:rsidP="00EF00EF">
            <w:pPr>
              <w:pStyle w:val="Seznamsodrkami"/>
            </w:pPr>
          </w:p>
        </w:tc>
      </w:tr>
      <w:tr w:rsidR="006E5764" w:rsidRPr="00332851" w:rsidTr="00B442C6">
        <w:trPr>
          <w:cantSplit/>
          <w:trHeight w:val="514"/>
        </w:trPr>
        <w:tc>
          <w:tcPr>
            <w:tcW w:w="10376" w:type="dxa"/>
            <w:gridSpan w:val="4"/>
            <w:shd w:val="clear" w:color="auto" w:fill="FFFF99"/>
          </w:tcPr>
          <w:p w:rsidR="006E5764" w:rsidRPr="00332851" w:rsidRDefault="006E5764" w:rsidP="002B470F">
            <w:pPr>
              <w:pStyle w:val="Seznamsodrkami"/>
              <w:rPr>
                <w:b/>
              </w:rPr>
            </w:pPr>
            <w:r w:rsidRPr="00332851">
              <w:t xml:space="preserve">Poštovní doména Odběratele podpory: </w:t>
            </w:r>
            <w:r w:rsidR="002B470F">
              <w:t>@mpo.cz</w:t>
            </w:r>
          </w:p>
        </w:tc>
      </w:tr>
      <w:tr w:rsidR="006E5764" w:rsidRPr="00332851" w:rsidTr="00B442C6">
        <w:trPr>
          <w:cantSplit/>
          <w:trHeight w:val="537"/>
        </w:trPr>
        <w:tc>
          <w:tcPr>
            <w:tcW w:w="10376" w:type="dxa"/>
            <w:gridSpan w:val="4"/>
            <w:tcBorders>
              <w:top w:val="nil"/>
            </w:tcBorders>
          </w:tcPr>
          <w:p w:rsidR="006E5764" w:rsidRPr="00332851" w:rsidRDefault="006E5764" w:rsidP="00EF00EF">
            <w:pPr>
              <w:pStyle w:val="Seznamsodrkami"/>
            </w:pPr>
          </w:p>
        </w:tc>
      </w:tr>
      <w:tr w:rsidR="006E5764" w:rsidRPr="00332851" w:rsidTr="00B442C6">
        <w:trPr>
          <w:trHeight w:val="537"/>
        </w:trPr>
        <w:tc>
          <w:tcPr>
            <w:tcW w:w="2599" w:type="dxa"/>
            <w:shd w:val="clear" w:color="auto" w:fill="FFFF99"/>
          </w:tcPr>
          <w:p w:rsidR="006E5764" w:rsidRPr="00332851" w:rsidRDefault="006E5764" w:rsidP="0007250C">
            <w:pPr>
              <w:pStyle w:val="Seznamsodrkami"/>
            </w:pPr>
            <w:r w:rsidRPr="00332851">
              <w:t>Jméno a</w:t>
            </w:r>
            <w:r w:rsidR="0007250C">
              <w:t> </w:t>
            </w:r>
            <w:r w:rsidRPr="00332851">
              <w:t>Příjmení</w:t>
            </w:r>
          </w:p>
        </w:tc>
        <w:tc>
          <w:tcPr>
            <w:tcW w:w="2365" w:type="dxa"/>
            <w:shd w:val="clear" w:color="auto" w:fill="FFFF99"/>
          </w:tcPr>
          <w:p w:rsidR="006E5764" w:rsidRPr="00332851" w:rsidRDefault="006E5764" w:rsidP="005143E7">
            <w:pPr>
              <w:pStyle w:val="Seznamsodrkami"/>
            </w:pPr>
            <w:r w:rsidRPr="00332851">
              <w:t>Mobil</w:t>
            </w:r>
          </w:p>
        </w:tc>
        <w:tc>
          <w:tcPr>
            <w:tcW w:w="2486" w:type="dxa"/>
            <w:shd w:val="clear" w:color="auto" w:fill="FFFF99"/>
          </w:tcPr>
          <w:p w:rsidR="006E5764" w:rsidRPr="00332851" w:rsidRDefault="006E5764" w:rsidP="003F0D1D">
            <w:pPr>
              <w:pStyle w:val="Seznamsodrkami"/>
            </w:pPr>
            <w:r w:rsidRPr="00332851">
              <w:t>Telefon</w:t>
            </w:r>
          </w:p>
        </w:tc>
        <w:tc>
          <w:tcPr>
            <w:tcW w:w="2926" w:type="dxa"/>
            <w:shd w:val="clear" w:color="auto" w:fill="FFFF99"/>
          </w:tcPr>
          <w:p w:rsidR="006E5764" w:rsidRPr="00332851" w:rsidRDefault="006E5764" w:rsidP="006A43E0">
            <w:pPr>
              <w:pStyle w:val="Seznamsodrkami"/>
            </w:pPr>
            <w:r w:rsidRPr="00332851">
              <w:t>e-mail</w:t>
            </w:r>
          </w:p>
        </w:tc>
      </w:tr>
      <w:tr w:rsidR="006E5764" w:rsidRPr="00332851" w:rsidTr="00B442C6">
        <w:trPr>
          <w:trHeight w:val="913"/>
        </w:trPr>
        <w:tc>
          <w:tcPr>
            <w:tcW w:w="2599" w:type="dxa"/>
          </w:tcPr>
          <w:p w:rsidR="006E5764" w:rsidRPr="00332851" w:rsidRDefault="002B470F" w:rsidP="002B470F">
            <w:pPr>
              <w:pStyle w:val="Seznamsodrkami"/>
              <w:rPr>
                <w:highlight w:val="yellow"/>
              </w:rPr>
            </w:pPr>
            <w:r w:rsidRPr="002B470F">
              <w:t>Pavel Pokorný</w:t>
            </w:r>
          </w:p>
        </w:tc>
        <w:tc>
          <w:tcPr>
            <w:tcW w:w="2365" w:type="dxa"/>
          </w:tcPr>
          <w:p w:rsidR="006E5764" w:rsidRPr="00332851" w:rsidRDefault="00071B90" w:rsidP="002B470F">
            <w:pPr>
              <w:pStyle w:val="Seznamsodrkami"/>
              <w:rPr>
                <w:highlight w:val="yellow"/>
              </w:rPr>
            </w:pPr>
            <w:r>
              <w:t>XXXXXXXXXXX</w:t>
            </w:r>
          </w:p>
        </w:tc>
        <w:tc>
          <w:tcPr>
            <w:tcW w:w="2486" w:type="dxa"/>
            <w:tcBorders>
              <w:top w:val="nil"/>
            </w:tcBorders>
          </w:tcPr>
          <w:p w:rsidR="006E5764" w:rsidRPr="00332851" w:rsidRDefault="00071B90" w:rsidP="002B470F">
            <w:pPr>
              <w:pStyle w:val="Seznamsodrkami"/>
              <w:rPr>
                <w:highlight w:val="yellow"/>
              </w:rPr>
            </w:pPr>
            <w:r>
              <w:t>XXXXXXXXXXX</w:t>
            </w:r>
          </w:p>
        </w:tc>
        <w:tc>
          <w:tcPr>
            <w:tcW w:w="2926" w:type="dxa"/>
            <w:tcBorders>
              <w:top w:val="nil"/>
            </w:tcBorders>
          </w:tcPr>
          <w:p w:rsidR="006E5764" w:rsidRPr="00332851" w:rsidRDefault="00071B90" w:rsidP="006A43E0">
            <w:pPr>
              <w:pStyle w:val="Seznamsodrkami"/>
              <w:rPr>
                <w:highlight w:val="yellow"/>
              </w:rPr>
            </w:pPr>
            <w:r>
              <w:t>XXXXXXXXXXX</w:t>
            </w:r>
          </w:p>
        </w:tc>
      </w:tr>
      <w:tr w:rsidR="006E5764" w:rsidRPr="00332851" w:rsidTr="00B442C6">
        <w:trPr>
          <w:trHeight w:val="537"/>
        </w:trPr>
        <w:tc>
          <w:tcPr>
            <w:tcW w:w="2599" w:type="dxa"/>
          </w:tcPr>
          <w:p w:rsidR="006E5764" w:rsidRPr="00332851" w:rsidRDefault="002B470F" w:rsidP="00EF00EF">
            <w:pPr>
              <w:pStyle w:val="Seznamsodrkami"/>
            </w:pPr>
            <w:r>
              <w:t>Mojmír Skokánek</w:t>
            </w:r>
          </w:p>
        </w:tc>
        <w:tc>
          <w:tcPr>
            <w:tcW w:w="2365" w:type="dxa"/>
          </w:tcPr>
          <w:p w:rsidR="006E5764" w:rsidRPr="00332851" w:rsidRDefault="00071B90" w:rsidP="005143E7">
            <w:pPr>
              <w:pStyle w:val="Seznamsodrkami"/>
            </w:pPr>
            <w:r>
              <w:t>XXXXXXXXXXX</w:t>
            </w:r>
          </w:p>
        </w:tc>
        <w:tc>
          <w:tcPr>
            <w:tcW w:w="2486" w:type="dxa"/>
          </w:tcPr>
          <w:p w:rsidR="006E5764" w:rsidRPr="00332851" w:rsidRDefault="00071B90" w:rsidP="003F0D1D">
            <w:pPr>
              <w:pStyle w:val="Seznamsodrkami"/>
            </w:pPr>
            <w:r>
              <w:t>XXXXXXXXXXX</w:t>
            </w:r>
          </w:p>
        </w:tc>
        <w:tc>
          <w:tcPr>
            <w:tcW w:w="2926" w:type="dxa"/>
          </w:tcPr>
          <w:p w:rsidR="006E5764" w:rsidRPr="00332851" w:rsidRDefault="00071B90" w:rsidP="006A43E0">
            <w:pPr>
              <w:pStyle w:val="Seznamsodrkami"/>
            </w:pPr>
            <w:r>
              <w:t>XXXXXXXXXXX</w:t>
            </w:r>
          </w:p>
        </w:tc>
      </w:tr>
      <w:tr w:rsidR="006E5764" w:rsidRPr="00332851" w:rsidTr="00B442C6">
        <w:trPr>
          <w:trHeight w:val="537"/>
        </w:trPr>
        <w:tc>
          <w:tcPr>
            <w:tcW w:w="2599" w:type="dxa"/>
          </w:tcPr>
          <w:p w:rsidR="006E5764" w:rsidRPr="00332851" w:rsidRDefault="008533E0" w:rsidP="00EF00EF">
            <w:pPr>
              <w:pStyle w:val="Seznamsodrkami"/>
            </w:pPr>
            <w:r>
              <w:t>Michal Šiffner</w:t>
            </w:r>
          </w:p>
        </w:tc>
        <w:tc>
          <w:tcPr>
            <w:tcW w:w="2365" w:type="dxa"/>
          </w:tcPr>
          <w:p w:rsidR="006E5764" w:rsidRPr="00332851" w:rsidRDefault="006E5764" w:rsidP="005143E7">
            <w:pPr>
              <w:pStyle w:val="Seznamsodrkami"/>
            </w:pPr>
          </w:p>
        </w:tc>
        <w:tc>
          <w:tcPr>
            <w:tcW w:w="2486" w:type="dxa"/>
          </w:tcPr>
          <w:p w:rsidR="006E5764" w:rsidRPr="00332851" w:rsidRDefault="00071B90" w:rsidP="003F0D1D">
            <w:pPr>
              <w:pStyle w:val="Seznamsodrkami"/>
            </w:pPr>
            <w:r>
              <w:t>XXXXXXXXXXX</w:t>
            </w:r>
          </w:p>
        </w:tc>
        <w:tc>
          <w:tcPr>
            <w:tcW w:w="2926" w:type="dxa"/>
          </w:tcPr>
          <w:p w:rsidR="006E5764" w:rsidRPr="00332851" w:rsidRDefault="00071B90" w:rsidP="006A43E0">
            <w:pPr>
              <w:pStyle w:val="Seznamsodrkami"/>
            </w:pPr>
            <w:r>
              <w:t>XXXXXXXXXXX</w:t>
            </w:r>
          </w:p>
        </w:tc>
      </w:tr>
    </w:tbl>
    <w:p w:rsidR="00877570" w:rsidRDefault="00877570" w:rsidP="00877570">
      <w:pPr>
        <w:ind w:left="0"/>
        <w:jc w:val="both"/>
        <w:rPr>
          <w:rFonts w:ascii="Garamond" w:hAnsi="Garamond"/>
          <w:sz w:val="24"/>
          <w:szCs w:val="24"/>
        </w:rPr>
      </w:pPr>
    </w:p>
    <w:p w:rsidR="00877570" w:rsidRPr="00877570" w:rsidRDefault="00877570" w:rsidP="00877570">
      <w:pPr>
        <w:rPr>
          <w:rFonts w:ascii="Garamond" w:hAnsi="Garamond"/>
          <w:sz w:val="24"/>
        </w:rPr>
      </w:pPr>
      <w:r>
        <w:br w:type="page"/>
      </w:r>
    </w:p>
    <w:tbl>
      <w:tblPr>
        <w:tblpPr w:leftFromText="141" w:rightFromText="141" w:vertAnchor="text" w:horzAnchor="margin" w:tblpY="104"/>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4"/>
        <w:gridCol w:w="2158"/>
        <w:gridCol w:w="2206"/>
        <w:gridCol w:w="2120"/>
      </w:tblGrid>
      <w:tr w:rsidR="00B442C6" w:rsidRPr="00332851" w:rsidTr="00B442C6">
        <w:trPr>
          <w:cantSplit/>
          <w:trHeight w:val="387"/>
        </w:trPr>
        <w:tc>
          <w:tcPr>
            <w:tcW w:w="10418" w:type="dxa"/>
            <w:gridSpan w:val="4"/>
            <w:shd w:val="clear" w:color="auto" w:fill="FFFF99"/>
          </w:tcPr>
          <w:p w:rsidR="00B442C6" w:rsidRPr="00332851" w:rsidRDefault="00B442C6" w:rsidP="00B442C6">
            <w:pPr>
              <w:pStyle w:val="Seznamsodrkami"/>
            </w:pPr>
            <w:r w:rsidRPr="00332851">
              <w:lastRenderedPageBreak/>
              <w:t>SEZNAM URČENÝCH OSOB POSKYTOVATELE</w:t>
            </w:r>
          </w:p>
        </w:tc>
      </w:tr>
      <w:tr w:rsidR="00B442C6" w:rsidRPr="00332851" w:rsidTr="00B442C6">
        <w:trPr>
          <w:cantSplit/>
          <w:trHeight w:val="387"/>
        </w:trPr>
        <w:tc>
          <w:tcPr>
            <w:tcW w:w="10418" w:type="dxa"/>
            <w:gridSpan w:val="4"/>
            <w:tcBorders>
              <w:top w:val="nil"/>
            </w:tcBorders>
          </w:tcPr>
          <w:p w:rsidR="00B442C6" w:rsidRPr="00332851" w:rsidRDefault="00B442C6" w:rsidP="00B442C6">
            <w:pPr>
              <w:pStyle w:val="Seznamsodrkami"/>
            </w:pPr>
          </w:p>
        </w:tc>
      </w:tr>
      <w:tr w:rsidR="00B442C6" w:rsidRPr="00332851" w:rsidTr="00B442C6">
        <w:trPr>
          <w:cantSplit/>
          <w:trHeight w:val="859"/>
        </w:trPr>
        <w:tc>
          <w:tcPr>
            <w:tcW w:w="10418" w:type="dxa"/>
            <w:gridSpan w:val="4"/>
            <w:shd w:val="clear" w:color="auto" w:fill="FFFF99"/>
          </w:tcPr>
          <w:p w:rsidR="00B442C6" w:rsidRPr="00332851" w:rsidRDefault="00B442C6" w:rsidP="00B442C6">
            <w:pPr>
              <w:pStyle w:val="Nadpis2"/>
              <w:keepLines/>
              <w:numPr>
                <w:ilvl w:val="0"/>
                <w:numId w:val="0"/>
              </w:numPr>
              <w:tabs>
                <w:tab w:val="num" w:pos="567"/>
              </w:tabs>
              <w:spacing w:before="100" w:beforeAutospacing="1" w:after="100" w:afterAutospacing="1"/>
              <w:rPr>
                <w:rFonts w:ascii="Garamond" w:hAnsi="Garamond"/>
                <w:sz w:val="24"/>
                <w:szCs w:val="24"/>
              </w:rPr>
            </w:pPr>
            <w:r w:rsidRPr="00332851">
              <w:rPr>
                <w:rFonts w:ascii="Garamond" w:hAnsi="Garamond"/>
                <w:sz w:val="24"/>
              </w:rPr>
              <w:t xml:space="preserve">Poštovní doména . </w:t>
            </w:r>
            <w:r w:rsidR="004459CF" w:rsidRPr="004459CF">
              <w:rPr>
                <w:rFonts w:ascii="Garamond" w:hAnsi="Garamond"/>
                <w:sz w:val="24"/>
                <w:szCs w:val="24"/>
              </w:rPr>
              <w:t>@i.cz</w:t>
            </w:r>
          </w:p>
          <w:p w:rsidR="00B442C6" w:rsidRPr="00332851" w:rsidRDefault="00B442C6" w:rsidP="00B442C6">
            <w:pPr>
              <w:pStyle w:val="Seznamsodrkami"/>
            </w:pPr>
          </w:p>
        </w:tc>
      </w:tr>
      <w:tr w:rsidR="00B442C6" w:rsidRPr="00332851" w:rsidTr="00B442C6">
        <w:trPr>
          <w:cantSplit/>
          <w:trHeight w:val="387"/>
        </w:trPr>
        <w:tc>
          <w:tcPr>
            <w:tcW w:w="10418" w:type="dxa"/>
            <w:gridSpan w:val="4"/>
            <w:tcBorders>
              <w:top w:val="nil"/>
            </w:tcBorders>
          </w:tcPr>
          <w:p w:rsidR="00B442C6" w:rsidRPr="00332851" w:rsidRDefault="00B442C6" w:rsidP="00B442C6">
            <w:pPr>
              <w:pStyle w:val="Seznamsodrkami"/>
            </w:pPr>
          </w:p>
        </w:tc>
      </w:tr>
      <w:tr w:rsidR="00B442C6" w:rsidRPr="00332851" w:rsidTr="00831E3A">
        <w:trPr>
          <w:trHeight w:val="370"/>
        </w:trPr>
        <w:tc>
          <w:tcPr>
            <w:tcW w:w="3934" w:type="dxa"/>
            <w:shd w:val="clear" w:color="auto" w:fill="FFFF99"/>
          </w:tcPr>
          <w:p w:rsidR="00B442C6" w:rsidRPr="00332851" w:rsidRDefault="00B442C6" w:rsidP="0007250C">
            <w:pPr>
              <w:pStyle w:val="Seznamsodrkami"/>
            </w:pPr>
            <w:r w:rsidRPr="00332851">
              <w:t>Jméno a</w:t>
            </w:r>
            <w:r w:rsidR="0007250C">
              <w:t> </w:t>
            </w:r>
            <w:r w:rsidRPr="00332851">
              <w:t>Příjmení</w:t>
            </w:r>
          </w:p>
        </w:tc>
        <w:tc>
          <w:tcPr>
            <w:tcW w:w="2158" w:type="dxa"/>
            <w:shd w:val="clear" w:color="auto" w:fill="FFFF99"/>
          </w:tcPr>
          <w:p w:rsidR="00B442C6" w:rsidRPr="00332851" w:rsidRDefault="00B442C6" w:rsidP="00B442C6">
            <w:pPr>
              <w:pStyle w:val="Seznamsodrkami"/>
            </w:pPr>
            <w:r w:rsidRPr="00332851">
              <w:t>Mobil</w:t>
            </w:r>
          </w:p>
        </w:tc>
        <w:tc>
          <w:tcPr>
            <w:tcW w:w="2206" w:type="dxa"/>
            <w:shd w:val="clear" w:color="auto" w:fill="FFFF99"/>
          </w:tcPr>
          <w:p w:rsidR="00B442C6" w:rsidRPr="00332851" w:rsidRDefault="00B442C6" w:rsidP="00B442C6">
            <w:pPr>
              <w:pStyle w:val="Seznamsodrkami"/>
            </w:pPr>
            <w:r w:rsidRPr="00332851">
              <w:t>Telefon</w:t>
            </w:r>
          </w:p>
        </w:tc>
        <w:tc>
          <w:tcPr>
            <w:tcW w:w="2120" w:type="dxa"/>
            <w:shd w:val="clear" w:color="auto" w:fill="FFFF99"/>
          </w:tcPr>
          <w:p w:rsidR="00B442C6" w:rsidRPr="00332851" w:rsidRDefault="00B442C6" w:rsidP="00B442C6">
            <w:pPr>
              <w:pStyle w:val="Seznamsodrkami"/>
            </w:pPr>
            <w:r w:rsidRPr="00332851">
              <w:t>e-mail</w:t>
            </w:r>
          </w:p>
        </w:tc>
      </w:tr>
      <w:tr w:rsidR="00831E3A" w:rsidRPr="00332851" w:rsidTr="00831E3A">
        <w:trPr>
          <w:trHeight w:val="387"/>
        </w:trPr>
        <w:tc>
          <w:tcPr>
            <w:tcW w:w="3934" w:type="dxa"/>
          </w:tcPr>
          <w:p w:rsidR="00831E3A" w:rsidRPr="00337567" w:rsidRDefault="00071B90" w:rsidP="00337567">
            <w:pPr>
              <w:ind w:left="0"/>
              <w:rPr>
                <w:rFonts w:ascii="Garamond" w:hAnsi="Garamond"/>
                <w:sz w:val="24"/>
                <w:szCs w:val="24"/>
              </w:rPr>
            </w:pPr>
            <w:r>
              <w:t>XXXXXXXXXXX</w:t>
            </w:r>
          </w:p>
        </w:tc>
        <w:tc>
          <w:tcPr>
            <w:tcW w:w="2158" w:type="dxa"/>
          </w:tcPr>
          <w:p w:rsidR="00831E3A" w:rsidRPr="00337567" w:rsidRDefault="00071B90" w:rsidP="00B442C6">
            <w:pPr>
              <w:pStyle w:val="Seznamsodrkami"/>
            </w:pPr>
            <w:r>
              <w:t>XXXXXXXXXXX</w:t>
            </w:r>
          </w:p>
        </w:tc>
        <w:tc>
          <w:tcPr>
            <w:tcW w:w="2206" w:type="dxa"/>
          </w:tcPr>
          <w:p w:rsidR="00831E3A" w:rsidRPr="00332851" w:rsidRDefault="00831E3A" w:rsidP="00B442C6">
            <w:pPr>
              <w:pStyle w:val="Seznamsodrkami"/>
            </w:pPr>
          </w:p>
        </w:tc>
        <w:tc>
          <w:tcPr>
            <w:tcW w:w="2120" w:type="dxa"/>
          </w:tcPr>
          <w:p w:rsidR="00831E3A" w:rsidRPr="00337567" w:rsidRDefault="00071B90" w:rsidP="00B442C6">
            <w:pPr>
              <w:pStyle w:val="Seznamsodrkami"/>
            </w:pPr>
            <w:r>
              <w:t>XXXXXXXXXXX</w:t>
            </w:r>
          </w:p>
        </w:tc>
      </w:tr>
      <w:tr w:rsidR="00B442C6" w:rsidRPr="00332851" w:rsidTr="00831E3A">
        <w:trPr>
          <w:trHeight w:val="387"/>
        </w:trPr>
        <w:tc>
          <w:tcPr>
            <w:tcW w:w="3934" w:type="dxa"/>
          </w:tcPr>
          <w:p w:rsidR="00B442C6" w:rsidRPr="00332851" w:rsidRDefault="00071B90" w:rsidP="00337567">
            <w:pPr>
              <w:ind w:left="0"/>
              <w:rPr>
                <w:rFonts w:ascii="Garamond" w:hAnsi="Garamond"/>
              </w:rPr>
            </w:pPr>
            <w:r>
              <w:t>XXXXXXXXXXX</w:t>
            </w:r>
          </w:p>
        </w:tc>
        <w:tc>
          <w:tcPr>
            <w:tcW w:w="2158" w:type="dxa"/>
          </w:tcPr>
          <w:p w:rsidR="00B442C6" w:rsidRPr="00332851" w:rsidRDefault="00071B90" w:rsidP="00B442C6">
            <w:pPr>
              <w:pStyle w:val="Seznamsodrkami"/>
            </w:pPr>
            <w:r>
              <w:t>XXXXXXXXXXX</w:t>
            </w:r>
          </w:p>
        </w:tc>
        <w:tc>
          <w:tcPr>
            <w:tcW w:w="2206" w:type="dxa"/>
          </w:tcPr>
          <w:p w:rsidR="00B442C6" w:rsidRPr="00332851" w:rsidRDefault="00B442C6" w:rsidP="00B442C6">
            <w:pPr>
              <w:pStyle w:val="Seznamsodrkami"/>
            </w:pPr>
          </w:p>
        </w:tc>
        <w:tc>
          <w:tcPr>
            <w:tcW w:w="2120" w:type="dxa"/>
          </w:tcPr>
          <w:p w:rsidR="00B442C6" w:rsidRPr="00332851" w:rsidRDefault="00071B90" w:rsidP="00B442C6">
            <w:pPr>
              <w:pStyle w:val="Seznamsodrkami"/>
            </w:pPr>
            <w:r>
              <w:t>XXXXXXXXXXX</w:t>
            </w:r>
          </w:p>
        </w:tc>
      </w:tr>
      <w:tr w:rsidR="00B442C6" w:rsidRPr="00332851" w:rsidTr="00831E3A">
        <w:trPr>
          <w:trHeight w:val="387"/>
        </w:trPr>
        <w:tc>
          <w:tcPr>
            <w:tcW w:w="3934" w:type="dxa"/>
          </w:tcPr>
          <w:p w:rsidR="00B442C6" w:rsidRPr="00332851" w:rsidRDefault="00071B90" w:rsidP="00337567">
            <w:pPr>
              <w:ind w:left="0"/>
              <w:rPr>
                <w:rFonts w:ascii="Garamond" w:hAnsi="Garamond"/>
              </w:rPr>
            </w:pPr>
            <w:r>
              <w:t>XXXXXXXXXXX</w:t>
            </w:r>
          </w:p>
        </w:tc>
        <w:tc>
          <w:tcPr>
            <w:tcW w:w="2158" w:type="dxa"/>
          </w:tcPr>
          <w:p w:rsidR="00B442C6" w:rsidRPr="00332851" w:rsidRDefault="00071B90" w:rsidP="00B442C6">
            <w:pPr>
              <w:pStyle w:val="Seznamsodrkami"/>
            </w:pPr>
            <w:r>
              <w:t>XXXXXXXXXXX</w:t>
            </w:r>
          </w:p>
        </w:tc>
        <w:tc>
          <w:tcPr>
            <w:tcW w:w="2206" w:type="dxa"/>
          </w:tcPr>
          <w:p w:rsidR="00B442C6" w:rsidRPr="00332851" w:rsidRDefault="00B442C6" w:rsidP="00B442C6">
            <w:pPr>
              <w:pStyle w:val="Seznamsodrkami"/>
            </w:pPr>
          </w:p>
        </w:tc>
        <w:tc>
          <w:tcPr>
            <w:tcW w:w="2120" w:type="dxa"/>
          </w:tcPr>
          <w:p w:rsidR="00B442C6" w:rsidRPr="00332851" w:rsidRDefault="00071B90" w:rsidP="00B442C6">
            <w:pPr>
              <w:pStyle w:val="Seznamsodrkami"/>
            </w:pPr>
            <w:r>
              <w:t>XXXXXXXXXXX</w:t>
            </w:r>
          </w:p>
        </w:tc>
      </w:tr>
      <w:tr w:rsidR="00A731B6" w:rsidRPr="00332851" w:rsidTr="00831E3A">
        <w:trPr>
          <w:trHeight w:val="387"/>
        </w:trPr>
        <w:tc>
          <w:tcPr>
            <w:tcW w:w="3934" w:type="dxa"/>
          </w:tcPr>
          <w:p w:rsidR="00A731B6" w:rsidRPr="00332851" w:rsidRDefault="00071B90" w:rsidP="00A731B6">
            <w:pPr>
              <w:ind w:left="0"/>
              <w:rPr>
                <w:rFonts w:ascii="Garamond" w:hAnsi="Garamond"/>
              </w:rPr>
            </w:pPr>
            <w:r>
              <w:t>XXXXXXXXXXX</w:t>
            </w:r>
          </w:p>
        </w:tc>
        <w:tc>
          <w:tcPr>
            <w:tcW w:w="2158" w:type="dxa"/>
          </w:tcPr>
          <w:p w:rsidR="00A731B6" w:rsidRPr="00332851" w:rsidRDefault="00071B90" w:rsidP="00B442C6">
            <w:pPr>
              <w:pStyle w:val="Seznamsodrkami"/>
            </w:pPr>
            <w:r>
              <w:t>XXXXXXXXXXX</w:t>
            </w:r>
          </w:p>
        </w:tc>
        <w:tc>
          <w:tcPr>
            <w:tcW w:w="2206" w:type="dxa"/>
          </w:tcPr>
          <w:p w:rsidR="00A731B6" w:rsidRPr="00332851" w:rsidRDefault="00A731B6" w:rsidP="00B442C6">
            <w:pPr>
              <w:pStyle w:val="Seznamsodrkami"/>
            </w:pPr>
          </w:p>
        </w:tc>
        <w:tc>
          <w:tcPr>
            <w:tcW w:w="2120" w:type="dxa"/>
          </w:tcPr>
          <w:p w:rsidR="00A731B6" w:rsidRPr="00332851" w:rsidRDefault="00071B90" w:rsidP="00B442C6">
            <w:pPr>
              <w:pStyle w:val="Seznamsodrkami"/>
            </w:pPr>
            <w:r>
              <w:t>XXXXXXXXXXX</w:t>
            </w:r>
          </w:p>
        </w:tc>
      </w:tr>
      <w:tr w:rsidR="00A90232" w:rsidRPr="00332851" w:rsidTr="00831E3A">
        <w:trPr>
          <w:trHeight w:val="387"/>
        </w:trPr>
        <w:tc>
          <w:tcPr>
            <w:tcW w:w="3934" w:type="dxa"/>
          </w:tcPr>
          <w:p w:rsidR="00A90232" w:rsidRPr="00A731B6" w:rsidRDefault="00071B90" w:rsidP="00A731B6">
            <w:pPr>
              <w:ind w:left="0"/>
              <w:rPr>
                <w:rFonts w:ascii="Garamond" w:hAnsi="Garamond"/>
                <w:sz w:val="24"/>
                <w:szCs w:val="24"/>
              </w:rPr>
            </w:pPr>
            <w:r>
              <w:t>XXXXXXXXXXX</w:t>
            </w:r>
          </w:p>
        </w:tc>
        <w:tc>
          <w:tcPr>
            <w:tcW w:w="2158" w:type="dxa"/>
          </w:tcPr>
          <w:p w:rsidR="00A90232" w:rsidRPr="00A731B6" w:rsidRDefault="00071B90" w:rsidP="00B442C6">
            <w:pPr>
              <w:pStyle w:val="Seznamsodrkami"/>
            </w:pPr>
            <w:r>
              <w:t>XXXXXXXXXXX</w:t>
            </w:r>
          </w:p>
        </w:tc>
        <w:tc>
          <w:tcPr>
            <w:tcW w:w="2206" w:type="dxa"/>
          </w:tcPr>
          <w:p w:rsidR="00A90232" w:rsidRPr="00332851" w:rsidRDefault="00A90232" w:rsidP="00B442C6">
            <w:pPr>
              <w:pStyle w:val="Seznamsodrkami"/>
            </w:pPr>
          </w:p>
        </w:tc>
        <w:tc>
          <w:tcPr>
            <w:tcW w:w="2120" w:type="dxa"/>
          </w:tcPr>
          <w:p w:rsidR="00A90232" w:rsidRPr="00A731B6" w:rsidRDefault="00071B90" w:rsidP="00B442C6">
            <w:pPr>
              <w:pStyle w:val="Seznamsodrkami"/>
            </w:pPr>
            <w:r>
              <w:t>XXXXXXXXXXX</w:t>
            </w:r>
          </w:p>
        </w:tc>
      </w:tr>
      <w:tr w:rsidR="00B442C6" w:rsidRPr="00332851" w:rsidTr="00831E3A">
        <w:trPr>
          <w:trHeight w:val="387"/>
        </w:trPr>
        <w:tc>
          <w:tcPr>
            <w:tcW w:w="3934" w:type="dxa"/>
          </w:tcPr>
          <w:p w:rsidR="00B442C6" w:rsidRPr="00332851" w:rsidRDefault="00071B90" w:rsidP="00A90232">
            <w:pPr>
              <w:ind w:left="0"/>
              <w:rPr>
                <w:rFonts w:ascii="Garamond" w:hAnsi="Garamond"/>
              </w:rPr>
            </w:pPr>
            <w:r>
              <w:t>XXXXXXXXXXX</w:t>
            </w:r>
          </w:p>
        </w:tc>
        <w:tc>
          <w:tcPr>
            <w:tcW w:w="2158" w:type="dxa"/>
          </w:tcPr>
          <w:p w:rsidR="00B442C6" w:rsidRPr="00332851" w:rsidRDefault="00071B90" w:rsidP="00B442C6">
            <w:pPr>
              <w:pStyle w:val="Seznamsodrkami"/>
            </w:pPr>
            <w:r>
              <w:t>XXXXXXXXXXX</w:t>
            </w:r>
          </w:p>
        </w:tc>
        <w:tc>
          <w:tcPr>
            <w:tcW w:w="2206" w:type="dxa"/>
          </w:tcPr>
          <w:p w:rsidR="00B442C6" w:rsidRPr="00332851" w:rsidRDefault="00B442C6" w:rsidP="00B442C6">
            <w:pPr>
              <w:pStyle w:val="Seznamsodrkami"/>
            </w:pPr>
          </w:p>
        </w:tc>
        <w:tc>
          <w:tcPr>
            <w:tcW w:w="2120" w:type="dxa"/>
          </w:tcPr>
          <w:p w:rsidR="00B442C6" w:rsidRPr="00332851" w:rsidRDefault="00071B90" w:rsidP="00B442C6">
            <w:pPr>
              <w:pStyle w:val="Seznamsodrkami"/>
            </w:pPr>
            <w:r>
              <w:t>XXXXXXXXXXX</w:t>
            </w:r>
          </w:p>
        </w:tc>
      </w:tr>
    </w:tbl>
    <w:p w:rsidR="005732B6" w:rsidRPr="00332851" w:rsidRDefault="005732B6" w:rsidP="005732B6">
      <w:pPr>
        <w:keepNext/>
        <w:keepLines/>
        <w:ind w:left="0"/>
        <w:jc w:val="both"/>
        <w:rPr>
          <w:rFonts w:ascii="Garamond" w:hAnsi="Garamond"/>
          <w:sz w:val="24"/>
          <w:szCs w:val="24"/>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8"/>
      </w:tblGrid>
      <w:tr w:rsidR="002C7AE5" w:rsidRPr="00332851" w:rsidTr="00B442C6">
        <w:trPr>
          <w:cantSplit/>
          <w:trHeight w:val="632"/>
        </w:trPr>
        <w:tc>
          <w:tcPr>
            <w:tcW w:w="10418" w:type="dxa"/>
            <w:shd w:val="clear" w:color="auto" w:fill="FFFF99"/>
          </w:tcPr>
          <w:p w:rsidR="002C7AE5" w:rsidRPr="00332851" w:rsidRDefault="002C7AE5" w:rsidP="0007250C">
            <w:pPr>
              <w:pStyle w:val="Nadpis1"/>
              <w:numPr>
                <w:ilvl w:val="0"/>
                <w:numId w:val="0"/>
              </w:numPr>
              <w:jc w:val="both"/>
              <w:rPr>
                <w:rFonts w:ascii="Garamond" w:hAnsi="Garamond"/>
                <w:b/>
                <w:szCs w:val="24"/>
              </w:rPr>
            </w:pPr>
            <w:r w:rsidRPr="00332851">
              <w:rPr>
                <w:rFonts w:ascii="Garamond" w:hAnsi="Garamond"/>
                <w:b/>
              </w:rPr>
              <w:t>ADRESY K</w:t>
            </w:r>
            <w:r w:rsidR="0007250C">
              <w:rPr>
                <w:rFonts w:ascii="Garamond" w:hAnsi="Garamond"/>
                <w:b/>
              </w:rPr>
              <w:t> </w:t>
            </w:r>
            <w:r w:rsidRPr="00332851">
              <w:rPr>
                <w:rFonts w:ascii="Garamond" w:hAnsi="Garamond"/>
                <w:b/>
              </w:rPr>
              <w:t>DORUČOVÁNÍ OZNÁMENÍ, DALŠÍCH PÍSEMNOSTÍ A</w:t>
            </w:r>
            <w:r w:rsidR="0007250C">
              <w:rPr>
                <w:rFonts w:ascii="Garamond" w:hAnsi="Garamond"/>
                <w:b/>
              </w:rPr>
              <w:t> </w:t>
            </w:r>
            <w:r w:rsidRPr="00332851">
              <w:rPr>
                <w:rFonts w:ascii="Garamond" w:hAnsi="Garamond"/>
                <w:b/>
              </w:rPr>
              <w:t xml:space="preserve">FAKTUR: </w:t>
            </w:r>
          </w:p>
        </w:tc>
      </w:tr>
      <w:tr w:rsidR="002C7AE5" w:rsidRPr="00332851" w:rsidTr="00B442C6">
        <w:trPr>
          <w:cantSplit/>
          <w:trHeight w:val="1041"/>
        </w:trPr>
        <w:tc>
          <w:tcPr>
            <w:tcW w:w="10418" w:type="dxa"/>
            <w:tcBorders>
              <w:top w:val="nil"/>
              <w:bottom w:val="nil"/>
            </w:tcBorders>
          </w:tcPr>
          <w:p w:rsidR="002C7AE5" w:rsidRPr="00332851" w:rsidRDefault="002C7AE5" w:rsidP="002C7AE5">
            <w:pPr>
              <w:pStyle w:val="Nadpis1"/>
              <w:numPr>
                <w:ilvl w:val="0"/>
                <w:numId w:val="0"/>
              </w:numPr>
              <w:jc w:val="both"/>
              <w:rPr>
                <w:rFonts w:ascii="Garamond" w:hAnsi="Garamond"/>
                <w:caps w:val="0"/>
              </w:rPr>
            </w:pPr>
            <w:r w:rsidRPr="00332851">
              <w:rPr>
                <w:rFonts w:ascii="Garamond" w:hAnsi="Garamond"/>
              </w:rPr>
              <w:t xml:space="preserve">OBJEDNATEL: </w:t>
            </w:r>
            <w:r w:rsidR="00CA51DA" w:rsidRPr="00332851">
              <w:rPr>
                <w:rFonts w:ascii="Garamond" w:hAnsi="Garamond"/>
              </w:rPr>
              <w:t>M</w:t>
            </w:r>
            <w:r w:rsidR="00CA51DA" w:rsidRPr="00332851">
              <w:rPr>
                <w:rFonts w:ascii="Garamond" w:hAnsi="Garamond"/>
                <w:caps w:val="0"/>
              </w:rPr>
              <w:t>inisterstvo zahraničních věcí ČR, Loretánské nám. 5, 118 00 Praha 1</w:t>
            </w:r>
          </w:p>
          <w:p w:rsidR="006E5764" w:rsidRPr="00332851" w:rsidRDefault="006E5764" w:rsidP="006E5764">
            <w:pPr>
              <w:ind w:left="0"/>
              <w:rPr>
                <w:rFonts w:ascii="Garamond" w:hAnsi="Garamond"/>
              </w:rPr>
            </w:pPr>
            <w:r w:rsidRPr="00332851">
              <w:rPr>
                <w:rFonts w:ascii="Garamond" w:hAnsi="Garamond"/>
                <w:caps/>
                <w:sz w:val="24"/>
              </w:rPr>
              <w:t xml:space="preserve">ODBĚRATEL PODPORY: </w:t>
            </w:r>
            <w:r w:rsidR="00187A60" w:rsidRPr="00187A60">
              <w:rPr>
                <w:rFonts w:ascii="Garamond" w:hAnsi="Garamond"/>
                <w:sz w:val="24"/>
              </w:rPr>
              <w:t>Praha 1, Staré Město, Na Františku 1039/32</w:t>
            </w:r>
          </w:p>
        </w:tc>
      </w:tr>
      <w:tr w:rsidR="002C7AE5" w:rsidRPr="00332851" w:rsidTr="00B442C6">
        <w:trPr>
          <w:cantSplit/>
          <w:trHeight w:val="888"/>
        </w:trPr>
        <w:tc>
          <w:tcPr>
            <w:tcW w:w="10418" w:type="dxa"/>
            <w:tcBorders>
              <w:top w:val="nil"/>
            </w:tcBorders>
          </w:tcPr>
          <w:p w:rsidR="00DD05C1" w:rsidRPr="00332851" w:rsidRDefault="002C7AE5" w:rsidP="00DD05C1">
            <w:pPr>
              <w:pStyle w:val="Nadpis2"/>
              <w:keepLines/>
              <w:numPr>
                <w:ilvl w:val="0"/>
                <w:numId w:val="0"/>
              </w:numPr>
              <w:tabs>
                <w:tab w:val="num" w:pos="567"/>
              </w:tabs>
              <w:spacing w:before="100" w:beforeAutospacing="1" w:after="100" w:afterAutospacing="1"/>
              <w:rPr>
                <w:rFonts w:ascii="Garamond" w:hAnsi="Garamond"/>
                <w:sz w:val="24"/>
                <w:szCs w:val="24"/>
              </w:rPr>
            </w:pPr>
            <w:r w:rsidRPr="00332851">
              <w:rPr>
                <w:rFonts w:ascii="Garamond" w:hAnsi="Garamond"/>
                <w:sz w:val="24"/>
                <w:szCs w:val="24"/>
              </w:rPr>
              <w:t xml:space="preserve">POSKYTOVATEL: </w:t>
            </w:r>
            <w:r w:rsidR="004459CF" w:rsidRPr="004459CF">
              <w:rPr>
                <w:rFonts w:ascii="Garamond" w:hAnsi="Garamond"/>
                <w:sz w:val="24"/>
                <w:szCs w:val="24"/>
              </w:rPr>
              <w:t>S.ICZ a.s., Na hřebenech II 1718/10, 140 00 Praha 4 - Nusle</w:t>
            </w:r>
          </w:p>
          <w:p w:rsidR="002C7AE5" w:rsidRPr="00332851" w:rsidRDefault="002C7AE5" w:rsidP="002C7AE5">
            <w:pPr>
              <w:keepNext/>
              <w:keepLines/>
              <w:ind w:left="0"/>
              <w:jc w:val="both"/>
              <w:rPr>
                <w:rFonts w:ascii="Garamond" w:hAnsi="Garamond"/>
                <w:sz w:val="24"/>
                <w:szCs w:val="24"/>
              </w:rPr>
            </w:pPr>
          </w:p>
        </w:tc>
      </w:tr>
    </w:tbl>
    <w:p w:rsidR="00AD24A6" w:rsidRPr="00332851" w:rsidRDefault="00AD24A6" w:rsidP="00B442C6">
      <w:pPr>
        <w:pStyle w:val="Nadpis1"/>
        <w:numPr>
          <w:ilvl w:val="0"/>
          <w:numId w:val="0"/>
        </w:numPr>
        <w:jc w:val="both"/>
        <w:rPr>
          <w:rFonts w:ascii="Garamond" w:hAnsi="Garamond"/>
          <w:b/>
          <w:szCs w:val="24"/>
        </w:rPr>
      </w:pPr>
      <w:r w:rsidRPr="00332851">
        <w:rPr>
          <w:rFonts w:ascii="Garamond" w:hAnsi="Garamond"/>
          <w:szCs w:val="24"/>
        </w:rPr>
        <w:br w:type="page"/>
      </w:r>
      <w:r w:rsidRPr="00332851">
        <w:rPr>
          <w:rFonts w:ascii="Garamond" w:hAnsi="Garamond"/>
          <w:b/>
          <w:szCs w:val="24"/>
        </w:rPr>
        <w:lastRenderedPageBreak/>
        <w:t xml:space="preserve">Příloha č. </w:t>
      </w:r>
      <w:r w:rsidR="00A05175" w:rsidRPr="00332851">
        <w:rPr>
          <w:rFonts w:ascii="Garamond" w:hAnsi="Garamond"/>
          <w:b/>
          <w:szCs w:val="24"/>
        </w:rPr>
        <w:fldChar w:fldCharType="begin"/>
      </w:r>
      <w:r w:rsidR="00A05175" w:rsidRPr="00332851">
        <w:rPr>
          <w:rFonts w:ascii="Garamond" w:hAnsi="Garamond"/>
          <w:b/>
          <w:szCs w:val="24"/>
        </w:rPr>
        <w:instrText xml:space="preserve"> DOCPROPERTY  Pr_PrikladyPoruch  \* MERGEFORMAT </w:instrText>
      </w:r>
      <w:r w:rsidR="00A05175" w:rsidRPr="00332851">
        <w:rPr>
          <w:rFonts w:ascii="Garamond" w:hAnsi="Garamond"/>
          <w:b/>
          <w:szCs w:val="24"/>
        </w:rPr>
        <w:fldChar w:fldCharType="separate"/>
      </w:r>
      <w:r w:rsidR="00654BC3" w:rsidRPr="00332851">
        <w:rPr>
          <w:rFonts w:ascii="Garamond" w:hAnsi="Garamond"/>
          <w:b/>
          <w:szCs w:val="24"/>
        </w:rPr>
        <w:t>5</w:t>
      </w:r>
      <w:r w:rsidR="00A05175" w:rsidRPr="00332851">
        <w:rPr>
          <w:rFonts w:ascii="Garamond" w:hAnsi="Garamond"/>
          <w:b/>
          <w:szCs w:val="24"/>
        </w:rPr>
        <w:fldChar w:fldCharType="end"/>
      </w:r>
      <w:r w:rsidRPr="00332851">
        <w:rPr>
          <w:rFonts w:ascii="Garamond" w:hAnsi="Garamond"/>
          <w:b/>
          <w:szCs w:val="24"/>
        </w:rPr>
        <w:t>:</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0"/>
        <w:gridCol w:w="8238"/>
      </w:tblGrid>
      <w:tr w:rsidR="00AD24A6" w:rsidRPr="00332851" w:rsidTr="00B442C6">
        <w:trPr>
          <w:cantSplit/>
          <w:trHeight w:val="655"/>
        </w:trPr>
        <w:tc>
          <w:tcPr>
            <w:tcW w:w="10418" w:type="dxa"/>
            <w:gridSpan w:val="2"/>
            <w:shd w:val="clear" w:color="auto" w:fill="FFFF99"/>
          </w:tcPr>
          <w:p w:rsidR="00AD24A6" w:rsidRPr="00332851" w:rsidRDefault="00AD24A6" w:rsidP="0007250C">
            <w:pPr>
              <w:pStyle w:val="Seznamsodrkami"/>
            </w:pPr>
            <w:r w:rsidRPr="00332851">
              <w:t>PŘÍKLADY PORUCH ČLENĚNÉ DLE KLASIFIKACE PORUCH</w:t>
            </w:r>
            <w:r w:rsidR="006E5764" w:rsidRPr="00332851">
              <w:t xml:space="preserve"> - VARIANTA A</w:t>
            </w:r>
            <w:r w:rsidR="0007250C">
              <w:t> </w:t>
            </w:r>
            <w:r w:rsidR="006E5764" w:rsidRPr="00332851">
              <w:t>- „minimální“ rozsah zvolené podpory</w:t>
            </w:r>
            <w:r w:rsidRPr="00332851">
              <w:t xml:space="preserve"> </w:t>
            </w:r>
          </w:p>
        </w:tc>
      </w:tr>
      <w:tr w:rsidR="00AD24A6" w:rsidRPr="00332851" w:rsidTr="00B442C6">
        <w:trPr>
          <w:cantSplit/>
          <w:trHeight w:val="386"/>
        </w:trPr>
        <w:tc>
          <w:tcPr>
            <w:tcW w:w="10418" w:type="dxa"/>
            <w:gridSpan w:val="2"/>
            <w:tcBorders>
              <w:top w:val="nil"/>
            </w:tcBorders>
          </w:tcPr>
          <w:p w:rsidR="00AD24A6" w:rsidRPr="00332851" w:rsidRDefault="00AD24A6" w:rsidP="00EF00EF">
            <w:pPr>
              <w:pStyle w:val="Seznamsodrkami"/>
            </w:pPr>
          </w:p>
        </w:tc>
      </w:tr>
      <w:tr w:rsidR="00AD24A6" w:rsidRPr="00332851" w:rsidTr="00B442C6">
        <w:trPr>
          <w:trHeight w:val="386"/>
        </w:trPr>
        <w:tc>
          <w:tcPr>
            <w:tcW w:w="2180" w:type="dxa"/>
            <w:shd w:val="clear" w:color="auto" w:fill="FFFF99"/>
          </w:tcPr>
          <w:p w:rsidR="00AD24A6" w:rsidRPr="00332851" w:rsidRDefault="00AD24A6" w:rsidP="00EF00EF">
            <w:pPr>
              <w:pStyle w:val="Seznamsodrkami"/>
            </w:pPr>
            <w:r w:rsidRPr="00332851">
              <w:t>Klasifikace poruch</w:t>
            </w:r>
          </w:p>
        </w:tc>
        <w:tc>
          <w:tcPr>
            <w:tcW w:w="8238" w:type="dxa"/>
            <w:shd w:val="clear" w:color="auto" w:fill="FFFF99"/>
          </w:tcPr>
          <w:p w:rsidR="00AD24A6" w:rsidRPr="00332851" w:rsidRDefault="00AD24A6" w:rsidP="005143E7">
            <w:pPr>
              <w:pStyle w:val="Seznamsodrkami"/>
            </w:pPr>
            <w:r w:rsidRPr="00332851">
              <w:t>Popis poruch</w:t>
            </w:r>
          </w:p>
        </w:tc>
      </w:tr>
      <w:tr w:rsidR="00AD24A6" w:rsidRPr="00332851" w:rsidTr="00B442C6">
        <w:trPr>
          <w:cantSplit/>
          <w:trHeight w:val="1041"/>
        </w:trPr>
        <w:tc>
          <w:tcPr>
            <w:tcW w:w="2180" w:type="dxa"/>
            <w:vMerge w:val="restart"/>
          </w:tcPr>
          <w:p w:rsidR="00AD24A6" w:rsidRPr="00332851" w:rsidRDefault="00AD24A6" w:rsidP="00EF00EF">
            <w:pPr>
              <w:pStyle w:val="Seznamsodrkami"/>
            </w:pPr>
            <w:r w:rsidRPr="00332851">
              <w:t>HAVÁRIE</w:t>
            </w:r>
          </w:p>
        </w:tc>
        <w:tc>
          <w:tcPr>
            <w:tcW w:w="8238" w:type="dxa"/>
          </w:tcPr>
          <w:p w:rsidR="00531E3C" w:rsidRPr="00332851" w:rsidRDefault="00531E3C" w:rsidP="005143E7">
            <w:pPr>
              <w:pStyle w:val="Seznamsodrkami"/>
            </w:pPr>
            <w:r w:rsidRPr="00332851">
              <w:t>nefunkčnost síťového spojení s</w:t>
            </w:r>
            <w:r w:rsidR="0007250C">
              <w:t> </w:t>
            </w:r>
            <w:r w:rsidRPr="00332851">
              <w:t>centrem z</w:t>
            </w:r>
            <w:r w:rsidR="0007250C">
              <w:t> </w:t>
            </w:r>
            <w:r w:rsidRPr="00332851">
              <w:t>důvodu nefunkčnosti KP resortní</w:t>
            </w:r>
            <w:r w:rsidR="00647C37" w:rsidRPr="00332851">
              <w:t xml:space="preserve"> pracovní</w:t>
            </w:r>
            <w:r w:rsidRPr="00332851">
              <w:t xml:space="preserve"> stanice, nebo nefunkčnosti centra na MZV,</w:t>
            </w:r>
          </w:p>
          <w:p w:rsidR="00AD24A6" w:rsidRPr="00332851" w:rsidRDefault="00AD24A6" w:rsidP="003F0D1D">
            <w:pPr>
              <w:pStyle w:val="Seznamsodrkami"/>
            </w:pPr>
          </w:p>
        </w:tc>
      </w:tr>
      <w:tr w:rsidR="00AD24A6" w:rsidRPr="00332851" w:rsidTr="00B442C6">
        <w:trPr>
          <w:cantSplit/>
          <w:trHeight w:val="144"/>
        </w:trPr>
        <w:tc>
          <w:tcPr>
            <w:tcW w:w="2180" w:type="dxa"/>
            <w:vMerge/>
          </w:tcPr>
          <w:p w:rsidR="00AD24A6" w:rsidRPr="00332851" w:rsidRDefault="00AD24A6" w:rsidP="00CD2842">
            <w:pPr>
              <w:pStyle w:val="Seznamsodrkami"/>
            </w:pPr>
          </w:p>
        </w:tc>
        <w:tc>
          <w:tcPr>
            <w:tcW w:w="8238" w:type="dxa"/>
          </w:tcPr>
          <w:p w:rsidR="00AD24A6" w:rsidRPr="00332851" w:rsidRDefault="00531E3C" w:rsidP="0007250C">
            <w:pPr>
              <w:pStyle w:val="Seznamsodrkami"/>
            </w:pPr>
            <w:r w:rsidRPr="00332851">
              <w:t>nefunkčnost přístupu k</w:t>
            </w:r>
            <w:r w:rsidR="0007250C">
              <w:t> </w:t>
            </w:r>
            <w:r w:rsidRPr="00332851">
              <w:t>centrální aplikaci DA.</w:t>
            </w:r>
          </w:p>
        </w:tc>
      </w:tr>
      <w:tr w:rsidR="00EF00EF" w:rsidRPr="00332851" w:rsidTr="00B442C6">
        <w:trPr>
          <w:cantSplit/>
          <w:trHeight w:val="1210"/>
        </w:trPr>
        <w:tc>
          <w:tcPr>
            <w:tcW w:w="2180" w:type="dxa"/>
            <w:vMerge w:val="restart"/>
          </w:tcPr>
          <w:p w:rsidR="00EF00EF" w:rsidRPr="00332851" w:rsidRDefault="00EF00EF" w:rsidP="00EF00EF">
            <w:pPr>
              <w:pStyle w:val="Seznamsodrkami"/>
            </w:pPr>
            <w:r w:rsidRPr="00332851">
              <w:t>VÝPADEK</w:t>
            </w:r>
          </w:p>
        </w:tc>
        <w:tc>
          <w:tcPr>
            <w:tcW w:w="8238" w:type="dxa"/>
          </w:tcPr>
          <w:p w:rsidR="00EF00EF" w:rsidRPr="00332851" w:rsidRDefault="00EF00EF" w:rsidP="0007250C">
            <w:pPr>
              <w:pStyle w:val="Seznamsodrkami"/>
            </w:pPr>
            <w:r w:rsidRPr="00332851">
              <w:t>omezená funkčnost přístupu k</w:t>
            </w:r>
            <w:r w:rsidR="0007250C">
              <w:t> </w:t>
            </w:r>
            <w:r w:rsidRPr="00332851">
              <w:t>centrální aplikaci DA (například vyžaduje přihlášení jménem a</w:t>
            </w:r>
            <w:r w:rsidR="0007250C">
              <w:t> </w:t>
            </w:r>
            <w:r w:rsidRPr="00332851">
              <w:t>heslem). Nevztahuje se na případ omezené funkčnost síťového spojení s</w:t>
            </w:r>
            <w:r w:rsidR="0007250C">
              <w:t> </w:t>
            </w:r>
            <w:r w:rsidRPr="00332851">
              <w:t>centrem způsobené resortním připojením (lokální LAN, KIVS nebo INTERNET)</w:t>
            </w:r>
          </w:p>
        </w:tc>
      </w:tr>
      <w:tr w:rsidR="00EF00EF" w:rsidRPr="00332851" w:rsidTr="00B442C6">
        <w:trPr>
          <w:cantSplit/>
          <w:trHeight w:val="144"/>
        </w:trPr>
        <w:tc>
          <w:tcPr>
            <w:tcW w:w="2180" w:type="dxa"/>
            <w:vMerge/>
          </w:tcPr>
          <w:p w:rsidR="00EF00EF" w:rsidRPr="00332851" w:rsidRDefault="00EF00EF" w:rsidP="00CD2842">
            <w:pPr>
              <w:pStyle w:val="Seznamsodrkami"/>
            </w:pPr>
          </w:p>
        </w:tc>
        <w:tc>
          <w:tcPr>
            <w:tcW w:w="8238" w:type="dxa"/>
          </w:tcPr>
          <w:p w:rsidR="00EF00EF" w:rsidRPr="00332851" w:rsidRDefault="00EF00EF" w:rsidP="00CD2842">
            <w:pPr>
              <w:pStyle w:val="Seznamsodrkami"/>
            </w:pPr>
          </w:p>
        </w:tc>
      </w:tr>
      <w:tr w:rsidR="00EF00EF" w:rsidRPr="00332851" w:rsidTr="00B442C6">
        <w:trPr>
          <w:cantSplit/>
          <w:trHeight w:val="672"/>
        </w:trPr>
        <w:tc>
          <w:tcPr>
            <w:tcW w:w="2180" w:type="dxa"/>
          </w:tcPr>
          <w:p w:rsidR="00EF00EF" w:rsidRPr="00332851" w:rsidRDefault="00EF00EF" w:rsidP="00EF00EF">
            <w:pPr>
              <w:pStyle w:val="Seznamsodrkami"/>
            </w:pPr>
            <w:r w:rsidRPr="00332851">
              <w:t>ZÁVADA</w:t>
            </w:r>
          </w:p>
        </w:tc>
        <w:tc>
          <w:tcPr>
            <w:tcW w:w="8238" w:type="dxa"/>
          </w:tcPr>
          <w:p w:rsidR="00EF00EF" w:rsidRPr="00332851" w:rsidRDefault="00EF00EF" w:rsidP="0007250C">
            <w:pPr>
              <w:pStyle w:val="Seznamsodrkami"/>
            </w:pPr>
            <w:r w:rsidRPr="00332851">
              <w:t xml:space="preserve"> funkční připojení s</w:t>
            </w:r>
            <w:r w:rsidR="0007250C">
              <w:t> </w:t>
            </w:r>
            <w:r w:rsidRPr="00332851">
              <w:t>centrem a</w:t>
            </w:r>
            <w:r w:rsidR="0007250C">
              <w:t> </w:t>
            </w:r>
            <w:r w:rsidRPr="00332851">
              <w:t>centrální aplikací DA, ale v</w:t>
            </w:r>
            <w:r w:rsidR="0007250C">
              <w:t> </w:t>
            </w:r>
            <w:r w:rsidRPr="00332851">
              <w:t>detailu s</w:t>
            </w:r>
            <w:r w:rsidR="0007250C">
              <w:t> </w:t>
            </w:r>
            <w:r w:rsidRPr="00332851">
              <w:t>odlišným chováním oproti platné dokumentaci</w:t>
            </w:r>
          </w:p>
        </w:tc>
      </w:tr>
    </w:tbl>
    <w:p w:rsidR="00AD24A6" w:rsidRPr="00332851" w:rsidRDefault="00AD24A6" w:rsidP="00EF00EF">
      <w:pPr>
        <w:pStyle w:val="Seznamsodrkami"/>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0"/>
        <w:gridCol w:w="8238"/>
      </w:tblGrid>
      <w:tr w:rsidR="00531E3C" w:rsidRPr="00332851" w:rsidTr="00B442C6">
        <w:trPr>
          <w:cantSplit/>
          <w:trHeight w:val="644"/>
        </w:trPr>
        <w:tc>
          <w:tcPr>
            <w:tcW w:w="10418" w:type="dxa"/>
            <w:gridSpan w:val="2"/>
            <w:shd w:val="clear" w:color="auto" w:fill="FFFF99"/>
          </w:tcPr>
          <w:p w:rsidR="00531E3C" w:rsidRPr="00332851" w:rsidRDefault="00531E3C" w:rsidP="0007250C">
            <w:pPr>
              <w:pStyle w:val="Seznamsodrkami"/>
            </w:pPr>
            <w:r w:rsidRPr="00332851">
              <w:t>PŘÍKLADY PORUCH ČLENĚNÉ DLE KLASIFIKACE PORUCH - VARIANTA B</w:t>
            </w:r>
            <w:r w:rsidR="0007250C">
              <w:t> </w:t>
            </w:r>
            <w:r w:rsidRPr="00332851">
              <w:t xml:space="preserve">- „základní“ rozsah zvolené podpory </w:t>
            </w:r>
          </w:p>
        </w:tc>
      </w:tr>
      <w:tr w:rsidR="00531E3C" w:rsidRPr="00332851" w:rsidTr="00B442C6">
        <w:trPr>
          <w:cantSplit/>
          <w:trHeight w:val="380"/>
        </w:trPr>
        <w:tc>
          <w:tcPr>
            <w:tcW w:w="10418" w:type="dxa"/>
            <w:gridSpan w:val="2"/>
            <w:tcBorders>
              <w:top w:val="nil"/>
            </w:tcBorders>
          </w:tcPr>
          <w:p w:rsidR="00531E3C" w:rsidRPr="00332851" w:rsidRDefault="00531E3C" w:rsidP="00EF00EF">
            <w:pPr>
              <w:pStyle w:val="Seznamsodrkami"/>
            </w:pPr>
          </w:p>
        </w:tc>
      </w:tr>
      <w:tr w:rsidR="00531E3C" w:rsidRPr="00332851" w:rsidTr="00B442C6">
        <w:trPr>
          <w:trHeight w:val="363"/>
        </w:trPr>
        <w:tc>
          <w:tcPr>
            <w:tcW w:w="2180" w:type="dxa"/>
            <w:tcBorders>
              <w:bottom w:val="single" w:sz="4" w:space="0" w:color="auto"/>
            </w:tcBorders>
            <w:shd w:val="clear" w:color="auto" w:fill="FFFF99"/>
          </w:tcPr>
          <w:p w:rsidR="00531E3C" w:rsidRPr="00332851" w:rsidRDefault="00531E3C" w:rsidP="00EF00EF">
            <w:pPr>
              <w:pStyle w:val="Seznamsodrkami"/>
            </w:pPr>
            <w:r w:rsidRPr="00332851">
              <w:t>Klasifikace poruch</w:t>
            </w:r>
          </w:p>
        </w:tc>
        <w:tc>
          <w:tcPr>
            <w:tcW w:w="8238" w:type="dxa"/>
            <w:shd w:val="clear" w:color="auto" w:fill="FFFF99"/>
          </w:tcPr>
          <w:p w:rsidR="00531E3C" w:rsidRPr="00332851" w:rsidRDefault="00531E3C" w:rsidP="00EF00EF">
            <w:pPr>
              <w:pStyle w:val="Seznamsodrkami"/>
            </w:pPr>
            <w:r w:rsidRPr="00332851">
              <w:t>Popis poruch</w:t>
            </w:r>
          </w:p>
        </w:tc>
      </w:tr>
      <w:tr w:rsidR="00531E3C" w:rsidRPr="00332851" w:rsidTr="00B442C6">
        <w:trPr>
          <w:cantSplit/>
          <w:trHeight w:val="644"/>
        </w:trPr>
        <w:tc>
          <w:tcPr>
            <w:tcW w:w="2180" w:type="dxa"/>
            <w:vMerge w:val="restart"/>
            <w:tcBorders>
              <w:bottom w:val="nil"/>
            </w:tcBorders>
          </w:tcPr>
          <w:p w:rsidR="00531E3C" w:rsidRPr="00332851" w:rsidRDefault="00531E3C" w:rsidP="00EF00EF">
            <w:pPr>
              <w:pStyle w:val="Seznamsodrkami"/>
            </w:pPr>
            <w:r w:rsidRPr="00332851">
              <w:t>HAVÁRIE</w:t>
            </w:r>
          </w:p>
        </w:tc>
        <w:tc>
          <w:tcPr>
            <w:tcW w:w="8238" w:type="dxa"/>
          </w:tcPr>
          <w:p w:rsidR="00531E3C" w:rsidRPr="00332851" w:rsidRDefault="00531E3C" w:rsidP="0007250C">
            <w:pPr>
              <w:pStyle w:val="Seznamsodrkami"/>
            </w:pPr>
            <w:r w:rsidRPr="00332851">
              <w:t>nefunkčnost síťového spojení s</w:t>
            </w:r>
            <w:r w:rsidR="0007250C">
              <w:t> </w:t>
            </w:r>
            <w:r w:rsidRPr="00332851">
              <w:t>centrem z</w:t>
            </w:r>
            <w:r w:rsidR="0007250C">
              <w:t> </w:t>
            </w:r>
            <w:r w:rsidRPr="00332851">
              <w:t xml:space="preserve">důvodu nefunkčnosti KP resortní </w:t>
            </w:r>
            <w:r w:rsidR="00647C37" w:rsidRPr="00332851">
              <w:t xml:space="preserve">pracovní </w:t>
            </w:r>
            <w:r w:rsidRPr="00332851">
              <w:t>stanice, nebo nefunkčnosti centra na MZV,</w:t>
            </w:r>
          </w:p>
        </w:tc>
      </w:tr>
      <w:tr w:rsidR="00531E3C" w:rsidRPr="00332851" w:rsidTr="00B442C6">
        <w:trPr>
          <w:cantSplit/>
          <w:trHeight w:val="142"/>
        </w:trPr>
        <w:tc>
          <w:tcPr>
            <w:tcW w:w="2180" w:type="dxa"/>
            <w:vMerge/>
            <w:tcBorders>
              <w:top w:val="nil"/>
              <w:bottom w:val="nil"/>
            </w:tcBorders>
          </w:tcPr>
          <w:p w:rsidR="00531E3C" w:rsidRPr="00332851" w:rsidRDefault="00531E3C" w:rsidP="00CD2842">
            <w:pPr>
              <w:pStyle w:val="Seznamsodrkami"/>
            </w:pPr>
          </w:p>
        </w:tc>
        <w:tc>
          <w:tcPr>
            <w:tcW w:w="8238" w:type="dxa"/>
          </w:tcPr>
          <w:p w:rsidR="00531E3C" w:rsidRPr="00332851" w:rsidRDefault="00531E3C" w:rsidP="0007250C">
            <w:pPr>
              <w:pStyle w:val="Seznamsodrkami"/>
            </w:pPr>
            <w:r w:rsidRPr="00332851">
              <w:t>nefunkčnost síťového spojení s</w:t>
            </w:r>
            <w:r w:rsidR="0007250C">
              <w:t> </w:t>
            </w:r>
            <w:r w:rsidRPr="00332851">
              <w:t>centrem (evidováno jako havárie s</w:t>
            </w:r>
            <w:r w:rsidR="0007250C">
              <w:t> </w:t>
            </w:r>
            <w:r w:rsidRPr="00332851">
              <w:t>nutnou součinností na straně interního síťového oddělení resortu)</w:t>
            </w:r>
          </w:p>
        </w:tc>
      </w:tr>
      <w:tr w:rsidR="00531E3C" w:rsidRPr="00332851" w:rsidTr="00B442C6">
        <w:trPr>
          <w:cantSplit/>
          <w:trHeight w:val="380"/>
        </w:trPr>
        <w:tc>
          <w:tcPr>
            <w:tcW w:w="2180" w:type="dxa"/>
            <w:tcBorders>
              <w:top w:val="nil"/>
            </w:tcBorders>
          </w:tcPr>
          <w:p w:rsidR="00531E3C" w:rsidRPr="00332851" w:rsidRDefault="00531E3C" w:rsidP="00EF00EF">
            <w:pPr>
              <w:pStyle w:val="Seznamsodrkami"/>
            </w:pPr>
          </w:p>
        </w:tc>
        <w:tc>
          <w:tcPr>
            <w:tcW w:w="8238" w:type="dxa"/>
          </w:tcPr>
          <w:p w:rsidR="00531E3C" w:rsidRPr="00332851" w:rsidRDefault="00531E3C" w:rsidP="0007250C">
            <w:pPr>
              <w:pStyle w:val="Seznamsodrkami"/>
            </w:pPr>
            <w:r w:rsidRPr="00332851">
              <w:t>nefunkčnost přístupu k</w:t>
            </w:r>
            <w:r w:rsidR="0007250C">
              <w:t> </w:t>
            </w:r>
            <w:r w:rsidRPr="00332851">
              <w:t>centrální aplikaci DA.</w:t>
            </w:r>
          </w:p>
        </w:tc>
      </w:tr>
      <w:tr w:rsidR="00531E3C" w:rsidRPr="00332851" w:rsidTr="00B442C6">
        <w:trPr>
          <w:cantSplit/>
          <w:trHeight w:val="1040"/>
        </w:trPr>
        <w:tc>
          <w:tcPr>
            <w:tcW w:w="2180" w:type="dxa"/>
            <w:vMerge w:val="restart"/>
          </w:tcPr>
          <w:p w:rsidR="00531E3C" w:rsidRPr="00332851" w:rsidRDefault="00531E3C" w:rsidP="00EF00EF">
            <w:pPr>
              <w:pStyle w:val="Seznamsodrkami"/>
            </w:pPr>
            <w:r w:rsidRPr="00332851">
              <w:t>VÝPADEK</w:t>
            </w:r>
          </w:p>
        </w:tc>
        <w:tc>
          <w:tcPr>
            <w:tcW w:w="8238" w:type="dxa"/>
          </w:tcPr>
          <w:p w:rsidR="00EF00EF" w:rsidRPr="00332851" w:rsidRDefault="00EF00EF" w:rsidP="00EF00EF">
            <w:pPr>
              <w:pStyle w:val="Seznamsodrkami"/>
            </w:pPr>
            <w:r w:rsidRPr="00332851">
              <w:t>omezená funkčnost síťového spojení s</w:t>
            </w:r>
            <w:r w:rsidR="0007250C">
              <w:t> </w:t>
            </w:r>
            <w:r w:rsidRPr="00332851">
              <w:t>centrem vyžadující úpravy na straně resortního připojení (LAN, KIVS nebo INTERNET),</w:t>
            </w:r>
          </w:p>
          <w:p w:rsidR="00531E3C" w:rsidRPr="00332851" w:rsidRDefault="00531E3C" w:rsidP="00EF00EF">
            <w:pPr>
              <w:pStyle w:val="Seznamsodrkami"/>
            </w:pPr>
          </w:p>
        </w:tc>
      </w:tr>
      <w:tr w:rsidR="00EF00EF" w:rsidRPr="00332851" w:rsidTr="00B442C6">
        <w:trPr>
          <w:cantSplit/>
          <w:trHeight w:val="142"/>
        </w:trPr>
        <w:tc>
          <w:tcPr>
            <w:tcW w:w="2180" w:type="dxa"/>
            <w:vMerge/>
            <w:tcBorders>
              <w:bottom w:val="single" w:sz="4" w:space="0" w:color="auto"/>
            </w:tcBorders>
          </w:tcPr>
          <w:p w:rsidR="00EF00EF" w:rsidRPr="00332851" w:rsidRDefault="00EF00EF" w:rsidP="00CD2842">
            <w:pPr>
              <w:pStyle w:val="Seznamsodrkami"/>
            </w:pPr>
          </w:p>
        </w:tc>
        <w:tc>
          <w:tcPr>
            <w:tcW w:w="8238" w:type="dxa"/>
          </w:tcPr>
          <w:p w:rsidR="00EF00EF" w:rsidRPr="00332851" w:rsidRDefault="00EF00EF" w:rsidP="0007250C">
            <w:pPr>
              <w:pStyle w:val="Seznamsodrkami"/>
            </w:pPr>
            <w:r w:rsidRPr="00332851">
              <w:t>omezená funkčnost přístupu k</w:t>
            </w:r>
            <w:r w:rsidR="0007250C">
              <w:t> </w:t>
            </w:r>
            <w:r w:rsidRPr="00332851">
              <w:t>centrální aplikaci DA (například vyžaduje přihlášení jménem a</w:t>
            </w:r>
            <w:r w:rsidR="0007250C">
              <w:t> </w:t>
            </w:r>
            <w:r w:rsidRPr="00332851">
              <w:t>heslem).</w:t>
            </w:r>
          </w:p>
        </w:tc>
      </w:tr>
      <w:tr w:rsidR="00EF00EF" w:rsidRPr="00332851" w:rsidTr="00B442C6">
        <w:trPr>
          <w:cantSplit/>
          <w:trHeight w:val="644"/>
        </w:trPr>
        <w:tc>
          <w:tcPr>
            <w:tcW w:w="2180" w:type="dxa"/>
            <w:tcBorders>
              <w:bottom w:val="nil"/>
            </w:tcBorders>
          </w:tcPr>
          <w:p w:rsidR="00EF00EF" w:rsidRPr="00332851" w:rsidRDefault="00EF00EF" w:rsidP="00EF00EF">
            <w:pPr>
              <w:pStyle w:val="Seznamsodrkami"/>
            </w:pPr>
            <w:r w:rsidRPr="00332851">
              <w:t>ZÁVADA</w:t>
            </w:r>
          </w:p>
        </w:tc>
        <w:tc>
          <w:tcPr>
            <w:tcW w:w="8238" w:type="dxa"/>
          </w:tcPr>
          <w:p w:rsidR="00EF00EF" w:rsidRPr="00332851" w:rsidRDefault="00EF00EF" w:rsidP="0007250C">
            <w:pPr>
              <w:pStyle w:val="Seznamsodrkami"/>
            </w:pPr>
            <w:r w:rsidRPr="00332851">
              <w:t>funkční připojení s</w:t>
            </w:r>
            <w:r w:rsidR="0007250C">
              <w:t> </w:t>
            </w:r>
            <w:r w:rsidRPr="00332851">
              <w:t>centrem a</w:t>
            </w:r>
            <w:r w:rsidR="0007250C">
              <w:t> </w:t>
            </w:r>
            <w:r w:rsidRPr="00332851">
              <w:t>centrální aplikací DA, ale v</w:t>
            </w:r>
            <w:r w:rsidR="0007250C">
              <w:t> </w:t>
            </w:r>
            <w:r w:rsidRPr="00332851">
              <w:t>detailu s</w:t>
            </w:r>
            <w:r w:rsidR="0007250C">
              <w:t> </w:t>
            </w:r>
            <w:r w:rsidRPr="00332851">
              <w:t>odlišným chováním oproti platné dokumentaci</w:t>
            </w:r>
          </w:p>
        </w:tc>
      </w:tr>
      <w:tr w:rsidR="00EF00EF" w:rsidRPr="00332851" w:rsidTr="00B442C6">
        <w:trPr>
          <w:cantSplit/>
          <w:trHeight w:val="380"/>
        </w:trPr>
        <w:tc>
          <w:tcPr>
            <w:tcW w:w="2180" w:type="dxa"/>
            <w:tcBorders>
              <w:top w:val="nil"/>
            </w:tcBorders>
          </w:tcPr>
          <w:p w:rsidR="00EF00EF" w:rsidRPr="00332851" w:rsidRDefault="00EF00EF" w:rsidP="00EF00EF">
            <w:pPr>
              <w:pStyle w:val="Seznamsodrkami"/>
            </w:pPr>
          </w:p>
        </w:tc>
        <w:tc>
          <w:tcPr>
            <w:tcW w:w="8238" w:type="dxa"/>
          </w:tcPr>
          <w:p w:rsidR="00EF00EF" w:rsidRPr="00332851" w:rsidRDefault="00EF00EF" w:rsidP="00EF00EF">
            <w:pPr>
              <w:pStyle w:val="Seznamsodrkami"/>
            </w:pPr>
          </w:p>
        </w:tc>
      </w:tr>
    </w:tbl>
    <w:p w:rsidR="00AD24A6" w:rsidRPr="00332851" w:rsidRDefault="00AD24A6" w:rsidP="00C71584">
      <w:pPr>
        <w:pStyle w:val="Nadpis1"/>
        <w:numPr>
          <w:ilvl w:val="0"/>
          <w:numId w:val="0"/>
        </w:numPr>
        <w:jc w:val="both"/>
        <w:rPr>
          <w:rFonts w:ascii="Garamond" w:hAnsi="Garamond"/>
          <w:b/>
        </w:rPr>
      </w:pPr>
      <w:r w:rsidRPr="00332851">
        <w:rPr>
          <w:rFonts w:ascii="Garamond" w:hAnsi="Garamond"/>
          <w:szCs w:val="24"/>
        </w:rPr>
        <w:br w:type="page"/>
      </w:r>
      <w:r w:rsidRPr="00332851">
        <w:rPr>
          <w:rFonts w:ascii="Garamond" w:hAnsi="Garamond"/>
          <w:b/>
          <w:szCs w:val="24"/>
        </w:rPr>
        <w:lastRenderedPageBreak/>
        <w:t xml:space="preserve">Příloha č. </w:t>
      </w:r>
      <w:r w:rsidR="00A05175" w:rsidRPr="00332851">
        <w:rPr>
          <w:rFonts w:ascii="Garamond" w:hAnsi="Garamond"/>
          <w:b/>
          <w:szCs w:val="24"/>
        </w:rPr>
        <w:fldChar w:fldCharType="begin"/>
      </w:r>
      <w:r w:rsidR="00A05175" w:rsidRPr="00332851">
        <w:rPr>
          <w:rFonts w:ascii="Garamond" w:hAnsi="Garamond"/>
          <w:b/>
          <w:szCs w:val="24"/>
        </w:rPr>
        <w:instrText xml:space="preserve"> DOCPROPERTY  Pr_OpravneneOsoby  \* MERGEFORMAT </w:instrText>
      </w:r>
      <w:r w:rsidR="00A05175" w:rsidRPr="00332851">
        <w:rPr>
          <w:rFonts w:ascii="Garamond" w:hAnsi="Garamond"/>
          <w:b/>
          <w:szCs w:val="24"/>
        </w:rPr>
        <w:fldChar w:fldCharType="separate"/>
      </w:r>
      <w:r w:rsidR="00654BC3" w:rsidRPr="00332851">
        <w:rPr>
          <w:rFonts w:ascii="Garamond" w:hAnsi="Garamond"/>
          <w:b/>
          <w:szCs w:val="24"/>
        </w:rPr>
        <w:t>6</w:t>
      </w:r>
      <w:r w:rsidR="00A05175" w:rsidRPr="00332851">
        <w:rPr>
          <w:rFonts w:ascii="Garamond" w:hAnsi="Garamond"/>
          <w:b/>
          <w:szCs w:val="24"/>
        </w:rPr>
        <w:fldChar w:fldCharType="end"/>
      </w:r>
      <w:r w:rsidRPr="00332851">
        <w:rPr>
          <w:rFonts w:ascii="Garamond" w:hAnsi="Garamond"/>
          <w:b/>
          <w:szCs w:val="24"/>
        </w:rPr>
        <w:t xml:space="preserve">: </w:t>
      </w:r>
    </w:p>
    <w:tbl>
      <w:tblPr>
        <w:tblW w:w="13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4"/>
        <w:gridCol w:w="3404"/>
        <w:gridCol w:w="3404"/>
        <w:gridCol w:w="3404"/>
      </w:tblGrid>
      <w:tr w:rsidR="00AD24A6" w:rsidRPr="00332851" w:rsidTr="00071B90">
        <w:trPr>
          <w:cantSplit/>
          <w:trHeight w:val="377"/>
        </w:trPr>
        <w:tc>
          <w:tcPr>
            <w:tcW w:w="13616" w:type="dxa"/>
            <w:gridSpan w:val="4"/>
            <w:shd w:val="clear" w:color="auto" w:fill="FFFF99"/>
          </w:tcPr>
          <w:p w:rsidR="00AD24A6" w:rsidRPr="00332851" w:rsidRDefault="00AD24A6" w:rsidP="0007250C">
            <w:pPr>
              <w:pStyle w:val="Seznamsodrkami"/>
            </w:pPr>
            <w:r w:rsidRPr="00332851">
              <w:t>OPRÁVNĚNÉ OSOBY K</w:t>
            </w:r>
            <w:r w:rsidR="0007250C">
              <w:t> </w:t>
            </w:r>
            <w:r w:rsidRPr="00332851">
              <w:t>JEDNÁNÍ</w:t>
            </w:r>
          </w:p>
        </w:tc>
      </w:tr>
      <w:tr w:rsidR="00AD24A6" w:rsidRPr="00332851" w:rsidTr="00071B90">
        <w:trPr>
          <w:cantSplit/>
          <w:trHeight w:val="377"/>
        </w:trPr>
        <w:tc>
          <w:tcPr>
            <w:tcW w:w="13616" w:type="dxa"/>
            <w:gridSpan w:val="4"/>
            <w:tcBorders>
              <w:top w:val="nil"/>
            </w:tcBorders>
          </w:tcPr>
          <w:p w:rsidR="00AD24A6" w:rsidRPr="00332851" w:rsidRDefault="00AD24A6" w:rsidP="00EF00EF">
            <w:pPr>
              <w:pStyle w:val="Seznamsodrkami"/>
            </w:pPr>
          </w:p>
        </w:tc>
      </w:tr>
      <w:tr w:rsidR="00AD24A6" w:rsidRPr="00332851" w:rsidTr="00071B90">
        <w:trPr>
          <w:trHeight w:val="377"/>
        </w:trPr>
        <w:tc>
          <w:tcPr>
            <w:tcW w:w="13616" w:type="dxa"/>
            <w:gridSpan w:val="4"/>
            <w:shd w:val="clear" w:color="auto" w:fill="FFFF99"/>
          </w:tcPr>
          <w:p w:rsidR="00AD24A6" w:rsidRPr="00332851" w:rsidRDefault="00AD24A6" w:rsidP="0007250C">
            <w:pPr>
              <w:pStyle w:val="Seznamsodrkami"/>
            </w:pPr>
            <w:r w:rsidRPr="00332851">
              <w:t>Objednatel</w:t>
            </w:r>
            <w:r w:rsidR="007A2BA2" w:rsidRPr="00332851">
              <w:t xml:space="preserve"> a</w:t>
            </w:r>
            <w:r w:rsidR="0007250C">
              <w:t> </w:t>
            </w:r>
            <w:r w:rsidR="007A2BA2" w:rsidRPr="00332851">
              <w:t>Odběratel podpory</w:t>
            </w:r>
          </w:p>
        </w:tc>
      </w:tr>
      <w:tr w:rsidR="00AD24A6" w:rsidRPr="00332851" w:rsidTr="00071B90">
        <w:trPr>
          <w:trHeight w:val="377"/>
        </w:trPr>
        <w:tc>
          <w:tcPr>
            <w:tcW w:w="3404" w:type="dxa"/>
            <w:shd w:val="clear" w:color="auto" w:fill="FFFF99"/>
          </w:tcPr>
          <w:p w:rsidR="00AD24A6" w:rsidRPr="00332851" w:rsidRDefault="00AD24A6" w:rsidP="0007250C">
            <w:pPr>
              <w:pStyle w:val="Seznamsodrkami"/>
            </w:pPr>
            <w:r w:rsidRPr="00332851">
              <w:t>Jméno a</w:t>
            </w:r>
            <w:r w:rsidR="0007250C">
              <w:t> </w:t>
            </w:r>
            <w:r w:rsidRPr="00332851">
              <w:t>Příjmení</w:t>
            </w:r>
          </w:p>
        </w:tc>
        <w:tc>
          <w:tcPr>
            <w:tcW w:w="3404" w:type="dxa"/>
            <w:shd w:val="clear" w:color="auto" w:fill="FFFF99"/>
          </w:tcPr>
          <w:p w:rsidR="00AD24A6" w:rsidRPr="00332851" w:rsidRDefault="00AD24A6" w:rsidP="00EF00EF">
            <w:pPr>
              <w:pStyle w:val="Seznamsodrkami"/>
            </w:pPr>
            <w:r w:rsidRPr="00332851">
              <w:t>Mobil</w:t>
            </w:r>
          </w:p>
        </w:tc>
        <w:tc>
          <w:tcPr>
            <w:tcW w:w="3404" w:type="dxa"/>
            <w:shd w:val="clear" w:color="auto" w:fill="FFFF99"/>
          </w:tcPr>
          <w:p w:rsidR="00AD24A6" w:rsidRPr="00332851" w:rsidRDefault="00AD24A6" w:rsidP="00EF00EF">
            <w:pPr>
              <w:pStyle w:val="Seznamsodrkami"/>
            </w:pPr>
            <w:r w:rsidRPr="00332851">
              <w:t>Telefon</w:t>
            </w:r>
          </w:p>
        </w:tc>
        <w:tc>
          <w:tcPr>
            <w:tcW w:w="3404" w:type="dxa"/>
            <w:shd w:val="clear" w:color="auto" w:fill="FFFF99"/>
          </w:tcPr>
          <w:p w:rsidR="00AD24A6" w:rsidRPr="00332851" w:rsidRDefault="00AD24A6" w:rsidP="00EF00EF">
            <w:pPr>
              <w:pStyle w:val="Seznamsodrkami"/>
            </w:pPr>
            <w:r w:rsidRPr="00332851">
              <w:t>e-mail</w:t>
            </w:r>
          </w:p>
        </w:tc>
      </w:tr>
      <w:tr w:rsidR="004B473B" w:rsidRPr="00332851" w:rsidTr="00071B90">
        <w:trPr>
          <w:trHeight w:val="1163"/>
        </w:trPr>
        <w:tc>
          <w:tcPr>
            <w:tcW w:w="3404" w:type="dxa"/>
          </w:tcPr>
          <w:p w:rsidR="004B473B" w:rsidRPr="00332851" w:rsidRDefault="004B473B" w:rsidP="00015EB5">
            <w:pPr>
              <w:pStyle w:val="Seznamsodrkami"/>
            </w:pPr>
            <w:r w:rsidRPr="00332851">
              <w:t>Ing. Miloslav Stašek, náměstek pro řízení Sekce ekonomicko-provozní</w:t>
            </w:r>
          </w:p>
        </w:tc>
        <w:tc>
          <w:tcPr>
            <w:tcW w:w="3404" w:type="dxa"/>
          </w:tcPr>
          <w:p w:rsidR="004B473B" w:rsidRPr="00332851" w:rsidRDefault="004B473B" w:rsidP="00EF00EF">
            <w:pPr>
              <w:pStyle w:val="Seznamsodrkami"/>
            </w:pPr>
          </w:p>
        </w:tc>
        <w:tc>
          <w:tcPr>
            <w:tcW w:w="3404" w:type="dxa"/>
            <w:tcBorders>
              <w:top w:val="nil"/>
            </w:tcBorders>
          </w:tcPr>
          <w:p w:rsidR="004B473B" w:rsidRPr="00332851" w:rsidRDefault="00071B90" w:rsidP="00EF00EF">
            <w:pPr>
              <w:pStyle w:val="Seznamsodrkami"/>
            </w:pPr>
            <w:r>
              <w:t>XXXXXXXXXXX</w:t>
            </w:r>
          </w:p>
        </w:tc>
        <w:tc>
          <w:tcPr>
            <w:tcW w:w="3404" w:type="dxa"/>
            <w:tcBorders>
              <w:top w:val="nil"/>
            </w:tcBorders>
          </w:tcPr>
          <w:p w:rsidR="004B473B" w:rsidRPr="00332851" w:rsidRDefault="00071B90" w:rsidP="00EF00EF">
            <w:pPr>
              <w:pStyle w:val="Seznamsodrkami"/>
            </w:pPr>
            <w:r>
              <w:t>XXXXXXXXXXX</w:t>
            </w:r>
          </w:p>
        </w:tc>
      </w:tr>
      <w:tr w:rsidR="004B473B" w:rsidRPr="00332851" w:rsidTr="00071B90">
        <w:trPr>
          <w:trHeight w:val="1441"/>
        </w:trPr>
        <w:tc>
          <w:tcPr>
            <w:tcW w:w="3404" w:type="dxa"/>
          </w:tcPr>
          <w:p w:rsidR="004B473B" w:rsidRPr="00332851" w:rsidRDefault="004B473B" w:rsidP="00EF00EF">
            <w:pPr>
              <w:pStyle w:val="Seznamsodrkami"/>
            </w:pPr>
            <w:r w:rsidRPr="00332851">
              <w:t>Ing. Lubor Bartoš, zástupce náměstka pro řízení Sekce ekonomicko-provozní</w:t>
            </w:r>
          </w:p>
        </w:tc>
        <w:tc>
          <w:tcPr>
            <w:tcW w:w="3404" w:type="dxa"/>
          </w:tcPr>
          <w:p w:rsidR="004B473B" w:rsidRPr="00332851" w:rsidRDefault="004B473B" w:rsidP="00EF00EF">
            <w:pPr>
              <w:pStyle w:val="Seznamsodrkami"/>
            </w:pPr>
          </w:p>
        </w:tc>
        <w:tc>
          <w:tcPr>
            <w:tcW w:w="3404" w:type="dxa"/>
            <w:tcBorders>
              <w:top w:val="nil"/>
            </w:tcBorders>
          </w:tcPr>
          <w:p w:rsidR="004B473B" w:rsidRPr="00332851" w:rsidRDefault="00071B90" w:rsidP="00EF00EF">
            <w:pPr>
              <w:pStyle w:val="Seznamsodrkami"/>
            </w:pPr>
            <w:r>
              <w:t>XXXXXXXXXXX</w:t>
            </w:r>
          </w:p>
        </w:tc>
        <w:tc>
          <w:tcPr>
            <w:tcW w:w="3404" w:type="dxa"/>
            <w:tcBorders>
              <w:top w:val="nil"/>
            </w:tcBorders>
          </w:tcPr>
          <w:p w:rsidR="004B473B" w:rsidRPr="00332851" w:rsidRDefault="00071B90" w:rsidP="00EF00EF">
            <w:pPr>
              <w:pStyle w:val="Seznamsodrkami"/>
            </w:pPr>
            <w:r>
              <w:t>XXXXXXXXXXX</w:t>
            </w:r>
          </w:p>
        </w:tc>
      </w:tr>
      <w:tr w:rsidR="00C028A2" w:rsidRPr="00332851" w:rsidTr="00071B90">
        <w:trPr>
          <w:trHeight w:val="360"/>
        </w:trPr>
        <w:tc>
          <w:tcPr>
            <w:tcW w:w="3404" w:type="dxa"/>
          </w:tcPr>
          <w:p w:rsidR="00C028A2" w:rsidRPr="00332851" w:rsidRDefault="006A43A6" w:rsidP="00EF00EF">
            <w:pPr>
              <w:pStyle w:val="Seznamsodrkami"/>
            </w:pPr>
            <w:r>
              <w:t>Ing. Miloslav Marčan, ředitel odboru informatiky</w:t>
            </w:r>
          </w:p>
        </w:tc>
        <w:tc>
          <w:tcPr>
            <w:tcW w:w="3404" w:type="dxa"/>
          </w:tcPr>
          <w:p w:rsidR="00C028A2" w:rsidRPr="00332851" w:rsidRDefault="00C028A2" w:rsidP="00EF00EF">
            <w:pPr>
              <w:pStyle w:val="Seznamsodrkami"/>
            </w:pPr>
          </w:p>
        </w:tc>
        <w:tc>
          <w:tcPr>
            <w:tcW w:w="3404" w:type="dxa"/>
            <w:tcBorders>
              <w:top w:val="nil"/>
            </w:tcBorders>
          </w:tcPr>
          <w:p w:rsidR="00C028A2" w:rsidRPr="00332851" w:rsidRDefault="00071B90" w:rsidP="00EF00EF">
            <w:pPr>
              <w:pStyle w:val="Seznamsodrkami"/>
            </w:pPr>
            <w:r>
              <w:t>XXXXXXXXXXX</w:t>
            </w:r>
          </w:p>
        </w:tc>
        <w:tc>
          <w:tcPr>
            <w:tcW w:w="3404" w:type="dxa"/>
            <w:tcBorders>
              <w:top w:val="nil"/>
            </w:tcBorders>
          </w:tcPr>
          <w:p w:rsidR="00C028A2" w:rsidRPr="00332851" w:rsidRDefault="00071B90" w:rsidP="00EF00EF">
            <w:pPr>
              <w:pStyle w:val="Seznamsodrkami"/>
            </w:pPr>
            <w:r>
              <w:t>XXXXXXXXXXX</w:t>
            </w:r>
          </w:p>
        </w:tc>
      </w:tr>
      <w:tr w:rsidR="004B473B" w:rsidRPr="00332851" w:rsidTr="00071B90">
        <w:trPr>
          <w:cantSplit/>
          <w:trHeight w:val="377"/>
        </w:trPr>
        <w:tc>
          <w:tcPr>
            <w:tcW w:w="13616" w:type="dxa"/>
            <w:gridSpan w:val="4"/>
            <w:tcBorders>
              <w:top w:val="nil"/>
            </w:tcBorders>
          </w:tcPr>
          <w:p w:rsidR="004B473B" w:rsidRPr="00332851" w:rsidRDefault="004B473B" w:rsidP="00EF00EF">
            <w:pPr>
              <w:pStyle w:val="Seznamsodrkami"/>
            </w:pPr>
          </w:p>
        </w:tc>
      </w:tr>
      <w:tr w:rsidR="004B473B" w:rsidRPr="00332851" w:rsidTr="00071B90">
        <w:trPr>
          <w:trHeight w:val="377"/>
        </w:trPr>
        <w:tc>
          <w:tcPr>
            <w:tcW w:w="13616" w:type="dxa"/>
            <w:gridSpan w:val="4"/>
            <w:shd w:val="clear" w:color="auto" w:fill="FFFF99"/>
          </w:tcPr>
          <w:p w:rsidR="004B473B" w:rsidRPr="00332851" w:rsidRDefault="004B473B" w:rsidP="00EF00EF">
            <w:pPr>
              <w:pStyle w:val="Seznamsodrkami"/>
            </w:pPr>
            <w:r w:rsidRPr="00332851">
              <w:t>Poskytovatel</w:t>
            </w:r>
          </w:p>
        </w:tc>
      </w:tr>
      <w:tr w:rsidR="004B473B" w:rsidRPr="00332851" w:rsidTr="00071B90">
        <w:trPr>
          <w:trHeight w:val="377"/>
        </w:trPr>
        <w:tc>
          <w:tcPr>
            <w:tcW w:w="3404" w:type="dxa"/>
            <w:shd w:val="clear" w:color="auto" w:fill="FFFF99"/>
          </w:tcPr>
          <w:p w:rsidR="004B473B" w:rsidRPr="00332851" w:rsidRDefault="004B473B" w:rsidP="0007250C">
            <w:pPr>
              <w:pStyle w:val="Seznamsodrkami"/>
            </w:pPr>
            <w:r w:rsidRPr="00332851">
              <w:t>Jméno a</w:t>
            </w:r>
            <w:r w:rsidR="0007250C">
              <w:t> </w:t>
            </w:r>
            <w:r w:rsidRPr="00332851">
              <w:t>Příjmení</w:t>
            </w:r>
          </w:p>
        </w:tc>
        <w:tc>
          <w:tcPr>
            <w:tcW w:w="3404" w:type="dxa"/>
            <w:shd w:val="clear" w:color="auto" w:fill="FFFF99"/>
          </w:tcPr>
          <w:p w:rsidR="004B473B" w:rsidRPr="00332851" w:rsidRDefault="004B473B" w:rsidP="00EF00EF">
            <w:pPr>
              <w:pStyle w:val="Seznamsodrkami"/>
            </w:pPr>
            <w:r w:rsidRPr="00332851">
              <w:t>Mobil</w:t>
            </w:r>
          </w:p>
        </w:tc>
        <w:tc>
          <w:tcPr>
            <w:tcW w:w="3404" w:type="dxa"/>
            <w:shd w:val="clear" w:color="auto" w:fill="FFFF99"/>
          </w:tcPr>
          <w:p w:rsidR="004B473B" w:rsidRPr="00332851" w:rsidRDefault="004B473B" w:rsidP="00EF00EF">
            <w:pPr>
              <w:pStyle w:val="Seznamsodrkami"/>
            </w:pPr>
            <w:r w:rsidRPr="00332851">
              <w:t>Telefon</w:t>
            </w:r>
          </w:p>
        </w:tc>
        <w:tc>
          <w:tcPr>
            <w:tcW w:w="3404" w:type="dxa"/>
            <w:shd w:val="clear" w:color="auto" w:fill="FFFF99"/>
          </w:tcPr>
          <w:p w:rsidR="004B473B" w:rsidRPr="00332851" w:rsidRDefault="004B473B" w:rsidP="00EF00EF">
            <w:pPr>
              <w:pStyle w:val="Seznamsodrkami"/>
            </w:pPr>
            <w:r w:rsidRPr="00332851">
              <w:t>e-mail</w:t>
            </w:r>
          </w:p>
        </w:tc>
      </w:tr>
      <w:tr w:rsidR="00071B90" w:rsidRPr="00332851" w:rsidTr="00071B90">
        <w:trPr>
          <w:trHeight w:val="1622"/>
        </w:trPr>
        <w:tc>
          <w:tcPr>
            <w:tcW w:w="3404" w:type="dxa"/>
          </w:tcPr>
          <w:p w:rsidR="00071B90" w:rsidRDefault="00071B90" w:rsidP="00071B90">
            <w:r w:rsidRPr="00942BF5">
              <w:t>XXXXXXXXXXX</w:t>
            </w:r>
          </w:p>
        </w:tc>
        <w:tc>
          <w:tcPr>
            <w:tcW w:w="3404" w:type="dxa"/>
          </w:tcPr>
          <w:p w:rsidR="00071B90" w:rsidRDefault="00071B90" w:rsidP="00071B90">
            <w:r w:rsidRPr="00942BF5">
              <w:t>XXXXXXXXXXX</w:t>
            </w:r>
          </w:p>
        </w:tc>
        <w:tc>
          <w:tcPr>
            <w:tcW w:w="3404" w:type="dxa"/>
            <w:tcBorders>
              <w:top w:val="nil"/>
            </w:tcBorders>
          </w:tcPr>
          <w:p w:rsidR="00071B90" w:rsidRDefault="00071B90" w:rsidP="00071B90">
            <w:r w:rsidRPr="003C0B7D">
              <w:t>XXXXXXXXXXX</w:t>
            </w:r>
          </w:p>
        </w:tc>
        <w:tc>
          <w:tcPr>
            <w:tcW w:w="3404" w:type="dxa"/>
            <w:tcBorders>
              <w:top w:val="nil"/>
            </w:tcBorders>
          </w:tcPr>
          <w:p w:rsidR="00071B90" w:rsidRDefault="00071B90" w:rsidP="00071B90">
            <w:r w:rsidRPr="003C0B7D">
              <w:t>XXXXXXXXXXX</w:t>
            </w:r>
          </w:p>
        </w:tc>
      </w:tr>
      <w:tr w:rsidR="00071B90" w:rsidRPr="00332851" w:rsidTr="00071B90">
        <w:trPr>
          <w:trHeight w:val="377"/>
        </w:trPr>
        <w:tc>
          <w:tcPr>
            <w:tcW w:w="3404" w:type="dxa"/>
          </w:tcPr>
          <w:p w:rsidR="00071B90" w:rsidRDefault="00071B90" w:rsidP="00071B90">
            <w:r w:rsidRPr="009B2337">
              <w:t>XXXXXXXXXXX</w:t>
            </w:r>
          </w:p>
        </w:tc>
        <w:tc>
          <w:tcPr>
            <w:tcW w:w="3404" w:type="dxa"/>
          </w:tcPr>
          <w:p w:rsidR="00071B90" w:rsidRDefault="00071B90" w:rsidP="00071B90">
            <w:r w:rsidRPr="009B2337">
              <w:t>XXXXXXXXXXX</w:t>
            </w:r>
          </w:p>
        </w:tc>
        <w:tc>
          <w:tcPr>
            <w:tcW w:w="3404" w:type="dxa"/>
          </w:tcPr>
          <w:p w:rsidR="00071B90" w:rsidRDefault="00071B90" w:rsidP="00071B90">
            <w:r w:rsidRPr="009B2337">
              <w:t>XXXXXXXXXXX</w:t>
            </w:r>
          </w:p>
        </w:tc>
        <w:tc>
          <w:tcPr>
            <w:tcW w:w="3404" w:type="dxa"/>
          </w:tcPr>
          <w:p w:rsidR="00071B90" w:rsidRDefault="00071B90" w:rsidP="00071B90">
            <w:r w:rsidRPr="009B2337">
              <w:t>XXXXXXXXXXX</w:t>
            </w:r>
          </w:p>
        </w:tc>
      </w:tr>
      <w:tr w:rsidR="004B473B" w:rsidRPr="00332851" w:rsidTr="00071B90">
        <w:trPr>
          <w:trHeight w:val="393"/>
        </w:trPr>
        <w:tc>
          <w:tcPr>
            <w:tcW w:w="3404" w:type="dxa"/>
          </w:tcPr>
          <w:p w:rsidR="004B473B" w:rsidRPr="00332851" w:rsidRDefault="004B473B" w:rsidP="00EF00EF">
            <w:pPr>
              <w:pStyle w:val="Seznamsodrkami"/>
            </w:pPr>
          </w:p>
        </w:tc>
        <w:tc>
          <w:tcPr>
            <w:tcW w:w="3404" w:type="dxa"/>
          </w:tcPr>
          <w:p w:rsidR="004B473B" w:rsidRPr="00332851" w:rsidRDefault="004B473B" w:rsidP="00EF00EF">
            <w:pPr>
              <w:pStyle w:val="Seznamsodrkami"/>
            </w:pPr>
          </w:p>
        </w:tc>
        <w:tc>
          <w:tcPr>
            <w:tcW w:w="3404" w:type="dxa"/>
          </w:tcPr>
          <w:p w:rsidR="004B473B" w:rsidRPr="00332851" w:rsidRDefault="004B473B" w:rsidP="00EF00EF">
            <w:pPr>
              <w:pStyle w:val="Seznamsodrkami"/>
            </w:pPr>
          </w:p>
        </w:tc>
        <w:tc>
          <w:tcPr>
            <w:tcW w:w="3404" w:type="dxa"/>
          </w:tcPr>
          <w:p w:rsidR="004B473B" w:rsidRPr="00332851" w:rsidRDefault="004B473B" w:rsidP="00EF00EF">
            <w:pPr>
              <w:pStyle w:val="Seznamsodrkami"/>
            </w:pPr>
          </w:p>
        </w:tc>
      </w:tr>
    </w:tbl>
    <w:p w:rsidR="002E548F" w:rsidRPr="00332851" w:rsidRDefault="002E548F" w:rsidP="002E548F">
      <w:pPr>
        <w:ind w:left="284"/>
        <w:jc w:val="both"/>
        <w:rPr>
          <w:rFonts w:ascii="Garamond" w:hAnsi="Garamond"/>
          <w:sz w:val="24"/>
          <w:szCs w:val="24"/>
        </w:rPr>
      </w:pPr>
      <w:bookmarkStart w:id="25" w:name="_Každá_faktura_musí"/>
      <w:bookmarkEnd w:id="25"/>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8"/>
      </w:tblGrid>
      <w:tr w:rsidR="008B53C7" w:rsidRPr="00332851" w:rsidTr="00B442C6">
        <w:trPr>
          <w:cantSplit/>
          <w:trHeight w:val="629"/>
        </w:trPr>
        <w:tc>
          <w:tcPr>
            <w:tcW w:w="10418" w:type="dxa"/>
            <w:shd w:val="clear" w:color="auto" w:fill="FFFF99"/>
          </w:tcPr>
          <w:p w:rsidR="008B53C7" w:rsidRPr="00332851" w:rsidRDefault="008B53C7" w:rsidP="0007250C">
            <w:pPr>
              <w:pStyle w:val="Nadpis1"/>
              <w:numPr>
                <w:ilvl w:val="0"/>
                <w:numId w:val="0"/>
              </w:numPr>
              <w:jc w:val="both"/>
              <w:rPr>
                <w:rFonts w:ascii="Garamond" w:hAnsi="Garamond"/>
                <w:b/>
                <w:szCs w:val="24"/>
              </w:rPr>
            </w:pPr>
            <w:r w:rsidRPr="00332851">
              <w:rPr>
                <w:rFonts w:ascii="Garamond" w:hAnsi="Garamond"/>
                <w:b/>
              </w:rPr>
              <w:t>ADRESY K</w:t>
            </w:r>
            <w:r w:rsidR="0007250C">
              <w:rPr>
                <w:rFonts w:ascii="Garamond" w:hAnsi="Garamond"/>
                <w:b/>
              </w:rPr>
              <w:t> </w:t>
            </w:r>
            <w:r w:rsidRPr="00332851">
              <w:rPr>
                <w:rFonts w:ascii="Garamond" w:hAnsi="Garamond"/>
                <w:b/>
              </w:rPr>
              <w:t xml:space="preserve">DORUČOVÁNÍ </w:t>
            </w:r>
          </w:p>
        </w:tc>
      </w:tr>
      <w:tr w:rsidR="008B53C7" w:rsidRPr="00332851" w:rsidTr="00B442C6">
        <w:trPr>
          <w:cantSplit/>
          <w:trHeight w:val="629"/>
        </w:trPr>
        <w:tc>
          <w:tcPr>
            <w:tcW w:w="10418" w:type="dxa"/>
            <w:tcBorders>
              <w:top w:val="nil"/>
              <w:bottom w:val="nil"/>
            </w:tcBorders>
          </w:tcPr>
          <w:p w:rsidR="008B53C7" w:rsidRPr="00332851" w:rsidRDefault="008B53C7" w:rsidP="00F47BBC">
            <w:pPr>
              <w:pStyle w:val="Nadpis1"/>
              <w:numPr>
                <w:ilvl w:val="0"/>
                <w:numId w:val="0"/>
              </w:numPr>
              <w:jc w:val="both"/>
              <w:rPr>
                <w:rFonts w:ascii="Garamond" w:hAnsi="Garamond"/>
                <w:szCs w:val="24"/>
              </w:rPr>
            </w:pPr>
            <w:r w:rsidRPr="00332851">
              <w:rPr>
                <w:rFonts w:ascii="Garamond" w:hAnsi="Garamond"/>
              </w:rPr>
              <w:t xml:space="preserve">OBJEDNATEL:             </w:t>
            </w:r>
            <w:r w:rsidR="00D951E8">
              <w:rPr>
                <w:rFonts w:ascii="Garamond" w:hAnsi="Garamond"/>
              </w:rPr>
              <w:t xml:space="preserve">      </w:t>
            </w:r>
            <w:r w:rsidR="006A43A6">
              <w:rPr>
                <w:rFonts w:ascii="Garamond" w:hAnsi="Garamond"/>
              </w:rPr>
              <w:t xml:space="preserve"> </w:t>
            </w:r>
            <w:r w:rsidRPr="00332851">
              <w:rPr>
                <w:rFonts w:ascii="Garamond" w:hAnsi="Garamond"/>
              </w:rPr>
              <w:t>M</w:t>
            </w:r>
            <w:r w:rsidRPr="00332851">
              <w:rPr>
                <w:rFonts w:ascii="Garamond" w:hAnsi="Garamond"/>
                <w:caps w:val="0"/>
              </w:rPr>
              <w:t>inisterstvo zahraničních věcí ČR, Loretánské nám. 5, 118 00 Praha 1</w:t>
            </w:r>
          </w:p>
        </w:tc>
      </w:tr>
      <w:tr w:rsidR="008B53C7" w:rsidRPr="00332851" w:rsidTr="00B442C6">
        <w:trPr>
          <w:cantSplit/>
          <w:trHeight w:val="607"/>
        </w:trPr>
        <w:tc>
          <w:tcPr>
            <w:tcW w:w="10418" w:type="dxa"/>
            <w:tcBorders>
              <w:top w:val="nil"/>
            </w:tcBorders>
          </w:tcPr>
          <w:p w:rsidR="00D951E8" w:rsidRPr="006A43A6" w:rsidRDefault="00D951E8" w:rsidP="0097379E">
            <w:pPr>
              <w:pStyle w:val="Nadpis2"/>
              <w:keepLines/>
              <w:numPr>
                <w:ilvl w:val="0"/>
                <w:numId w:val="0"/>
              </w:numPr>
              <w:tabs>
                <w:tab w:val="num" w:pos="567"/>
              </w:tabs>
              <w:spacing w:before="100" w:beforeAutospacing="1" w:after="100" w:afterAutospacing="1"/>
              <w:rPr>
                <w:rFonts w:ascii="Garamond" w:hAnsi="Garamond"/>
                <w:spacing w:val="-4"/>
                <w:sz w:val="24"/>
                <w:szCs w:val="24"/>
              </w:rPr>
            </w:pPr>
            <w:r>
              <w:rPr>
                <w:rFonts w:ascii="Garamond" w:hAnsi="Garamond"/>
                <w:sz w:val="24"/>
                <w:szCs w:val="24"/>
              </w:rPr>
              <w:t xml:space="preserve">ODBĚRATEL PODPORY: </w:t>
            </w:r>
            <w:r w:rsidR="006A43A6">
              <w:rPr>
                <w:rFonts w:ascii="Garamond" w:hAnsi="Garamond"/>
                <w:sz w:val="24"/>
                <w:szCs w:val="24"/>
              </w:rPr>
              <w:t xml:space="preserve"> </w:t>
            </w:r>
            <w:r w:rsidR="006A43A6" w:rsidRPr="006A43A6">
              <w:rPr>
                <w:rFonts w:ascii="Garamond" w:hAnsi="Garamond"/>
                <w:spacing w:val="-4"/>
                <w:sz w:val="24"/>
                <w:szCs w:val="24"/>
              </w:rPr>
              <w:t>Ministerstvo průmyslu a</w:t>
            </w:r>
            <w:r w:rsidR="0007250C">
              <w:rPr>
                <w:rFonts w:ascii="Garamond" w:hAnsi="Garamond"/>
                <w:spacing w:val="-4"/>
                <w:sz w:val="24"/>
                <w:szCs w:val="24"/>
              </w:rPr>
              <w:t> </w:t>
            </w:r>
            <w:r w:rsidR="006A43A6" w:rsidRPr="006A43A6">
              <w:rPr>
                <w:rFonts w:ascii="Garamond" w:hAnsi="Garamond"/>
                <w:spacing w:val="-4"/>
                <w:sz w:val="24"/>
                <w:szCs w:val="24"/>
              </w:rPr>
              <w:t xml:space="preserve">obchodu ČR, </w:t>
            </w:r>
            <w:r w:rsidR="00187A60" w:rsidRPr="006A43A6">
              <w:rPr>
                <w:rFonts w:ascii="Garamond" w:hAnsi="Garamond"/>
                <w:spacing w:val="-4"/>
                <w:sz w:val="24"/>
                <w:szCs w:val="24"/>
              </w:rPr>
              <w:t>Praha 1, Staré Město, Na Františku 1039/32</w:t>
            </w:r>
          </w:p>
          <w:p w:rsidR="0097379E" w:rsidRPr="00332851" w:rsidRDefault="008B53C7" w:rsidP="0097379E">
            <w:pPr>
              <w:pStyle w:val="Nadpis2"/>
              <w:keepLines/>
              <w:numPr>
                <w:ilvl w:val="0"/>
                <w:numId w:val="0"/>
              </w:numPr>
              <w:tabs>
                <w:tab w:val="num" w:pos="567"/>
              </w:tabs>
              <w:spacing w:before="100" w:beforeAutospacing="1" w:after="100" w:afterAutospacing="1"/>
              <w:rPr>
                <w:rFonts w:ascii="Garamond" w:hAnsi="Garamond"/>
                <w:sz w:val="24"/>
                <w:szCs w:val="24"/>
              </w:rPr>
            </w:pPr>
            <w:r w:rsidRPr="00332851">
              <w:rPr>
                <w:rFonts w:ascii="Garamond" w:hAnsi="Garamond"/>
                <w:sz w:val="24"/>
                <w:szCs w:val="24"/>
              </w:rPr>
              <w:t xml:space="preserve">POSKYTOVATEL:        </w:t>
            </w:r>
            <w:r w:rsidR="00D951E8">
              <w:rPr>
                <w:rFonts w:ascii="Garamond" w:hAnsi="Garamond"/>
                <w:sz w:val="24"/>
                <w:szCs w:val="24"/>
              </w:rPr>
              <w:t xml:space="preserve">       </w:t>
            </w:r>
            <w:r w:rsidR="00A6193B" w:rsidRPr="009C2E4D">
              <w:rPr>
                <w:rFonts w:ascii="Garamond" w:hAnsi="Garamond"/>
                <w:sz w:val="24"/>
                <w:szCs w:val="24"/>
              </w:rPr>
              <w:t>S.ICZ a.s., Na hřebenech II 1718/10, 140 00 Praha 4 - Nusle</w:t>
            </w:r>
          </w:p>
          <w:p w:rsidR="008B53C7" w:rsidRPr="00332851" w:rsidRDefault="008B53C7" w:rsidP="00F47BBC">
            <w:pPr>
              <w:keepNext/>
              <w:keepLines/>
              <w:ind w:left="0"/>
              <w:jc w:val="both"/>
              <w:rPr>
                <w:rFonts w:ascii="Garamond" w:hAnsi="Garamond"/>
                <w:sz w:val="24"/>
                <w:szCs w:val="24"/>
              </w:rPr>
            </w:pPr>
          </w:p>
        </w:tc>
      </w:tr>
    </w:tbl>
    <w:p w:rsidR="008B53C7" w:rsidRPr="00332851" w:rsidRDefault="008B53C7" w:rsidP="002E548F">
      <w:pPr>
        <w:ind w:left="284"/>
        <w:jc w:val="both"/>
        <w:rPr>
          <w:rFonts w:ascii="Garamond" w:hAnsi="Garamond"/>
          <w:sz w:val="24"/>
          <w:szCs w:val="24"/>
        </w:rPr>
      </w:pPr>
    </w:p>
    <w:p w:rsidR="0097379E" w:rsidRPr="00332851" w:rsidRDefault="0097379E" w:rsidP="002B04E3">
      <w:pPr>
        <w:ind w:left="0"/>
        <w:jc w:val="both"/>
        <w:rPr>
          <w:rFonts w:ascii="Garamond" w:hAnsi="Garamond"/>
          <w:sz w:val="24"/>
          <w:szCs w:val="24"/>
        </w:rPr>
      </w:pPr>
    </w:p>
    <w:sectPr w:rsidR="0097379E" w:rsidRPr="00332851" w:rsidSect="008057A4">
      <w:footerReference w:type="default" r:id="rId7"/>
      <w:type w:val="continuous"/>
      <w:pgSz w:w="11906" w:h="16838" w:code="9"/>
      <w:pgMar w:top="1418" w:right="991" w:bottom="1418" w:left="70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0EB" w:rsidRDefault="004510EB">
      <w:r>
        <w:separator/>
      </w:r>
    </w:p>
  </w:endnote>
  <w:endnote w:type="continuationSeparator" w:id="0">
    <w:p w:rsidR="004510EB" w:rsidRDefault="0045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0C" w:rsidRDefault="0007250C">
    <w:pPr>
      <w:pStyle w:val="Zpat"/>
      <w:jc w:val="center"/>
    </w:pPr>
    <w:r>
      <w:fldChar w:fldCharType="begin"/>
    </w:r>
    <w:r>
      <w:instrText>PAGE   \* MERGEFORMAT</w:instrText>
    </w:r>
    <w:r>
      <w:fldChar w:fldCharType="separate"/>
    </w:r>
    <w:r w:rsidR="00071B90">
      <w:rPr>
        <w:noProof/>
      </w:rPr>
      <w:t>32</w:t>
    </w:r>
    <w:r>
      <w:fldChar w:fldCharType="end"/>
    </w:r>
  </w:p>
  <w:p w:rsidR="0007250C" w:rsidRDefault="000725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0EB" w:rsidRDefault="004510EB">
      <w:r>
        <w:separator/>
      </w:r>
    </w:p>
  </w:footnote>
  <w:footnote w:type="continuationSeparator" w:id="0">
    <w:p w:rsidR="004510EB" w:rsidRDefault="004510EB">
      <w:r>
        <w:continuationSeparator/>
      </w:r>
    </w:p>
  </w:footnote>
  <w:footnote w:id="1">
    <w:p w:rsidR="0007250C" w:rsidRDefault="0007250C">
      <w:pPr>
        <w:pStyle w:val="Textpoznpodarou"/>
      </w:pPr>
      <w:r>
        <w:rPr>
          <w:rStyle w:val="Znakapoznpodarou"/>
        </w:rPr>
        <w:footnoteRef/>
      </w:r>
      <w:r>
        <w:t xml:space="preserve"> </w:t>
      </w:r>
      <w:r w:rsidRPr="00867867">
        <w:rPr>
          <w:rFonts w:ascii="Garamond" w:hAnsi="Garamond"/>
          <w:sz w:val="18"/>
          <w:szCs w:val="18"/>
        </w:rPr>
        <w:t xml:space="preserve">Pokud Odběratel podpory využívá více kryptografických prostředků, na které se vztahuje podpora dle </w:t>
      </w:r>
      <w:r w:rsidRPr="00867867">
        <w:rPr>
          <w:rFonts w:ascii="Garamond" w:hAnsi="Garamond"/>
          <w:i/>
          <w:sz w:val="18"/>
          <w:szCs w:val="18"/>
        </w:rPr>
        <w:t xml:space="preserve">této smlouvy </w:t>
      </w:r>
      <w:r w:rsidRPr="00867867">
        <w:rPr>
          <w:rFonts w:ascii="Garamond" w:hAnsi="Garamond"/>
          <w:sz w:val="18"/>
          <w:szCs w:val="18"/>
        </w:rPr>
        <w:t>(viz příloha č. 1), lze dle požadavku Odběratele podpory jednotlivé varianty rozsahu podpory kombinovat, je-li to s odkazem na čl. 13.14. možné (tj. na každý Odběratelem podpory využívaný kryptografický prostředek lze využít jinou variantu míry podpory).</w:t>
      </w:r>
      <w:r>
        <w:rPr>
          <w:rFonts w:ascii="Garamond" w:hAnsi="Garamond"/>
          <w:sz w:val="18"/>
          <w:szCs w:val="18"/>
        </w:rPr>
        <w:t xml:space="preserve"> Stanovení </w:t>
      </w:r>
      <w:r w:rsidRPr="00793113">
        <w:rPr>
          <w:rFonts w:ascii="Garamond" w:hAnsi="Garamond"/>
          <w:sz w:val="18"/>
          <w:szCs w:val="18"/>
        </w:rPr>
        <w:t xml:space="preserve">měsíční ceny systémové podpory a servisu </w:t>
      </w:r>
      <w:r>
        <w:rPr>
          <w:rFonts w:ascii="Garamond" w:hAnsi="Garamond"/>
          <w:sz w:val="18"/>
          <w:szCs w:val="18"/>
        </w:rPr>
        <w:t xml:space="preserve">se tak bude odvíjet od toho, pro kolik kryptografických prostředků je využita konkrétní míra podpory. V této tabulce je uveden a naceněn maximální počet kryptografických prostředků využívaný </w:t>
      </w:r>
      <w:r w:rsidRPr="007B4B50">
        <w:rPr>
          <w:rFonts w:ascii="Garamond" w:hAnsi="Garamond"/>
          <w:sz w:val="18"/>
          <w:szCs w:val="18"/>
        </w:rPr>
        <w:t>Odběratelem podpory</w:t>
      </w:r>
      <w:r>
        <w:rPr>
          <w:rFonts w:ascii="Garamond" w:hAnsi="Garamond"/>
          <w:sz w:val="18"/>
          <w:szCs w:val="18"/>
        </w:rPr>
        <w:t xml:space="preserve"> </w:t>
      </w:r>
      <w:r w:rsidRPr="007B4B50">
        <w:rPr>
          <w:rFonts w:ascii="Garamond" w:hAnsi="Garamond"/>
          <w:sz w:val="18"/>
          <w:szCs w:val="18"/>
        </w:rPr>
        <w:t>(viz příloha č. 1)</w:t>
      </w:r>
      <w:r>
        <w:rPr>
          <w:rFonts w:ascii="Garamond" w:hAnsi="Garamond"/>
          <w:sz w:val="18"/>
          <w:szCs w:val="18"/>
        </w:rPr>
        <w:t>.</w:t>
      </w:r>
    </w:p>
  </w:footnote>
  <w:footnote w:id="2">
    <w:p w:rsidR="0007250C" w:rsidRDefault="0007250C">
      <w:pPr>
        <w:pStyle w:val="Textpoznpodarou"/>
      </w:pPr>
      <w:r>
        <w:rPr>
          <w:rStyle w:val="Znakapoznpodarou"/>
        </w:rPr>
        <w:footnoteRef/>
      </w:r>
      <w:r>
        <w:t xml:space="preserve"> </w:t>
      </w:r>
      <w:r w:rsidRPr="00867867">
        <w:rPr>
          <w:rFonts w:ascii="Garamond" w:hAnsi="Garamond"/>
          <w:sz w:val="18"/>
          <w:szCs w:val="18"/>
        </w:rPr>
        <w:t xml:space="preserve">Pokud Odběratel podpory využívá více kryptografických prostředků, na které se vztahuje podpora dle </w:t>
      </w:r>
      <w:r w:rsidRPr="00867867">
        <w:rPr>
          <w:rFonts w:ascii="Garamond" w:hAnsi="Garamond"/>
          <w:i/>
          <w:sz w:val="18"/>
          <w:szCs w:val="18"/>
        </w:rPr>
        <w:t xml:space="preserve">této smlouvy </w:t>
      </w:r>
      <w:r w:rsidRPr="00867867">
        <w:rPr>
          <w:rFonts w:ascii="Garamond" w:hAnsi="Garamond"/>
          <w:sz w:val="18"/>
          <w:szCs w:val="18"/>
        </w:rPr>
        <w:t>(viz příloha č. 1), lze dle požadavku Odběratele podpory jednotlivé varianty rozsahu podpory kombinovat, je-li to s odkazem na čl. 13.14. možné (tj. na každý Odběratelem podpory využívaný kryptografický prostředek lze využít jinou variantu míry podpory).</w:t>
      </w:r>
      <w:r>
        <w:rPr>
          <w:rFonts w:ascii="Garamond" w:hAnsi="Garamond"/>
          <w:sz w:val="18"/>
          <w:szCs w:val="18"/>
        </w:rPr>
        <w:t xml:space="preserve"> Stanovení </w:t>
      </w:r>
      <w:r w:rsidRPr="00793113">
        <w:rPr>
          <w:rFonts w:ascii="Garamond" w:hAnsi="Garamond"/>
          <w:sz w:val="18"/>
          <w:szCs w:val="18"/>
        </w:rPr>
        <w:t xml:space="preserve">měsíční ceny systémové podpory a servisu </w:t>
      </w:r>
      <w:r>
        <w:rPr>
          <w:rFonts w:ascii="Garamond" w:hAnsi="Garamond"/>
          <w:sz w:val="18"/>
          <w:szCs w:val="18"/>
        </w:rPr>
        <w:t xml:space="preserve">se tak bude odvíjet od toho, pro kolik kryptografických prostředků je využita konkrétní míra podpory. V této tabulce je uveden a naceněn maximální počet kryptografických prostředků využívaný </w:t>
      </w:r>
      <w:r w:rsidRPr="007B4B50">
        <w:rPr>
          <w:rFonts w:ascii="Garamond" w:hAnsi="Garamond"/>
          <w:sz w:val="18"/>
          <w:szCs w:val="18"/>
        </w:rPr>
        <w:t>Odběratelem podpory</w:t>
      </w:r>
      <w:r>
        <w:rPr>
          <w:rFonts w:ascii="Garamond" w:hAnsi="Garamond"/>
          <w:sz w:val="18"/>
          <w:szCs w:val="18"/>
        </w:rPr>
        <w:t xml:space="preserve"> </w:t>
      </w:r>
      <w:r w:rsidRPr="007B4B50">
        <w:rPr>
          <w:rFonts w:ascii="Garamond" w:hAnsi="Garamond"/>
          <w:sz w:val="18"/>
          <w:szCs w:val="18"/>
        </w:rPr>
        <w:t>(viz příloha č. 1)</w:t>
      </w:r>
      <w:r>
        <w:rPr>
          <w:rFonts w:ascii="Garamond" w:hAnsi="Garamond"/>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AA0C50A"/>
    <w:lvl w:ilvl="0">
      <w:start w:val="1"/>
      <w:numFmt w:val="decimal"/>
      <w:pStyle w:val="Zkladntext"/>
      <w:lvlText w:val="%1."/>
      <w:lvlJc w:val="left"/>
      <w:pPr>
        <w:tabs>
          <w:tab w:val="num" w:pos="360"/>
        </w:tabs>
        <w:ind w:left="360" w:hanging="360"/>
      </w:pPr>
    </w:lvl>
  </w:abstractNum>
  <w:abstractNum w:abstractNumId="1" w15:restartNumberingAfterBreak="0">
    <w:nsid w:val="FFFFFF89"/>
    <w:multiLevelType w:val="singleLevel"/>
    <w:tmpl w:val="118A22E2"/>
    <w:lvl w:ilvl="0">
      <w:start w:val="1"/>
      <w:numFmt w:val="bullet"/>
      <w:pStyle w:val="StylNadpis2beznzvuGaramond12bZarovnatdobloku"/>
      <w:lvlText w:val=""/>
      <w:lvlJc w:val="left"/>
      <w:pPr>
        <w:tabs>
          <w:tab w:val="num" w:pos="360"/>
        </w:tabs>
        <w:ind w:left="360" w:hanging="360"/>
      </w:pPr>
      <w:rPr>
        <w:rFonts w:ascii="Symbol" w:hAnsi="Symbol" w:hint="default"/>
      </w:rPr>
    </w:lvl>
  </w:abstractNum>
  <w:abstractNum w:abstractNumId="2" w15:restartNumberingAfterBreak="0">
    <w:nsid w:val="05FA02B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CD6C63"/>
    <w:multiLevelType w:val="multilevel"/>
    <w:tmpl w:val="BCF48AC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644"/>
        </w:tabs>
        <w:ind w:left="644" w:hanging="360"/>
      </w:pPr>
      <w:rPr>
        <w:rFonts w:hint="default"/>
      </w:rPr>
    </w:lvl>
    <w:lvl w:ilvl="2">
      <w:start w:val="1"/>
      <w:numFmt w:val="lowerLetter"/>
      <w:lvlText w:val="%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4" w15:restartNumberingAfterBreak="0">
    <w:nsid w:val="2C614E79"/>
    <w:multiLevelType w:val="singleLevel"/>
    <w:tmpl w:val="6EAA12A0"/>
    <w:lvl w:ilvl="0">
      <w:start w:val="1"/>
      <w:numFmt w:val="decimal"/>
      <w:pStyle w:val="slovanseznam"/>
      <w:lvlText w:val="%1."/>
      <w:lvlJc w:val="left"/>
      <w:pPr>
        <w:tabs>
          <w:tab w:val="num" w:pos="2061"/>
        </w:tabs>
        <w:ind w:left="2041" w:hanging="340"/>
      </w:pPr>
    </w:lvl>
  </w:abstractNum>
  <w:abstractNum w:abstractNumId="5" w15:restartNumberingAfterBreak="0">
    <w:nsid w:val="30060840"/>
    <w:multiLevelType w:val="multilevel"/>
    <w:tmpl w:val="8164469E"/>
    <w:lvl w:ilvl="0">
      <w:start w:val="1"/>
      <w:numFmt w:val="decimal"/>
      <w:pStyle w:val="slovnvtabulce1"/>
      <w:lvlText w:val="%1"/>
      <w:lvlJc w:val="left"/>
      <w:pPr>
        <w:tabs>
          <w:tab w:val="num" w:pos="360"/>
        </w:tabs>
      </w:pPr>
    </w:lvl>
    <w:lvl w:ilvl="1">
      <w:start w:val="1"/>
      <w:numFmt w:val="decimal"/>
      <w:pStyle w:val="slovnvtabulce2"/>
      <w:lvlText w:val="%1.%2"/>
      <w:lvlJc w:val="left"/>
      <w:pPr>
        <w:tabs>
          <w:tab w:val="num" w:pos="720"/>
        </w:tabs>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984617E"/>
    <w:multiLevelType w:val="singleLevel"/>
    <w:tmpl w:val="B0B23E62"/>
    <w:lvl w:ilvl="0">
      <w:start w:val="1"/>
      <w:numFmt w:val="decimal"/>
      <w:pStyle w:val="Popistabulky"/>
      <w:lvlText w:val="Tab. %1"/>
      <w:lvlJc w:val="right"/>
      <w:pPr>
        <w:tabs>
          <w:tab w:val="num" w:pos="1778"/>
        </w:tabs>
        <w:ind w:left="0" w:firstLine="1418"/>
      </w:pPr>
      <w:rPr>
        <w:rFonts w:ascii="Arial Black" w:hAnsi="Tahoma" w:hint="default"/>
        <w:b w:val="0"/>
        <w:i w:val="0"/>
        <w:sz w:val="20"/>
      </w:rPr>
    </w:lvl>
  </w:abstractNum>
  <w:abstractNum w:abstractNumId="7" w15:restartNumberingAfterBreak="0">
    <w:nsid w:val="674640E3"/>
    <w:multiLevelType w:val="multilevel"/>
    <w:tmpl w:val="B8844032"/>
    <w:lvl w:ilvl="0">
      <w:start w:val="7"/>
      <w:numFmt w:val="decimal"/>
      <w:lvlText w:val="%1"/>
      <w:lvlJc w:val="left"/>
      <w:pPr>
        <w:tabs>
          <w:tab w:val="num" w:pos="360"/>
        </w:tabs>
        <w:ind w:left="360" w:hanging="360"/>
      </w:pPr>
      <w:rPr>
        <w:rFonts w:hint="default"/>
      </w:rPr>
    </w:lvl>
    <w:lvl w:ilvl="1">
      <w:start w:val="1"/>
      <w:numFmt w:val="decimal"/>
      <w:pStyle w:val="StylNadpis2beznzvuGaramond12bTun"/>
      <w:lvlText w:val="8.%2"/>
      <w:lvlJc w:val="left"/>
      <w:pPr>
        <w:tabs>
          <w:tab w:val="num" w:pos="360"/>
        </w:tabs>
        <w:ind w:left="360"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8" w15:restartNumberingAfterBreak="0">
    <w:nsid w:val="68D34764"/>
    <w:multiLevelType w:val="multilevel"/>
    <w:tmpl w:val="1BFA8DE6"/>
    <w:lvl w:ilvl="0">
      <w:start w:val="1"/>
      <w:numFmt w:val="decimal"/>
      <w:pStyle w:val="Nadpis1"/>
      <w:lvlText w:val="%1"/>
      <w:lvlJc w:val="right"/>
      <w:pPr>
        <w:tabs>
          <w:tab w:val="num" w:pos="1701"/>
        </w:tabs>
        <w:ind w:left="1701" w:hanging="283"/>
      </w:pPr>
    </w:lvl>
    <w:lvl w:ilvl="1">
      <w:start w:val="1"/>
      <w:numFmt w:val="decimal"/>
      <w:pStyle w:val="Nadpis2"/>
      <w:lvlText w:val="%1.%2"/>
      <w:lvlJc w:val="right"/>
      <w:pPr>
        <w:tabs>
          <w:tab w:val="num" w:pos="567"/>
        </w:tabs>
        <w:ind w:left="567" w:hanging="283"/>
      </w:pPr>
      <w:rPr>
        <w:rFonts w:ascii="Garamond" w:hAnsi="Garamond" w:hint="default"/>
        <w:b w:val="0"/>
        <w:i w:val="0"/>
        <w:sz w:val="24"/>
        <w:szCs w:val="24"/>
      </w:rPr>
    </w:lvl>
    <w:lvl w:ilvl="2">
      <w:start w:val="1"/>
      <w:numFmt w:val="decimal"/>
      <w:pStyle w:val="Nadpis3"/>
      <w:lvlText w:val="%1.%2.%3"/>
      <w:lvlJc w:val="right"/>
      <w:pPr>
        <w:tabs>
          <w:tab w:val="num" w:pos="1843"/>
        </w:tabs>
        <w:ind w:left="1843" w:hanging="283"/>
      </w:pPr>
      <w:rPr>
        <w:rFonts w:ascii="Garamond" w:hAnsi="Garamond" w:cs="Arial" w:hint="default"/>
        <w:b w:val="0"/>
        <w:sz w:val="24"/>
        <w:szCs w:val="24"/>
      </w:rPr>
    </w:lvl>
    <w:lvl w:ilvl="3">
      <w:start w:val="1"/>
      <w:numFmt w:val="decimal"/>
      <w:pStyle w:val="Nadpis4"/>
      <w:lvlText w:val="%1.%2.%3.%4"/>
      <w:lvlJc w:val="right"/>
      <w:pPr>
        <w:tabs>
          <w:tab w:val="num" w:pos="1701"/>
        </w:tabs>
        <w:ind w:left="1701" w:hanging="283"/>
      </w:pPr>
    </w:lvl>
    <w:lvl w:ilvl="4">
      <w:start w:val="1"/>
      <w:numFmt w:val="decimal"/>
      <w:pStyle w:val="Nadpis5"/>
      <w:lvlText w:val="%1.%2.%3.%4.%5"/>
      <w:lvlJc w:val="right"/>
      <w:pPr>
        <w:tabs>
          <w:tab w:val="num" w:pos="1701"/>
        </w:tabs>
        <w:ind w:left="1701" w:hanging="283"/>
      </w:pPr>
    </w:lvl>
    <w:lvl w:ilvl="5">
      <w:start w:val="1"/>
      <w:numFmt w:val="decimal"/>
      <w:pStyle w:val="Nadpis6"/>
      <w:lvlText w:val="%1.%2.%3.%4.%5.%6"/>
      <w:lvlJc w:val="right"/>
      <w:pPr>
        <w:tabs>
          <w:tab w:val="num" w:pos="1701"/>
        </w:tabs>
        <w:ind w:left="1701" w:hanging="283"/>
      </w:pPr>
    </w:lvl>
    <w:lvl w:ilvl="6">
      <w:start w:val="1"/>
      <w:numFmt w:val="decimal"/>
      <w:pStyle w:val="Nadpis7"/>
      <w:lvlText w:val="%1.%2.%3.%4.%5.%6.%7"/>
      <w:lvlJc w:val="right"/>
      <w:pPr>
        <w:tabs>
          <w:tab w:val="num" w:pos="1701"/>
        </w:tabs>
        <w:ind w:left="1701" w:hanging="283"/>
      </w:pPr>
    </w:lvl>
    <w:lvl w:ilvl="7">
      <w:start w:val="1"/>
      <w:numFmt w:val="decimal"/>
      <w:pStyle w:val="Nadpis8"/>
      <w:lvlText w:val="%1.%2.%3.%4.%5.%6.%7.%8"/>
      <w:lvlJc w:val="right"/>
      <w:pPr>
        <w:tabs>
          <w:tab w:val="num" w:pos="1701"/>
        </w:tabs>
        <w:ind w:left="1701" w:hanging="283"/>
      </w:pPr>
    </w:lvl>
    <w:lvl w:ilvl="8">
      <w:start w:val="1"/>
      <w:numFmt w:val="decimal"/>
      <w:pStyle w:val="Nadpis9"/>
      <w:lvlText w:val="%1.%2.%3.%4.%5.%6.%7.%8.%9"/>
      <w:lvlJc w:val="right"/>
      <w:pPr>
        <w:tabs>
          <w:tab w:val="num" w:pos="1701"/>
        </w:tabs>
        <w:ind w:left="1701" w:hanging="283"/>
      </w:pPr>
    </w:lvl>
  </w:abstractNum>
  <w:abstractNum w:abstractNumId="9" w15:restartNumberingAfterBreak="0">
    <w:nsid w:val="730435BE"/>
    <w:multiLevelType w:val="hybridMultilevel"/>
    <w:tmpl w:val="9C6A1380"/>
    <w:lvl w:ilvl="0" w:tplc="20E428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370D34"/>
    <w:multiLevelType w:val="singleLevel"/>
    <w:tmpl w:val="F8904B30"/>
    <w:lvl w:ilvl="0">
      <w:start w:val="1"/>
      <w:numFmt w:val="bullet"/>
      <w:pStyle w:val="Odsazentext"/>
      <w:lvlText w:val=""/>
      <w:lvlJc w:val="left"/>
      <w:pPr>
        <w:tabs>
          <w:tab w:val="num" w:pos="1134"/>
        </w:tabs>
        <w:ind w:left="1134" w:hanging="567"/>
      </w:pPr>
      <w:rPr>
        <w:rFonts w:ascii="Wingdings" w:hAnsi="Wingdings" w:hint="default"/>
        <w:sz w:val="24"/>
        <w:szCs w:val="24"/>
      </w:rPr>
    </w:lvl>
  </w:abstractNum>
  <w:num w:numId="1">
    <w:abstractNumId w:val="0"/>
  </w:num>
  <w:num w:numId="2">
    <w:abstractNumId w:val="10"/>
  </w:num>
  <w:num w:numId="3">
    <w:abstractNumId w:val="4"/>
  </w:num>
  <w:num w:numId="4">
    <w:abstractNumId w:val="8"/>
  </w:num>
  <w:num w:numId="5">
    <w:abstractNumId w:val="5"/>
  </w:num>
  <w:num w:numId="6">
    <w:abstractNumId w:val="6"/>
  </w:num>
  <w:num w:numId="7">
    <w:abstractNumId w:val="7"/>
  </w:num>
  <w:num w:numId="8">
    <w:abstractNumId w:val="9"/>
  </w:num>
  <w:num w:numId="9">
    <w:abstractNumId w:val="1"/>
  </w:num>
  <w:num w:numId="10">
    <w:abstractNumId w:val="3"/>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2"/>
  </w:num>
  <w:num w:numId="2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A6"/>
    <w:rsid w:val="00000175"/>
    <w:rsid w:val="00002B7B"/>
    <w:rsid w:val="00003539"/>
    <w:rsid w:val="000054D0"/>
    <w:rsid w:val="000073A1"/>
    <w:rsid w:val="000121E4"/>
    <w:rsid w:val="00012E3A"/>
    <w:rsid w:val="00015EB5"/>
    <w:rsid w:val="0001776E"/>
    <w:rsid w:val="00017888"/>
    <w:rsid w:val="00017911"/>
    <w:rsid w:val="00017B8D"/>
    <w:rsid w:val="0002129B"/>
    <w:rsid w:val="00025F78"/>
    <w:rsid w:val="00031362"/>
    <w:rsid w:val="00031A8A"/>
    <w:rsid w:val="000341F0"/>
    <w:rsid w:val="000349DC"/>
    <w:rsid w:val="000372FE"/>
    <w:rsid w:val="00040772"/>
    <w:rsid w:val="0004327C"/>
    <w:rsid w:val="00043520"/>
    <w:rsid w:val="00043A36"/>
    <w:rsid w:val="000463BD"/>
    <w:rsid w:val="000477D3"/>
    <w:rsid w:val="00050191"/>
    <w:rsid w:val="000536A1"/>
    <w:rsid w:val="00053AA8"/>
    <w:rsid w:val="00054F0D"/>
    <w:rsid w:val="000553EA"/>
    <w:rsid w:val="00056846"/>
    <w:rsid w:val="0006006C"/>
    <w:rsid w:val="000634B2"/>
    <w:rsid w:val="0006371C"/>
    <w:rsid w:val="00065A72"/>
    <w:rsid w:val="00070A92"/>
    <w:rsid w:val="00071B90"/>
    <w:rsid w:val="000720D9"/>
    <w:rsid w:val="0007250C"/>
    <w:rsid w:val="00072D71"/>
    <w:rsid w:val="00076620"/>
    <w:rsid w:val="00076819"/>
    <w:rsid w:val="00085549"/>
    <w:rsid w:val="00091E3C"/>
    <w:rsid w:val="000936F1"/>
    <w:rsid w:val="0009435C"/>
    <w:rsid w:val="00094D29"/>
    <w:rsid w:val="00095102"/>
    <w:rsid w:val="000A13B6"/>
    <w:rsid w:val="000A2F2E"/>
    <w:rsid w:val="000A30CB"/>
    <w:rsid w:val="000A3CB3"/>
    <w:rsid w:val="000A4EE1"/>
    <w:rsid w:val="000A555F"/>
    <w:rsid w:val="000A5976"/>
    <w:rsid w:val="000A63AB"/>
    <w:rsid w:val="000A735E"/>
    <w:rsid w:val="000B0015"/>
    <w:rsid w:val="000B0103"/>
    <w:rsid w:val="000B03CE"/>
    <w:rsid w:val="000B0B04"/>
    <w:rsid w:val="000B0B59"/>
    <w:rsid w:val="000B1F48"/>
    <w:rsid w:val="000B3053"/>
    <w:rsid w:val="000B6A16"/>
    <w:rsid w:val="000B7109"/>
    <w:rsid w:val="000B77E7"/>
    <w:rsid w:val="000B7D9C"/>
    <w:rsid w:val="000C11FD"/>
    <w:rsid w:val="000C1973"/>
    <w:rsid w:val="000C2470"/>
    <w:rsid w:val="000C6F9B"/>
    <w:rsid w:val="000C6FB4"/>
    <w:rsid w:val="000D0F7B"/>
    <w:rsid w:val="000D12E7"/>
    <w:rsid w:val="000D1B96"/>
    <w:rsid w:val="000D6970"/>
    <w:rsid w:val="000D6DB6"/>
    <w:rsid w:val="000D7F35"/>
    <w:rsid w:val="000E045A"/>
    <w:rsid w:val="000E054C"/>
    <w:rsid w:val="000E202A"/>
    <w:rsid w:val="000E2672"/>
    <w:rsid w:val="000E2A6A"/>
    <w:rsid w:val="000E38A7"/>
    <w:rsid w:val="000E3C9F"/>
    <w:rsid w:val="000E4E89"/>
    <w:rsid w:val="000E5052"/>
    <w:rsid w:val="000E7188"/>
    <w:rsid w:val="000E742F"/>
    <w:rsid w:val="000F1A42"/>
    <w:rsid w:val="000F1F8E"/>
    <w:rsid w:val="00101C71"/>
    <w:rsid w:val="00101E97"/>
    <w:rsid w:val="00102A67"/>
    <w:rsid w:val="00104404"/>
    <w:rsid w:val="00104AAA"/>
    <w:rsid w:val="001053FB"/>
    <w:rsid w:val="0011496E"/>
    <w:rsid w:val="00116AF8"/>
    <w:rsid w:val="00120630"/>
    <w:rsid w:val="001221D3"/>
    <w:rsid w:val="00124960"/>
    <w:rsid w:val="001251A0"/>
    <w:rsid w:val="00125740"/>
    <w:rsid w:val="001278D5"/>
    <w:rsid w:val="00127E75"/>
    <w:rsid w:val="00132454"/>
    <w:rsid w:val="0013255E"/>
    <w:rsid w:val="001327A2"/>
    <w:rsid w:val="00132ADA"/>
    <w:rsid w:val="001333BF"/>
    <w:rsid w:val="00133BC2"/>
    <w:rsid w:val="00136129"/>
    <w:rsid w:val="0014053F"/>
    <w:rsid w:val="00140745"/>
    <w:rsid w:val="0014232B"/>
    <w:rsid w:val="00143A92"/>
    <w:rsid w:val="00144804"/>
    <w:rsid w:val="00145FE8"/>
    <w:rsid w:val="001473F7"/>
    <w:rsid w:val="00151956"/>
    <w:rsid w:val="00151EAB"/>
    <w:rsid w:val="001539E4"/>
    <w:rsid w:val="00153E8A"/>
    <w:rsid w:val="00156E7A"/>
    <w:rsid w:val="0016385B"/>
    <w:rsid w:val="00164D5A"/>
    <w:rsid w:val="00165467"/>
    <w:rsid w:val="00165A27"/>
    <w:rsid w:val="00165FC9"/>
    <w:rsid w:val="0016610A"/>
    <w:rsid w:val="00166405"/>
    <w:rsid w:val="0016673E"/>
    <w:rsid w:val="00170E95"/>
    <w:rsid w:val="0017436A"/>
    <w:rsid w:val="0017602A"/>
    <w:rsid w:val="0017732C"/>
    <w:rsid w:val="001846AB"/>
    <w:rsid w:val="00184734"/>
    <w:rsid w:val="00187A60"/>
    <w:rsid w:val="00194713"/>
    <w:rsid w:val="00196BE0"/>
    <w:rsid w:val="00197226"/>
    <w:rsid w:val="001A2665"/>
    <w:rsid w:val="001A30BC"/>
    <w:rsid w:val="001A3CD3"/>
    <w:rsid w:val="001A547B"/>
    <w:rsid w:val="001B18F3"/>
    <w:rsid w:val="001B1D2F"/>
    <w:rsid w:val="001B3613"/>
    <w:rsid w:val="001B6308"/>
    <w:rsid w:val="001B7806"/>
    <w:rsid w:val="001C15BE"/>
    <w:rsid w:val="001C21B1"/>
    <w:rsid w:val="001C40CC"/>
    <w:rsid w:val="001C46F5"/>
    <w:rsid w:val="001C49D4"/>
    <w:rsid w:val="001C4A70"/>
    <w:rsid w:val="001C4CC7"/>
    <w:rsid w:val="001D2AD4"/>
    <w:rsid w:val="001D3DA1"/>
    <w:rsid w:val="001D49E5"/>
    <w:rsid w:val="001D6846"/>
    <w:rsid w:val="001D780D"/>
    <w:rsid w:val="001E14B2"/>
    <w:rsid w:val="001E3AFF"/>
    <w:rsid w:val="001E3C23"/>
    <w:rsid w:val="001E4F1B"/>
    <w:rsid w:val="001F16A4"/>
    <w:rsid w:val="001F216A"/>
    <w:rsid w:val="001F3046"/>
    <w:rsid w:val="001F4BD7"/>
    <w:rsid w:val="001F557D"/>
    <w:rsid w:val="001F55BA"/>
    <w:rsid w:val="001F5A68"/>
    <w:rsid w:val="001F69ED"/>
    <w:rsid w:val="001F6B8B"/>
    <w:rsid w:val="001F7298"/>
    <w:rsid w:val="001F7332"/>
    <w:rsid w:val="001F74A2"/>
    <w:rsid w:val="00202332"/>
    <w:rsid w:val="00202ABB"/>
    <w:rsid w:val="00204622"/>
    <w:rsid w:val="00204B98"/>
    <w:rsid w:val="00204D04"/>
    <w:rsid w:val="002062E0"/>
    <w:rsid w:val="00206551"/>
    <w:rsid w:val="00206FF9"/>
    <w:rsid w:val="00212F4A"/>
    <w:rsid w:val="002164AD"/>
    <w:rsid w:val="0021699C"/>
    <w:rsid w:val="00216CDB"/>
    <w:rsid w:val="00217BF0"/>
    <w:rsid w:val="00220004"/>
    <w:rsid w:val="00223C7B"/>
    <w:rsid w:val="00225FB5"/>
    <w:rsid w:val="002264E7"/>
    <w:rsid w:val="002266E0"/>
    <w:rsid w:val="00226D32"/>
    <w:rsid w:val="002307DB"/>
    <w:rsid w:val="00230D56"/>
    <w:rsid w:val="00232865"/>
    <w:rsid w:val="00232CA4"/>
    <w:rsid w:val="00234CB0"/>
    <w:rsid w:val="002351A0"/>
    <w:rsid w:val="00235670"/>
    <w:rsid w:val="00237537"/>
    <w:rsid w:val="0024187D"/>
    <w:rsid w:val="00241DF8"/>
    <w:rsid w:val="0024213B"/>
    <w:rsid w:val="00244322"/>
    <w:rsid w:val="00246E0C"/>
    <w:rsid w:val="002516AE"/>
    <w:rsid w:val="00251C35"/>
    <w:rsid w:val="00251C79"/>
    <w:rsid w:val="0025284A"/>
    <w:rsid w:val="00252A1C"/>
    <w:rsid w:val="00256176"/>
    <w:rsid w:val="00260F3A"/>
    <w:rsid w:val="00262197"/>
    <w:rsid w:val="00266A35"/>
    <w:rsid w:val="00267228"/>
    <w:rsid w:val="00267DEE"/>
    <w:rsid w:val="002705B8"/>
    <w:rsid w:val="00271AE1"/>
    <w:rsid w:val="002746E2"/>
    <w:rsid w:val="002748D4"/>
    <w:rsid w:val="00276F34"/>
    <w:rsid w:val="00281AB4"/>
    <w:rsid w:val="002838A5"/>
    <w:rsid w:val="00283EF6"/>
    <w:rsid w:val="00284C33"/>
    <w:rsid w:val="00284ECB"/>
    <w:rsid w:val="00284F07"/>
    <w:rsid w:val="00285138"/>
    <w:rsid w:val="00285C52"/>
    <w:rsid w:val="00287745"/>
    <w:rsid w:val="0028780D"/>
    <w:rsid w:val="00287DA9"/>
    <w:rsid w:val="00290A2C"/>
    <w:rsid w:val="00293081"/>
    <w:rsid w:val="00295FE0"/>
    <w:rsid w:val="0029688C"/>
    <w:rsid w:val="0029732F"/>
    <w:rsid w:val="00297702"/>
    <w:rsid w:val="00297DE2"/>
    <w:rsid w:val="002A039B"/>
    <w:rsid w:val="002A1B3C"/>
    <w:rsid w:val="002A257E"/>
    <w:rsid w:val="002A363F"/>
    <w:rsid w:val="002A425F"/>
    <w:rsid w:val="002A4D8C"/>
    <w:rsid w:val="002A524E"/>
    <w:rsid w:val="002A5383"/>
    <w:rsid w:val="002A6322"/>
    <w:rsid w:val="002B04E3"/>
    <w:rsid w:val="002B1884"/>
    <w:rsid w:val="002B470F"/>
    <w:rsid w:val="002B7565"/>
    <w:rsid w:val="002B786F"/>
    <w:rsid w:val="002B7FAE"/>
    <w:rsid w:val="002C11DF"/>
    <w:rsid w:val="002C2498"/>
    <w:rsid w:val="002C2801"/>
    <w:rsid w:val="002C3C14"/>
    <w:rsid w:val="002C4553"/>
    <w:rsid w:val="002C4FEE"/>
    <w:rsid w:val="002C7776"/>
    <w:rsid w:val="002C780D"/>
    <w:rsid w:val="002C7AE5"/>
    <w:rsid w:val="002D1A25"/>
    <w:rsid w:val="002D2650"/>
    <w:rsid w:val="002D29DE"/>
    <w:rsid w:val="002D5108"/>
    <w:rsid w:val="002E075E"/>
    <w:rsid w:val="002E19F0"/>
    <w:rsid w:val="002E2340"/>
    <w:rsid w:val="002E23B7"/>
    <w:rsid w:val="002E2507"/>
    <w:rsid w:val="002E360B"/>
    <w:rsid w:val="002E4C01"/>
    <w:rsid w:val="002E548F"/>
    <w:rsid w:val="002E64D0"/>
    <w:rsid w:val="002E6E8C"/>
    <w:rsid w:val="002E7A19"/>
    <w:rsid w:val="002F1101"/>
    <w:rsid w:val="002F16F4"/>
    <w:rsid w:val="002F387B"/>
    <w:rsid w:val="002F45F9"/>
    <w:rsid w:val="00301A50"/>
    <w:rsid w:val="00301F70"/>
    <w:rsid w:val="00302236"/>
    <w:rsid w:val="00302F72"/>
    <w:rsid w:val="0030498A"/>
    <w:rsid w:val="003051EF"/>
    <w:rsid w:val="00305E94"/>
    <w:rsid w:val="003075C8"/>
    <w:rsid w:val="00307C9A"/>
    <w:rsid w:val="00307E86"/>
    <w:rsid w:val="0031050C"/>
    <w:rsid w:val="0031197F"/>
    <w:rsid w:val="00312CA1"/>
    <w:rsid w:val="003132AC"/>
    <w:rsid w:val="003165FA"/>
    <w:rsid w:val="00320DBF"/>
    <w:rsid w:val="00322614"/>
    <w:rsid w:val="003239BE"/>
    <w:rsid w:val="00323CBC"/>
    <w:rsid w:val="00325086"/>
    <w:rsid w:val="00325104"/>
    <w:rsid w:val="00330059"/>
    <w:rsid w:val="00330493"/>
    <w:rsid w:val="00331202"/>
    <w:rsid w:val="003313CE"/>
    <w:rsid w:val="00331742"/>
    <w:rsid w:val="00332302"/>
    <w:rsid w:val="00332851"/>
    <w:rsid w:val="0033368F"/>
    <w:rsid w:val="00334B8F"/>
    <w:rsid w:val="00335FA1"/>
    <w:rsid w:val="003362A3"/>
    <w:rsid w:val="00337567"/>
    <w:rsid w:val="00342C5A"/>
    <w:rsid w:val="00343760"/>
    <w:rsid w:val="00344F7F"/>
    <w:rsid w:val="003457EF"/>
    <w:rsid w:val="00345995"/>
    <w:rsid w:val="00345D46"/>
    <w:rsid w:val="00347169"/>
    <w:rsid w:val="00350FCE"/>
    <w:rsid w:val="0036155F"/>
    <w:rsid w:val="00364212"/>
    <w:rsid w:val="0036467C"/>
    <w:rsid w:val="00364A0E"/>
    <w:rsid w:val="00365722"/>
    <w:rsid w:val="00365CE2"/>
    <w:rsid w:val="00370524"/>
    <w:rsid w:val="00370BB5"/>
    <w:rsid w:val="0037105E"/>
    <w:rsid w:val="003727D7"/>
    <w:rsid w:val="00372A50"/>
    <w:rsid w:val="003750C4"/>
    <w:rsid w:val="003774BA"/>
    <w:rsid w:val="00377B45"/>
    <w:rsid w:val="003807B7"/>
    <w:rsid w:val="00385F68"/>
    <w:rsid w:val="00386F2E"/>
    <w:rsid w:val="00387F1C"/>
    <w:rsid w:val="00390318"/>
    <w:rsid w:val="0039280C"/>
    <w:rsid w:val="00393FDC"/>
    <w:rsid w:val="003969C2"/>
    <w:rsid w:val="00396DAE"/>
    <w:rsid w:val="003977F9"/>
    <w:rsid w:val="003A13D4"/>
    <w:rsid w:val="003A148D"/>
    <w:rsid w:val="003A27C7"/>
    <w:rsid w:val="003A3F8C"/>
    <w:rsid w:val="003A615B"/>
    <w:rsid w:val="003B04F4"/>
    <w:rsid w:val="003B25BC"/>
    <w:rsid w:val="003B3518"/>
    <w:rsid w:val="003B3CAE"/>
    <w:rsid w:val="003B45E6"/>
    <w:rsid w:val="003B47A9"/>
    <w:rsid w:val="003B63DE"/>
    <w:rsid w:val="003B6E79"/>
    <w:rsid w:val="003B7D50"/>
    <w:rsid w:val="003C00A2"/>
    <w:rsid w:val="003C1056"/>
    <w:rsid w:val="003C165A"/>
    <w:rsid w:val="003C5C63"/>
    <w:rsid w:val="003C5F7A"/>
    <w:rsid w:val="003D076B"/>
    <w:rsid w:val="003D0BFB"/>
    <w:rsid w:val="003D2DEF"/>
    <w:rsid w:val="003D6978"/>
    <w:rsid w:val="003D6DA9"/>
    <w:rsid w:val="003E087F"/>
    <w:rsid w:val="003E1733"/>
    <w:rsid w:val="003E4C03"/>
    <w:rsid w:val="003E4FD1"/>
    <w:rsid w:val="003E5049"/>
    <w:rsid w:val="003E5E4D"/>
    <w:rsid w:val="003E659C"/>
    <w:rsid w:val="003E695A"/>
    <w:rsid w:val="003F08A0"/>
    <w:rsid w:val="003F0D1D"/>
    <w:rsid w:val="003F1912"/>
    <w:rsid w:val="003F29AB"/>
    <w:rsid w:val="003F3F34"/>
    <w:rsid w:val="003F4EB4"/>
    <w:rsid w:val="003F4EF1"/>
    <w:rsid w:val="003F6605"/>
    <w:rsid w:val="004001E3"/>
    <w:rsid w:val="0040092F"/>
    <w:rsid w:val="00402AB6"/>
    <w:rsid w:val="00406352"/>
    <w:rsid w:val="00410CC4"/>
    <w:rsid w:val="00411450"/>
    <w:rsid w:val="00411C99"/>
    <w:rsid w:val="004128DC"/>
    <w:rsid w:val="00412A26"/>
    <w:rsid w:val="00414B59"/>
    <w:rsid w:val="00415E04"/>
    <w:rsid w:val="00416024"/>
    <w:rsid w:val="00417A8F"/>
    <w:rsid w:val="00417B6F"/>
    <w:rsid w:val="00422CB1"/>
    <w:rsid w:val="0042319F"/>
    <w:rsid w:val="00423A76"/>
    <w:rsid w:val="00425020"/>
    <w:rsid w:val="00425307"/>
    <w:rsid w:val="0042533C"/>
    <w:rsid w:val="0042670E"/>
    <w:rsid w:val="00427367"/>
    <w:rsid w:val="00430A29"/>
    <w:rsid w:val="0043740F"/>
    <w:rsid w:val="004446F4"/>
    <w:rsid w:val="00444D4B"/>
    <w:rsid w:val="004459CF"/>
    <w:rsid w:val="00450537"/>
    <w:rsid w:val="004510EB"/>
    <w:rsid w:val="004523C4"/>
    <w:rsid w:val="00453B81"/>
    <w:rsid w:val="00453E39"/>
    <w:rsid w:val="0046014B"/>
    <w:rsid w:val="00460646"/>
    <w:rsid w:val="00460D04"/>
    <w:rsid w:val="00460E05"/>
    <w:rsid w:val="00463841"/>
    <w:rsid w:val="00470556"/>
    <w:rsid w:val="00475664"/>
    <w:rsid w:val="00480406"/>
    <w:rsid w:val="0048251B"/>
    <w:rsid w:val="00484908"/>
    <w:rsid w:val="0048531E"/>
    <w:rsid w:val="004864FB"/>
    <w:rsid w:val="0049094A"/>
    <w:rsid w:val="0049103A"/>
    <w:rsid w:val="004919F9"/>
    <w:rsid w:val="00491F2C"/>
    <w:rsid w:val="004920A8"/>
    <w:rsid w:val="0049262B"/>
    <w:rsid w:val="00493218"/>
    <w:rsid w:val="00493746"/>
    <w:rsid w:val="00493B54"/>
    <w:rsid w:val="0049697C"/>
    <w:rsid w:val="00496FDA"/>
    <w:rsid w:val="004A0499"/>
    <w:rsid w:val="004A19AC"/>
    <w:rsid w:val="004A1A94"/>
    <w:rsid w:val="004A2009"/>
    <w:rsid w:val="004A2468"/>
    <w:rsid w:val="004A4787"/>
    <w:rsid w:val="004A73CF"/>
    <w:rsid w:val="004B07E7"/>
    <w:rsid w:val="004B0B9D"/>
    <w:rsid w:val="004B4334"/>
    <w:rsid w:val="004B473B"/>
    <w:rsid w:val="004B5342"/>
    <w:rsid w:val="004C008D"/>
    <w:rsid w:val="004C0401"/>
    <w:rsid w:val="004C0A51"/>
    <w:rsid w:val="004C4B15"/>
    <w:rsid w:val="004D0A66"/>
    <w:rsid w:val="004D2B16"/>
    <w:rsid w:val="004D5965"/>
    <w:rsid w:val="004D5B9E"/>
    <w:rsid w:val="004E27C2"/>
    <w:rsid w:val="004E35BA"/>
    <w:rsid w:val="004E4926"/>
    <w:rsid w:val="004E6642"/>
    <w:rsid w:val="004F0257"/>
    <w:rsid w:val="004F2158"/>
    <w:rsid w:val="004F5129"/>
    <w:rsid w:val="004F537D"/>
    <w:rsid w:val="004F7DEF"/>
    <w:rsid w:val="0050092E"/>
    <w:rsid w:val="005009CD"/>
    <w:rsid w:val="00500D73"/>
    <w:rsid w:val="00501FEF"/>
    <w:rsid w:val="005029FC"/>
    <w:rsid w:val="0051020A"/>
    <w:rsid w:val="00511F42"/>
    <w:rsid w:val="00512F33"/>
    <w:rsid w:val="005143E7"/>
    <w:rsid w:val="0051487A"/>
    <w:rsid w:val="00516741"/>
    <w:rsid w:val="00516766"/>
    <w:rsid w:val="0052021F"/>
    <w:rsid w:val="00521756"/>
    <w:rsid w:val="00522AC9"/>
    <w:rsid w:val="005241A0"/>
    <w:rsid w:val="005254E3"/>
    <w:rsid w:val="00525D8A"/>
    <w:rsid w:val="005267E2"/>
    <w:rsid w:val="00526AF9"/>
    <w:rsid w:val="00530F4C"/>
    <w:rsid w:val="005319E3"/>
    <w:rsid w:val="00531B49"/>
    <w:rsid w:val="00531E3C"/>
    <w:rsid w:val="00533523"/>
    <w:rsid w:val="00534A86"/>
    <w:rsid w:val="00534D65"/>
    <w:rsid w:val="00534E72"/>
    <w:rsid w:val="00535ADC"/>
    <w:rsid w:val="00536BC6"/>
    <w:rsid w:val="00541B7C"/>
    <w:rsid w:val="00542D89"/>
    <w:rsid w:val="00543A3D"/>
    <w:rsid w:val="00544444"/>
    <w:rsid w:val="00545814"/>
    <w:rsid w:val="005462EC"/>
    <w:rsid w:val="00546B1A"/>
    <w:rsid w:val="00547329"/>
    <w:rsid w:val="00550EB8"/>
    <w:rsid w:val="00552347"/>
    <w:rsid w:val="00552EFF"/>
    <w:rsid w:val="00553730"/>
    <w:rsid w:val="0055446E"/>
    <w:rsid w:val="00554CDF"/>
    <w:rsid w:val="005569AB"/>
    <w:rsid w:val="00557B77"/>
    <w:rsid w:val="00561C88"/>
    <w:rsid w:val="00562AF2"/>
    <w:rsid w:val="005653C2"/>
    <w:rsid w:val="0056583C"/>
    <w:rsid w:val="0056676A"/>
    <w:rsid w:val="00566BC7"/>
    <w:rsid w:val="00570799"/>
    <w:rsid w:val="00570F04"/>
    <w:rsid w:val="00572198"/>
    <w:rsid w:val="005732B6"/>
    <w:rsid w:val="00573456"/>
    <w:rsid w:val="00580D46"/>
    <w:rsid w:val="0058264E"/>
    <w:rsid w:val="005835B8"/>
    <w:rsid w:val="0058517C"/>
    <w:rsid w:val="00585747"/>
    <w:rsid w:val="005857E2"/>
    <w:rsid w:val="0058606C"/>
    <w:rsid w:val="005900E9"/>
    <w:rsid w:val="00590355"/>
    <w:rsid w:val="00593386"/>
    <w:rsid w:val="00595C06"/>
    <w:rsid w:val="00597D3A"/>
    <w:rsid w:val="005A225E"/>
    <w:rsid w:val="005A276E"/>
    <w:rsid w:val="005A47D7"/>
    <w:rsid w:val="005A4AF8"/>
    <w:rsid w:val="005A74C9"/>
    <w:rsid w:val="005B0791"/>
    <w:rsid w:val="005B0B24"/>
    <w:rsid w:val="005B15F0"/>
    <w:rsid w:val="005B2D98"/>
    <w:rsid w:val="005B4201"/>
    <w:rsid w:val="005B4431"/>
    <w:rsid w:val="005C329B"/>
    <w:rsid w:val="005C5F48"/>
    <w:rsid w:val="005C6531"/>
    <w:rsid w:val="005C6FBD"/>
    <w:rsid w:val="005C775B"/>
    <w:rsid w:val="005D2393"/>
    <w:rsid w:val="005D416A"/>
    <w:rsid w:val="005D4196"/>
    <w:rsid w:val="005D50C0"/>
    <w:rsid w:val="005D52E5"/>
    <w:rsid w:val="005D67C1"/>
    <w:rsid w:val="005D76BF"/>
    <w:rsid w:val="005E0139"/>
    <w:rsid w:val="005E6512"/>
    <w:rsid w:val="005E6D3F"/>
    <w:rsid w:val="005E7438"/>
    <w:rsid w:val="005E7F99"/>
    <w:rsid w:val="005F0671"/>
    <w:rsid w:val="005F2759"/>
    <w:rsid w:val="005F30AB"/>
    <w:rsid w:val="005F3149"/>
    <w:rsid w:val="005F3866"/>
    <w:rsid w:val="005F48C2"/>
    <w:rsid w:val="005F5542"/>
    <w:rsid w:val="005F5631"/>
    <w:rsid w:val="005F5F5E"/>
    <w:rsid w:val="005F6A9F"/>
    <w:rsid w:val="005F6EA3"/>
    <w:rsid w:val="006001C7"/>
    <w:rsid w:val="006026A6"/>
    <w:rsid w:val="0060318F"/>
    <w:rsid w:val="006044A7"/>
    <w:rsid w:val="0060585F"/>
    <w:rsid w:val="00606E13"/>
    <w:rsid w:val="006108C8"/>
    <w:rsid w:val="00611F07"/>
    <w:rsid w:val="006144BD"/>
    <w:rsid w:val="00616202"/>
    <w:rsid w:val="0061664F"/>
    <w:rsid w:val="00617C3D"/>
    <w:rsid w:val="00621C76"/>
    <w:rsid w:val="00622A4C"/>
    <w:rsid w:val="006243F7"/>
    <w:rsid w:val="006245B9"/>
    <w:rsid w:val="00625E2C"/>
    <w:rsid w:val="00627652"/>
    <w:rsid w:val="00627717"/>
    <w:rsid w:val="00627E94"/>
    <w:rsid w:val="00632443"/>
    <w:rsid w:val="006339CC"/>
    <w:rsid w:val="00633F64"/>
    <w:rsid w:val="0063587B"/>
    <w:rsid w:val="00636343"/>
    <w:rsid w:val="00636687"/>
    <w:rsid w:val="00636750"/>
    <w:rsid w:val="00636A37"/>
    <w:rsid w:val="00641A8A"/>
    <w:rsid w:val="0064674B"/>
    <w:rsid w:val="006471D6"/>
    <w:rsid w:val="00647C37"/>
    <w:rsid w:val="0065028B"/>
    <w:rsid w:val="00650320"/>
    <w:rsid w:val="00650D9E"/>
    <w:rsid w:val="00650F2D"/>
    <w:rsid w:val="00651442"/>
    <w:rsid w:val="00653D06"/>
    <w:rsid w:val="00654A6E"/>
    <w:rsid w:val="00654A90"/>
    <w:rsid w:val="00654BC3"/>
    <w:rsid w:val="0065515C"/>
    <w:rsid w:val="00660ECE"/>
    <w:rsid w:val="00661260"/>
    <w:rsid w:val="00665089"/>
    <w:rsid w:val="006666BF"/>
    <w:rsid w:val="0066678E"/>
    <w:rsid w:val="0066737B"/>
    <w:rsid w:val="0067333C"/>
    <w:rsid w:val="006742BE"/>
    <w:rsid w:val="006762FA"/>
    <w:rsid w:val="00676D54"/>
    <w:rsid w:val="0068255D"/>
    <w:rsid w:val="00682AFB"/>
    <w:rsid w:val="00683AA6"/>
    <w:rsid w:val="00685BBA"/>
    <w:rsid w:val="00685E07"/>
    <w:rsid w:val="006879CC"/>
    <w:rsid w:val="0069015D"/>
    <w:rsid w:val="006904D3"/>
    <w:rsid w:val="00690E7A"/>
    <w:rsid w:val="00691FE6"/>
    <w:rsid w:val="00693684"/>
    <w:rsid w:val="00695F7D"/>
    <w:rsid w:val="00696086"/>
    <w:rsid w:val="00696AD5"/>
    <w:rsid w:val="006A2380"/>
    <w:rsid w:val="006A40E7"/>
    <w:rsid w:val="006A4336"/>
    <w:rsid w:val="006A43A6"/>
    <w:rsid w:val="006A43E0"/>
    <w:rsid w:val="006A5E08"/>
    <w:rsid w:val="006B0C2B"/>
    <w:rsid w:val="006B1B49"/>
    <w:rsid w:val="006B24CF"/>
    <w:rsid w:val="006B31BC"/>
    <w:rsid w:val="006B4A0A"/>
    <w:rsid w:val="006B5C05"/>
    <w:rsid w:val="006B70C0"/>
    <w:rsid w:val="006B7A8A"/>
    <w:rsid w:val="006B7CE6"/>
    <w:rsid w:val="006C11A1"/>
    <w:rsid w:val="006C16E9"/>
    <w:rsid w:val="006C1DAF"/>
    <w:rsid w:val="006C7BBC"/>
    <w:rsid w:val="006D0A59"/>
    <w:rsid w:val="006D14ED"/>
    <w:rsid w:val="006D1D15"/>
    <w:rsid w:val="006D1F0A"/>
    <w:rsid w:val="006D69FC"/>
    <w:rsid w:val="006D7FA2"/>
    <w:rsid w:val="006E129C"/>
    <w:rsid w:val="006E350E"/>
    <w:rsid w:val="006E5764"/>
    <w:rsid w:val="006E695B"/>
    <w:rsid w:val="006F0A78"/>
    <w:rsid w:val="006F0CB8"/>
    <w:rsid w:val="006F74CA"/>
    <w:rsid w:val="00700226"/>
    <w:rsid w:val="00702C2D"/>
    <w:rsid w:val="00703E56"/>
    <w:rsid w:val="007043BA"/>
    <w:rsid w:val="00707447"/>
    <w:rsid w:val="00710000"/>
    <w:rsid w:val="007121F8"/>
    <w:rsid w:val="00712ACE"/>
    <w:rsid w:val="00713462"/>
    <w:rsid w:val="007174B8"/>
    <w:rsid w:val="00721760"/>
    <w:rsid w:val="00721E77"/>
    <w:rsid w:val="00722CBA"/>
    <w:rsid w:val="007261C0"/>
    <w:rsid w:val="0073025B"/>
    <w:rsid w:val="0073033F"/>
    <w:rsid w:val="00732692"/>
    <w:rsid w:val="0073351F"/>
    <w:rsid w:val="007342E8"/>
    <w:rsid w:val="00735987"/>
    <w:rsid w:val="00736A6C"/>
    <w:rsid w:val="00737104"/>
    <w:rsid w:val="007404FE"/>
    <w:rsid w:val="007426AC"/>
    <w:rsid w:val="00743784"/>
    <w:rsid w:val="00746424"/>
    <w:rsid w:val="00751FF0"/>
    <w:rsid w:val="00753A40"/>
    <w:rsid w:val="007544F9"/>
    <w:rsid w:val="00754583"/>
    <w:rsid w:val="007554D5"/>
    <w:rsid w:val="00757400"/>
    <w:rsid w:val="00761744"/>
    <w:rsid w:val="00761945"/>
    <w:rsid w:val="007635F3"/>
    <w:rsid w:val="0076396C"/>
    <w:rsid w:val="007661D7"/>
    <w:rsid w:val="00766475"/>
    <w:rsid w:val="00766B46"/>
    <w:rsid w:val="00767923"/>
    <w:rsid w:val="0076797D"/>
    <w:rsid w:val="00767ACA"/>
    <w:rsid w:val="0077058C"/>
    <w:rsid w:val="00773ED1"/>
    <w:rsid w:val="007746E9"/>
    <w:rsid w:val="00775613"/>
    <w:rsid w:val="0077741F"/>
    <w:rsid w:val="00786AB0"/>
    <w:rsid w:val="007876A9"/>
    <w:rsid w:val="00787968"/>
    <w:rsid w:val="00790E45"/>
    <w:rsid w:val="0079109B"/>
    <w:rsid w:val="00793CC9"/>
    <w:rsid w:val="00796D87"/>
    <w:rsid w:val="00797171"/>
    <w:rsid w:val="007A0A1B"/>
    <w:rsid w:val="007A136C"/>
    <w:rsid w:val="007A2351"/>
    <w:rsid w:val="007A2BA2"/>
    <w:rsid w:val="007A2DAD"/>
    <w:rsid w:val="007A47FA"/>
    <w:rsid w:val="007A5076"/>
    <w:rsid w:val="007A5C6F"/>
    <w:rsid w:val="007A7864"/>
    <w:rsid w:val="007A7BD1"/>
    <w:rsid w:val="007B1F48"/>
    <w:rsid w:val="007B416B"/>
    <w:rsid w:val="007B5D22"/>
    <w:rsid w:val="007B74D2"/>
    <w:rsid w:val="007C01E4"/>
    <w:rsid w:val="007C0D79"/>
    <w:rsid w:val="007C0FBB"/>
    <w:rsid w:val="007C10FA"/>
    <w:rsid w:val="007C2046"/>
    <w:rsid w:val="007C32E7"/>
    <w:rsid w:val="007C6DC7"/>
    <w:rsid w:val="007C6FDD"/>
    <w:rsid w:val="007C733C"/>
    <w:rsid w:val="007C77CE"/>
    <w:rsid w:val="007D12CD"/>
    <w:rsid w:val="007D16C1"/>
    <w:rsid w:val="007D4C57"/>
    <w:rsid w:val="007D5A7D"/>
    <w:rsid w:val="007D737E"/>
    <w:rsid w:val="007E12DD"/>
    <w:rsid w:val="007E3415"/>
    <w:rsid w:val="007E5CA1"/>
    <w:rsid w:val="007F06E5"/>
    <w:rsid w:val="007F2610"/>
    <w:rsid w:val="007F6810"/>
    <w:rsid w:val="007F7DE6"/>
    <w:rsid w:val="007F7E23"/>
    <w:rsid w:val="007F7EB4"/>
    <w:rsid w:val="00802079"/>
    <w:rsid w:val="0080313F"/>
    <w:rsid w:val="008057A4"/>
    <w:rsid w:val="00806B7B"/>
    <w:rsid w:val="008078F8"/>
    <w:rsid w:val="00807BBC"/>
    <w:rsid w:val="00811876"/>
    <w:rsid w:val="0081270A"/>
    <w:rsid w:val="00812EF5"/>
    <w:rsid w:val="0081361E"/>
    <w:rsid w:val="0081555B"/>
    <w:rsid w:val="00815B8B"/>
    <w:rsid w:val="00820399"/>
    <w:rsid w:val="0082125C"/>
    <w:rsid w:val="00821677"/>
    <w:rsid w:val="00824C99"/>
    <w:rsid w:val="0082627F"/>
    <w:rsid w:val="00827CF1"/>
    <w:rsid w:val="008311BC"/>
    <w:rsid w:val="00831E3A"/>
    <w:rsid w:val="0083595D"/>
    <w:rsid w:val="00837316"/>
    <w:rsid w:val="00840765"/>
    <w:rsid w:val="0084366E"/>
    <w:rsid w:val="008501F6"/>
    <w:rsid w:val="00850A66"/>
    <w:rsid w:val="00850B16"/>
    <w:rsid w:val="00850E0E"/>
    <w:rsid w:val="00852781"/>
    <w:rsid w:val="00852FCE"/>
    <w:rsid w:val="008533E0"/>
    <w:rsid w:val="0085476E"/>
    <w:rsid w:val="008549D8"/>
    <w:rsid w:val="00856335"/>
    <w:rsid w:val="00857256"/>
    <w:rsid w:val="00861037"/>
    <w:rsid w:val="008613BD"/>
    <w:rsid w:val="008618EC"/>
    <w:rsid w:val="00862286"/>
    <w:rsid w:val="00864469"/>
    <w:rsid w:val="00866026"/>
    <w:rsid w:val="00870AE3"/>
    <w:rsid w:val="0087297B"/>
    <w:rsid w:val="00873935"/>
    <w:rsid w:val="00875358"/>
    <w:rsid w:val="00875CF5"/>
    <w:rsid w:val="008764CE"/>
    <w:rsid w:val="0087698B"/>
    <w:rsid w:val="00877570"/>
    <w:rsid w:val="00877756"/>
    <w:rsid w:val="0087789F"/>
    <w:rsid w:val="008805A2"/>
    <w:rsid w:val="0088097D"/>
    <w:rsid w:val="00881B29"/>
    <w:rsid w:val="00884CA7"/>
    <w:rsid w:val="008854D8"/>
    <w:rsid w:val="00885601"/>
    <w:rsid w:val="0088590B"/>
    <w:rsid w:val="00886555"/>
    <w:rsid w:val="0088672A"/>
    <w:rsid w:val="00886C26"/>
    <w:rsid w:val="00890233"/>
    <w:rsid w:val="00890D9F"/>
    <w:rsid w:val="0089214F"/>
    <w:rsid w:val="008926DA"/>
    <w:rsid w:val="00893FB8"/>
    <w:rsid w:val="00896BC5"/>
    <w:rsid w:val="008979BF"/>
    <w:rsid w:val="00897BC5"/>
    <w:rsid w:val="008A1419"/>
    <w:rsid w:val="008A4717"/>
    <w:rsid w:val="008A4CBA"/>
    <w:rsid w:val="008A588C"/>
    <w:rsid w:val="008A658F"/>
    <w:rsid w:val="008A65E1"/>
    <w:rsid w:val="008A77BF"/>
    <w:rsid w:val="008B0A98"/>
    <w:rsid w:val="008B13AE"/>
    <w:rsid w:val="008B205D"/>
    <w:rsid w:val="008B23C1"/>
    <w:rsid w:val="008B3A1E"/>
    <w:rsid w:val="008B53C7"/>
    <w:rsid w:val="008B7173"/>
    <w:rsid w:val="008C08EA"/>
    <w:rsid w:val="008C0975"/>
    <w:rsid w:val="008C4CDE"/>
    <w:rsid w:val="008C738E"/>
    <w:rsid w:val="008C7712"/>
    <w:rsid w:val="008D2C0E"/>
    <w:rsid w:val="008D3285"/>
    <w:rsid w:val="008D33EA"/>
    <w:rsid w:val="008D3911"/>
    <w:rsid w:val="008D3CDC"/>
    <w:rsid w:val="008D707C"/>
    <w:rsid w:val="008E1DE1"/>
    <w:rsid w:val="008E2738"/>
    <w:rsid w:val="008E29AF"/>
    <w:rsid w:val="008E3066"/>
    <w:rsid w:val="008E3D03"/>
    <w:rsid w:val="008E6492"/>
    <w:rsid w:val="008E6751"/>
    <w:rsid w:val="008F0DE0"/>
    <w:rsid w:val="008F2C9C"/>
    <w:rsid w:val="008F4629"/>
    <w:rsid w:val="008F7894"/>
    <w:rsid w:val="0090300B"/>
    <w:rsid w:val="009041C5"/>
    <w:rsid w:val="0090662B"/>
    <w:rsid w:val="009073CA"/>
    <w:rsid w:val="0091025E"/>
    <w:rsid w:val="00910E7F"/>
    <w:rsid w:val="00911608"/>
    <w:rsid w:val="0091263E"/>
    <w:rsid w:val="009131E1"/>
    <w:rsid w:val="009152E1"/>
    <w:rsid w:val="009157A2"/>
    <w:rsid w:val="00915D03"/>
    <w:rsid w:val="00916741"/>
    <w:rsid w:val="0091696F"/>
    <w:rsid w:val="00917F4A"/>
    <w:rsid w:val="00920B5F"/>
    <w:rsid w:val="00920E09"/>
    <w:rsid w:val="009218CE"/>
    <w:rsid w:val="009223CB"/>
    <w:rsid w:val="00924CAC"/>
    <w:rsid w:val="00924DD5"/>
    <w:rsid w:val="009268E6"/>
    <w:rsid w:val="009272E7"/>
    <w:rsid w:val="009303D7"/>
    <w:rsid w:val="00930F0B"/>
    <w:rsid w:val="009316EB"/>
    <w:rsid w:val="00931D4B"/>
    <w:rsid w:val="00932EE1"/>
    <w:rsid w:val="00935DFB"/>
    <w:rsid w:val="00936A8A"/>
    <w:rsid w:val="0094151E"/>
    <w:rsid w:val="00942722"/>
    <w:rsid w:val="00944CED"/>
    <w:rsid w:val="00947CD0"/>
    <w:rsid w:val="0095285E"/>
    <w:rsid w:val="00952A1C"/>
    <w:rsid w:val="00953234"/>
    <w:rsid w:val="00955238"/>
    <w:rsid w:val="009555D0"/>
    <w:rsid w:val="0095678E"/>
    <w:rsid w:val="00957262"/>
    <w:rsid w:val="0096217D"/>
    <w:rsid w:val="00964774"/>
    <w:rsid w:val="00965FBE"/>
    <w:rsid w:val="00966784"/>
    <w:rsid w:val="00966A42"/>
    <w:rsid w:val="00970CB9"/>
    <w:rsid w:val="00970FCB"/>
    <w:rsid w:val="00971293"/>
    <w:rsid w:val="0097379E"/>
    <w:rsid w:val="00973B3E"/>
    <w:rsid w:val="009770E8"/>
    <w:rsid w:val="00980CB6"/>
    <w:rsid w:val="009818D2"/>
    <w:rsid w:val="009856ED"/>
    <w:rsid w:val="00987834"/>
    <w:rsid w:val="00987F5C"/>
    <w:rsid w:val="009907EE"/>
    <w:rsid w:val="00991FD8"/>
    <w:rsid w:val="009924DE"/>
    <w:rsid w:val="00995288"/>
    <w:rsid w:val="00995C95"/>
    <w:rsid w:val="00997471"/>
    <w:rsid w:val="00997E20"/>
    <w:rsid w:val="009A1220"/>
    <w:rsid w:val="009A214E"/>
    <w:rsid w:val="009A39F1"/>
    <w:rsid w:val="009A5371"/>
    <w:rsid w:val="009B0392"/>
    <w:rsid w:val="009B0839"/>
    <w:rsid w:val="009B3892"/>
    <w:rsid w:val="009B4302"/>
    <w:rsid w:val="009B481D"/>
    <w:rsid w:val="009B683B"/>
    <w:rsid w:val="009B7D41"/>
    <w:rsid w:val="009C2AB0"/>
    <w:rsid w:val="009C2BFC"/>
    <w:rsid w:val="009C3206"/>
    <w:rsid w:val="009C68CA"/>
    <w:rsid w:val="009D1830"/>
    <w:rsid w:val="009D2AE7"/>
    <w:rsid w:val="009D3164"/>
    <w:rsid w:val="009D3EF6"/>
    <w:rsid w:val="009D4BB5"/>
    <w:rsid w:val="009D5544"/>
    <w:rsid w:val="009D60E8"/>
    <w:rsid w:val="009D6410"/>
    <w:rsid w:val="009D78F0"/>
    <w:rsid w:val="009D7D46"/>
    <w:rsid w:val="009E19FD"/>
    <w:rsid w:val="009E21DB"/>
    <w:rsid w:val="009E2E96"/>
    <w:rsid w:val="009E41EB"/>
    <w:rsid w:val="009E5189"/>
    <w:rsid w:val="009E5A1E"/>
    <w:rsid w:val="009F0CC7"/>
    <w:rsid w:val="009F11AA"/>
    <w:rsid w:val="009F29C5"/>
    <w:rsid w:val="009F3A33"/>
    <w:rsid w:val="009F3CCE"/>
    <w:rsid w:val="009F3DA5"/>
    <w:rsid w:val="009F54F3"/>
    <w:rsid w:val="009F5BC8"/>
    <w:rsid w:val="009F69A3"/>
    <w:rsid w:val="009F6B0F"/>
    <w:rsid w:val="009F7730"/>
    <w:rsid w:val="009F7D1F"/>
    <w:rsid w:val="00A01E87"/>
    <w:rsid w:val="00A02114"/>
    <w:rsid w:val="00A04659"/>
    <w:rsid w:val="00A049A6"/>
    <w:rsid w:val="00A04B93"/>
    <w:rsid w:val="00A05175"/>
    <w:rsid w:val="00A059FF"/>
    <w:rsid w:val="00A05E65"/>
    <w:rsid w:val="00A06792"/>
    <w:rsid w:val="00A10DC3"/>
    <w:rsid w:val="00A1104A"/>
    <w:rsid w:val="00A12B2C"/>
    <w:rsid w:val="00A16144"/>
    <w:rsid w:val="00A201D2"/>
    <w:rsid w:val="00A205D7"/>
    <w:rsid w:val="00A21593"/>
    <w:rsid w:val="00A223AB"/>
    <w:rsid w:val="00A23654"/>
    <w:rsid w:val="00A23C36"/>
    <w:rsid w:val="00A24094"/>
    <w:rsid w:val="00A25A01"/>
    <w:rsid w:val="00A263F5"/>
    <w:rsid w:val="00A312E4"/>
    <w:rsid w:val="00A319CE"/>
    <w:rsid w:val="00A32536"/>
    <w:rsid w:val="00A338C6"/>
    <w:rsid w:val="00A33B39"/>
    <w:rsid w:val="00A42175"/>
    <w:rsid w:val="00A42B9F"/>
    <w:rsid w:val="00A44094"/>
    <w:rsid w:val="00A455EE"/>
    <w:rsid w:val="00A45BA0"/>
    <w:rsid w:val="00A47CDC"/>
    <w:rsid w:val="00A502BF"/>
    <w:rsid w:val="00A5052D"/>
    <w:rsid w:val="00A51095"/>
    <w:rsid w:val="00A532D2"/>
    <w:rsid w:val="00A54244"/>
    <w:rsid w:val="00A56CD1"/>
    <w:rsid w:val="00A604C3"/>
    <w:rsid w:val="00A60DED"/>
    <w:rsid w:val="00A6193B"/>
    <w:rsid w:val="00A61BFE"/>
    <w:rsid w:val="00A62283"/>
    <w:rsid w:val="00A627A8"/>
    <w:rsid w:val="00A63236"/>
    <w:rsid w:val="00A6557F"/>
    <w:rsid w:val="00A65820"/>
    <w:rsid w:val="00A65A05"/>
    <w:rsid w:val="00A65A98"/>
    <w:rsid w:val="00A66311"/>
    <w:rsid w:val="00A66C3A"/>
    <w:rsid w:val="00A66EB8"/>
    <w:rsid w:val="00A6737B"/>
    <w:rsid w:val="00A67561"/>
    <w:rsid w:val="00A731B6"/>
    <w:rsid w:val="00A73722"/>
    <w:rsid w:val="00A768BB"/>
    <w:rsid w:val="00A76EC3"/>
    <w:rsid w:val="00A77BED"/>
    <w:rsid w:val="00A77E70"/>
    <w:rsid w:val="00A80C8C"/>
    <w:rsid w:val="00A82C21"/>
    <w:rsid w:val="00A832DA"/>
    <w:rsid w:val="00A83701"/>
    <w:rsid w:val="00A83CF0"/>
    <w:rsid w:val="00A86B8E"/>
    <w:rsid w:val="00A87F5F"/>
    <w:rsid w:val="00A90192"/>
    <w:rsid w:val="00A90232"/>
    <w:rsid w:val="00A9060B"/>
    <w:rsid w:val="00A914C3"/>
    <w:rsid w:val="00A935CD"/>
    <w:rsid w:val="00A9388C"/>
    <w:rsid w:val="00A94167"/>
    <w:rsid w:val="00A94EED"/>
    <w:rsid w:val="00A958C3"/>
    <w:rsid w:val="00A96019"/>
    <w:rsid w:val="00AA2861"/>
    <w:rsid w:val="00AA44B5"/>
    <w:rsid w:val="00AA7F87"/>
    <w:rsid w:val="00AB30BC"/>
    <w:rsid w:val="00AB35F8"/>
    <w:rsid w:val="00AB5987"/>
    <w:rsid w:val="00AB5F09"/>
    <w:rsid w:val="00AB7F30"/>
    <w:rsid w:val="00AC26D6"/>
    <w:rsid w:val="00AC45A7"/>
    <w:rsid w:val="00AC6739"/>
    <w:rsid w:val="00AC7DC2"/>
    <w:rsid w:val="00AD0A45"/>
    <w:rsid w:val="00AD0D7A"/>
    <w:rsid w:val="00AD145D"/>
    <w:rsid w:val="00AD24A6"/>
    <w:rsid w:val="00AD3F0E"/>
    <w:rsid w:val="00AD46E9"/>
    <w:rsid w:val="00AD7738"/>
    <w:rsid w:val="00AD7B42"/>
    <w:rsid w:val="00AD7E81"/>
    <w:rsid w:val="00AE1752"/>
    <w:rsid w:val="00AE1DE0"/>
    <w:rsid w:val="00AE354A"/>
    <w:rsid w:val="00AE36AE"/>
    <w:rsid w:val="00AE5123"/>
    <w:rsid w:val="00AE5315"/>
    <w:rsid w:val="00AE5C23"/>
    <w:rsid w:val="00AE6CDD"/>
    <w:rsid w:val="00AF22B6"/>
    <w:rsid w:val="00AF3B87"/>
    <w:rsid w:val="00AF4240"/>
    <w:rsid w:val="00AF5EED"/>
    <w:rsid w:val="00AF708A"/>
    <w:rsid w:val="00B01E30"/>
    <w:rsid w:val="00B02139"/>
    <w:rsid w:val="00B07C70"/>
    <w:rsid w:val="00B10567"/>
    <w:rsid w:val="00B11541"/>
    <w:rsid w:val="00B14271"/>
    <w:rsid w:val="00B15ECF"/>
    <w:rsid w:val="00B16D69"/>
    <w:rsid w:val="00B17398"/>
    <w:rsid w:val="00B22A91"/>
    <w:rsid w:val="00B22F9A"/>
    <w:rsid w:val="00B25360"/>
    <w:rsid w:val="00B317C1"/>
    <w:rsid w:val="00B33A45"/>
    <w:rsid w:val="00B34ABB"/>
    <w:rsid w:val="00B369F9"/>
    <w:rsid w:val="00B40909"/>
    <w:rsid w:val="00B42789"/>
    <w:rsid w:val="00B42E90"/>
    <w:rsid w:val="00B442C6"/>
    <w:rsid w:val="00B44AB6"/>
    <w:rsid w:val="00B45D34"/>
    <w:rsid w:val="00B508FF"/>
    <w:rsid w:val="00B519AC"/>
    <w:rsid w:val="00B51B47"/>
    <w:rsid w:val="00B5310B"/>
    <w:rsid w:val="00B5353D"/>
    <w:rsid w:val="00B54703"/>
    <w:rsid w:val="00B56F3F"/>
    <w:rsid w:val="00B61687"/>
    <w:rsid w:val="00B63032"/>
    <w:rsid w:val="00B642D0"/>
    <w:rsid w:val="00B643A7"/>
    <w:rsid w:val="00B649B7"/>
    <w:rsid w:val="00B65166"/>
    <w:rsid w:val="00B67BD0"/>
    <w:rsid w:val="00B70C69"/>
    <w:rsid w:val="00B7363C"/>
    <w:rsid w:val="00B73B1F"/>
    <w:rsid w:val="00B73F2C"/>
    <w:rsid w:val="00B7617C"/>
    <w:rsid w:val="00B81831"/>
    <w:rsid w:val="00B83C9B"/>
    <w:rsid w:val="00B8528E"/>
    <w:rsid w:val="00B85833"/>
    <w:rsid w:val="00B85ED1"/>
    <w:rsid w:val="00B90B88"/>
    <w:rsid w:val="00B92C95"/>
    <w:rsid w:val="00B93A5B"/>
    <w:rsid w:val="00B93D1E"/>
    <w:rsid w:val="00B94072"/>
    <w:rsid w:val="00B94613"/>
    <w:rsid w:val="00B97191"/>
    <w:rsid w:val="00BA073E"/>
    <w:rsid w:val="00BA0FF8"/>
    <w:rsid w:val="00BA158A"/>
    <w:rsid w:val="00BA373C"/>
    <w:rsid w:val="00BA39D0"/>
    <w:rsid w:val="00BA3BE3"/>
    <w:rsid w:val="00BA6852"/>
    <w:rsid w:val="00BA784C"/>
    <w:rsid w:val="00BA79EF"/>
    <w:rsid w:val="00BB0BC8"/>
    <w:rsid w:val="00BB1FEF"/>
    <w:rsid w:val="00BB3E41"/>
    <w:rsid w:val="00BB4577"/>
    <w:rsid w:val="00BB72FC"/>
    <w:rsid w:val="00BB776F"/>
    <w:rsid w:val="00BC18C2"/>
    <w:rsid w:val="00BC2D2A"/>
    <w:rsid w:val="00BC4D2E"/>
    <w:rsid w:val="00BC4ED1"/>
    <w:rsid w:val="00BC6771"/>
    <w:rsid w:val="00BC770B"/>
    <w:rsid w:val="00BD2403"/>
    <w:rsid w:val="00BD2DED"/>
    <w:rsid w:val="00BD4864"/>
    <w:rsid w:val="00BD5319"/>
    <w:rsid w:val="00BD6EF9"/>
    <w:rsid w:val="00BD71E8"/>
    <w:rsid w:val="00BD7226"/>
    <w:rsid w:val="00BD73A8"/>
    <w:rsid w:val="00BE20C5"/>
    <w:rsid w:val="00BE22F9"/>
    <w:rsid w:val="00BE4CDC"/>
    <w:rsid w:val="00BE4F4C"/>
    <w:rsid w:val="00BE5C10"/>
    <w:rsid w:val="00BE66DE"/>
    <w:rsid w:val="00BF005E"/>
    <w:rsid w:val="00BF5613"/>
    <w:rsid w:val="00BF6D93"/>
    <w:rsid w:val="00C0052A"/>
    <w:rsid w:val="00C00E50"/>
    <w:rsid w:val="00C01824"/>
    <w:rsid w:val="00C028A2"/>
    <w:rsid w:val="00C03451"/>
    <w:rsid w:val="00C03C2D"/>
    <w:rsid w:val="00C04BBC"/>
    <w:rsid w:val="00C065CF"/>
    <w:rsid w:val="00C06995"/>
    <w:rsid w:val="00C074BC"/>
    <w:rsid w:val="00C10749"/>
    <w:rsid w:val="00C10AB8"/>
    <w:rsid w:val="00C130CA"/>
    <w:rsid w:val="00C14523"/>
    <w:rsid w:val="00C1543D"/>
    <w:rsid w:val="00C17E36"/>
    <w:rsid w:val="00C208A6"/>
    <w:rsid w:val="00C208C2"/>
    <w:rsid w:val="00C21AFA"/>
    <w:rsid w:val="00C22FA1"/>
    <w:rsid w:val="00C233BF"/>
    <w:rsid w:val="00C23442"/>
    <w:rsid w:val="00C23A71"/>
    <w:rsid w:val="00C247BD"/>
    <w:rsid w:val="00C26060"/>
    <w:rsid w:val="00C26750"/>
    <w:rsid w:val="00C34BDC"/>
    <w:rsid w:val="00C35437"/>
    <w:rsid w:val="00C35D87"/>
    <w:rsid w:val="00C35EFD"/>
    <w:rsid w:val="00C3624E"/>
    <w:rsid w:val="00C366EA"/>
    <w:rsid w:val="00C37397"/>
    <w:rsid w:val="00C400EF"/>
    <w:rsid w:val="00C40268"/>
    <w:rsid w:val="00C40EBB"/>
    <w:rsid w:val="00C41AED"/>
    <w:rsid w:val="00C42AA9"/>
    <w:rsid w:val="00C453C7"/>
    <w:rsid w:val="00C45409"/>
    <w:rsid w:val="00C45911"/>
    <w:rsid w:val="00C479AD"/>
    <w:rsid w:val="00C5008C"/>
    <w:rsid w:val="00C515D2"/>
    <w:rsid w:val="00C5263C"/>
    <w:rsid w:val="00C52C91"/>
    <w:rsid w:val="00C55193"/>
    <w:rsid w:val="00C56C8D"/>
    <w:rsid w:val="00C60C8D"/>
    <w:rsid w:val="00C60CE9"/>
    <w:rsid w:val="00C60E10"/>
    <w:rsid w:val="00C611EF"/>
    <w:rsid w:val="00C676E2"/>
    <w:rsid w:val="00C71584"/>
    <w:rsid w:val="00C724ED"/>
    <w:rsid w:val="00C72E7D"/>
    <w:rsid w:val="00C7493E"/>
    <w:rsid w:val="00C7588A"/>
    <w:rsid w:val="00C77772"/>
    <w:rsid w:val="00C80361"/>
    <w:rsid w:val="00C80485"/>
    <w:rsid w:val="00C82F69"/>
    <w:rsid w:val="00C846F2"/>
    <w:rsid w:val="00C85337"/>
    <w:rsid w:val="00C85976"/>
    <w:rsid w:val="00C85A06"/>
    <w:rsid w:val="00C90091"/>
    <w:rsid w:val="00C91CBD"/>
    <w:rsid w:val="00C9222E"/>
    <w:rsid w:val="00C92B29"/>
    <w:rsid w:val="00C939EB"/>
    <w:rsid w:val="00C94390"/>
    <w:rsid w:val="00CA000C"/>
    <w:rsid w:val="00CA1FE8"/>
    <w:rsid w:val="00CA4582"/>
    <w:rsid w:val="00CA51DA"/>
    <w:rsid w:val="00CA60F6"/>
    <w:rsid w:val="00CA6A65"/>
    <w:rsid w:val="00CB25E5"/>
    <w:rsid w:val="00CB2AA7"/>
    <w:rsid w:val="00CB3CC3"/>
    <w:rsid w:val="00CB7E3D"/>
    <w:rsid w:val="00CC1037"/>
    <w:rsid w:val="00CC17FD"/>
    <w:rsid w:val="00CC2AD7"/>
    <w:rsid w:val="00CC38C6"/>
    <w:rsid w:val="00CC3BC9"/>
    <w:rsid w:val="00CC3E54"/>
    <w:rsid w:val="00CC4E0C"/>
    <w:rsid w:val="00CC650F"/>
    <w:rsid w:val="00CC6E1C"/>
    <w:rsid w:val="00CC7899"/>
    <w:rsid w:val="00CD1AA5"/>
    <w:rsid w:val="00CD212D"/>
    <w:rsid w:val="00CD2842"/>
    <w:rsid w:val="00CD29C9"/>
    <w:rsid w:val="00CD358C"/>
    <w:rsid w:val="00CD3AD2"/>
    <w:rsid w:val="00CD3F61"/>
    <w:rsid w:val="00CD5494"/>
    <w:rsid w:val="00CD5E19"/>
    <w:rsid w:val="00CE2889"/>
    <w:rsid w:val="00CE3B9B"/>
    <w:rsid w:val="00CE483D"/>
    <w:rsid w:val="00CE4E58"/>
    <w:rsid w:val="00CE4FAA"/>
    <w:rsid w:val="00CF0D8E"/>
    <w:rsid w:val="00CF5B1C"/>
    <w:rsid w:val="00CF642E"/>
    <w:rsid w:val="00D006E1"/>
    <w:rsid w:val="00D00A40"/>
    <w:rsid w:val="00D05ACD"/>
    <w:rsid w:val="00D10568"/>
    <w:rsid w:val="00D11E75"/>
    <w:rsid w:val="00D147F2"/>
    <w:rsid w:val="00D1530E"/>
    <w:rsid w:val="00D16558"/>
    <w:rsid w:val="00D16B1D"/>
    <w:rsid w:val="00D21521"/>
    <w:rsid w:val="00D21A38"/>
    <w:rsid w:val="00D22E29"/>
    <w:rsid w:val="00D26D30"/>
    <w:rsid w:val="00D31E5E"/>
    <w:rsid w:val="00D31F85"/>
    <w:rsid w:val="00D32788"/>
    <w:rsid w:val="00D3296C"/>
    <w:rsid w:val="00D36AD7"/>
    <w:rsid w:val="00D37A9B"/>
    <w:rsid w:val="00D45747"/>
    <w:rsid w:val="00D46564"/>
    <w:rsid w:val="00D467A7"/>
    <w:rsid w:val="00D505D4"/>
    <w:rsid w:val="00D517C7"/>
    <w:rsid w:val="00D52FB9"/>
    <w:rsid w:val="00D54CBE"/>
    <w:rsid w:val="00D552CC"/>
    <w:rsid w:val="00D55C54"/>
    <w:rsid w:val="00D602BF"/>
    <w:rsid w:val="00D640F4"/>
    <w:rsid w:val="00D6586F"/>
    <w:rsid w:val="00D66A89"/>
    <w:rsid w:val="00D70983"/>
    <w:rsid w:val="00D70A43"/>
    <w:rsid w:val="00D75207"/>
    <w:rsid w:val="00D80730"/>
    <w:rsid w:val="00D80874"/>
    <w:rsid w:val="00D81577"/>
    <w:rsid w:val="00D821D1"/>
    <w:rsid w:val="00D8419B"/>
    <w:rsid w:val="00D9295B"/>
    <w:rsid w:val="00D951E8"/>
    <w:rsid w:val="00D96693"/>
    <w:rsid w:val="00DA2A5E"/>
    <w:rsid w:val="00DA33D9"/>
    <w:rsid w:val="00DA3F50"/>
    <w:rsid w:val="00DA41DF"/>
    <w:rsid w:val="00DA427C"/>
    <w:rsid w:val="00DA6402"/>
    <w:rsid w:val="00DA7106"/>
    <w:rsid w:val="00DB0645"/>
    <w:rsid w:val="00DB089A"/>
    <w:rsid w:val="00DB091A"/>
    <w:rsid w:val="00DB25C2"/>
    <w:rsid w:val="00DB6458"/>
    <w:rsid w:val="00DB66A3"/>
    <w:rsid w:val="00DB6B42"/>
    <w:rsid w:val="00DB739D"/>
    <w:rsid w:val="00DC0A9B"/>
    <w:rsid w:val="00DC716A"/>
    <w:rsid w:val="00DC7854"/>
    <w:rsid w:val="00DD05C1"/>
    <w:rsid w:val="00DD12AE"/>
    <w:rsid w:val="00DD2848"/>
    <w:rsid w:val="00DD43BB"/>
    <w:rsid w:val="00DD7FAE"/>
    <w:rsid w:val="00DE1217"/>
    <w:rsid w:val="00DE51B9"/>
    <w:rsid w:val="00DE5CB4"/>
    <w:rsid w:val="00DF161A"/>
    <w:rsid w:val="00DF304C"/>
    <w:rsid w:val="00DF3D1B"/>
    <w:rsid w:val="00DF4891"/>
    <w:rsid w:val="00DF572C"/>
    <w:rsid w:val="00DF5B07"/>
    <w:rsid w:val="00E02C4A"/>
    <w:rsid w:val="00E03F81"/>
    <w:rsid w:val="00E05507"/>
    <w:rsid w:val="00E0584A"/>
    <w:rsid w:val="00E05970"/>
    <w:rsid w:val="00E0682A"/>
    <w:rsid w:val="00E11A99"/>
    <w:rsid w:val="00E11CD2"/>
    <w:rsid w:val="00E14FC2"/>
    <w:rsid w:val="00E15654"/>
    <w:rsid w:val="00E16D67"/>
    <w:rsid w:val="00E176E3"/>
    <w:rsid w:val="00E17F7A"/>
    <w:rsid w:val="00E22031"/>
    <w:rsid w:val="00E24484"/>
    <w:rsid w:val="00E26C51"/>
    <w:rsid w:val="00E27B84"/>
    <w:rsid w:val="00E30424"/>
    <w:rsid w:val="00E3169E"/>
    <w:rsid w:val="00E32B3D"/>
    <w:rsid w:val="00E34C8D"/>
    <w:rsid w:val="00E36DAD"/>
    <w:rsid w:val="00E44FB8"/>
    <w:rsid w:val="00E45CD7"/>
    <w:rsid w:val="00E46803"/>
    <w:rsid w:val="00E504EC"/>
    <w:rsid w:val="00E50543"/>
    <w:rsid w:val="00E507B9"/>
    <w:rsid w:val="00E5108F"/>
    <w:rsid w:val="00E53D31"/>
    <w:rsid w:val="00E53D7A"/>
    <w:rsid w:val="00E54384"/>
    <w:rsid w:val="00E554D3"/>
    <w:rsid w:val="00E559DA"/>
    <w:rsid w:val="00E5619C"/>
    <w:rsid w:val="00E56438"/>
    <w:rsid w:val="00E56F07"/>
    <w:rsid w:val="00E624F3"/>
    <w:rsid w:val="00E6255D"/>
    <w:rsid w:val="00E6424B"/>
    <w:rsid w:val="00E64C0A"/>
    <w:rsid w:val="00E64C58"/>
    <w:rsid w:val="00E653AC"/>
    <w:rsid w:val="00E65CB5"/>
    <w:rsid w:val="00E66A97"/>
    <w:rsid w:val="00E674B3"/>
    <w:rsid w:val="00E71449"/>
    <w:rsid w:val="00E7168A"/>
    <w:rsid w:val="00E72598"/>
    <w:rsid w:val="00E755FD"/>
    <w:rsid w:val="00E769B9"/>
    <w:rsid w:val="00E76BCE"/>
    <w:rsid w:val="00E77754"/>
    <w:rsid w:val="00E7782E"/>
    <w:rsid w:val="00E779EA"/>
    <w:rsid w:val="00E808FF"/>
    <w:rsid w:val="00E81638"/>
    <w:rsid w:val="00E82063"/>
    <w:rsid w:val="00E82768"/>
    <w:rsid w:val="00E842BF"/>
    <w:rsid w:val="00E85610"/>
    <w:rsid w:val="00E86925"/>
    <w:rsid w:val="00E87BD1"/>
    <w:rsid w:val="00E911A5"/>
    <w:rsid w:val="00E91231"/>
    <w:rsid w:val="00E915F5"/>
    <w:rsid w:val="00E922B6"/>
    <w:rsid w:val="00E92BBE"/>
    <w:rsid w:val="00E94F5E"/>
    <w:rsid w:val="00E965EB"/>
    <w:rsid w:val="00E96B18"/>
    <w:rsid w:val="00EA0395"/>
    <w:rsid w:val="00EA43C1"/>
    <w:rsid w:val="00EA47B4"/>
    <w:rsid w:val="00EB0597"/>
    <w:rsid w:val="00EB3D2D"/>
    <w:rsid w:val="00EB436B"/>
    <w:rsid w:val="00EC2D27"/>
    <w:rsid w:val="00EC4CD8"/>
    <w:rsid w:val="00ED0B6D"/>
    <w:rsid w:val="00ED1891"/>
    <w:rsid w:val="00ED1E90"/>
    <w:rsid w:val="00ED2BAE"/>
    <w:rsid w:val="00ED4805"/>
    <w:rsid w:val="00ED480F"/>
    <w:rsid w:val="00ED5939"/>
    <w:rsid w:val="00ED797A"/>
    <w:rsid w:val="00EE0A00"/>
    <w:rsid w:val="00EE3206"/>
    <w:rsid w:val="00EE3423"/>
    <w:rsid w:val="00EE5BFA"/>
    <w:rsid w:val="00EE7889"/>
    <w:rsid w:val="00EF00EF"/>
    <w:rsid w:val="00EF1252"/>
    <w:rsid w:val="00EF2F10"/>
    <w:rsid w:val="00EF4083"/>
    <w:rsid w:val="00F02237"/>
    <w:rsid w:val="00F02A96"/>
    <w:rsid w:val="00F04300"/>
    <w:rsid w:val="00F05903"/>
    <w:rsid w:val="00F0593B"/>
    <w:rsid w:val="00F06726"/>
    <w:rsid w:val="00F1079E"/>
    <w:rsid w:val="00F13C36"/>
    <w:rsid w:val="00F15C40"/>
    <w:rsid w:val="00F25901"/>
    <w:rsid w:val="00F25CEE"/>
    <w:rsid w:val="00F25D5A"/>
    <w:rsid w:val="00F26EC4"/>
    <w:rsid w:val="00F27BC9"/>
    <w:rsid w:val="00F27D52"/>
    <w:rsid w:val="00F30EE8"/>
    <w:rsid w:val="00F32A56"/>
    <w:rsid w:val="00F33954"/>
    <w:rsid w:val="00F34BC2"/>
    <w:rsid w:val="00F3509D"/>
    <w:rsid w:val="00F357C5"/>
    <w:rsid w:val="00F4249D"/>
    <w:rsid w:val="00F43AF7"/>
    <w:rsid w:val="00F443CD"/>
    <w:rsid w:val="00F443D6"/>
    <w:rsid w:val="00F47BBC"/>
    <w:rsid w:val="00F47F9A"/>
    <w:rsid w:val="00F50DCB"/>
    <w:rsid w:val="00F515E3"/>
    <w:rsid w:val="00F53CEB"/>
    <w:rsid w:val="00F552ED"/>
    <w:rsid w:val="00F561AE"/>
    <w:rsid w:val="00F57247"/>
    <w:rsid w:val="00F602D2"/>
    <w:rsid w:val="00F60377"/>
    <w:rsid w:val="00F612EF"/>
    <w:rsid w:val="00F616FA"/>
    <w:rsid w:val="00F6179B"/>
    <w:rsid w:val="00F62D9C"/>
    <w:rsid w:val="00F65A37"/>
    <w:rsid w:val="00F662D2"/>
    <w:rsid w:val="00F66658"/>
    <w:rsid w:val="00F71E9E"/>
    <w:rsid w:val="00F769D4"/>
    <w:rsid w:val="00F774F2"/>
    <w:rsid w:val="00F8176A"/>
    <w:rsid w:val="00F85B59"/>
    <w:rsid w:val="00F86246"/>
    <w:rsid w:val="00F874EB"/>
    <w:rsid w:val="00F90EE6"/>
    <w:rsid w:val="00F915A7"/>
    <w:rsid w:val="00F94900"/>
    <w:rsid w:val="00F95BFB"/>
    <w:rsid w:val="00F965C8"/>
    <w:rsid w:val="00FA018D"/>
    <w:rsid w:val="00FA0EAE"/>
    <w:rsid w:val="00FA3CF7"/>
    <w:rsid w:val="00FA41EC"/>
    <w:rsid w:val="00FA49CC"/>
    <w:rsid w:val="00FA562A"/>
    <w:rsid w:val="00FA5EFE"/>
    <w:rsid w:val="00FA638A"/>
    <w:rsid w:val="00FA7335"/>
    <w:rsid w:val="00FA7A23"/>
    <w:rsid w:val="00FA7DFA"/>
    <w:rsid w:val="00FB11E1"/>
    <w:rsid w:val="00FB6119"/>
    <w:rsid w:val="00FB71EF"/>
    <w:rsid w:val="00FC1156"/>
    <w:rsid w:val="00FC1F35"/>
    <w:rsid w:val="00FC2148"/>
    <w:rsid w:val="00FC63E7"/>
    <w:rsid w:val="00FC66F2"/>
    <w:rsid w:val="00FC790E"/>
    <w:rsid w:val="00FC7F3C"/>
    <w:rsid w:val="00FD1FAC"/>
    <w:rsid w:val="00FD23C3"/>
    <w:rsid w:val="00FD2B27"/>
    <w:rsid w:val="00FD3A1B"/>
    <w:rsid w:val="00FD48AA"/>
    <w:rsid w:val="00FD516F"/>
    <w:rsid w:val="00FD56AC"/>
    <w:rsid w:val="00FD5A89"/>
    <w:rsid w:val="00FE1949"/>
    <w:rsid w:val="00FE1B28"/>
    <w:rsid w:val="00FE35A3"/>
    <w:rsid w:val="00FF0482"/>
    <w:rsid w:val="00FF1151"/>
    <w:rsid w:val="00FF2A30"/>
    <w:rsid w:val="00FF5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ind w:left="1701"/>
    </w:pPr>
    <w:rPr>
      <w:rFonts w:ascii="Georgia" w:hAnsi="Georgia"/>
    </w:rPr>
  </w:style>
  <w:style w:type="paragraph" w:styleId="Nadpis1">
    <w:name w:val="heading 1"/>
    <w:aliases w:val="H1"/>
    <w:basedOn w:val="Normln"/>
    <w:next w:val="Normln"/>
    <w:qFormat/>
    <w:pPr>
      <w:keepNext/>
      <w:keepLines/>
      <w:numPr>
        <w:numId w:val="4"/>
      </w:numPr>
      <w:suppressAutoHyphens/>
      <w:spacing w:before="240"/>
      <w:outlineLvl w:val="0"/>
    </w:pPr>
    <w:rPr>
      <w:rFonts w:ascii="Arial Black" w:hAnsi="Arial Black"/>
      <w:caps/>
      <w:sz w:val="24"/>
    </w:rPr>
  </w:style>
  <w:style w:type="paragraph" w:styleId="Nadpis2">
    <w:name w:val="heading 2"/>
    <w:aliases w:val="H2,Nadpis_2_úroveň,Podkapitola základní kapitoly,h2,hlavicka,F2,F21,ASAPHeading 2,Nadpis 2T,PA Major Section,2,sub-sect,21,sub-sect1,22,sub-sect2,211,sub-sect11,Podkapitola1,Nadpis kapitoly,V_Head2,V_Head21,V_Head22,0Überschrift 2"/>
    <w:basedOn w:val="Normln"/>
    <w:next w:val="Normln"/>
    <w:qFormat/>
    <w:pPr>
      <w:keepNext/>
      <w:numPr>
        <w:ilvl w:val="1"/>
        <w:numId w:val="4"/>
      </w:numPr>
      <w:spacing w:before="120"/>
      <w:outlineLvl w:val="1"/>
    </w:pPr>
    <w:rPr>
      <w:rFonts w:ascii="Arial Black" w:hAnsi="Arial Black"/>
    </w:rPr>
  </w:style>
  <w:style w:type="paragraph" w:styleId="Nadpis3">
    <w:name w:val="heading 3"/>
    <w:aliases w:val="H3,Nadpis_3_úroveň,Podkapitola podkapitoly základní kapitoly,Záhlaví 3,V_Head3,V_Head31,V_Head32,Podkapitola2,ASAPHeading 3,overview,Nadpis 3T,PA Minor Section,(Alt+3)10 C Char,3Überschrift 3,4Überschrift 3,5Überschrift 3,6Überschrift 3,MUS3"/>
    <w:basedOn w:val="Normln"/>
    <w:next w:val="Normln"/>
    <w:link w:val="Nadpis3Char"/>
    <w:qFormat/>
    <w:pPr>
      <w:keepNext/>
      <w:numPr>
        <w:ilvl w:val="2"/>
        <w:numId w:val="4"/>
      </w:numPr>
      <w:spacing w:before="120"/>
      <w:outlineLvl w:val="2"/>
    </w:pPr>
    <w:rPr>
      <w:rFonts w:ascii="Arial" w:hAnsi="Arial"/>
      <w:b/>
    </w:rPr>
  </w:style>
  <w:style w:type="paragraph" w:styleId="Nadpis4">
    <w:name w:val="heading 4"/>
    <w:aliases w:val="H4,Nadpis_4_úroveň"/>
    <w:basedOn w:val="Normln"/>
    <w:next w:val="Normln"/>
    <w:autoRedefine/>
    <w:uiPriority w:val="9"/>
    <w:qFormat/>
    <w:rsid w:val="006904D3"/>
    <w:pPr>
      <w:keepNext/>
      <w:keepLines/>
      <w:numPr>
        <w:ilvl w:val="3"/>
        <w:numId w:val="4"/>
      </w:numPr>
      <w:tabs>
        <w:tab w:val="clear" w:pos="1701"/>
        <w:tab w:val="num" w:pos="1418"/>
      </w:tabs>
      <w:spacing w:before="120"/>
      <w:ind w:left="1418" w:hanging="284"/>
      <w:jc w:val="both"/>
      <w:outlineLvl w:val="3"/>
    </w:pPr>
    <w:rPr>
      <w:rFonts w:ascii="Garamond" w:hAnsi="Garamond"/>
      <w:bCs/>
      <w:sz w:val="24"/>
      <w:szCs w:val="24"/>
    </w:rPr>
  </w:style>
  <w:style w:type="paragraph" w:styleId="Nadpis5">
    <w:name w:val="heading 5"/>
    <w:aliases w:val="H5"/>
    <w:basedOn w:val="Normln"/>
    <w:next w:val="Normln"/>
    <w:uiPriority w:val="9"/>
    <w:qFormat/>
    <w:pPr>
      <w:numPr>
        <w:ilvl w:val="4"/>
        <w:numId w:val="4"/>
      </w:numPr>
      <w:spacing w:before="240" w:after="60"/>
      <w:outlineLvl w:val="4"/>
    </w:pPr>
    <w:rPr>
      <w:rFonts w:ascii="Arial" w:hAnsi="Arial"/>
    </w:rPr>
  </w:style>
  <w:style w:type="paragraph" w:styleId="Nadpis6">
    <w:name w:val="heading 6"/>
    <w:aliases w:val="H6"/>
    <w:basedOn w:val="Normln"/>
    <w:next w:val="Normln"/>
    <w:uiPriority w:val="9"/>
    <w:qFormat/>
    <w:pPr>
      <w:numPr>
        <w:ilvl w:val="5"/>
        <w:numId w:val="4"/>
      </w:numPr>
      <w:spacing w:before="240" w:after="60"/>
      <w:outlineLvl w:val="5"/>
    </w:pPr>
    <w:rPr>
      <w:i/>
    </w:rPr>
  </w:style>
  <w:style w:type="paragraph" w:styleId="Nadpis7">
    <w:name w:val="heading 7"/>
    <w:aliases w:val="H7"/>
    <w:basedOn w:val="Normln"/>
    <w:next w:val="Normln"/>
    <w:uiPriority w:val="9"/>
    <w:qFormat/>
    <w:pPr>
      <w:numPr>
        <w:ilvl w:val="6"/>
        <w:numId w:val="4"/>
      </w:numPr>
      <w:spacing w:before="240" w:after="60"/>
      <w:outlineLvl w:val="6"/>
    </w:pPr>
    <w:rPr>
      <w:rFonts w:ascii="Arial" w:hAnsi="Arial"/>
    </w:rPr>
  </w:style>
  <w:style w:type="paragraph" w:styleId="Nadpis8">
    <w:name w:val="heading 8"/>
    <w:aliases w:val="H8"/>
    <w:basedOn w:val="Normln"/>
    <w:next w:val="Normln"/>
    <w:uiPriority w:val="9"/>
    <w:qFormat/>
    <w:pPr>
      <w:numPr>
        <w:ilvl w:val="7"/>
        <w:numId w:val="4"/>
      </w:numPr>
      <w:spacing w:before="240" w:after="60"/>
      <w:outlineLvl w:val="7"/>
    </w:pPr>
    <w:rPr>
      <w:rFonts w:ascii="Arial" w:hAnsi="Arial"/>
      <w:i/>
    </w:rPr>
  </w:style>
  <w:style w:type="paragraph" w:styleId="Nadpis9">
    <w:name w:val="heading 9"/>
    <w:aliases w:val="H9"/>
    <w:basedOn w:val="Normln"/>
    <w:next w:val="Normln"/>
    <w:uiPriority w:val="9"/>
    <w:qFormat/>
    <w:pPr>
      <w:numPr>
        <w:ilvl w:val="8"/>
        <w:numId w:val="4"/>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spacing w:after="0" w:line="567" w:lineRule="exact"/>
      <w:ind w:left="0"/>
      <w:jc w:val="right"/>
    </w:pPr>
    <w:rPr>
      <w:rFonts w:ascii="Arial" w:hAnsi="Arial"/>
      <w:b/>
      <w:sz w:val="24"/>
    </w:rPr>
  </w:style>
  <w:style w:type="paragraph" w:styleId="Zpat">
    <w:name w:val="footer"/>
    <w:basedOn w:val="Normln"/>
    <w:link w:val="ZpatChar"/>
    <w:uiPriority w:val="99"/>
    <w:pPr>
      <w:tabs>
        <w:tab w:val="center" w:pos="4536"/>
        <w:tab w:val="right" w:pos="9072"/>
      </w:tabs>
      <w:ind w:left="0"/>
    </w:pPr>
  </w:style>
  <w:style w:type="paragraph" w:styleId="Obsah2">
    <w:name w:val="toc 2"/>
    <w:basedOn w:val="Nadpis2"/>
    <w:next w:val="Normln"/>
    <w:autoRedefine/>
    <w:semiHidden/>
    <w:pPr>
      <w:numPr>
        <w:ilvl w:val="0"/>
        <w:numId w:val="0"/>
      </w:numPr>
      <w:tabs>
        <w:tab w:val="right" w:pos="1418"/>
        <w:tab w:val="left" w:pos="1701"/>
        <w:tab w:val="right" w:leader="underscore" w:pos="9923"/>
      </w:tabs>
      <w:ind w:left="1701" w:hanging="1701"/>
      <w:outlineLvl w:val="9"/>
    </w:pPr>
    <w:rPr>
      <w:b/>
      <w:noProof/>
    </w:rPr>
  </w:style>
  <w:style w:type="paragraph" w:styleId="Obsah9">
    <w:name w:val="toc 9"/>
    <w:basedOn w:val="Normln"/>
    <w:next w:val="Normln"/>
    <w:autoRedefine/>
    <w:semiHidden/>
    <w:pPr>
      <w:ind w:left="1600"/>
    </w:pPr>
    <w:rPr>
      <w:sz w:val="18"/>
    </w:rPr>
  </w:style>
  <w:style w:type="paragraph" w:styleId="Obsah1">
    <w:name w:val="toc 1"/>
    <w:basedOn w:val="Nadpis1"/>
    <w:next w:val="Normln"/>
    <w:autoRedefine/>
    <w:semiHidden/>
    <w:pPr>
      <w:numPr>
        <w:numId w:val="0"/>
      </w:numPr>
      <w:tabs>
        <w:tab w:val="right" w:pos="1418"/>
        <w:tab w:val="left" w:pos="1701"/>
        <w:tab w:val="right" w:leader="underscore" w:pos="9923"/>
      </w:tabs>
      <w:spacing w:before="120" w:after="0"/>
      <w:ind w:left="1701" w:hanging="1701"/>
      <w:outlineLvl w:val="9"/>
    </w:pPr>
    <w:rPr>
      <w:b/>
      <w:caps w:val="0"/>
      <w:noProof/>
    </w:rPr>
  </w:style>
  <w:style w:type="paragraph" w:styleId="Obsah8">
    <w:name w:val="toc 8"/>
    <w:basedOn w:val="Normln"/>
    <w:next w:val="Normln"/>
    <w:autoRedefine/>
    <w:semiHidden/>
    <w:pPr>
      <w:ind w:left="1400"/>
    </w:pPr>
    <w:rPr>
      <w:sz w:val="18"/>
    </w:rPr>
  </w:style>
  <w:style w:type="paragraph" w:styleId="Obsah3">
    <w:name w:val="toc 3"/>
    <w:basedOn w:val="Normln"/>
    <w:next w:val="Normln"/>
    <w:autoRedefine/>
    <w:semiHidden/>
    <w:pPr>
      <w:tabs>
        <w:tab w:val="right" w:pos="1418"/>
        <w:tab w:val="right" w:pos="9923"/>
      </w:tabs>
      <w:ind w:hanging="1701"/>
    </w:pPr>
    <w:rPr>
      <w:rFonts w:ascii="Arial" w:hAnsi="Arial"/>
      <w:b/>
      <w:noProof/>
    </w:rPr>
  </w:style>
  <w:style w:type="paragraph" w:styleId="Obsah4">
    <w:name w:val="toc 4"/>
    <w:basedOn w:val="Normln"/>
    <w:next w:val="Normln"/>
    <w:autoRedefine/>
    <w:semiHidden/>
    <w:pPr>
      <w:tabs>
        <w:tab w:val="right" w:pos="1701"/>
        <w:tab w:val="left" w:leader="underscore" w:pos="9072"/>
      </w:tabs>
      <w:ind w:left="0"/>
      <w:jc w:val="right"/>
    </w:pPr>
    <w:rPr>
      <w:rFonts w:ascii="Arial" w:hAnsi="Arial"/>
      <w:i/>
      <w:noProof/>
    </w:rPr>
  </w:style>
  <w:style w:type="paragraph" w:styleId="Obsah5">
    <w:name w:val="toc 5"/>
    <w:basedOn w:val="Normln"/>
    <w:next w:val="Normln"/>
    <w:autoRedefine/>
    <w:semiHidden/>
    <w:pPr>
      <w:tabs>
        <w:tab w:val="right" w:leader="hyphen" w:pos="1701"/>
        <w:tab w:val="left" w:leader="underscore" w:pos="2835"/>
        <w:tab w:val="left" w:leader="dot" w:pos="7938"/>
        <w:tab w:val="right" w:leader="hyphen" w:pos="9498"/>
      </w:tabs>
      <w:ind w:left="0"/>
      <w:jc w:val="right"/>
    </w:pPr>
    <w:rPr>
      <w:rFonts w:ascii="Arial" w:hAnsi="Arial"/>
      <w:noProof/>
    </w:rPr>
  </w:style>
  <w:style w:type="paragraph" w:styleId="Obsah6">
    <w:name w:val="toc 6"/>
    <w:basedOn w:val="Normln"/>
    <w:next w:val="Normln"/>
    <w:autoRedefine/>
    <w:semiHidden/>
    <w:pPr>
      <w:tabs>
        <w:tab w:val="right" w:pos="1418"/>
        <w:tab w:val="right" w:leader="underscore" w:pos="9911"/>
      </w:tabs>
      <w:ind w:hanging="1701"/>
    </w:pPr>
    <w:rPr>
      <w:i/>
      <w:noProof/>
    </w:rPr>
  </w:style>
  <w:style w:type="paragraph" w:styleId="Obsah7">
    <w:name w:val="toc 7"/>
    <w:basedOn w:val="Normln"/>
    <w:next w:val="Normln"/>
    <w:autoRedefine/>
    <w:semiHidden/>
    <w:pPr>
      <w:ind w:left="1200"/>
    </w:pPr>
    <w:rPr>
      <w:sz w:val="18"/>
    </w:rPr>
  </w:style>
  <w:style w:type="paragraph" w:styleId="Zkladntext">
    <w:name w:val="Body Text"/>
    <w:basedOn w:val="Normln"/>
    <w:pPr>
      <w:widowControl w:val="0"/>
      <w:numPr>
        <w:numId w:val="1"/>
      </w:numPr>
      <w:tabs>
        <w:tab w:val="clear" w:pos="360"/>
        <w:tab w:val="num" w:pos="643"/>
        <w:tab w:val="num" w:pos="926"/>
        <w:tab w:val="num" w:pos="1701"/>
        <w:tab w:val="num" w:pos="2061"/>
      </w:tabs>
    </w:pPr>
    <w:rPr>
      <w:snapToGrid w:val="0"/>
    </w:rPr>
  </w:style>
  <w:style w:type="character" w:styleId="slostrnky">
    <w:name w:val="page number"/>
    <w:rPr>
      <w:b/>
      <w:noProof/>
      <w:sz w:val="20"/>
    </w:rPr>
  </w:style>
  <w:style w:type="paragraph" w:customStyle="1" w:styleId="Textnorm">
    <w:name w:val="Text norm."/>
    <w:basedOn w:val="Normln"/>
    <w:pPr>
      <w:widowControl w:val="0"/>
      <w:spacing w:after="0" w:line="360" w:lineRule="auto"/>
      <w:ind w:left="0" w:firstLine="709"/>
    </w:pPr>
    <w:rPr>
      <w:sz w:val="22"/>
    </w:rPr>
  </w:style>
  <w:style w:type="paragraph" w:customStyle="1" w:styleId="Textodr2">
    <w:name w:val="Text odr. 2"/>
    <w:basedOn w:val="Normln"/>
    <w:pPr>
      <w:spacing w:after="0" w:line="360" w:lineRule="auto"/>
      <w:ind w:left="1069" w:hanging="360"/>
    </w:pPr>
    <w:rPr>
      <w:sz w:val="22"/>
    </w:rPr>
  </w:style>
  <w:style w:type="paragraph" w:customStyle="1" w:styleId="Oblkanadp1">
    <w:name w:val="Obálka nadp 1"/>
    <w:basedOn w:val="Normln"/>
    <w:next w:val="Oblkanadp2"/>
    <w:pPr>
      <w:keepNext/>
      <w:keepLines/>
      <w:spacing w:before="1134"/>
      <w:jc w:val="center"/>
    </w:pPr>
    <w:rPr>
      <w:rFonts w:ascii="Arial Black" w:hAnsi="Arial Black"/>
      <w:kern w:val="28"/>
      <w:sz w:val="36"/>
    </w:rPr>
  </w:style>
  <w:style w:type="paragraph" w:customStyle="1" w:styleId="Oblkanadp2">
    <w:name w:val="Obálka nadp 2"/>
    <w:basedOn w:val="Oblkanadp1"/>
    <w:rPr>
      <w:sz w:val="28"/>
    </w:rPr>
  </w:style>
  <w:style w:type="paragraph" w:customStyle="1" w:styleId="Oblkanadp3">
    <w:name w:val="Obálka nadp 3"/>
    <w:basedOn w:val="Oblkanadp1"/>
    <w:next w:val="Oblkanadp2"/>
    <w:rPr>
      <w:sz w:val="24"/>
    </w:rPr>
  </w:style>
  <w:style w:type="paragraph" w:customStyle="1" w:styleId="HeadingBase">
    <w:name w:val="Heading Base"/>
    <w:basedOn w:val="Normln"/>
    <w:next w:val="Zkladntext"/>
    <w:pPr>
      <w:keepNext/>
      <w:spacing w:before="240"/>
      <w:ind w:left="0"/>
    </w:pPr>
    <w:rPr>
      <w:rFonts w:ascii="Arial" w:hAnsi="Arial"/>
      <w:b/>
      <w:kern w:val="28"/>
      <w:sz w:val="36"/>
    </w:rPr>
  </w:style>
  <w:style w:type="paragraph" w:styleId="Pokraovnseznamu">
    <w:name w:val="List Continue"/>
    <w:basedOn w:val="Normln"/>
    <w:pPr>
      <w:ind w:left="283"/>
    </w:pPr>
  </w:style>
  <w:style w:type="paragraph" w:styleId="slovanseznam">
    <w:name w:val="List Number"/>
    <w:basedOn w:val="Normln"/>
    <w:pPr>
      <w:numPr>
        <w:numId w:val="3"/>
      </w:numPr>
      <w:tabs>
        <w:tab w:val="num" w:pos="2552"/>
      </w:tabs>
      <w:ind w:left="2552" w:hanging="567"/>
    </w:pPr>
  </w:style>
  <w:style w:type="paragraph" w:customStyle="1" w:styleId="Nadpis2beznzvu">
    <w:name w:val="Nadpis 2 bez názvu"/>
    <w:basedOn w:val="Nadpis2"/>
    <w:link w:val="Nadpis2beznzvuChar"/>
    <w:pPr>
      <w:keepNext w:val="0"/>
    </w:pPr>
    <w:rPr>
      <w:rFonts w:ascii="Georgia" w:hAnsi="Georgia"/>
    </w:rPr>
  </w:style>
  <w:style w:type="paragraph" w:customStyle="1" w:styleId="slovnvtabulce1">
    <w:name w:val="Číslování v tabulce 1"/>
    <w:basedOn w:val="Normln"/>
    <w:next w:val="Normln"/>
    <w:pPr>
      <w:numPr>
        <w:numId w:val="5"/>
      </w:numPr>
      <w:tabs>
        <w:tab w:val="clear" w:pos="360"/>
      </w:tabs>
      <w:spacing w:after="0"/>
      <w:ind w:left="0"/>
    </w:pPr>
  </w:style>
  <w:style w:type="paragraph" w:customStyle="1" w:styleId="slovnvtabulce2">
    <w:name w:val="Číslování v tabulce 2"/>
    <w:basedOn w:val="slovnvtabulce1"/>
    <w:next w:val="Normln"/>
    <w:pPr>
      <w:numPr>
        <w:ilvl w:val="1"/>
      </w:numPr>
      <w:tabs>
        <w:tab w:val="num" w:pos="792"/>
      </w:tabs>
      <w:ind w:left="792" w:hanging="432"/>
    </w:pPr>
  </w:style>
  <w:style w:type="paragraph" w:customStyle="1" w:styleId="Ploha">
    <w:name w:val="Příloha"/>
    <w:basedOn w:val="Nadpis1"/>
    <w:next w:val="Normln"/>
    <w:pPr>
      <w:pageBreakBefore/>
      <w:numPr>
        <w:numId w:val="0"/>
      </w:numPr>
      <w:tabs>
        <w:tab w:val="left" w:pos="1701"/>
      </w:tabs>
    </w:pPr>
  </w:style>
  <w:style w:type="paragraph" w:customStyle="1" w:styleId="Tabpata">
    <w:name w:val="Tab pata"/>
    <w:basedOn w:val="Zpat"/>
    <w:pPr>
      <w:keepLines/>
      <w:spacing w:after="0" w:line="200" w:lineRule="exact"/>
      <w:ind w:left="113"/>
    </w:pPr>
    <w:rPr>
      <w:rFonts w:ascii="Arial" w:hAnsi="Arial"/>
      <w:sz w:val="16"/>
    </w:rPr>
  </w:style>
  <w:style w:type="paragraph" w:customStyle="1" w:styleId="Odsazentext">
    <w:name w:val="Odsazený text"/>
    <w:basedOn w:val="Normln"/>
    <w:pPr>
      <w:numPr>
        <w:numId w:val="2"/>
      </w:numPr>
    </w:pPr>
  </w:style>
  <w:style w:type="paragraph" w:styleId="Rozloendokumentu">
    <w:name w:val="Document Map"/>
    <w:basedOn w:val="Normln"/>
    <w:semiHidden/>
    <w:pPr>
      <w:shd w:val="clear" w:color="auto" w:fill="000080"/>
    </w:pPr>
    <w:rPr>
      <w:rFonts w:ascii="Tahoma" w:hAnsi="Tahoma"/>
    </w:rPr>
  </w:style>
  <w:style w:type="paragraph" w:customStyle="1" w:styleId="Tabpata2">
    <w:name w:val="Tab pata 2"/>
    <w:basedOn w:val="Tabpata"/>
    <w:pPr>
      <w:shd w:val="pct15" w:color="auto" w:fill="FFFFFF"/>
      <w:spacing w:before="80" w:after="80" w:line="240" w:lineRule="exact"/>
    </w:pPr>
    <w:rPr>
      <w:b/>
      <w:sz w:val="20"/>
    </w:rPr>
  </w:style>
  <w:style w:type="paragraph" w:styleId="Seznamobrzk">
    <w:name w:val="table of figures"/>
    <w:basedOn w:val="Normln"/>
    <w:next w:val="Normln"/>
    <w:semiHidden/>
    <w:pPr>
      <w:ind w:left="400" w:hanging="400"/>
    </w:pPr>
  </w:style>
  <w:style w:type="paragraph" w:customStyle="1" w:styleId="Texttabulkyvpravo">
    <w:name w:val="Text tabulky vpravo"/>
    <w:basedOn w:val="Texttabulky"/>
    <w:pPr>
      <w:jc w:val="right"/>
    </w:pPr>
  </w:style>
  <w:style w:type="paragraph" w:customStyle="1" w:styleId="Texttabulky">
    <w:name w:val="Text tabulky"/>
    <w:basedOn w:val="Normln"/>
    <w:pPr>
      <w:keepLines/>
      <w:suppressAutoHyphens/>
      <w:spacing w:after="0"/>
      <w:ind w:left="0"/>
    </w:pPr>
  </w:style>
  <w:style w:type="paragraph" w:customStyle="1" w:styleId="Textpraporvlevo">
    <w:name w:val="Text prapor vlevo"/>
    <w:basedOn w:val="Normln"/>
  </w:style>
  <w:style w:type="character" w:customStyle="1" w:styleId="plt">
    <w:name w:val="pltč"/>
    <w:rPr>
      <w:b/>
    </w:rPr>
  </w:style>
  <w:style w:type="paragraph" w:customStyle="1" w:styleId="Textbody">
    <w:name w:val="Text_body"/>
    <w:basedOn w:val="Normln"/>
  </w:style>
  <w:style w:type="paragraph" w:customStyle="1" w:styleId="Nadpis2vploze">
    <w:name w:val="Nadpis 2 v příloze"/>
    <w:basedOn w:val="Nadpis2"/>
    <w:next w:val="Normln"/>
    <w:pPr>
      <w:numPr>
        <w:ilvl w:val="0"/>
        <w:numId w:val="0"/>
      </w:numPr>
      <w:ind w:left="1701"/>
      <w:outlineLvl w:val="9"/>
    </w:pPr>
  </w:style>
  <w:style w:type="paragraph" w:styleId="Zkladntextodsazen">
    <w:name w:val="Body Text Indent"/>
    <w:basedOn w:val="Normln"/>
    <w:pPr>
      <w:jc w:val="both"/>
    </w:pPr>
  </w:style>
  <w:style w:type="paragraph" w:customStyle="1" w:styleId="Popistabulky">
    <w:name w:val="Popis tabulky"/>
    <w:basedOn w:val="Normln"/>
    <w:pPr>
      <w:keepNext/>
      <w:keepLines/>
      <w:numPr>
        <w:numId w:val="6"/>
      </w:numPr>
      <w:tabs>
        <w:tab w:val="right" w:pos="1701"/>
      </w:tabs>
      <w:spacing w:after="0" w:line="240" w:lineRule="exact"/>
      <w:ind w:right="170"/>
      <w:jc w:val="right"/>
    </w:pPr>
  </w:style>
  <w:style w:type="paragraph" w:styleId="Nzev">
    <w:name w:val="Title"/>
    <w:basedOn w:val="Normln"/>
    <w:qFormat/>
    <w:pPr>
      <w:spacing w:after="0"/>
      <w:ind w:left="0"/>
      <w:jc w:val="center"/>
    </w:pPr>
    <w:rPr>
      <w:rFonts w:ascii="Times New Roman" w:hAnsi="Times New Roman"/>
      <w:b/>
      <w:sz w:val="28"/>
    </w:rPr>
  </w:style>
  <w:style w:type="paragraph" w:styleId="Zkladntextodsazen2">
    <w:name w:val="Body Text Indent 2"/>
    <w:basedOn w:val="Normln"/>
    <w:pPr>
      <w:spacing w:after="0"/>
      <w:ind w:left="360"/>
    </w:pPr>
    <w:rPr>
      <w:rFonts w:ascii="Times New Roman" w:hAnsi="Times New Roman"/>
      <w:sz w:val="24"/>
    </w:rPr>
  </w:style>
  <w:style w:type="paragraph" w:styleId="Zkladntextodsazen3">
    <w:name w:val="Body Text Indent 3"/>
    <w:basedOn w:val="Normln"/>
    <w:pPr>
      <w:spacing w:after="0"/>
      <w:ind w:left="426" w:hanging="426"/>
    </w:pPr>
    <w:rPr>
      <w:rFonts w:ascii="Times New Roman" w:hAnsi="Times New Roman"/>
      <w:sz w:val="24"/>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pPr>
      <w:spacing w:after="0"/>
      <w:ind w:left="0"/>
    </w:pPr>
    <w:rPr>
      <w:rFonts w:ascii="Times New Roman" w:hAnsi="Times New Roman"/>
    </w:rPr>
  </w:style>
  <w:style w:type="paragraph" w:customStyle="1" w:styleId="FR2">
    <w:name w:val="FR2"/>
    <w:pPr>
      <w:widowControl w:val="0"/>
      <w:autoSpaceDE w:val="0"/>
      <w:autoSpaceDN w:val="0"/>
      <w:adjustRightInd w:val="0"/>
    </w:pPr>
    <w:rPr>
      <w:rFonts w:ascii="Arial" w:hAnsi="Arial" w:cs="Arial"/>
      <w:b/>
      <w:bCs/>
    </w:rPr>
  </w:style>
  <w:style w:type="paragraph" w:styleId="Textbubliny">
    <w:name w:val="Balloon Text"/>
    <w:basedOn w:val="Normln"/>
    <w:semiHidden/>
    <w:rPr>
      <w:rFonts w:ascii="Tahoma" w:hAnsi="Tahoma" w:cs="Tahoma"/>
      <w:sz w:val="16"/>
      <w:szCs w:val="16"/>
    </w:rPr>
  </w:style>
  <w:style w:type="paragraph" w:styleId="Seznamsodrkami">
    <w:name w:val="List Bullet"/>
    <w:basedOn w:val="Normln"/>
    <w:autoRedefine/>
    <w:rsid w:val="00015EB5"/>
    <w:pPr>
      <w:spacing w:before="120" w:after="0"/>
      <w:ind w:left="0"/>
      <w:jc w:val="both"/>
    </w:pPr>
    <w:rPr>
      <w:rFonts w:ascii="Garamond" w:hAnsi="Garamond" w:cs="Arial"/>
      <w:bCs/>
      <w:sz w:val="24"/>
      <w:szCs w:val="24"/>
    </w:rPr>
  </w:style>
  <w:style w:type="character" w:styleId="Hypertextovodkaz">
    <w:name w:val="Hyperlink"/>
    <w:rPr>
      <w:color w:val="0000FF"/>
      <w:u w:val="single"/>
    </w:rPr>
  </w:style>
  <w:style w:type="paragraph" w:styleId="Pedmtkomente">
    <w:name w:val="annotation subject"/>
    <w:basedOn w:val="Textkomente"/>
    <w:next w:val="Textkomente"/>
    <w:semiHidden/>
    <w:pPr>
      <w:spacing w:after="120"/>
      <w:ind w:left="1701"/>
    </w:pPr>
    <w:rPr>
      <w:rFonts w:ascii="Georgia" w:hAnsi="Georgia"/>
      <w:b/>
      <w:bCs/>
    </w:rPr>
  </w:style>
  <w:style w:type="paragraph" w:styleId="Textpoznpodarou">
    <w:name w:val="footnote text"/>
    <w:basedOn w:val="Normln"/>
    <w:semiHidden/>
  </w:style>
  <w:style w:type="character" w:styleId="Znakapoznpodarou">
    <w:name w:val="footnote reference"/>
    <w:semiHidden/>
    <w:rPr>
      <w:vertAlign w:val="superscript"/>
    </w:rPr>
  </w:style>
  <w:style w:type="character" w:styleId="Sledovanodkaz">
    <w:name w:val="FollowedHyperlink"/>
    <w:rPr>
      <w:color w:val="800080"/>
      <w:u w:val="single"/>
    </w:rPr>
  </w:style>
  <w:style w:type="paragraph" w:customStyle="1" w:styleId="Odstavec">
    <w:name w:val="Odstavec"/>
    <w:basedOn w:val="Nadpis2"/>
    <w:rsid w:val="007C32E7"/>
    <w:pPr>
      <w:widowControl w:val="0"/>
      <w:tabs>
        <w:tab w:val="left" w:pos="851"/>
      </w:tabs>
      <w:autoSpaceDE w:val="0"/>
      <w:autoSpaceDN w:val="0"/>
      <w:adjustRightInd w:val="0"/>
      <w:spacing w:before="0"/>
      <w:ind w:left="855" w:firstLine="0"/>
      <w:jc w:val="both"/>
      <w:outlineLvl w:val="9"/>
    </w:pPr>
    <w:rPr>
      <w:rFonts w:ascii="Arial" w:hAnsi="Arial" w:cs="Arial"/>
    </w:rPr>
  </w:style>
  <w:style w:type="paragraph" w:customStyle="1" w:styleId="StyleBoldLeft">
    <w:name w:val="Style Bold Left"/>
    <w:basedOn w:val="Normln"/>
    <w:rsid w:val="0067333C"/>
    <w:pPr>
      <w:keepNext/>
      <w:keepLines/>
      <w:spacing w:before="240"/>
      <w:ind w:left="0"/>
    </w:pPr>
    <w:rPr>
      <w:rFonts w:ascii="Garamond" w:hAnsi="Garamond"/>
      <w:b/>
      <w:bCs/>
      <w:sz w:val="24"/>
    </w:rPr>
  </w:style>
  <w:style w:type="character" w:customStyle="1" w:styleId="Nadpis2beznzvuChar">
    <w:name w:val="Nadpis 2 bez názvu Char"/>
    <w:link w:val="Nadpis2beznzvu"/>
    <w:rsid w:val="00D11E75"/>
    <w:rPr>
      <w:rFonts w:ascii="Georgia" w:hAnsi="Georgia"/>
    </w:rPr>
  </w:style>
  <w:style w:type="paragraph" w:styleId="Seznam">
    <w:name w:val="List"/>
    <w:basedOn w:val="Normln"/>
    <w:rsid w:val="00F30EE8"/>
    <w:pPr>
      <w:ind w:left="283" w:hanging="283"/>
    </w:pPr>
  </w:style>
  <w:style w:type="character" w:customStyle="1" w:styleId="ZpatChar">
    <w:name w:val="Zápatí Char"/>
    <w:link w:val="Zpat"/>
    <w:uiPriority w:val="99"/>
    <w:rsid w:val="00A47CDC"/>
    <w:rPr>
      <w:rFonts w:ascii="Georgia" w:hAnsi="Georgia"/>
    </w:rPr>
  </w:style>
  <w:style w:type="character" w:customStyle="1" w:styleId="TextkomenteChar">
    <w:name w:val="Text komentáře Char"/>
    <w:link w:val="Textkomente"/>
    <w:uiPriority w:val="99"/>
    <w:locked/>
    <w:rsid w:val="00F443D6"/>
  </w:style>
  <w:style w:type="paragraph" w:customStyle="1" w:styleId="StylNadpis2beznzvuGaramond12bZarovnatdobloku">
    <w:name w:val="Styl Nadpis 2 bez názvu + Garamond 12 b. Zarovnat do bloku"/>
    <w:basedOn w:val="Nadpis2beznzvu"/>
    <w:rsid w:val="00002B7B"/>
    <w:pPr>
      <w:keepNext/>
      <w:numPr>
        <w:ilvl w:val="0"/>
        <w:numId w:val="9"/>
      </w:numPr>
      <w:tabs>
        <w:tab w:val="clear" w:pos="360"/>
        <w:tab w:val="num" w:pos="283"/>
      </w:tabs>
      <w:ind w:left="284" w:hanging="284"/>
      <w:jc w:val="both"/>
    </w:pPr>
    <w:rPr>
      <w:rFonts w:ascii="Garamond" w:hAnsi="Garamond"/>
      <w:sz w:val="24"/>
    </w:rPr>
  </w:style>
  <w:style w:type="paragraph" w:customStyle="1" w:styleId="ListParagraph1">
    <w:name w:val="List Paragraph1"/>
    <w:basedOn w:val="Normln"/>
    <w:uiPriority w:val="34"/>
    <w:qFormat/>
    <w:rsid w:val="00D05ACD"/>
    <w:pPr>
      <w:ind w:left="708"/>
    </w:pPr>
  </w:style>
  <w:style w:type="paragraph" w:customStyle="1" w:styleId="BodyText21">
    <w:name w:val="Body Text 21"/>
    <w:basedOn w:val="Normln"/>
    <w:rsid w:val="003A3F8C"/>
    <w:pPr>
      <w:widowControl w:val="0"/>
      <w:tabs>
        <w:tab w:val="left" w:pos="284"/>
      </w:tabs>
      <w:spacing w:before="120" w:after="0"/>
      <w:ind w:left="0" w:hanging="567"/>
      <w:jc w:val="both"/>
    </w:pPr>
    <w:rPr>
      <w:rFonts w:ascii="Times New Roman" w:hAnsi="Times New Roman"/>
      <w:sz w:val="24"/>
    </w:rPr>
  </w:style>
  <w:style w:type="paragraph" w:customStyle="1" w:styleId="Revize1">
    <w:name w:val="Revize1"/>
    <w:hidden/>
    <w:uiPriority w:val="99"/>
    <w:semiHidden/>
    <w:rsid w:val="0063587B"/>
    <w:rPr>
      <w:rFonts w:ascii="Georgia" w:hAnsi="Georgia"/>
    </w:rPr>
  </w:style>
  <w:style w:type="paragraph" w:customStyle="1" w:styleId="StylNadpis2beznzvuGaramond12bTun">
    <w:name w:val="Styl Nadpis 2 bez názvu + Garamond 12 b. Tučné"/>
    <w:basedOn w:val="Nadpis2beznzvu"/>
    <w:link w:val="StylNadpis2beznzvuGaramond12bTunChar"/>
    <w:rsid w:val="00F612EF"/>
    <w:pPr>
      <w:keepNext/>
      <w:numPr>
        <w:numId w:val="7"/>
      </w:numPr>
      <w:tabs>
        <w:tab w:val="clear" w:pos="360"/>
        <w:tab w:val="num" w:pos="283"/>
      </w:tabs>
      <w:ind w:left="283" w:hanging="283"/>
    </w:pPr>
    <w:rPr>
      <w:rFonts w:ascii="Garamond" w:hAnsi="Garamond"/>
      <w:b/>
      <w:bCs/>
      <w:sz w:val="24"/>
    </w:rPr>
  </w:style>
  <w:style w:type="character" w:customStyle="1" w:styleId="StylNadpis2beznzvuGaramond12bTunChar">
    <w:name w:val="Styl Nadpis 2 bez názvu + Garamond 12 b. Tučné Char"/>
    <w:link w:val="StylNadpis2beznzvuGaramond12bTun"/>
    <w:locked/>
    <w:rsid w:val="00F612EF"/>
    <w:rPr>
      <w:rFonts w:ascii="Garamond" w:hAnsi="Garamond"/>
      <w:b/>
      <w:bCs/>
      <w:sz w:val="24"/>
    </w:rPr>
  </w:style>
  <w:style w:type="character" w:customStyle="1" w:styleId="Nadpis3Char">
    <w:name w:val="Nadpis 3 Char"/>
    <w:aliases w:val="H3 Char,Nadpis_3_úroveň Char,Podkapitola podkapitoly základní kapitoly Char,Záhlaví 3 Char,V_Head3 Char,V_Head31 Char,V_Head32 Char,Podkapitola2 Char,ASAPHeading 3 Char,overview Char,Nadpis 3T Char,PA Minor Section Char,3Überschrift 3 Char"/>
    <w:link w:val="Nadpis3"/>
    <w:rsid w:val="00696AD5"/>
    <w:rPr>
      <w:rFonts w:ascii="Arial" w:hAnsi="Arial"/>
      <w:b/>
    </w:rPr>
  </w:style>
  <w:style w:type="table" w:styleId="Mkatabulky">
    <w:name w:val="Table Grid"/>
    <w:basedOn w:val="Normlntabulka"/>
    <w:rsid w:val="0063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2184DD46.dotm</Template>
  <TotalTime>0</TotalTime>
  <Pages>32</Pages>
  <Words>11174</Words>
  <Characters>65930</Characters>
  <Application>Microsoft Office Word</Application>
  <DocSecurity>0</DocSecurity>
  <Lines>549</Lines>
  <Paragraphs>153</Paragraphs>
  <ScaleCrop>false</ScaleCrop>
  <HeadingPairs>
    <vt:vector size="2" baseType="variant">
      <vt:variant>
        <vt:lpstr>Název</vt:lpstr>
      </vt:variant>
      <vt:variant>
        <vt:i4>1</vt:i4>
      </vt:variant>
    </vt:vector>
  </HeadingPairs>
  <TitlesOfParts>
    <vt:vector size="1" baseType="lpstr">
      <vt:lpstr>Smlouva o systémové podpoře a servisu</vt:lpstr>
    </vt:vector>
  </TitlesOfParts>
  <LinksUpToDate>false</LinksUpToDate>
  <CharactersWithSpaces>76951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systémové podpoře a servisu</dc:title>
  <dc:subject/>
  <dc:creator/>
  <cp:keywords/>
  <cp:lastModifiedBy/>
  <cp:revision>1</cp:revision>
  <dcterms:created xsi:type="dcterms:W3CDTF">2018-03-01T12:15:00Z</dcterms:created>
  <dcterms:modified xsi:type="dcterms:W3CDTF">2018-03-01T12:15:00Z</dcterms:modified>
</cp:coreProperties>
</file>