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FAD" w:rsidRPr="00A11C10" w:rsidRDefault="002F4FAD" w:rsidP="002F4FAD">
      <w:pPr>
        <w:pStyle w:val="Nadpis3"/>
        <w:kinsoku w:val="0"/>
        <w:overflowPunct w:val="0"/>
        <w:spacing w:before="72"/>
        <w:ind w:left="0"/>
        <w:rPr>
          <w:b w:val="0"/>
          <w:bCs w:val="0"/>
          <w:color w:val="000000"/>
          <w:sz w:val="24"/>
          <w:szCs w:val="24"/>
        </w:rPr>
      </w:pPr>
      <w:bookmarkStart w:id="0" w:name="_GoBack"/>
      <w:bookmarkEnd w:id="0"/>
      <w:r w:rsidRPr="00A11C10">
        <w:rPr>
          <w:color w:val="231F20"/>
          <w:spacing w:val="1"/>
          <w:sz w:val="24"/>
          <w:szCs w:val="24"/>
        </w:rPr>
        <w:t>Příloha 2: Čestné prohlášení</w:t>
      </w:r>
    </w:p>
    <w:p w:rsidR="002F4FAD" w:rsidRDefault="002F4FAD" w:rsidP="002F4FAD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F4FAD" w:rsidRDefault="002F4FAD" w:rsidP="002F4FAD">
      <w:pPr>
        <w:pStyle w:val="Zkladntext21"/>
        <w:jc w:val="center"/>
        <w:rPr>
          <w:b/>
          <w:sz w:val="36"/>
          <w:szCs w:val="36"/>
        </w:rPr>
      </w:pPr>
      <w:r>
        <w:rPr>
          <w:szCs w:val="20"/>
        </w:rPr>
        <w:tab/>
      </w:r>
    </w:p>
    <w:p w:rsidR="002F4FAD" w:rsidRDefault="002F4FAD" w:rsidP="002F4FAD">
      <w:pPr>
        <w:pStyle w:val="Zkladntext21"/>
        <w:jc w:val="center"/>
        <w:rPr>
          <w:b/>
          <w:sz w:val="24"/>
        </w:rPr>
      </w:pPr>
      <w:r>
        <w:rPr>
          <w:b/>
          <w:sz w:val="36"/>
          <w:szCs w:val="36"/>
        </w:rPr>
        <w:t>Čestné prohlášení</w:t>
      </w:r>
    </w:p>
    <w:p w:rsidR="002F4FAD" w:rsidRDefault="002F4FAD" w:rsidP="002F4FAD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2F4FAD" w:rsidRDefault="002F4FAD" w:rsidP="002F4FAD">
      <w:pPr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Prohlašuji tímto čestně, že:</w:t>
      </w:r>
    </w:p>
    <w:p w:rsidR="002F4FAD" w:rsidRDefault="002F4FAD" w:rsidP="002F4FAD">
      <w:pPr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2F4FAD" w:rsidRDefault="002F4FAD" w:rsidP="002F4FAD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2F4FAD" w:rsidRDefault="002F4FAD" w:rsidP="002F4FAD">
      <w:pPr>
        <w:ind w:left="3540" w:hanging="3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dle § 74 odst. 1 písm. b) zákona</w:t>
      </w:r>
      <w:r>
        <w:rPr>
          <w:rFonts w:ascii="Verdana" w:hAnsi="Verdana"/>
          <w:sz w:val="18"/>
          <w:szCs w:val="18"/>
        </w:rPr>
        <w:tab/>
        <w:t>- dodavatel nemá v České republice nebo v zemi svého sídla v evidenci daní zachycen splatný daňový nedoplatek,</w:t>
      </w:r>
    </w:p>
    <w:p w:rsidR="002F4FAD" w:rsidRDefault="002F4FAD" w:rsidP="002F4FAD">
      <w:pPr>
        <w:ind w:left="2835" w:hanging="2835"/>
        <w:rPr>
          <w:rFonts w:ascii="Verdana" w:hAnsi="Verdana"/>
          <w:sz w:val="18"/>
          <w:szCs w:val="18"/>
        </w:rPr>
      </w:pPr>
    </w:p>
    <w:p w:rsidR="002F4FAD" w:rsidRDefault="002F4FAD" w:rsidP="002F4FAD">
      <w:pPr>
        <w:ind w:left="3540" w:hanging="3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dle § 74 odst. 1 písm. c) zákona</w:t>
      </w:r>
      <w:r>
        <w:rPr>
          <w:rFonts w:ascii="Verdana" w:hAnsi="Verdana"/>
          <w:sz w:val="18"/>
          <w:szCs w:val="18"/>
        </w:rPr>
        <w:tab/>
        <w:t>- dodavatel nemá v České republice nebo v zemi svého sídla splatný nedoplatek na pojistném nebo na penále na veřejném zdravotním pojištění,</w:t>
      </w:r>
    </w:p>
    <w:p w:rsidR="002F4FAD" w:rsidRDefault="002F4FAD" w:rsidP="002F4FAD">
      <w:pPr>
        <w:ind w:left="2835" w:hanging="2835"/>
        <w:rPr>
          <w:rFonts w:ascii="Verdana" w:hAnsi="Verdana"/>
          <w:sz w:val="18"/>
          <w:szCs w:val="18"/>
        </w:rPr>
      </w:pPr>
    </w:p>
    <w:p w:rsidR="002F4FAD" w:rsidRDefault="002F4FAD" w:rsidP="002F4FAD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2F4FAD" w:rsidRDefault="002F4FAD" w:rsidP="002F4FAD">
      <w:pPr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…………………………… dne 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………………………………………………………</w:t>
      </w:r>
    </w:p>
    <w:p w:rsidR="002F4FAD" w:rsidRDefault="002F4FAD" w:rsidP="002F4FAD">
      <w:pPr>
        <w:ind w:left="4956"/>
        <w:jc w:val="both"/>
        <w:textAlignment w:val="baseline"/>
      </w:pPr>
      <w:r>
        <w:rPr>
          <w:rFonts w:ascii="Verdana" w:hAnsi="Verdana"/>
          <w:sz w:val="18"/>
          <w:szCs w:val="18"/>
        </w:rPr>
        <w:t>(Obchodní firma – osoba oprávněná jednat za účastníka - doplní účastník)</w:t>
      </w:r>
      <w:r>
        <w:t xml:space="preserve"> </w:t>
      </w:r>
    </w:p>
    <w:p w:rsidR="002F4FAD" w:rsidRDefault="002F4FAD" w:rsidP="002F4FAD">
      <w:pPr>
        <w:kinsoku w:val="0"/>
        <w:overflowPunct w:val="0"/>
        <w:spacing w:line="200" w:lineRule="exact"/>
        <w:rPr>
          <w:sz w:val="20"/>
          <w:szCs w:val="20"/>
        </w:rPr>
      </w:pPr>
    </w:p>
    <w:p w:rsidR="002F4FAD" w:rsidRDefault="002F4FAD" w:rsidP="002F4FAD">
      <w:pPr>
        <w:kinsoku w:val="0"/>
        <w:overflowPunct w:val="0"/>
        <w:spacing w:line="200" w:lineRule="exact"/>
        <w:rPr>
          <w:sz w:val="20"/>
          <w:szCs w:val="20"/>
        </w:rPr>
      </w:pPr>
    </w:p>
    <w:p w:rsidR="002F4FAD" w:rsidRDefault="002F4FAD" w:rsidP="002F4FAD"/>
    <w:p w:rsidR="00502E17" w:rsidRDefault="00502E17"/>
    <w:sectPr w:rsidR="0050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AD"/>
    <w:rsid w:val="002F4FAD"/>
    <w:rsid w:val="00440B2F"/>
    <w:rsid w:val="0050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A9832-6A69-47DA-ACEE-BC7FB439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2F4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F4FAD"/>
    <w:pPr>
      <w:ind w:left="138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F4FAD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Zkladntext21">
    <w:name w:val="Základní text 21"/>
    <w:basedOn w:val="Normln"/>
    <w:rsid w:val="002F4FAD"/>
    <w:pPr>
      <w:widowControl/>
      <w:suppressAutoHyphens/>
      <w:autoSpaceDE/>
      <w:autoSpaceDN/>
      <w:adjustRightInd/>
      <w:jc w:val="both"/>
    </w:pPr>
    <w:rPr>
      <w:rFonts w:ascii="Verdana" w:hAnsi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AE52D031B6C479EB707900EDC3768" ma:contentTypeVersion="0" ma:contentTypeDescription="Vytvoří nový dokument" ma:contentTypeScope="" ma:versionID="067cd3eb4385b74d90eb4ab0743dcd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A72B3-F80A-47B2-A476-07151E09D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6F9ED-B1B4-404E-86B1-608E96347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26B2A-4DAE-42C6-AB65-B06B34CED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4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Kateřina Koláčková</cp:lastModifiedBy>
  <cp:revision>2</cp:revision>
  <dcterms:created xsi:type="dcterms:W3CDTF">2017-11-23T04:44:00Z</dcterms:created>
  <dcterms:modified xsi:type="dcterms:W3CDTF">2017-11-23T04:44:00Z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0x01010045AAE52D031B6C479EB707900EDC3768</vt:lpwstr>
  </property>
</Properties>
</file>