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8402A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8402A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8402A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8402A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8402A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425" w:type="dxa"/>
          </w:tcPr>
          <w:p w:rsidR="00226595" w:rsidRPr="00DE2BC9" w:rsidRDefault="008402A8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8402A8">
        <w:rPr>
          <w:b/>
          <w:snapToGrid w:val="0"/>
          <w:sz w:val="28"/>
          <w:szCs w:val="28"/>
        </w:rPr>
        <w:t>05 – 42/2016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FD7A3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1967EA">
        <w:rPr>
          <w:rFonts w:ascii="Times New Roman" w:hAnsi="Times New Roman"/>
          <w:snapToGrid w:val="0"/>
          <w:sz w:val="24"/>
        </w:rPr>
        <w:t xml:space="preserve"> </w:t>
      </w:r>
      <w:r w:rsidR="008402A8">
        <w:rPr>
          <w:rFonts w:ascii="Times New Roman" w:hAnsi="Times New Roman"/>
          <w:snapToGrid w:val="0"/>
          <w:sz w:val="24"/>
        </w:rPr>
        <w:t>351952002</w:t>
      </w:r>
    </w:p>
    <w:p w:rsidR="009404F5" w:rsidRPr="00206D3F" w:rsidRDefault="00D67C61" w:rsidP="00D67C6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</w:r>
      <w:r w:rsidRPr="00D67C61">
        <w:rPr>
          <w:b/>
          <w:snapToGrid w:val="0"/>
          <w:sz w:val="24"/>
        </w:rPr>
        <w:t>Česká Regionální Energetika s.r.o.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D67C61" w:rsidRPr="00D67C61">
        <w:rPr>
          <w:rFonts w:ascii="Times New Roman" w:hAnsi="Times New Roman"/>
          <w:b/>
          <w:snapToGrid w:val="0"/>
          <w:sz w:val="24"/>
        </w:rPr>
        <w:t>Jahnova 8, Zelené Předměstí, 530 02 Pardubice</w:t>
      </w:r>
    </w:p>
    <w:p w:rsidR="009404F5" w:rsidRPr="00206D3F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D67C61">
        <w:rPr>
          <w:rFonts w:ascii="Times New Roman" w:hAnsi="Times New Roman"/>
          <w:b/>
          <w:snapToGrid w:val="0"/>
          <w:sz w:val="24"/>
        </w:rPr>
        <w:t xml:space="preserve"> </w:t>
      </w:r>
      <w:r w:rsidR="00D67C61" w:rsidRPr="00D67C61">
        <w:rPr>
          <w:rFonts w:ascii="Times New Roman" w:hAnsi="Times New Roman"/>
          <w:snapToGrid w:val="0"/>
          <w:sz w:val="24"/>
        </w:rPr>
        <w:t>Tomášem Zabloudilem, jednatelem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D67C61">
        <w:rPr>
          <w:rFonts w:ascii="Times New Roman" w:hAnsi="Times New Roman"/>
          <w:snapToGrid w:val="0"/>
          <w:sz w:val="24"/>
        </w:rPr>
        <w:tab/>
        <w:t>04549295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D67C61">
        <w:rPr>
          <w:rFonts w:ascii="Times New Roman" w:hAnsi="Times New Roman"/>
          <w:snapToGrid w:val="0"/>
          <w:sz w:val="24"/>
        </w:rPr>
        <w:t>04549295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D67C61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</w:t>
      </w:r>
      <w:r w:rsidR="00D67C61">
        <w:rPr>
          <w:rFonts w:ascii="Times New Roman" w:hAnsi="Times New Roman"/>
          <w:snapToGrid w:val="0"/>
          <w:sz w:val="24"/>
        </w:rPr>
        <w:t xml:space="preserve">vedeném </w:t>
      </w:r>
      <w:r>
        <w:rPr>
          <w:rFonts w:ascii="Times New Roman" w:hAnsi="Times New Roman"/>
          <w:snapToGrid w:val="0"/>
          <w:sz w:val="24"/>
        </w:rPr>
        <w:t>Krajským soudem v</w:t>
      </w:r>
      <w:r w:rsidR="00D67C61">
        <w:rPr>
          <w:rFonts w:ascii="Times New Roman" w:hAnsi="Times New Roman"/>
          <w:snapToGrid w:val="0"/>
          <w:sz w:val="24"/>
        </w:rPr>
        <w:t> Hradci Králové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D67C61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D67C61">
        <w:rPr>
          <w:rFonts w:ascii="Times New Roman" w:hAnsi="Times New Roman"/>
          <w:snapToGrid w:val="0"/>
          <w:sz w:val="24"/>
        </w:rPr>
        <w:t xml:space="preserve"> 36080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D67C61" w:rsidRPr="00D20C35">
        <w:rPr>
          <w:rFonts w:ascii="Times New Roman" w:hAnsi="Times New Roman"/>
          <w:snapToGrid w:val="0"/>
          <w:sz w:val="24"/>
        </w:rPr>
        <w:t>Fio</w:t>
      </w:r>
      <w:proofErr w:type="spellEnd"/>
      <w:r w:rsidR="00D67C61" w:rsidRPr="00D20C35">
        <w:rPr>
          <w:rFonts w:ascii="Times New Roman" w:hAnsi="Times New Roman"/>
          <w:snapToGrid w:val="0"/>
          <w:sz w:val="24"/>
        </w:rPr>
        <w:t xml:space="preserve"> banka,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FD7A3D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D67C6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D67C61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D67C61" w:rsidRDefault="00D67C6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D67C61" w:rsidRDefault="00D67C6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D67C61" w:rsidRDefault="00D67C6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D67C61" w:rsidRPr="00DE2BC9" w:rsidRDefault="00D67C6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D67C61" w:rsidRDefault="00226595" w:rsidP="00D67C61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D67C61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D67C61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D67C61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D67C61" w:rsidRDefault="00226595" w:rsidP="00D67C61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D67C61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D67C61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D67C61" w:rsidRDefault="00226595" w:rsidP="00D67C61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D67C61">
        <w:rPr>
          <w:rFonts w:ascii="Times New Roman" w:hAnsi="Times New Roman"/>
          <w:sz w:val="24"/>
        </w:rPr>
        <w:t xml:space="preserve"> </w:t>
      </w:r>
      <w:r w:rsidRPr="00D67C61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67C61" w:rsidRDefault="00226595" w:rsidP="00D67C61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D67C61" w:rsidRDefault="00226595" w:rsidP="00D67C61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D67C61">
        <w:rPr>
          <w:rFonts w:ascii="Times New Roman" w:hAnsi="Times New Roman"/>
          <w:snapToGrid w:val="0"/>
          <w:sz w:val="24"/>
        </w:rPr>
        <w:t>s průvodkou</w:t>
      </w:r>
      <w:r w:rsidRPr="00D67C61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 xml:space="preserve">soubor změnových údajů plátců SIPO </w:t>
      </w:r>
      <w:r>
        <w:rPr>
          <w:rFonts w:ascii="Times New Roman" w:hAnsi="Times New Roman"/>
          <w:snapToGrid w:val="0"/>
          <w:sz w:val="24"/>
        </w:rPr>
        <w:t>pro organizace 1x měsíčně do 8. dne kalendářního měsíce následujícího po měsíci inkasním</w:t>
      </w:r>
      <w:r w:rsidRPr="00CD796A">
        <w:rPr>
          <w:rFonts w:ascii="Times New Roman" w:hAnsi="Times New Roman"/>
          <w:snapToGrid w:val="0"/>
          <w:sz w:val="24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D67C61" w:rsidRDefault="00D67C61" w:rsidP="00D67C61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D67C61" w:rsidRDefault="00D67C61" w:rsidP="00D67C61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D67C61" w:rsidRDefault="00D67C61" w:rsidP="00D67C61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D67C61" w:rsidRDefault="00226595" w:rsidP="00D67C61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D67C61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D67C61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7C6FDA" w:rsidRDefault="00226595" w:rsidP="007C6FD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7C6FD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7C6FDA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7C6FDA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7C6FDA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7C6FDA" w:rsidRDefault="00226595" w:rsidP="007C6FD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7C6FDA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7C6FDA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7C6FDA">
        <w:rPr>
          <w:rFonts w:ascii="Times New Roman" w:hAnsi="Times New Roman"/>
          <w:snapToGrid w:val="0"/>
          <w:sz w:val="24"/>
        </w:rPr>
        <w:t xml:space="preserve">) </w:t>
      </w:r>
      <w:r w:rsidRPr="007C6FDA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7C6FDA" w:rsidRPr="007C6FDA">
        <w:t>2</w:t>
      </w:r>
      <w:r w:rsidRPr="007C6FDA">
        <w:t>.</w:t>
      </w:r>
      <w:r w:rsidR="007C6FDA" w:rsidRPr="007C6FDA">
        <w:t>1</w:t>
      </w:r>
      <w:r w:rsidRPr="007C6FDA">
        <w:t>.</w:t>
      </w:r>
      <w:r w:rsidR="007C6FDA" w:rsidRPr="007C6FDA">
        <w:t>7</w:t>
      </w:r>
      <w:r w:rsidRPr="007C6FDA">
        <w:t xml:space="preserve">.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7C6FDA" w:rsidRDefault="00226595" w:rsidP="007C6FDA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7C6FDA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7C6FDA" w:rsidRPr="007C6FDA">
        <w:rPr>
          <w:rFonts w:ascii="Times New Roman" w:hAnsi="Times New Roman"/>
          <w:b/>
          <w:snapToGrid w:val="0"/>
          <w:sz w:val="24"/>
        </w:rPr>
        <w:t>Česká Regionální Energetika s.r.o., Jahnova 8, 530 02 Pardubice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7C6FDA" w:rsidRDefault="007C6FDA" w:rsidP="007C6FDA">
      <w:pPr>
        <w:pStyle w:val="Codstavec"/>
        <w:spacing w:before="240"/>
        <w:jc w:val="both"/>
        <w:rPr>
          <w:rFonts w:ascii="Times New Roman" w:hAnsi="Times New Roman"/>
          <w:snapToGrid w:val="0"/>
          <w:sz w:val="24"/>
        </w:rPr>
      </w:pPr>
    </w:p>
    <w:p w:rsidR="007C6FDA" w:rsidRDefault="007C6FDA" w:rsidP="007C6FDA">
      <w:pPr>
        <w:pStyle w:val="Codstavec"/>
        <w:spacing w:before="240"/>
        <w:jc w:val="both"/>
        <w:rPr>
          <w:rFonts w:ascii="Times New Roman" w:hAnsi="Times New Roman"/>
          <w:snapToGrid w:val="0"/>
          <w:sz w:val="24"/>
        </w:rPr>
      </w:pP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7C6FDA" w:rsidRDefault="00226595" w:rsidP="007C6FDA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7C6FD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7C6FDA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7C6FDA">
        <w:rPr>
          <w:rFonts w:ascii="Times New Roman" w:hAnsi="Times New Roman"/>
          <w:snapToGrid w:val="0"/>
          <w:sz w:val="24"/>
        </w:rPr>
        <w:t>(kódová stránka 1250).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7C6FDA" w:rsidRDefault="007C6FDA" w:rsidP="007C6FDA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7C6FDA" w:rsidRDefault="007C6FDA" w:rsidP="007C6FDA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7C6FDA" w:rsidRPr="00E63205" w:rsidRDefault="007C6FDA" w:rsidP="007C6FDA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7C6FDA" w:rsidRDefault="007C6FDA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7C6FDA" w:rsidRDefault="007C6FDA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7C6FDA" w:rsidRPr="00BD4755" w:rsidRDefault="007C6FDA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BC297C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7C6FDA">
        <w:rPr>
          <w:rFonts w:ascii="Times New Roman" w:hAnsi="Times New Roman"/>
          <w:sz w:val="24"/>
        </w:rPr>
        <w:t>Pardubicích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7C6FDA">
        <w:rPr>
          <w:rFonts w:ascii="Times New Roman" w:hAnsi="Times New Roman"/>
          <w:snapToGrid w:val="0"/>
          <w:sz w:val="24"/>
        </w:rPr>
        <w:t>Tomáš Zabloudil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7C6FDA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FD7A3D" w:rsidRDefault="00FD7A3D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FD7A3D" w:rsidRPr="008C2A45" w:rsidRDefault="00FD7A3D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FD7A3D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E22" w:rsidRDefault="00DD7E22">
      <w:r>
        <w:separator/>
      </w:r>
    </w:p>
  </w:endnote>
  <w:endnote w:type="continuationSeparator" w:id="0">
    <w:p w:rsidR="00DD7E22" w:rsidRDefault="00DD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8402A8">
      <w:rPr>
        <w:sz w:val="16"/>
      </w:rPr>
      <w:t>05 – 42/2016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FD7A3D">
      <w:rPr>
        <w:noProof/>
        <w:snapToGrid w:val="0"/>
        <w:sz w:val="16"/>
      </w:rPr>
      <w:t>7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E22" w:rsidRDefault="00DD7E22">
      <w:r>
        <w:separator/>
      </w:r>
    </w:p>
  </w:footnote>
  <w:footnote w:type="continuationSeparator" w:id="0">
    <w:p w:rsidR="00DD7E22" w:rsidRDefault="00DD7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3A57"/>
    <w:rsid w:val="000E6901"/>
    <w:rsid w:val="000E7778"/>
    <w:rsid w:val="000F33C0"/>
    <w:rsid w:val="001014B2"/>
    <w:rsid w:val="00101D53"/>
    <w:rsid w:val="001076A6"/>
    <w:rsid w:val="00112B16"/>
    <w:rsid w:val="0011610B"/>
    <w:rsid w:val="0012156C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967EA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1F3CE6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57063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4DD6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6F6FF3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6FDA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2A8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04F5"/>
    <w:rsid w:val="0094176B"/>
    <w:rsid w:val="0095046D"/>
    <w:rsid w:val="00953FAA"/>
    <w:rsid w:val="00955DC9"/>
    <w:rsid w:val="0098044D"/>
    <w:rsid w:val="0098633F"/>
    <w:rsid w:val="00993D4B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0245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0C35"/>
    <w:rsid w:val="00D316DB"/>
    <w:rsid w:val="00D3179C"/>
    <w:rsid w:val="00D3514E"/>
    <w:rsid w:val="00D44ACE"/>
    <w:rsid w:val="00D61AA6"/>
    <w:rsid w:val="00D6495E"/>
    <w:rsid w:val="00D67C61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D7E22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56483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D7A3D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1967EA"/>
    <w:rPr>
      <w:b/>
      <w:bCs/>
    </w:rPr>
  </w:style>
  <w:style w:type="paragraph" w:styleId="Odstavecseseznamem">
    <w:name w:val="List Paragraph"/>
    <w:basedOn w:val="Normln"/>
    <w:uiPriority w:val="34"/>
    <w:qFormat/>
    <w:rsid w:val="009404F5"/>
    <w:pPr>
      <w:ind w:left="720"/>
      <w:contextualSpacing/>
    </w:pPr>
  </w:style>
  <w:style w:type="character" w:customStyle="1" w:styleId="preformatted">
    <w:name w:val="preformatted"/>
    <w:basedOn w:val="Standardnpsmoodstavce"/>
    <w:rsid w:val="00D67C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1967EA"/>
    <w:rPr>
      <w:b/>
      <w:bCs/>
    </w:rPr>
  </w:style>
  <w:style w:type="paragraph" w:styleId="Odstavecseseznamem">
    <w:name w:val="List Paragraph"/>
    <w:basedOn w:val="Normln"/>
    <w:uiPriority w:val="34"/>
    <w:qFormat/>
    <w:rsid w:val="009404F5"/>
    <w:pPr>
      <w:ind w:left="720"/>
      <w:contextualSpacing/>
    </w:pPr>
  </w:style>
  <w:style w:type="character" w:customStyle="1" w:styleId="preformatted">
    <w:name w:val="preformatted"/>
    <w:basedOn w:val="Standardnpsmoodstavce"/>
    <w:rsid w:val="00D67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2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5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1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55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72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444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614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90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2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620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2257</Words>
  <Characters>13319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2016-06-13T10:02:00Z</cp:lastPrinted>
  <dcterms:created xsi:type="dcterms:W3CDTF">2016-08-02T06:14:00Z</dcterms:created>
  <dcterms:modified xsi:type="dcterms:W3CDTF">2016-08-02T06:15:00Z</dcterms:modified>
</cp:coreProperties>
</file>