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1192"/>
        <w:gridCol w:w="2691"/>
        <w:gridCol w:w="2128"/>
      </w:tblGrid>
      <w:tr w:rsidR="00C52CDE"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2CDE" w:rsidRDefault="00642818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C52CDE" w:rsidRDefault="006428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C52CDE" w:rsidRDefault="006428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C52CDE" w:rsidRDefault="00642818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C52CDE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jc w:val="right"/>
              <w:rPr>
                <w:rFonts w:cs="Arial"/>
                <w:szCs w:val="18"/>
              </w:rPr>
            </w:pPr>
          </w:p>
        </w:tc>
      </w:tr>
      <w:tr w:rsidR="00C52CDE">
        <w:trPr>
          <w:jc w:val="center"/>
        </w:trPr>
        <w:tc>
          <w:tcPr>
            <w:tcW w:w="9639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2CDE" w:rsidRDefault="00642818">
            <w:r>
              <w:rPr>
                <w:b/>
              </w:rPr>
              <w:t>Gymnázium a Střední pedagogická škola Nová Paka</w:t>
            </w:r>
          </w:p>
          <w:p w:rsidR="00C52CDE" w:rsidRDefault="00642818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KUMBURSKÁ 740, NOVÁ PAKA, PSČ 509 01, ČR</w:t>
            </w:r>
          </w:p>
          <w:p w:rsidR="00C52CDE" w:rsidRDefault="00642818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60117001</w:t>
            </w:r>
          </w:p>
          <w:p w:rsidR="00C52CDE" w:rsidRDefault="00642818">
            <w:r>
              <w:t xml:space="preserve">Zápis v obchodním rejstříku či jiné evidenci: </w:t>
            </w:r>
            <w:r>
              <w:rPr>
                <w:b/>
              </w:rPr>
              <w:t>Ministerstvo školství, mládeže a tělovýchovy ČR</w:t>
            </w:r>
          </w:p>
        </w:tc>
      </w:tr>
      <w:tr w:rsidR="00C52CDE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rPr>
                <w:rFonts w:cs="Arial"/>
                <w:szCs w:val="18"/>
              </w:rPr>
            </w:pPr>
          </w:p>
        </w:tc>
      </w:tr>
      <w:tr w:rsidR="00C52CDE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2CDE" w:rsidRDefault="00642818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C52CDE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rPr>
                <w:rFonts w:cs="Arial"/>
                <w:szCs w:val="18"/>
              </w:rPr>
            </w:pPr>
          </w:p>
        </w:tc>
      </w:tr>
      <w:tr w:rsidR="00C52CDE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2CDE" w:rsidRDefault="00642818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Běžný účet</w:t>
            </w:r>
          </w:p>
        </w:tc>
      </w:tr>
      <w:tr w:rsidR="00C52CDE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C52CDE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115-5748880207/0100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C52CDE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</w:pPr>
            <w:r>
              <w:rPr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C52CDE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</w:pPr>
            <w:r>
              <w:rPr>
                <w:color w:val="000000"/>
                <w:szCs w:val="16"/>
              </w:rPr>
              <w:t>GYMNÁZIUM A STŘEDNÍ PEDAGOGICKÁ ŠKOLA</w:t>
            </w:r>
          </w:p>
        </w:tc>
      </w:tr>
      <w:tr w:rsidR="00C52CDE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C52CDE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C52CDE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55"/>
            </w:tblGrid>
            <w:tr w:rsidR="00C52CDE"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2CDE" w:rsidRDefault="00642818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jedna Oprávněná osoba</w:t>
                  </w:r>
                  <w:r>
                    <w:rPr>
                      <w:rFonts w:cs="Arial"/>
                      <w:color w:val="0070C0"/>
                    </w:rPr>
                    <w:t xml:space="preserve"> </w:t>
                  </w:r>
                  <w:r>
                    <w:rPr>
                      <w:rFonts w:cs="Arial"/>
                    </w:rPr>
                    <w:t>samostatně s jedním razítkem</w:t>
                  </w:r>
                  <w:r>
                    <w:rPr>
                      <w:szCs w:val="18"/>
                    </w:rPr>
                    <w:t>,</w:t>
                  </w:r>
                </w:p>
                <w:p w:rsidR="00C52CDE" w:rsidRDefault="00642818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</w:t>
                  </w:r>
                  <w:r>
                    <w:rPr>
                      <w:szCs w:val="18"/>
                    </w:rPr>
                    <w:t>,</w:t>
                  </w:r>
                </w:p>
                <w:p w:rsidR="00C52CDE" w:rsidRDefault="00642818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C52CDE" w:rsidRDefault="00C52CDE">
            <w:pPr>
              <w:spacing w:before="40" w:after="40"/>
              <w:jc w:val="both"/>
            </w:pPr>
          </w:p>
        </w:tc>
      </w:tr>
      <w:tr w:rsidR="00C52CDE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C52CDE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jc w:val="right"/>
              <w:rPr>
                <w:sz w:val="10"/>
              </w:rPr>
            </w:pPr>
          </w:p>
        </w:tc>
      </w:tr>
      <w:tr w:rsidR="00C52CDE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2CDE" w:rsidRDefault="00642818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C52CDE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keepNext/>
              <w:jc w:val="right"/>
              <w:rPr>
                <w:sz w:val="10"/>
              </w:rPr>
            </w:pPr>
          </w:p>
        </w:tc>
      </w:tr>
      <w:tr w:rsidR="00C52CDE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C52CDE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Všeobecné obchodní podmínky banky (dále jen „VOP“),</w:t>
            </w:r>
          </w:p>
          <w:p w:rsidR="00C52CDE" w:rsidRDefault="00642818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Oznámení o provádění platebního styku,</w:t>
            </w:r>
          </w:p>
          <w:p w:rsidR="00C52CDE" w:rsidRDefault="00642818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Sazebník (v rozsahu relevantním k této smlouvě).</w:t>
            </w:r>
          </w:p>
          <w:p w:rsidR="00C52CDE" w:rsidRDefault="00C52CDE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52CDE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C52CDE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seznámili s obsahem a významem dokumentů, jež jsou součástí této smlouvy, a dalších dokumentů, na které se v nich odkazuje, a výslovně s jejich zněním souhlasíte,</w:t>
            </w:r>
          </w:p>
          <w:p w:rsidR="00C52CDE" w:rsidRDefault="00642818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C52CDE" w:rsidRDefault="00642818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před uzavřením smlouvy informovali o systému pojištění pohledávek z vkladů a o informačním přehledu, který je k dispozici na webových stránkách http://www.kb.cz/pojistenivkladu,</w:t>
            </w:r>
          </w:p>
          <w:p w:rsidR="00C52CDE" w:rsidRDefault="00642818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v případě, že smlouvu uzavíráte elektronicky, jste se seznámil s příslušnými informacemi ke smlouvám o finančních službách uzavíraných na dálku na našich internetových stránkách (www.kb.cz),</w:t>
            </w:r>
          </w:p>
          <w:p w:rsidR="00C52CDE" w:rsidRDefault="00642818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berete na vědomí, že nejen smlouva, ale i všechny výše uvedené dokumenty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C52CDE" w:rsidRDefault="00C52CDE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52CDE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C52CDE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C52CDE" w:rsidRDefault="00642818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souhlas dle článku 28.3 VOP,  jste-li právnickou osobou, </w:t>
            </w:r>
          </w:p>
          <w:p w:rsidR="00C52CDE" w:rsidRDefault="00642818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udělujete souhlas s tím, že jsme oprávněni započítávat své pohledávky za vámi v rozsahu a způsobem stanoveným ve VOP.</w:t>
            </w:r>
          </w:p>
          <w:p w:rsidR="00C52CDE" w:rsidRDefault="00C52CDE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52CDE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lastRenderedPageBreak/>
              <w:t>Na náš smluvní vztah dle této smlouvy se vylučuje uplatnění ustanovení § 1799 a § 1800 občanského zákoníku o adhezních smlouvách.</w:t>
            </w:r>
          </w:p>
          <w:p w:rsidR="00C52CDE" w:rsidRDefault="00C52CDE">
            <w:pPr>
              <w:pStyle w:val="Odstavecseseznamem"/>
              <w:ind w:left="0"/>
              <w:jc w:val="both"/>
            </w:pPr>
          </w:p>
        </w:tc>
      </w:tr>
      <w:tr w:rsidR="00C52CDE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jc w:val="both"/>
            </w:pPr>
            <w:r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  <w:bookmarkStart w:id="0" w:name="_GoBack"/>
            <w:bookmarkEnd w:id="0"/>
          </w:p>
        </w:tc>
      </w:tr>
      <w:tr w:rsidR="00C52CDE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jc w:val="right"/>
              <w:rPr>
                <w:sz w:val="10"/>
              </w:rPr>
            </w:pPr>
          </w:p>
        </w:tc>
      </w:tr>
      <w:tr w:rsidR="00C52CDE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2CDE" w:rsidRDefault="00642818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C52CDE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keepNext/>
              <w:jc w:val="right"/>
              <w:rPr>
                <w:sz w:val="10"/>
              </w:rPr>
            </w:pPr>
          </w:p>
        </w:tc>
      </w:tr>
      <w:tr w:rsidR="00C52CDE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642818">
            <w:pPr>
              <w:jc w:val="both"/>
            </w:pPr>
            <w:r>
              <w:rPr>
                <w:rFonts w:eastAsia="ArialMT" w:cs="Arial"/>
                <w:szCs w:val="18"/>
              </w:rPr>
              <w:t>Smlouva nabývá platnosti a účinnosti dnem jejího uzavření.</w:t>
            </w:r>
          </w:p>
        </w:tc>
      </w:tr>
      <w:tr w:rsidR="00C52CDE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jc w:val="right"/>
              <w:rPr>
                <w:sz w:val="10"/>
              </w:rPr>
            </w:pPr>
          </w:p>
        </w:tc>
      </w:tr>
      <w:tr w:rsidR="00C52CDE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jc w:val="right"/>
              <w:rPr>
                <w:sz w:val="10"/>
              </w:rPr>
            </w:pPr>
          </w:p>
        </w:tc>
      </w:tr>
      <w:tr w:rsidR="00C52CDE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2CDE" w:rsidRDefault="00642818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Nové Pace dne </w:t>
            </w:r>
            <w:proofErr w:type="gramStart"/>
            <w:r>
              <w:rPr>
                <w:rFonts w:cs="Arial"/>
                <w:szCs w:val="18"/>
              </w:rPr>
              <w:t>6.12.2017</w:t>
            </w:r>
            <w:proofErr w:type="gramEnd"/>
          </w:p>
          <w:p w:rsidR="00C52CDE" w:rsidRDefault="00642818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C52CDE" w:rsidRDefault="00C52CDE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52CDE" w:rsidRDefault="00C52CDE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52CDE" w:rsidRDefault="00C52CDE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52CDE" w:rsidRDefault="00C52CDE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52CDE" w:rsidRDefault="00642818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C52CDE" w:rsidRDefault="00642818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52CDE" w:rsidRDefault="005E69A0">
            <w:pPr>
              <w:keepNext/>
              <w:spacing w:after="60"/>
            </w:pPr>
            <w:r>
              <w:rPr>
                <w:szCs w:val="18"/>
              </w:rPr>
              <w:t>Jméno:</w:t>
            </w:r>
          </w:p>
          <w:p w:rsidR="00C52CDE" w:rsidRDefault="00642818" w:rsidP="005E69A0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>Funkce: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2CDE" w:rsidRDefault="00C52CDE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C52CDE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2CDE" w:rsidRDefault="00C52CDE">
            <w:pPr>
              <w:keepNext/>
              <w:jc w:val="right"/>
              <w:rPr>
                <w:szCs w:val="18"/>
              </w:rPr>
            </w:pPr>
          </w:p>
        </w:tc>
      </w:tr>
      <w:tr w:rsidR="00C52CDE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C52CDE" w:rsidRDefault="00642818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Nové Pace dne </w:t>
            </w:r>
            <w:proofErr w:type="gramStart"/>
            <w:r>
              <w:rPr>
                <w:rFonts w:cs="Arial"/>
                <w:szCs w:val="18"/>
              </w:rPr>
              <w:t>6.12.2017</w:t>
            </w:r>
            <w:proofErr w:type="gramEnd"/>
          </w:p>
          <w:p w:rsidR="00C52CDE" w:rsidRDefault="00642818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Gymnázium a Střední pedagogická škola Nová Paka</w:t>
            </w:r>
          </w:p>
          <w:p w:rsidR="00C52CDE" w:rsidRDefault="00C52CDE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52CDE" w:rsidRDefault="00C52CDE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52CDE" w:rsidRDefault="00C52CDE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52CDE" w:rsidRDefault="00C52CDE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52CDE" w:rsidRDefault="00642818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C52CDE" w:rsidRDefault="00642818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52CDE" w:rsidRDefault="00642818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PAVEL MATĚJOVSKÝ</w:t>
            </w:r>
          </w:p>
          <w:p w:rsidR="00C52CDE" w:rsidRDefault="00642818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C52CDE" w:rsidRDefault="00C52CDE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344974" w:rsidRDefault="00344974">
      <w:pPr>
        <w:sectPr w:rsidR="0034497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C52CDE" w:rsidRDefault="00C52CDE">
      <w:pPr>
        <w:rPr>
          <w:vanish/>
          <w:color w:val="FF0000"/>
          <w:szCs w:val="6"/>
        </w:rPr>
      </w:pPr>
    </w:p>
    <w:sectPr w:rsidR="00C52CDE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E8" w:rsidRDefault="007D6FE8">
      <w:r>
        <w:separator/>
      </w:r>
    </w:p>
  </w:endnote>
  <w:endnote w:type="continuationSeparator" w:id="0">
    <w:p w:rsidR="007D6FE8" w:rsidRDefault="007D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ecisionID C128 04">
    <w:altName w:val="Segoe UI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3017ED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017ED" w:rsidRDefault="00642818">
          <w:pPr>
            <w:pStyle w:val="kbFixedtext"/>
            <w:spacing w:before="100"/>
          </w:pPr>
          <w:r>
            <w:t>Komerční banka, a. s., se sídlem:</w:t>
          </w:r>
        </w:p>
        <w:p w:rsidR="003017ED" w:rsidRDefault="00642818">
          <w:pPr>
            <w:pStyle w:val="kbFixedtext"/>
          </w:pPr>
          <w:r>
            <w:t>Praha 1, Na Příkopě 33 čp. 969, PSČ 114 07, IČO: 45317054</w:t>
          </w:r>
        </w:p>
        <w:p w:rsidR="003017ED" w:rsidRDefault="0064281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017ED" w:rsidRDefault="00642818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09630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9630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3017ED" w:rsidRDefault="00642818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3017ED" w:rsidRPr="005E69A0" w:rsidRDefault="00642818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10510105455642</w:t>
          </w:r>
        </w:p>
        <w:p w:rsidR="003017ED" w:rsidRDefault="00642818">
          <w:pPr>
            <w:pStyle w:val="Registration"/>
            <w:jc w:val="right"/>
          </w:pPr>
          <w:r>
            <w:t>Datum účinnosti šablony  3. 7. 2017  tss_ckagreb.docM  06.12.2017  9:23:19</w:t>
          </w:r>
        </w:p>
      </w:tc>
    </w:tr>
  </w:tbl>
  <w:p w:rsidR="003017ED" w:rsidRDefault="007D6FE8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3017ED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017ED" w:rsidRDefault="00642818">
          <w:pPr>
            <w:pStyle w:val="kbFixedtext"/>
            <w:spacing w:before="100"/>
          </w:pPr>
          <w:r>
            <w:t>Komerční banka, a. s., se sídlem:</w:t>
          </w:r>
        </w:p>
        <w:p w:rsidR="003017ED" w:rsidRDefault="00642818">
          <w:pPr>
            <w:pStyle w:val="kbFixedtext"/>
          </w:pPr>
          <w:r>
            <w:t>Praha 1, Na Příkopě 33 čp. 969, PSČ 114 07, IČO: 45317054</w:t>
          </w:r>
        </w:p>
        <w:p w:rsidR="003017ED" w:rsidRDefault="0064281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017ED" w:rsidRDefault="00642818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09630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9630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3017ED" w:rsidRDefault="00642818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3017ED" w:rsidRPr="005E69A0" w:rsidRDefault="00642818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10510105455642</w:t>
          </w:r>
        </w:p>
        <w:p w:rsidR="003017ED" w:rsidRDefault="00642818">
          <w:pPr>
            <w:pStyle w:val="Registration"/>
            <w:jc w:val="right"/>
          </w:pPr>
          <w:r>
            <w:t>Datum účinnosti šablony  3. 7. 2015  tss_ckagreb.docM  06.12.2017  9:23:19</w:t>
          </w:r>
        </w:p>
      </w:tc>
    </w:tr>
  </w:tbl>
  <w:p w:rsidR="003017ED" w:rsidRDefault="007D6FE8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E8" w:rsidRDefault="007D6FE8">
      <w:r>
        <w:rPr>
          <w:color w:val="000000"/>
        </w:rPr>
        <w:separator/>
      </w:r>
    </w:p>
  </w:footnote>
  <w:footnote w:type="continuationSeparator" w:id="0">
    <w:p w:rsidR="007D6FE8" w:rsidRDefault="007D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3017ED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017ED" w:rsidRDefault="00642818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</w:tbl>
  <w:p w:rsidR="003017ED" w:rsidRDefault="007D6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3017ED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642818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33496" cy="466728"/>
                <wp:effectExtent l="0" t="0" r="4" b="9522"/>
                <wp:docPr id="1" name="obrázek 2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496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642818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  <w:tr w:rsidR="003017ED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Nadpis1"/>
          </w:pPr>
        </w:p>
      </w:tc>
    </w:tr>
    <w:tr w:rsidR="003017ED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017ED" w:rsidRDefault="007D6FE8">
          <w:pPr>
            <w:pStyle w:val="Nadpis1"/>
          </w:pPr>
        </w:p>
      </w:tc>
    </w:tr>
    <w:tr w:rsidR="003017ED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3017ED" w:rsidRDefault="007D6FE8">
          <w:pPr>
            <w:rPr>
              <w:rFonts w:cs="Arial"/>
              <w:szCs w:val="18"/>
            </w:rPr>
          </w:pPr>
        </w:p>
      </w:tc>
    </w:tr>
  </w:tbl>
  <w:p w:rsidR="003017ED" w:rsidRDefault="007D6FE8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AF"/>
    <w:multiLevelType w:val="multilevel"/>
    <w:tmpl w:val="AA703202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FB7877"/>
    <w:multiLevelType w:val="multilevel"/>
    <w:tmpl w:val="9A46FFA6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3D60AEE"/>
    <w:multiLevelType w:val="multilevel"/>
    <w:tmpl w:val="E21289B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DE"/>
    <w:rsid w:val="00096301"/>
    <w:rsid w:val="00344974"/>
    <w:rsid w:val="005E69A0"/>
    <w:rsid w:val="00642818"/>
    <w:rsid w:val="007D6FE8"/>
    <w:rsid w:val="00C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D6DC7-2685-4D29-82E4-44585A9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Komerční banka, a.s.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creator>administrator</dc:creator>
  <cp:lastModifiedBy>Linda Podzimková</cp:lastModifiedBy>
  <cp:revision>2</cp:revision>
  <cp:lastPrinted>2005-01-20T11:29:00Z</cp:lastPrinted>
  <dcterms:created xsi:type="dcterms:W3CDTF">2018-02-28T09:37:00Z</dcterms:created>
  <dcterms:modified xsi:type="dcterms:W3CDTF">2018-02-28T09:37:00Z</dcterms:modified>
</cp:coreProperties>
</file>