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</w:p>
    <w:p w:rsidR="008C74BE" w:rsidRPr="008C7021" w:rsidRDefault="008C74BE" w:rsidP="008C74BE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:rsidR="008C74BE" w:rsidRPr="008C7021" w:rsidRDefault="008C74BE" w:rsidP="008C74BE">
      <w:pPr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IČO: 24231509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</w:rPr>
        <w:t>Janou Skopovou na základě plné moci</w:t>
      </w:r>
      <w:r w:rsidR="00686449">
        <w:rPr>
          <w:rFonts w:asciiTheme="minorHAnsi" w:hAnsiTheme="minorHAnsi"/>
        </w:rPr>
        <w:t xml:space="preserve"> ze dne </w:t>
      </w:r>
      <w:r w:rsidR="003A4454" w:rsidRPr="005A67F4">
        <w:rPr>
          <w:rFonts w:asciiTheme="minorHAnsi" w:hAnsiTheme="minorHAnsi"/>
        </w:rPr>
        <w:t>18. 10. 2017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</w:p>
    <w:p w:rsidR="008C74BE" w:rsidRPr="008C7021" w:rsidRDefault="008C74BE" w:rsidP="008C74BE">
      <w:pPr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:rsidR="008C74BE" w:rsidRDefault="008C74BE" w:rsidP="008C74BE">
      <w:pPr>
        <w:ind w:right="-585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</w:p>
    <w:p w:rsidR="00F62224" w:rsidRPr="008C7021" w:rsidRDefault="006A5EDB" w:rsidP="008C74BE">
      <w:pPr>
        <w:ind w:right="-585"/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t>Školní jídelna, Příbram II, K Zátiší 274</w:t>
      </w:r>
      <w:r w:rsidR="00F62224" w:rsidRPr="008C7021">
        <w:rPr>
          <w:rFonts w:asciiTheme="minorHAnsi" w:hAnsiTheme="minorHAnsi"/>
          <w:b/>
          <w:i/>
          <w:highlight w:val="yellow"/>
        </w:rPr>
        <w:t xml:space="preserve"> </w:t>
      </w:r>
    </w:p>
    <w:p w:rsidR="006A5EDB" w:rsidRPr="000A3EF7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K Zátiší 274</w:t>
      </w:r>
    </w:p>
    <w:p w:rsidR="00F62224" w:rsidRPr="008C7021" w:rsidRDefault="006A5EDB" w:rsidP="00F62224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highlight w:val="yellow"/>
        </w:rPr>
        <w:t>26101</w:t>
      </w:r>
      <w:r w:rsidRPr="002A6CC7">
        <w:rPr>
          <w:rFonts w:asciiTheme="minorHAnsi" w:hAnsiTheme="minorHAnsi"/>
          <w:i/>
          <w:highlight w:val="yellow"/>
        </w:rPr>
        <w:t xml:space="preserve">, </w:t>
      </w:r>
      <w:r>
        <w:rPr>
          <w:rFonts w:asciiTheme="minorHAnsi" w:hAnsiTheme="minorHAnsi"/>
          <w:i/>
          <w:highlight w:val="yellow"/>
        </w:rPr>
        <w:t>Příbram</w:t>
      </w:r>
    </w:p>
    <w:p w:rsidR="006A5EDB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IČ: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61903001</w:t>
      </w:r>
    </w:p>
    <w:p w:rsidR="006A5EDB" w:rsidRPr="008C7021" w:rsidRDefault="006A5EDB" w:rsidP="006A5ED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0A3EF7">
        <w:rPr>
          <w:rFonts w:asciiTheme="minorHAnsi" w:hAnsiTheme="minorHAnsi"/>
          <w:i/>
        </w:rPr>
        <w:t>Zastoupena</w:t>
      </w:r>
      <w:r>
        <w:rPr>
          <w:rFonts w:asciiTheme="minorHAnsi" w:hAnsiTheme="minorHAnsi"/>
          <w:i/>
        </w:rPr>
        <w:t xml:space="preserve"> osobou</w:t>
      </w:r>
      <w:r w:rsidRPr="000A3EF7">
        <w:rPr>
          <w:rFonts w:asciiTheme="minorHAnsi" w:hAnsiTheme="minorHAnsi"/>
          <w:i/>
        </w:rPr>
        <w:t>: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highlight w:val="yellow"/>
        </w:rPr>
        <w:t>Terezia Hofmanová</w:t>
      </w:r>
    </w:p>
    <w:p w:rsidR="008C74BE" w:rsidRPr="008C7021" w:rsidRDefault="008C74BE" w:rsidP="008C74BE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both"/>
        <w:rPr>
          <w:rFonts w:asciiTheme="minorHAnsi" w:hAnsiTheme="minorHAnsi"/>
        </w:rPr>
      </w:pPr>
    </w:p>
    <w:p w:rsidR="008C74BE" w:rsidRPr="008C7021" w:rsidRDefault="008C74BE" w:rsidP="008C74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:rsidR="008C74BE" w:rsidRPr="008C7021" w:rsidRDefault="008C74BE" w:rsidP="008C74BE">
      <w:pPr>
        <w:rPr>
          <w:rFonts w:asciiTheme="minorHAnsi" w:hAnsiTheme="minorHAnsi"/>
          <w:b/>
        </w:rPr>
      </w:pPr>
    </w:p>
    <w:p w:rsidR="008C74BE" w:rsidRPr="008C7021" w:rsidRDefault="008C74BE" w:rsidP="008C74BE">
      <w:pPr>
        <w:jc w:val="center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:rsidR="008C74BE" w:rsidRPr="008C7021" w:rsidRDefault="008C74BE" w:rsidP="008C74BE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:rsidR="008C74BE" w:rsidRPr="008C7021" w:rsidRDefault="008C74BE" w:rsidP="008C74BE">
      <w:pPr>
        <w:rPr>
          <w:rFonts w:asciiTheme="minorHAnsi" w:hAnsiTheme="minorHAnsi"/>
        </w:rPr>
      </w:pPr>
    </w:p>
    <w:p w:rsidR="008C74BE" w:rsidRPr="008C7021" w:rsidRDefault="008C74BE" w:rsidP="008C74BE">
      <w:pPr>
        <w:rPr>
          <w:rFonts w:asciiTheme="minorHAnsi" w:hAnsiTheme="minorHAnsi"/>
        </w:rPr>
      </w:pPr>
    </w:p>
    <w:p w:rsidR="008C74BE" w:rsidRPr="008C7021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:rsidR="008C74BE" w:rsidRPr="008C7021" w:rsidRDefault="008C74BE" w:rsidP="008C74BE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:rsidR="008C74BE" w:rsidRPr="008C7021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Dárce touto smlouvou daruje obdarovanému finanční částku ve</w:t>
      </w:r>
      <w:r w:rsidR="004A4B2B" w:rsidRPr="008C7021">
        <w:rPr>
          <w:rFonts w:asciiTheme="minorHAnsi" w:hAnsiTheme="minorHAnsi"/>
        </w:rPr>
        <w:t xml:space="preserve"> výši </w:t>
      </w:r>
      <w:r>
        <w:rPr>
          <w:rFonts w:asciiTheme="minorHAnsi" w:hAnsiTheme="minorHAnsi"/>
          <w:b/>
          <w:highlight w:val="yellow"/>
        </w:rPr>
        <w:t>53926</w:t>
      </w:r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="004A4B2B"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r>
        <w:rPr>
          <w:rFonts w:asciiTheme="minorHAnsi" w:hAnsiTheme="minorHAnsi"/>
          <w:b/>
          <w:highlight w:val="yellow"/>
        </w:rPr>
        <w:t>padesát tři tisíc devět set dvacet šest</w:t>
      </w:r>
      <w:r w:rsidR="001E7654" w:rsidRPr="008C7021">
        <w:rPr>
          <w:rFonts w:asciiTheme="minorHAnsi" w:hAnsiTheme="minorHAnsi"/>
          <w:b/>
        </w:rPr>
        <w:t xml:space="preserve"> </w:t>
      </w:r>
      <w:r w:rsidRPr="008C7021">
        <w:rPr>
          <w:rFonts w:asciiTheme="minorHAnsi" w:hAnsiTheme="minorHAnsi"/>
          <w:b/>
        </w:rPr>
        <w:t>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poskytované obdarovaným v období</w:t>
      </w:r>
      <w:r w:rsidR="00BC65A3" w:rsidRPr="008C7021">
        <w:rPr>
          <w:rFonts w:asciiTheme="minorHAnsi" w:hAnsiTheme="minorHAnsi"/>
        </w:rPr>
        <w:t xml:space="preserve"> </w:t>
      </w:r>
      <w:r w:rsidR="006A5EDB" w:rsidRPr="006139D3">
        <w:rPr>
          <w:rFonts w:asciiTheme="minorHAnsi" w:hAnsiTheme="minorHAnsi"/>
          <w:highlight w:val="yellow"/>
        </w:rPr>
        <w:t>od </w:t>
      </w:r>
      <w:r>
        <w:rPr>
          <w:rFonts w:asciiTheme="minorHAnsi" w:hAnsiTheme="minorHAnsi"/>
          <w:highlight w:val="yellow"/>
        </w:rPr>
        <w:t>02. 01. 2018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29. 06. 2018</w:t>
      </w:r>
      <w:r w:rsidR="00BC65A3" w:rsidRPr="008C7021">
        <w:rPr>
          <w:rFonts w:asciiTheme="minorHAnsi" w:hAnsiTheme="minorHAnsi"/>
        </w:rPr>
        <w:t xml:space="preserve"> ve prospěch </w:t>
      </w:r>
      <w:r>
        <w:rPr>
          <w:rFonts w:asciiTheme="minorHAnsi" w:hAnsiTheme="minorHAnsi"/>
          <w:i/>
          <w:highlight w:val="yellow"/>
        </w:rPr>
        <w:t>18</w:t>
      </w:r>
      <w:r w:rsidR="00BC65A3" w:rsidRPr="008C7021">
        <w:rPr>
          <w:rFonts w:asciiTheme="minorHAnsi" w:hAnsiTheme="minorHAnsi"/>
        </w:rPr>
        <w:t xml:space="preserve"> nezletilých </w:t>
      </w:r>
      <w:r w:rsidRPr="008C7021">
        <w:rPr>
          <w:rFonts w:asciiTheme="minorHAnsi" w:hAnsiTheme="minorHAnsi"/>
        </w:rPr>
        <w:t>dětí, žáků obdarovaného; cena obědů vyplývá z </w:t>
      </w:r>
      <w:r>
        <w:rPr>
          <w:rFonts w:asciiTheme="minorHAnsi" w:hAnsiTheme="minorHAnsi"/>
        </w:rPr>
        <w:t>kalkulace</w:t>
      </w:r>
      <w:r w:rsidRPr="008C7021">
        <w:rPr>
          <w:rFonts w:asciiTheme="minorHAnsi" w:hAnsiTheme="minorHAnsi"/>
        </w:rPr>
        <w:t xml:space="preserve"> obdarovaného o zařazení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:rsidR="008C74BE" w:rsidRPr="008C7021" w:rsidRDefault="008C74BE" w:rsidP="008C74BE">
      <w:pPr>
        <w:spacing w:before="120"/>
        <w:ind w:left="714"/>
        <w:jc w:val="both"/>
        <w:rPr>
          <w:rFonts w:asciiTheme="minorHAnsi" w:hAnsiTheme="minorHAnsi"/>
        </w:rPr>
      </w:pPr>
    </w:p>
    <w:p w:rsidR="004A4B2B" w:rsidRPr="008C7021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Výše uvedený dar bude dárcem převeden na bankovní účet obdarovaného, č. účtu</w:t>
      </w:r>
      <w:r w:rsidR="001E7654" w:rsidRPr="008C7021">
        <w:rPr>
          <w:rFonts w:asciiTheme="minorHAnsi" w:hAnsiTheme="minorHAnsi"/>
        </w:rPr>
        <w:t xml:space="preserve"> </w:t>
      </w:r>
    </w:p>
    <w:p w:rsidR="001E7654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r>
        <w:rPr>
          <w:rFonts w:asciiTheme="minorHAnsi" w:hAnsiTheme="minorHAnsi"/>
          <w:highlight w:val="yellow"/>
        </w:rPr>
        <w:t>02. 01. 2018</w:t>
      </w:r>
      <w:r w:rsidR="006A5EDB" w:rsidRPr="006139D3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29. 06. 2018</w:t>
      </w:r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:rsidR="008C74BE" w:rsidRPr="008C7021" w:rsidRDefault="008C74BE" w:rsidP="008C74BE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:rsidR="008C74BE" w:rsidRDefault="008C74BE" w:rsidP="008C74BE">
      <w:pPr>
        <w:spacing w:before="120"/>
        <w:jc w:val="center"/>
        <w:rPr>
          <w:rFonts w:asciiTheme="minorHAnsi" w:hAnsiTheme="minorHAnsi"/>
          <w:b/>
        </w:rPr>
      </w:pPr>
    </w:p>
    <w:p w:rsidR="008C74BE" w:rsidRPr="00BD0381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:rsidR="008C74BE" w:rsidRPr="008C7021" w:rsidRDefault="008C74BE" w:rsidP="008C74BE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:rsidR="008C74BE" w:rsidRPr="008C7021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:rsidR="008C74BE" w:rsidRPr="008C7021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:rsidR="008C74BE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82418">
        <w:rPr>
          <w:rFonts w:asciiTheme="minorHAnsi" w:hAnsiTheme="minorHAnsi"/>
        </w:rPr>
        <w:t>Obdarovaný se zavazuje, že nejpozději do</w:t>
      </w:r>
      <w:r w:rsidR="00C17AFD" w:rsidRPr="00082418">
        <w:rPr>
          <w:rFonts w:asciiTheme="minorHAnsi" w:hAnsiTheme="minorHAnsi"/>
        </w:rPr>
        <w:t xml:space="preserve"> </w:t>
      </w:r>
      <w:r w:rsidR="006139D3" w:rsidRPr="00082418">
        <w:rPr>
          <w:rFonts w:asciiTheme="minorHAnsi" w:hAnsiTheme="minorHAnsi"/>
          <w:highlight w:val="yellow"/>
        </w:rPr>
        <w:t>3</w:t>
      </w:r>
      <w:r w:rsidR="00BD035C" w:rsidRPr="00082418">
        <w:rPr>
          <w:rFonts w:asciiTheme="minorHAnsi" w:hAnsiTheme="minorHAnsi"/>
          <w:highlight w:val="yellow"/>
        </w:rPr>
        <w:t>1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6139D3" w:rsidRPr="00082418">
        <w:rPr>
          <w:rFonts w:asciiTheme="minorHAnsi" w:hAnsiTheme="minorHAnsi"/>
          <w:highlight w:val="yellow"/>
        </w:rPr>
        <w:t>8</w:t>
      </w:r>
      <w:r w:rsidR="00C17AFD" w:rsidRPr="00082418">
        <w:rPr>
          <w:rFonts w:asciiTheme="minorHAnsi" w:hAnsiTheme="minorHAnsi"/>
          <w:highlight w:val="yellow"/>
        </w:rPr>
        <w:t>.</w:t>
      </w:r>
      <w:r w:rsidR="000A3DE7">
        <w:rPr>
          <w:rFonts w:asciiTheme="minorHAnsi" w:hAnsiTheme="minorHAnsi"/>
          <w:highlight w:val="yellow"/>
        </w:rPr>
        <w:t xml:space="preserve"> </w:t>
      </w:r>
      <w:r w:rsidR="00C17AFD" w:rsidRPr="00082418">
        <w:rPr>
          <w:rFonts w:asciiTheme="minorHAnsi" w:hAnsiTheme="minorHAnsi"/>
          <w:highlight w:val="yellow"/>
        </w:rPr>
        <w:t>201</w:t>
      </w:r>
      <w:r w:rsidRPr="008C74BE">
        <w:rPr>
          <w:rFonts w:asciiTheme="minorHAnsi" w:hAnsiTheme="minorHAnsi"/>
          <w:highlight w:val="yellow"/>
        </w:rPr>
        <w:t>8</w:t>
      </w:r>
      <w:r w:rsidR="00EE203A" w:rsidRPr="00082418">
        <w:rPr>
          <w:rFonts w:asciiTheme="minorHAnsi" w:hAnsiTheme="minorHAnsi"/>
        </w:rPr>
        <w:t xml:space="preserve"> doloží dárci</w:t>
      </w:r>
      <w:r w:rsidR="00C17AFD" w:rsidRPr="00082418">
        <w:rPr>
          <w:rFonts w:asciiTheme="minorHAnsi" w:hAnsiTheme="minorHAnsi"/>
        </w:rPr>
        <w:t xml:space="preserve"> elektronické</w:t>
      </w:r>
      <w:r w:rsidR="00D06C75" w:rsidRPr="00082418">
        <w:rPr>
          <w:rFonts w:asciiTheme="minorHAnsi" w:hAnsiTheme="minorHAnsi"/>
        </w:rPr>
        <w:t xml:space="preserve"> vyúčtování (</w:t>
      </w:r>
      <w:r w:rsidR="00082418" w:rsidRPr="00082418">
        <w:rPr>
          <w:rFonts w:asciiTheme="minorHAnsi" w:hAnsiTheme="minorHAnsi"/>
        </w:rPr>
        <w:t xml:space="preserve">skutečné </w:t>
      </w:r>
      <w:r w:rsidR="00D06C75" w:rsidRPr="00082418">
        <w:rPr>
          <w:rFonts w:asciiTheme="minorHAnsi" w:hAnsiTheme="minorHAnsi"/>
        </w:rPr>
        <w:t>vyčerpání) záloh</w:t>
      </w:r>
      <w:r w:rsidR="00047F86" w:rsidRPr="00082418">
        <w:rPr>
          <w:rFonts w:asciiTheme="minorHAnsi" w:hAnsiTheme="minorHAnsi"/>
        </w:rPr>
        <w:t xml:space="preserve"> za obědové služby pro období od</w:t>
      </w:r>
      <w:r w:rsidR="00AC2C1E" w:rsidRPr="000824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highlight w:val="yellow"/>
        </w:rPr>
        <w:t>02. 01. 2018</w:t>
      </w:r>
      <w:r w:rsidR="006A5EDB" w:rsidRPr="00082418">
        <w:rPr>
          <w:rFonts w:asciiTheme="minorHAnsi" w:hAnsiTheme="minorHAnsi"/>
          <w:highlight w:val="yellow"/>
        </w:rPr>
        <w:t xml:space="preserve"> do </w:t>
      </w:r>
      <w:r>
        <w:rPr>
          <w:rFonts w:asciiTheme="minorHAnsi" w:hAnsiTheme="minorHAnsi"/>
          <w:highlight w:val="yellow"/>
        </w:rPr>
        <w:t>29. 06. 2018</w:t>
      </w:r>
      <w:r w:rsidR="00EE203A" w:rsidRPr="00082418">
        <w:rPr>
          <w:rFonts w:asciiTheme="minorHAnsi" w:hAnsiTheme="minorHAnsi"/>
        </w:rPr>
        <w:t>,</w:t>
      </w:r>
      <w:r w:rsidR="00047F86" w:rsidRPr="00082418"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>které bude zahrnovat skutečně vyčerpané zálohy za uvedené období. V případě, že z vyúčtování vyplyne přeplatek, tj. dárcem poskytnutý dar bude převyšovat náklady obdarovaného na obědové služby poskytované žákům uvedeným v čl. I. odst. 3 této smlouvy, je obdarovaný povinen nejpozději do</w:t>
      </w:r>
      <w:r w:rsidR="0038320B" w:rsidRPr="00082418">
        <w:rPr>
          <w:rFonts w:asciiTheme="minorHAnsi" w:hAnsiTheme="minorHAnsi"/>
        </w:rPr>
        <w:t xml:space="preserve"> </w:t>
      </w:r>
      <w:r w:rsidR="0003206A" w:rsidRPr="00082418">
        <w:rPr>
          <w:rFonts w:asciiTheme="minorHAnsi" w:hAnsiTheme="minorHAnsi"/>
          <w:highlight w:val="yellow"/>
        </w:rPr>
        <w:t>3</w:t>
      </w:r>
      <w:r w:rsidR="0038320B" w:rsidRPr="00082418">
        <w:rPr>
          <w:rFonts w:asciiTheme="minorHAnsi" w:hAnsiTheme="minorHAnsi"/>
          <w:highlight w:val="yellow"/>
        </w:rPr>
        <w:t>1.</w:t>
      </w:r>
      <w:r w:rsidR="00CE1FB5">
        <w:rPr>
          <w:rFonts w:asciiTheme="minorHAnsi" w:hAnsiTheme="minorHAnsi"/>
          <w:highlight w:val="yellow"/>
        </w:rPr>
        <w:t xml:space="preserve"> </w:t>
      </w:r>
      <w:r w:rsidR="00082418" w:rsidRPr="00082418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  <w:highlight w:val="yellow"/>
        </w:rPr>
        <w:t>.</w:t>
      </w:r>
      <w:r w:rsidR="00CE1FB5">
        <w:rPr>
          <w:rFonts w:asciiTheme="minorHAnsi" w:hAnsiTheme="minorHAnsi"/>
          <w:highlight w:val="yellow"/>
        </w:rPr>
        <w:t xml:space="preserve"> </w:t>
      </w:r>
      <w:r w:rsidR="0038320B" w:rsidRPr="00082418">
        <w:rPr>
          <w:rFonts w:asciiTheme="minorHAnsi" w:hAnsiTheme="minorHAnsi"/>
          <w:highlight w:val="yellow"/>
        </w:rPr>
        <w:t>201</w:t>
      </w:r>
      <w:r w:rsidRPr="008C74BE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</w:rPr>
        <w:t xml:space="preserve"> </w:t>
      </w:r>
      <w:r w:rsidRPr="00082418">
        <w:rPr>
          <w:rFonts w:asciiTheme="minorHAnsi" w:hAnsiTheme="minorHAnsi"/>
        </w:rPr>
        <w:t xml:space="preserve">vrátit příslušný přeplatek na transparentní účet dárce </w:t>
      </w:r>
      <w:proofErr w:type="gramStart"/>
      <w:r w:rsidRPr="00082418">
        <w:rPr>
          <w:rFonts w:asciiTheme="minorHAnsi" w:hAnsiTheme="minorHAnsi"/>
        </w:rPr>
        <w:t>číslo  a do</w:t>
      </w:r>
      <w:proofErr w:type="gramEnd"/>
      <w:r w:rsidRPr="00082418">
        <w:rPr>
          <w:rFonts w:asciiTheme="minorHAnsi" w:hAnsiTheme="minorHAnsi"/>
        </w:rPr>
        <w:t xml:space="preserve"> poznámky k platbě pro příjemce uvede „</w:t>
      </w:r>
      <w:r>
        <w:rPr>
          <w:rFonts w:asciiTheme="minorHAnsi" w:hAnsiTheme="minorHAnsi"/>
        </w:rPr>
        <w:t>přeplatek</w:t>
      </w:r>
      <w:r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350898" w:rsidRPr="00082418">
        <w:rPr>
          <w:rFonts w:asciiTheme="minorHAnsi" w:hAnsiTheme="minorHAnsi"/>
          <w:highlight w:val="yellow"/>
        </w:rPr>
        <w:t>201</w:t>
      </w:r>
      <w:r w:rsidRPr="008C74BE">
        <w:rPr>
          <w:rFonts w:asciiTheme="minorHAnsi" w:hAnsiTheme="minorHAnsi"/>
          <w:highlight w:val="yellow"/>
        </w:rPr>
        <w:t>8</w:t>
      </w:r>
      <w:r w:rsidR="0038320B" w:rsidRPr="00082418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:rsidR="008C74BE" w:rsidRPr="008C7021" w:rsidRDefault="008C74BE" w:rsidP="008C74BE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:rsidR="008520DC" w:rsidRPr="008C74BE" w:rsidRDefault="008C74BE" w:rsidP="006A5EDB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</w:t>
      </w:r>
      <w:smartTag w:uri="urn:schemas-microsoft-com:office:smarttags" w:element="metricconverter">
        <w:smartTagPr>
          <w:attr w:name="ProductID" w:val="3 a"/>
        </w:smartTagPr>
        <w:r w:rsidRPr="008C7021">
          <w:rPr>
            <w:rFonts w:asciiTheme="minorHAnsi" w:hAnsiTheme="minorHAnsi"/>
          </w:rPr>
          <w:t>3 a</w:t>
        </w:r>
      </w:smartTag>
      <w:r w:rsidRPr="008C7021">
        <w:rPr>
          <w:rFonts w:asciiTheme="minorHAnsi" w:hAnsiTheme="minorHAnsi"/>
        </w:rPr>
        <w:t xml:space="preserve"> čl. II odst.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období. </w:t>
      </w:r>
      <w:r w:rsidRPr="008C7021">
        <w:rPr>
          <w:rFonts w:asciiTheme="minorHAnsi" w:hAnsiTheme="minorHAnsi"/>
        </w:rPr>
        <w:t>Obdarovaný prohlašuje, že je se svojí povinností vrátit dar dle tohoto článku srozuměn a s tímto souhlasí.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:rsidR="007A548C" w:rsidRPr="006A2368" w:rsidRDefault="008C74BE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CE1FB5">
        <w:rPr>
          <w:rFonts w:asciiTheme="minorHAnsi" w:hAnsiTheme="minorHAnsi"/>
        </w:rPr>
        <w:t xml:space="preserve">V případě, že obdarovaný nebude moci čerpat obědové služby na určené žáky (viz čl. I. odst. 3 této smlouvy), např. z důvodu přestoupení na jinou školu nebo z jiného důvodu přestane čerpat příspěvky, může požádat dárce o změnu určeného žáka. </w:t>
      </w:r>
      <w:r w:rsidRPr="00C71E75">
        <w:rPr>
          <w:rFonts w:asciiTheme="minorHAnsi" w:hAnsiTheme="minorHAnsi"/>
        </w:rPr>
        <w:t xml:space="preserve"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</w:t>
      </w:r>
      <w:r w:rsidRPr="00C71E75">
        <w:rPr>
          <w:rFonts w:asciiTheme="minorHAnsi" w:hAnsiTheme="minorHAnsi"/>
        </w:rPr>
        <w:lastRenderedPageBreak/>
        <w:t>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 xml:space="preserve">ou adresu přímo prostřednictvím internetové aplikace Obědy pro děti.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</w:p>
    <w:p w:rsidR="008C74BE" w:rsidRPr="008C7021" w:rsidRDefault="008C74BE" w:rsidP="008C74BE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 pro schválené žáky,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:rsidR="008C74BE" w:rsidRPr="008C7021" w:rsidRDefault="008C74BE" w:rsidP="008C74BE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:rsidR="00BF6A19" w:rsidRPr="008C7021" w:rsidRDefault="00EE203A" w:rsidP="00F116C0">
      <w:pPr>
        <w:spacing w:before="120"/>
        <w:jc w:val="center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:rsidR="008C74BE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uvádí, že je oprávněn poskytnout dárci osobní údaje o žácích, jak jsou tyto uvedeny v této smlouvě, a že na základě souhlasu zákonných zástupců těchto žáků je dárce oprávněn tyto osobní údaje zpracovávat, to vždy ale pouze pro účely této smlouvy.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řádně podepsanými oběma smluvními stranami.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je sepsána ve dvou vyhotoveních, z nichž po jednom obdrží dárce a obdarovaný.</w:t>
      </w:r>
    </w:p>
    <w:p w:rsidR="008C74BE" w:rsidRPr="008C7021" w:rsidRDefault="008C74BE" w:rsidP="008C74BE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  <w:r w:rsidRPr="008C74BE">
        <w:rPr>
          <w:rFonts w:asciiTheme="minorHAnsi" w:hAnsiTheme="minorHAnsi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8C74BE" w:rsidRPr="008C7021" w:rsidTr="000F001D">
        <w:tc>
          <w:tcPr>
            <w:tcW w:w="4606" w:type="dxa"/>
          </w:tcPr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 w:cs="Arial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CB0922">
              <w:rPr>
                <w:rFonts w:asciiTheme="minorHAnsi" w:hAnsiTheme="minorHAnsi" w:cs="Arial"/>
              </w:rPr>
              <w:t xml:space="preserve">V </w:t>
            </w:r>
            <w:r w:rsidR="00CB0922" w:rsidRPr="00CB0922">
              <w:rPr>
                <w:rFonts w:asciiTheme="minorHAnsi" w:hAnsiTheme="minorHAnsi" w:cs="Arial"/>
              </w:rPr>
              <w:t>Praze</w:t>
            </w:r>
            <w:r w:rsidRPr="00CB0922">
              <w:rPr>
                <w:rFonts w:asciiTheme="minorHAnsi" w:hAnsiTheme="minorHAnsi" w:cs="Arial"/>
              </w:rPr>
              <w:t xml:space="preserve"> dne </w:t>
            </w:r>
            <w:r>
              <w:rPr>
                <w:rFonts w:asciiTheme="minorHAnsi" w:hAnsiTheme="minorHAnsi"/>
              </w:rPr>
              <w:t>02. 01. 2018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 w:cs="Arial"/>
              </w:rPr>
            </w:pPr>
          </w:p>
          <w:p w:rsidR="008C74BE" w:rsidRPr="008C7021" w:rsidRDefault="008C74BE" w:rsidP="00D56668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</w:t>
            </w:r>
            <w:r w:rsidR="00D56668">
              <w:rPr>
                <w:rFonts w:asciiTheme="minorHAnsi" w:hAnsiTheme="minorHAnsi" w:cs="Arial"/>
              </w:rPr>
              <w:t>Příbrami</w:t>
            </w:r>
            <w:r w:rsidRPr="008C7021">
              <w:rPr>
                <w:rFonts w:asciiTheme="minorHAnsi" w:hAnsiTheme="minorHAnsi" w:cs="Arial"/>
              </w:rPr>
              <w:t xml:space="preserve"> dne </w:t>
            </w:r>
            <w:proofErr w:type="gramStart"/>
            <w:r w:rsidR="00D56668">
              <w:rPr>
                <w:rFonts w:asciiTheme="minorHAnsi" w:hAnsiTheme="minorHAnsi" w:cs="Arial"/>
              </w:rPr>
              <w:t>29.12.</w:t>
            </w:r>
            <w:r w:rsidRPr="008C7021">
              <w:rPr>
                <w:rFonts w:asciiTheme="minorHAnsi" w:hAnsiTheme="minorHAnsi" w:cs="Arial"/>
              </w:rPr>
              <w:t xml:space="preserve"> 201</w:t>
            </w:r>
            <w:r w:rsidR="00D56668">
              <w:rPr>
                <w:rFonts w:asciiTheme="minorHAnsi" w:hAnsiTheme="minorHAnsi" w:cs="Arial"/>
              </w:rPr>
              <w:t>7</w:t>
            </w:r>
            <w:proofErr w:type="gramEnd"/>
          </w:p>
        </w:tc>
      </w:tr>
      <w:tr w:rsidR="008C74BE" w:rsidRPr="008C7021" w:rsidTr="000F001D">
        <w:trPr>
          <w:trHeight w:val="1044"/>
        </w:trPr>
        <w:tc>
          <w:tcPr>
            <w:tcW w:w="4606" w:type="dxa"/>
            <w:vAlign w:val="bottom"/>
          </w:tcPr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rPr>
                <w:rFonts w:asciiTheme="minorHAnsi" w:hAnsiTheme="minorHAnsi"/>
              </w:rPr>
            </w:pP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</w:rPr>
            </w:pPr>
          </w:p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:rsidR="008C74BE" w:rsidRPr="008C7021" w:rsidRDefault="008C74BE" w:rsidP="00C23422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…………..…………………………………………………..</w:t>
            </w:r>
          </w:p>
        </w:tc>
      </w:tr>
      <w:tr w:rsidR="008C74BE" w:rsidRPr="008C7021" w:rsidTr="000F001D">
        <w:trPr>
          <w:trHeight w:val="811"/>
        </w:trPr>
        <w:tc>
          <w:tcPr>
            <w:tcW w:w="4606" w:type="dxa"/>
            <w:vAlign w:val="center"/>
          </w:tcPr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WOMEN FOR WOMEN, o.p.s.</w:t>
            </w:r>
          </w:p>
          <w:p w:rsidR="008C74BE" w:rsidRPr="008C7021" w:rsidRDefault="008C74BE" w:rsidP="00C23422">
            <w:pPr>
              <w:tabs>
                <w:tab w:val="right" w:pos="8504"/>
              </w:tabs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dárce</w:t>
            </w:r>
          </w:p>
        </w:tc>
        <w:tc>
          <w:tcPr>
            <w:tcW w:w="4606" w:type="dxa"/>
          </w:tcPr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Školní jídelna, Příbram II, K Zátiší 274</w:t>
            </w:r>
          </w:p>
          <w:p w:rsidR="008C74BE" w:rsidRPr="008C74BE" w:rsidRDefault="008C74BE" w:rsidP="000F001D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>Terezia Hofmanová</w:t>
            </w:r>
          </w:p>
          <w:p w:rsidR="008C74BE" w:rsidRPr="008C7021" w:rsidRDefault="008C74BE" w:rsidP="000F001D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:rsidR="008C74BE" w:rsidRPr="008C7021" w:rsidRDefault="008C74BE" w:rsidP="008C74BE">
      <w:pPr>
        <w:tabs>
          <w:tab w:val="left" w:pos="0"/>
        </w:tabs>
        <w:spacing w:before="120"/>
        <w:jc w:val="both"/>
        <w:rPr>
          <w:rFonts w:asciiTheme="minorHAnsi" w:hAnsiTheme="minorHAnsi"/>
        </w:rPr>
      </w:pPr>
    </w:p>
    <w:p w:rsidR="00013803" w:rsidRPr="00D77B7D" w:rsidRDefault="00013803" w:rsidP="008C74BE">
      <w:pPr>
        <w:tabs>
          <w:tab w:val="left" w:pos="0"/>
          <w:tab w:val="center" w:pos="1843"/>
          <w:tab w:val="center" w:pos="6663"/>
        </w:tabs>
        <w:spacing w:before="720"/>
        <w:jc w:val="both"/>
        <w:rPr>
          <w:rFonts w:ascii="Franklin Gothic Book" w:hAnsi="Franklin Gothic Book"/>
          <w:sz w:val="2"/>
          <w:szCs w:val="2"/>
        </w:rPr>
        <w:sectPr w:rsidR="00013803" w:rsidRPr="00D77B7D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6540" w:rsidRPr="008C74BE" w:rsidRDefault="008E6540" w:rsidP="007C0A7E">
      <w:pPr>
        <w:pStyle w:val="Nadpis1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sectPr w:rsidR="008E6540" w:rsidRPr="008C74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40" w:rsidRDefault="00FA2440">
      <w:r>
        <w:separator/>
      </w:r>
    </w:p>
  </w:endnote>
  <w:endnote w:type="continuationSeparator" w:id="0">
    <w:p w:rsidR="00FA2440" w:rsidRDefault="00FA2440">
      <w:r>
        <w:continuationSeparator/>
      </w:r>
    </w:p>
  </w:endnote>
  <w:endnote w:type="continuationNotice" w:id="1">
    <w:p w:rsidR="00FA2440" w:rsidRDefault="00FA2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Default="00013803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3803" w:rsidRDefault="00013803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03" w:rsidRPr="00F31CE6" w:rsidRDefault="00013803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C0A7E">
      <w:rPr>
        <w:rStyle w:val="slostrnky"/>
        <w:rFonts w:ascii="Franklin Gothic Book" w:hAnsi="Franklin Gothic Book"/>
        <w:noProof/>
        <w:szCs w:val="20"/>
      </w:rPr>
      <w:t>1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013803" w:rsidRPr="008C7021" w:rsidRDefault="00013803" w:rsidP="006835D5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8C74BE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8C74BE">
      <w:rPr>
        <w:rFonts w:asciiTheme="minorHAnsi" w:hAnsiTheme="minorHAnsi"/>
        <w:sz w:val="24"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40" w:rsidRPr="00F31CE6" w:rsidRDefault="008E654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C0A7E">
      <w:rPr>
        <w:rStyle w:val="slostrnky"/>
        <w:rFonts w:ascii="Franklin Gothic Book" w:hAnsi="Franklin Gothic Book"/>
        <w:noProof/>
        <w:szCs w:val="20"/>
      </w:rPr>
      <w:t>5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:rsidR="008E6540" w:rsidRPr="008C7021" w:rsidRDefault="0078019E" w:rsidP="0078019E">
    <w:pPr>
      <w:pStyle w:val="Zpat"/>
      <w:ind w:left="720" w:right="360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 xml:space="preserve">2. </w:t>
    </w:r>
    <w:r w:rsidRPr="008C7021">
      <w:rPr>
        <w:rFonts w:asciiTheme="minorHAnsi" w:hAnsiTheme="minorHAnsi"/>
        <w:sz w:val="24"/>
      </w:rPr>
      <w:t xml:space="preserve">DAROVACÍ SMLOUVA, </w:t>
    </w:r>
    <w:r w:rsidR="007155D1">
      <w:rPr>
        <w:rFonts w:asciiTheme="minorHAnsi" w:hAnsiTheme="minorHAnsi"/>
        <w:sz w:val="24"/>
      </w:rPr>
      <w:t>školní rok 2017</w:t>
    </w:r>
    <w:r>
      <w:rPr>
        <w:rFonts w:asciiTheme="minorHAnsi" w:hAnsiTheme="minorHAnsi"/>
        <w:sz w:val="24"/>
      </w:rPr>
      <w:t>/</w:t>
    </w:r>
    <w:r w:rsidR="007155D1">
      <w:rPr>
        <w:rFonts w:asciiTheme="minorHAnsi" w:hAnsiTheme="minorHAnsi"/>
        <w:sz w:val="24"/>
      </w:rPr>
      <w:t>2018</w:t>
    </w:r>
    <w:r w:rsidR="008E6540">
      <w:rPr>
        <w:rFonts w:asciiTheme="minorHAnsi" w:hAnsiTheme="minorHAnsi"/>
        <w:sz w:val="24"/>
      </w:rPr>
      <w:br/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40" w:rsidRDefault="00FA2440">
      <w:r>
        <w:separator/>
      </w:r>
    </w:p>
  </w:footnote>
  <w:footnote w:type="continuationSeparator" w:id="0">
    <w:p w:rsidR="00FA2440" w:rsidRDefault="00FA2440">
      <w:r>
        <w:continuationSeparator/>
      </w:r>
    </w:p>
  </w:footnote>
  <w:footnote w:type="continuationNotice" w:id="1">
    <w:p w:rsidR="00FA2440" w:rsidRDefault="00FA2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36" w:rsidRDefault="00913E86" w:rsidP="00331836">
    <w:pPr>
      <w:pStyle w:val="Zhlav"/>
    </w:pPr>
    <w:r>
      <w:rPr>
        <w:noProof/>
        <w:color w:val="1F497D"/>
      </w:rPr>
      <w:drawing>
        <wp:inline distT="0" distB="0" distL="0" distR="0" wp14:anchorId="2AD1A947" wp14:editId="4857C0B0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106D"/>
    <w:rsid w:val="000114B5"/>
    <w:rsid w:val="00013803"/>
    <w:rsid w:val="000233F9"/>
    <w:rsid w:val="0002712D"/>
    <w:rsid w:val="000302F4"/>
    <w:rsid w:val="0003206A"/>
    <w:rsid w:val="00047F86"/>
    <w:rsid w:val="0005789F"/>
    <w:rsid w:val="000636D3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C5F0E"/>
    <w:rsid w:val="000F0522"/>
    <w:rsid w:val="00102FF6"/>
    <w:rsid w:val="00103A2B"/>
    <w:rsid w:val="00123C3B"/>
    <w:rsid w:val="0017583A"/>
    <w:rsid w:val="00181BBD"/>
    <w:rsid w:val="0018430F"/>
    <w:rsid w:val="001867C6"/>
    <w:rsid w:val="001B10A9"/>
    <w:rsid w:val="001D51BB"/>
    <w:rsid w:val="001E3DD6"/>
    <w:rsid w:val="001E7654"/>
    <w:rsid w:val="001F029D"/>
    <w:rsid w:val="001F0C39"/>
    <w:rsid w:val="001F7226"/>
    <w:rsid w:val="0020234F"/>
    <w:rsid w:val="00221CC0"/>
    <w:rsid w:val="00244317"/>
    <w:rsid w:val="00250641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0DBA"/>
    <w:rsid w:val="002D69A2"/>
    <w:rsid w:val="002E5BDE"/>
    <w:rsid w:val="00317B69"/>
    <w:rsid w:val="00331836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A4454"/>
    <w:rsid w:val="003F12DF"/>
    <w:rsid w:val="003F1CE8"/>
    <w:rsid w:val="00406863"/>
    <w:rsid w:val="00416002"/>
    <w:rsid w:val="00441DC3"/>
    <w:rsid w:val="0046346D"/>
    <w:rsid w:val="004646EA"/>
    <w:rsid w:val="00472028"/>
    <w:rsid w:val="004907B7"/>
    <w:rsid w:val="00495D8C"/>
    <w:rsid w:val="00495D8F"/>
    <w:rsid w:val="00497D1C"/>
    <w:rsid w:val="004A4B2B"/>
    <w:rsid w:val="004A5987"/>
    <w:rsid w:val="004B290A"/>
    <w:rsid w:val="004C36CA"/>
    <w:rsid w:val="004E63D1"/>
    <w:rsid w:val="004F146A"/>
    <w:rsid w:val="004F5D9C"/>
    <w:rsid w:val="004F702B"/>
    <w:rsid w:val="00523288"/>
    <w:rsid w:val="00541A0F"/>
    <w:rsid w:val="005501AD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62B"/>
    <w:rsid w:val="006530A9"/>
    <w:rsid w:val="00667D55"/>
    <w:rsid w:val="0067002F"/>
    <w:rsid w:val="006835D5"/>
    <w:rsid w:val="00683981"/>
    <w:rsid w:val="00686449"/>
    <w:rsid w:val="00697DC8"/>
    <w:rsid w:val="006A2368"/>
    <w:rsid w:val="006A4C6E"/>
    <w:rsid w:val="006A5EDB"/>
    <w:rsid w:val="006B28F8"/>
    <w:rsid w:val="006B6577"/>
    <w:rsid w:val="006D2FD0"/>
    <w:rsid w:val="006E03C4"/>
    <w:rsid w:val="006E0825"/>
    <w:rsid w:val="007020F8"/>
    <w:rsid w:val="007140A0"/>
    <w:rsid w:val="007155D1"/>
    <w:rsid w:val="00726664"/>
    <w:rsid w:val="00731C04"/>
    <w:rsid w:val="00735CE1"/>
    <w:rsid w:val="00755F79"/>
    <w:rsid w:val="00762AF5"/>
    <w:rsid w:val="00775F86"/>
    <w:rsid w:val="0078019E"/>
    <w:rsid w:val="007946D5"/>
    <w:rsid w:val="00794DAC"/>
    <w:rsid w:val="007A548C"/>
    <w:rsid w:val="007A6E0C"/>
    <w:rsid w:val="007C0A7E"/>
    <w:rsid w:val="007D6141"/>
    <w:rsid w:val="007E2634"/>
    <w:rsid w:val="00811AFE"/>
    <w:rsid w:val="008170D3"/>
    <w:rsid w:val="00833F9D"/>
    <w:rsid w:val="00844A27"/>
    <w:rsid w:val="008520DC"/>
    <w:rsid w:val="00856E53"/>
    <w:rsid w:val="00876506"/>
    <w:rsid w:val="00877F1C"/>
    <w:rsid w:val="00892DAF"/>
    <w:rsid w:val="00895411"/>
    <w:rsid w:val="008A63F0"/>
    <w:rsid w:val="008B3FAB"/>
    <w:rsid w:val="008B43F8"/>
    <w:rsid w:val="008C49DA"/>
    <w:rsid w:val="008C7021"/>
    <w:rsid w:val="008C74BE"/>
    <w:rsid w:val="008D597D"/>
    <w:rsid w:val="008D7423"/>
    <w:rsid w:val="008E6540"/>
    <w:rsid w:val="008F2B76"/>
    <w:rsid w:val="008F4601"/>
    <w:rsid w:val="009079AF"/>
    <w:rsid w:val="00913E86"/>
    <w:rsid w:val="009216ED"/>
    <w:rsid w:val="00932AA4"/>
    <w:rsid w:val="00933FD0"/>
    <w:rsid w:val="00943B2D"/>
    <w:rsid w:val="00963F76"/>
    <w:rsid w:val="00966446"/>
    <w:rsid w:val="009765B9"/>
    <w:rsid w:val="00995288"/>
    <w:rsid w:val="00995FCF"/>
    <w:rsid w:val="009B1CAB"/>
    <w:rsid w:val="009B5150"/>
    <w:rsid w:val="009D54FB"/>
    <w:rsid w:val="009D6482"/>
    <w:rsid w:val="009E02D9"/>
    <w:rsid w:val="009E26F8"/>
    <w:rsid w:val="009E3A9B"/>
    <w:rsid w:val="009F3DD7"/>
    <w:rsid w:val="00A05DD5"/>
    <w:rsid w:val="00A15917"/>
    <w:rsid w:val="00A316A6"/>
    <w:rsid w:val="00A61F9C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13E0"/>
    <w:rsid w:val="00B50B29"/>
    <w:rsid w:val="00B67DBA"/>
    <w:rsid w:val="00B67E28"/>
    <w:rsid w:val="00B70A8B"/>
    <w:rsid w:val="00B736A9"/>
    <w:rsid w:val="00B76AFD"/>
    <w:rsid w:val="00BC65A3"/>
    <w:rsid w:val="00BD035C"/>
    <w:rsid w:val="00BD0381"/>
    <w:rsid w:val="00BE264D"/>
    <w:rsid w:val="00BE324D"/>
    <w:rsid w:val="00BE3730"/>
    <w:rsid w:val="00BE5F41"/>
    <w:rsid w:val="00BF529F"/>
    <w:rsid w:val="00BF6A19"/>
    <w:rsid w:val="00C17AFD"/>
    <w:rsid w:val="00C23422"/>
    <w:rsid w:val="00C26B81"/>
    <w:rsid w:val="00C64991"/>
    <w:rsid w:val="00C7503E"/>
    <w:rsid w:val="00C77773"/>
    <w:rsid w:val="00C825F9"/>
    <w:rsid w:val="00C86E98"/>
    <w:rsid w:val="00CA5123"/>
    <w:rsid w:val="00CB0922"/>
    <w:rsid w:val="00CC23CB"/>
    <w:rsid w:val="00CC5FCC"/>
    <w:rsid w:val="00CD7F19"/>
    <w:rsid w:val="00CE1FB5"/>
    <w:rsid w:val="00D0222E"/>
    <w:rsid w:val="00D06C75"/>
    <w:rsid w:val="00D141F0"/>
    <w:rsid w:val="00D315E7"/>
    <w:rsid w:val="00D47CFA"/>
    <w:rsid w:val="00D56668"/>
    <w:rsid w:val="00D64877"/>
    <w:rsid w:val="00D729BC"/>
    <w:rsid w:val="00D77B7D"/>
    <w:rsid w:val="00D93F00"/>
    <w:rsid w:val="00DA2D17"/>
    <w:rsid w:val="00DB092C"/>
    <w:rsid w:val="00DB342E"/>
    <w:rsid w:val="00DC3EAC"/>
    <w:rsid w:val="00DD5776"/>
    <w:rsid w:val="00DE11F5"/>
    <w:rsid w:val="00DF443F"/>
    <w:rsid w:val="00DF6070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B5953"/>
    <w:rsid w:val="00EB6034"/>
    <w:rsid w:val="00ED1D28"/>
    <w:rsid w:val="00EE203A"/>
    <w:rsid w:val="00F116C0"/>
    <w:rsid w:val="00F26762"/>
    <w:rsid w:val="00F31CE6"/>
    <w:rsid w:val="00F4594B"/>
    <w:rsid w:val="00F57AA6"/>
    <w:rsid w:val="00F62224"/>
    <w:rsid w:val="00F742EC"/>
    <w:rsid w:val="00F874D3"/>
    <w:rsid w:val="00FA2440"/>
    <w:rsid w:val="00FB4966"/>
    <w:rsid w:val="00FD6980"/>
    <w:rsid w:val="00FF629C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657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835D5"/>
    <w:rPr>
      <w:rFonts w:ascii="Arial" w:hAnsi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5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Svtlmkatabulky">
    <w:name w:val="Grid Table Light"/>
    <w:basedOn w:val="Normlntabulka"/>
    <w:uiPriority w:val="40"/>
    <w:rsid w:val="006B6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FA2F-7161-468B-9531-B3CE5953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6792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pc1</cp:lastModifiedBy>
  <cp:revision>2</cp:revision>
  <cp:lastPrinted>2016-08-02T09:28:00Z</cp:lastPrinted>
  <dcterms:created xsi:type="dcterms:W3CDTF">2018-02-27T11:11:00Z</dcterms:created>
  <dcterms:modified xsi:type="dcterms:W3CDTF">2018-02-27T11:11:00Z</dcterms:modified>
</cp:coreProperties>
</file>